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DE11" w14:textId="166A4BC9" w:rsidR="008D2FAC" w:rsidRPr="008D2FAC" w:rsidRDefault="008D2FAC" w:rsidP="008D2FAC">
      <w:pPr>
        <w:spacing w:after="0" w:line="276" w:lineRule="auto"/>
        <w:jc w:val="right"/>
        <w:rPr>
          <w:rFonts w:ascii="Arial Narrow" w:hAnsi="Arial Narrow"/>
          <w:i/>
          <w:iCs/>
          <w:kern w:val="0"/>
          <w:sz w:val="16"/>
          <w:szCs w:val="16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bCs/>
          <w:i/>
          <w:iCs/>
          <w:kern w:val="0"/>
          <w:sz w:val="16"/>
          <w:szCs w:val="16"/>
          <w:lang w:eastAsia="pl-PL"/>
          <w14:ligatures w14:val="none"/>
        </w:rPr>
        <w:t xml:space="preserve">ZAŁĄCZNIK NR </w:t>
      </w:r>
      <w:r w:rsidRPr="008D2FAC">
        <w:rPr>
          <w:rFonts w:ascii="Arial Narrow" w:eastAsia="Calibri" w:hAnsi="Arial Narrow" w:cs="Times New Roman"/>
          <w:bCs/>
          <w:i/>
          <w:iCs/>
          <w:kern w:val="0"/>
          <w:sz w:val="16"/>
          <w:szCs w:val="16"/>
          <w:lang w:eastAsia="pl-PL"/>
          <w14:ligatures w14:val="none"/>
        </w:rPr>
        <w:t>3</w:t>
      </w:r>
      <w:r w:rsidRPr="008D2FAC">
        <w:rPr>
          <w:rFonts w:ascii="Arial Narrow" w:hAnsi="Arial Narrow" w:cstheme="minorHAnsi"/>
          <w:bCs/>
          <w:i/>
          <w:iCs/>
          <w:kern w:val="0"/>
          <w:sz w:val="16"/>
          <w:szCs w:val="16"/>
          <w:lang w:eastAsia="pl-PL"/>
          <w14:ligatures w14:val="none"/>
        </w:rPr>
        <w:t xml:space="preserve"> </w:t>
      </w:r>
      <w:r w:rsidRPr="008D2FAC">
        <w:rPr>
          <w:rFonts w:ascii="Arial Narrow" w:hAnsi="Arial Narrow" w:cstheme="minorHAnsi"/>
          <w:bCs/>
          <w:i/>
          <w:iCs/>
          <w:kern w:val="0"/>
          <w:sz w:val="16"/>
          <w:szCs w:val="16"/>
          <w:lang w:eastAsia="pl-PL"/>
          <w14:ligatures w14:val="none"/>
        </w:rPr>
        <w:t xml:space="preserve">do zapytania ofertowego </w:t>
      </w:r>
      <w:r w:rsidRPr="008D2FAC">
        <w:rPr>
          <w:rFonts w:ascii="Arial Narrow" w:hAnsi="Arial Narrow" w:cstheme="minorHAnsi"/>
          <w:bCs/>
          <w:i/>
          <w:iCs/>
          <w:kern w:val="0"/>
          <w:sz w:val="16"/>
          <w:szCs w:val="16"/>
          <w:lang w:eastAsia="pl-PL"/>
          <w14:ligatures w14:val="none"/>
        </w:rPr>
        <w:br/>
      </w:r>
      <w:r w:rsidRPr="008D2FAC">
        <w:rPr>
          <w:rFonts w:ascii="Arial Narrow" w:hAnsi="Arial Narrow"/>
          <w:bCs/>
          <w:i/>
          <w:iCs/>
          <w:kern w:val="0"/>
          <w:sz w:val="16"/>
          <w:szCs w:val="16"/>
          <w:lang w:eastAsia="pl-PL"/>
          <w14:ligatures w14:val="none"/>
        </w:rPr>
        <w:t>zakup oprogramowania wraz z usługą</w:t>
      </w:r>
      <w:r w:rsidRPr="008D2FAC">
        <w:rPr>
          <w:rFonts w:ascii="Arial Narrow" w:hAnsi="Arial Narrow"/>
          <w:i/>
          <w:iCs/>
          <w:kern w:val="0"/>
          <w:sz w:val="16"/>
          <w:szCs w:val="16"/>
          <w:lang w:eastAsia="pl-PL"/>
          <w14:ligatures w14:val="none"/>
        </w:rPr>
        <w:t xml:space="preserve"> wdrożenia </w:t>
      </w:r>
    </w:p>
    <w:p w14:paraId="02D2E2CF" w14:textId="77777777" w:rsidR="008D2FAC" w:rsidRPr="008D2FAC" w:rsidRDefault="008D2FAC" w:rsidP="008D2FAC">
      <w:pPr>
        <w:spacing w:after="0" w:line="276" w:lineRule="auto"/>
        <w:jc w:val="right"/>
        <w:rPr>
          <w:rFonts w:ascii="Arial Narrow" w:hAnsi="Arial Narrow"/>
          <w:i/>
          <w:iCs/>
          <w:kern w:val="0"/>
          <w:sz w:val="16"/>
          <w:szCs w:val="16"/>
          <w:lang w:eastAsia="pl-PL"/>
          <w14:ligatures w14:val="none"/>
        </w:rPr>
      </w:pPr>
      <w:r w:rsidRPr="008D2FAC">
        <w:rPr>
          <w:rFonts w:ascii="Arial Narrow" w:hAnsi="Arial Narrow"/>
          <w:i/>
          <w:iCs/>
          <w:kern w:val="0"/>
          <w:sz w:val="16"/>
          <w:szCs w:val="16"/>
          <w:lang w:eastAsia="pl-PL"/>
          <w14:ligatures w14:val="none"/>
        </w:rPr>
        <w:t xml:space="preserve">systemu księgowo-płacowego, kadrowego i środków trwałych </w:t>
      </w:r>
    </w:p>
    <w:p w14:paraId="6F53CE40" w14:textId="77777777" w:rsidR="008D2FAC" w:rsidRPr="008D2FAC" w:rsidRDefault="008D2FAC" w:rsidP="008D2FAC">
      <w:pPr>
        <w:spacing w:after="0" w:line="276" w:lineRule="auto"/>
        <w:jc w:val="right"/>
        <w:rPr>
          <w:rFonts w:ascii="Arial Narrow" w:hAnsi="Arial Narrow"/>
          <w:i/>
          <w:iCs/>
          <w:kern w:val="0"/>
          <w:sz w:val="16"/>
          <w:szCs w:val="16"/>
          <w:lang w:eastAsia="pl-PL"/>
          <w14:ligatures w14:val="none"/>
        </w:rPr>
      </w:pPr>
      <w:r w:rsidRPr="008D2FAC">
        <w:rPr>
          <w:rFonts w:ascii="Arial Narrow" w:hAnsi="Arial Narrow"/>
          <w:i/>
          <w:iCs/>
          <w:kern w:val="0"/>
          <w:sz w:val="16"/>
          <w:szCs w:val="16"/>
          <w:lang w:eastAsia="pl-PL"/>
          <w14:ligatures w14:val="none"/>
        </w:rPr>
        <w:t xml:space="preserve">dla Regionalnej Dyrekcji Ochrony Środowiska w Gorzowie Wlkp. </w:t>
      </w:r>
    </w:p>
    <w:p w14:paraId="16D29C71" w14:textId="7D1C7026" w:rsidR="008D2FAC" w:rsidRPr="008D2FAC" w:rsidRDefault="008D2FAC" w:rsidP="008D2FAC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9F1D1C4" w14:textId="77777777" w:rsidR="008D2FAC" w:rsidRPr="008D2FAC" w:rsidRDefault="008D2FAC" w:rsidP="008D2FAC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D091BF7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b/>
          <w:caps/>
          <w:kern w:val="0"/>
          <w:sz w:val="24"/>
          <w:szCs w:val="24"/>
          <w:lang w:eastAsia="pl-PL"/>
          <w14:ligatures w14:val="none"/>
        </w:rPr>
      </w:pPr>
    </w:p>
    <w:p w14:paraId="2182A710" w14:textId="77777777" w:rsidR="008D2FAC" w:rsidRPr="008D2FAC" w:rsidRDefault="008D2FAC" w:rsidP="008D2FAC">
      <w:pPr>
        <w:spacing w:after="0" w:line="276" w:lineRule="auto"/>
        <w:jc w:val="center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2C4FE82E" w14:textId="77777777" w:rsidR="008D2FAC" w:rsidRPr="008D2FAC" w:rsidRDefault="008D2FAC" w:rsidP="008D2FAC">
      <w:pPr>
        <w:spacing w:after="0" w:line="276" w:lineRule="auto"/>
        <w:jc w:val="center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 braku powiązań kapitałowych i osobowych</w:t>
      </w:r>
    </w:p>
    <w:p w14:paraId="108AFE9C" w14:textId="77777777" w:rsidR="008D2FAC" w:rsidRPr="008D2FAC" w:rsidRDefault="008D2FAC" w:rsidP="008D2FAC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F566E9A" w14:textId="77777777" w:rsidR="008D2FAC" w:rsidRPr="008D2FAC" w:rsidRDefault="008D2FAC" w:rsidP="008D2FAC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…………………………..</w:t>
      </w:r>
    </w:p>
    <w:p w14:paraId="71DDF22B" w14:textId="77777777" w:rsidR="008D2FAC" w:rsidRPr="008D2FAC" w:rsidRDefault="008D2FAC" w:rsidP="008D2FAC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/data i miejscowość/</w:t>
      </w:r>
    </w:p>
    <w:p w14:paraId="6AA04EDC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……………………………………………….…….…..</w:t>
      </w:r>
    </w:p>
    <w:p w14:paraId="22FE35D9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/pieczątka nagłówkowa Wykonawcy</w:t>
      </w:r>
    </w:p>
    <w:p w14:paraId="0D649D34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7EF7F6C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69F84087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73D06344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/dane teleadresowe wykonawcy/</w:t>
      </w:r>
    </w:p>
    <w:p w14:paraId="1C7D1AF2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67F777B" w14:textId="6771AF11" w:rsidR="008D2FAC" w:rsidRPr="008D2FAC" w:rsidRDefault="008D2FAC" w:rsidP="008D2FAC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Przystępując do udziału w postępowaniu na</w:t>
      </w:r>
      <w:r w:rsidRPr="008D2FAC">
        <w:rPr>
          <w:rFonts w:ascii="Arial Narrow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D2FAC">
        <w:rPr>
          <w:rFonts w:ascii="Arial Narrow" w:hAnsi="Arial Narrow"/>
          <w:b/>
          <w:bCs/>
          <w:kern w:val="0"/>
          <w:sz w:val="24"/>
          <w:szCs w:val="24"/>
          <w:lang w:eastAsia="pl-PL"/>
          <w14:ligatures w14:val="none"/>
        </w:rPr>
        <w:t xml:space="preserve">zakup oprogramowania wraz z usługą wdrożenia systemu księgowo-płacowego, kadrowego i środków trwałych dla Regionalnej Dyrekcji Ochrony Środowiska w Gorzowie Wlkp. </w:t>
      </w: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63175AAF" w14:textId="77777777" w:rsidR="008D2FAC" w:rsidRPr="008D2FAC" w:rsidRDefault="008D2FAC" w:rsidP="008D2FAC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uczestniczeniu w spółce jako wspólnik spółki cywilnej lub spółki osobowej,</w:t>
      </w:r>
    </w:p>
    <w:p w14:paraId="11FEE3D6" w14:textId="77777777" w:rsidR="008D2FAC" w:rsidRPr="008D2FAC" w:rsidRDefault="008D2FAC" w:rsidP="008D2FAC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posiadaniu co najmniej 10 % udziałów lub akcji,</w:t>
      </w:r>
    </w:p>
    <w:p w14:paraId="7A7750AC" w14:textId="77777777" w:rsidR="008D2FAC" w:rsidRPr="008D2FAC" w:rsidRDefault="008D2FAC" w:rsidP="008D2FAC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pełnieniu funkcji członka organu nadzorczego lub zarządzającego, prokurenta, pełnomocnika,</w:t>
      </w:r>
    </w:p>
    <w:p w14:paraId="4E5EBEB6" w14:textId="77777777" w:rsidR="008D2FAC" w:rsidRPr="008D2FAC" w:rsidRDefault="008D2FAC" w:rsidP="008D2FAC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 xml:space="preserve">pozostawaniu w związku małżeńskim, w stosunku pokrewieństwa lub powinowactwa </w:t>
      </w: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br/>
        <w:t>w linii prostej, pokrewieństwa lub powinowactwa w linii bocznej do drugiego stopnia lub w stosunku przysposobienia, opieki lub kurateli.</w:t>
      </w:r>
    </w:p>
    <w:p w14:paraId="23C71912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8198FEC" w14:textId="77777777" w:rsidR="008D2FAC" w:rsidRPr="008D2FAC" w:rsidRDefault="008D2FAC" w:rsidP="008D2FAC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7B3160A" w14:textId="77777777" w:rsidR="008D2FAC" w:rsidRPr="008D2FAC" w:rsidRDefault="008D2FAC" w:rsidP="008D2FAC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2C617E83" w14:textId="77777777" w:rsidR="008D2FAC" w:rsidRPr="008D2FAC" w:rsidRDefault="008D2FAC" w:rsidP="008D2FAC">
      <w:pPr>
        <w:spacing w:line="276" w:lineRule="auto"/>
        <w:ind w:left="720"/>
        <w:contextualSpacing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8D2FAC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>pieczątka i/lub podpis osoby upoważnionej do reprezentowania Wykonawcy</w:t>
      </w:r>
    </w:p>
    <w:p w14:paraId="333F2B40" w14:textId="77777777" w:rsidR="008D2FAC" w:rsidRPr="008D2FAC" w:rsidRDefault="008D2FAC" w:rsidP="008D2FAC">
      <w:pPr>
        <w:spacing w:after="200" w:line="276" w:lineRule="auto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</w:p>
    <w:p w14:paraId="196B10EA" w14:textId="77777777" w:rsidR="008D2FAC" w:rsidRPr="008D2FAC" w:rsidRDefault="008D2FAC" w:rsidP="008D2FAC">
      <w:pPr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</w:pPr>
    </w:p>
    <w:p w14:paraId="3B74B29B" w14:textId="77777777" w:rsidR="008D2FAC" w:rsidRPr="008D2FAC" w:rsidRDefault="008D2FAC" w:rsidP="008D2FAC">
      <w:pPr>
        <w:spacing w:after="200" w:line="276" w:lineRule="auto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</w:p>
    <w:p w14:paraId="74A37B0E" w14:textId="77777777" w:rsidR="0035209D" w:rsidRDefault="0035209D"/>
    <w:sectPr w:rsidR="0035209D" w:rsidSect="008D2FA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814" w:right="1417" w:bottom="993" w:left="1417" w:header="340" w:footer="7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823630"/>
      <w:docPartObj>
        <w:docPartGallery w:val="Page Numbers (Bottom of Page)"/>
        <w:docPartUnique/>
      </w:docPartObj>
    </w:sdtPr>
    <w:sdtContent>
      <w:p w14:paraId="737EF388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19E6B" w14:textId="77777777" w:rsidR="00000000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08D2" w14:textId="77777777" w:rsidR="00000000" w:rsidRPr="00425F85" w:rsidRDefault="00000000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566A4FD" wp14:editId="1DD4494A">
          <wp:extent cx="4800600" cy="815487"/>
          <wp:effectExtent l="0" t="0" r="0" b="0"/>
          <wp:docPr id="2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787" cy="820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B6BC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BA19" w14:textId="77777777" w:rsidR="00000000" w:rsidRDefault="00000000" w:rsidP="008A5825">
    <w:pPr>
      <w:pStyle w:val="Nagwek"/>
      <w:tabs>
        <w:tab w:val="clear" w:pos="4536"/>
        <w:tab w:val="clear" w:pos="9072"/>
      </w:tabs>
      <w:ind w:hanging="851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F1CE985" wp14:editId="03376D62">
          <wp:extent cx="3806825" cy="731797"/>
          <wp:effectExtent l="0" t="0" r="3175" b="0"/>
          <wp:docPr id="1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2542" cy="74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CF34F7" w14:textId="77777777" w:rsidR="00000000" w:rsidRDefault="00000000" w:rsidP="00AB51E1">
    <w:pPr>
      <w:pStyle w:val="Nagwek"/>
      <w:tabs>
        <w:tab w:val="clear" w:pos="4536"/>
        <w:tab w:val="clear" w:pos="9072"/>
      </w:tabs>
      <w:ind w:left="851"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472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AC"/>
    <w:rsid w:val="0035209D"/>
    <w:rsid w:val="003B1864"/>
    <w:rsid w:val="004574EB"/>
    <w:rsid w:val="00740A76"/>
    <w:rsid w:val="008D2FAC"/>
    <w:rsid w:val="009360CC"/>
    <w:rsid w:val="00AF5864"/>
    <w:rsid w:val="00B552D8"/>
    <w:rsid w:val="00C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3740"/>
  <w15:chartTrackingRefBased/>
  <w15:docId w15:val="{4B0ACE47-298D-44CA-BDD8-37BD4825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F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F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F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F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F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F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F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F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F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F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FA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2FA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D2FA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2FA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D2FA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2025-06-10T10:22:00Z</dcterms:created>
  <dcterms:modified xsi:type="dcterms:W3CDTF">2025-06-10T10:24:00Z</dcterms:modified>
</cp:coreProperties>
</file>