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04594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0459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0459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38698C" w:rsidRDefault="00ED30C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8698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8698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38698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38698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38698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38698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8698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38698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8698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61DE" w:rsidRPr="0038698C">
        <w:rPr>
          <w:rFonts w:asciiTheme="minorHAnsi" w:hAnsiTheme="minorHAnsi" w:cs="Garamond"/>
          <w:b/>
          <w:bCs/>
          <w:sz w:val="28"/>
          <w:szCs w:val="28"/>
        </w:rPr>
        <w:t>1.3 Innowacje związane z ochroną żywych zasobów morza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38698C" w:rsidRPr="00031B5C" w:rsidRDefault="0038698C" w:rsidP="0038698C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38698C" w:rsidRPr="00D1593A" w:rsidRDefault="0038698C" w:rsidP="0038698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:rsidTr="005C5398">
        <w:trPr>
          <w:trHeight w:val="802"/>
        </w:trPr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38698C" w:rsidRPr="00031B5C" w:rsidRDefault="0021557F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Innowacje związane z ochroną żywych zasobów morza</w:t>
            </w:r>
          </w:p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38698C" w:rsidRDefault="0038698C" w:rsidP="0038698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38698C" w:rsidRPr="00031B5C" w:rsidRDefault="0038698C" w:rsidP="0038698C">
      <w:pPr>
        <w:jc w:val="both"/>
        <w:rPr>
          <w:rFonts w:ascii="Calibri" w:hAnsi="Calibri"/>
          <w:sz w:val="14"/>
          <w:szCs w:val="24"/>
        </w:rPr>
      </w:pPr>
    </w:p>
    <w:p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8698C" w:rsidRPr="00031B5C" w:rsidTr="005C5398">
        <w:tc>
          <w:tcPr>
            <w:tcW w:w="2413" w:type="pct"/>
          </w:tcPr>
          <w:p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:rsidTr="005C5398">
        <w:tc>
          <w:tcPr>
            <w:tcW w:w="2413" w:type="pct"/>
          </w:tcPr>
          <w:p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:rsidTr="005C5398">
        <w:tc>
          <w:tcPr>
            <w:tcW w:w="2413" w:type="pct"/>
          </w:tcPr>
          <w:p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92E16" w:rsidRDefault="0038698C" w:rsidP="0038698C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sz w:val="6"/>
        </w:rPr>
      </w:pPr>
    </w:p>
    <w:p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38698C" w:rsidRPr="00D1593A" w:rsidRDefault="0038698C" w:rsidP="0038698C">
      <w:pPr>
        <w:ind w:left="360"/>
        <w:jc w:val="both"/>
        <w:rPr>
          <w:rFonts w:ascii="Century Gothic" w:hAnsi="Century Gothic"/>
        </w:rPr>
      </w:pPr>
    </w:p>
    <w:p w:rsidR="0038698C" w:rsidRPr="00031B5C" w:rsidRDefault="0038698C" w:rsidP="0038698C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38698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8C" w:rsidRPr="00031B5C" w:rsidTr="005C5398">
        <w:trPr>
          <w:trHeight w:val="425"/>
        </w:trPr>
        <w:tc>
          <w:tcPr>
            <w:tcW w:w="9180" w:type="dxa"/>
            <w:vAlign w:val="center"/>
          </w:tcPr>
          <w:p w:rsidR="0038698C" w:rsidRPr="00031B5C" w:rsidRDefault="0038698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:rsidR="0038698C" w:rsidRPr="00403380" w:rsidRDefault="0038698C" w:rsidP="0038698C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403380" w:rsidRPr="00031B5C" w:rsidRDefault="00403380" w:rsidP="0040338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D7718" w:rsidRPr="006F1430" w:rsidTr="002D7718">
        <w:trPr>
          <w:trHeight w:val="78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7718" w:rsidRPr="006F1430" w:rsidRDefault="002D7718" w:rsidP="0040338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830541" w:rsidRDefault="00830541" w:rsidP="0038698C">
      <w:pPr>
        <w:jc w:val="both"/>
        <w:rPr>
          <w:rFonts w:ascii="Calibri" w:hAnsi="Calibri"/>
          <w:b/>
          <w:sz w:val="24"/>
          <w:szCs w:val="24"/>
        </w:rPr>
      </w:pPr>
    </w:p>
    <w:p w:rsidR="00403380" w:rsidRDefault="00403380" w:rsidP="0038698C">
      <w:pPr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69113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38698C" w:rsidRPr="00031B5C" w:rsidRDefault="0038698C" w:rsidP="0038698C">
      <w:pPr>
        <w:ind w:left="360"/>
        <w:rPr>
          <w:rFonts w:ascii="Calibri" w:hAnsi="Calibri"/>
          <w:sz w:val="24"/>
        </w:rPr>
      </w:pPr>
    </w:p>
    <w:p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38698C" w:rsidRPr="00031B5C" w:rsidRDefault="0038698C" w:rsidP="0038698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38698C" w:rsidRPr="0047654D" w:rsidRDefault="0038698C" w:rsidP="0038698C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38698C" w:rsidRPr="0047654D" w:rsidRDefault="0038698C" w:rsidP="0038698C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38698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80" w:rsidRDefault="00182F80">
      <w:r>
        <w:separator/>
      </w:r>
    </w:p>
  </w:endnote>
  <w:endnote w:type="continuationSeparator" w:id="0">
    <w:p w:rsidR="00182F80" w:rsidRDefault="0018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C" w:rsidRDefault="00DF26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C" w:rsidRDefault="00DF261C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F261C" w:rsidRDefault="00DF261C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504594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C" w:rsidRDefault="00DF26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80" w:rsidRDefault="00182F80">
      <w:r>
        <w:separator/>
      </w:r>
    </w:p>
  </w:footnote>
  <w:footnote w:type="continuationSeparator" w:id="0">
    <w:p w:rsidR="00182F80" w:rsidRDefault="00182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C" w:rsidRDefault="00DF26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C" w:rsidRDefault="00DF26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1C" w:rsidRDefault="00DF26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097F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26952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57AF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2F80"/>
    <w:rsid w:val="00183C5C"/>
    <w:rsid w:val="001844D9"/>
    <w:rsid w:val="001851DF"/>
    <w:rsid w:val="00186B11"/>
    <w:rsid w:val="00190B14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3DC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57F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122E"/>
    <w:rsid w:val="002870CF"/>
    <w:rsid w:val="002870F2"/>
    <w:rsid w:val="00292414"/>
    <w:rsid w:val="0029291E"/>
    <w:rsid w:val="00295951"/>
    <w:rsid w:val="00295AC9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D7718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698C"/>
    <w:rsid w:val="0039048B"/>
    <w:rsid w:val="00390F28"/>
    <w:rsid w:val="00391E26"/>
    <w:rsid w:val="00394F64"/>
    <w:rsid w:val="003977EB"/>
    <w:rsid w:val="003A2800"/>
    <w:rsid w:val="003A2D96"/>
    <w:rsid w:val="003A30DE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380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A3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4594"/>
    <w:rsid w:val="00507169"/>
    <w:rsid w:val="00511357"/>
    <w:rsid w:val="0051204A"/>
    <w:rsid w:val="005173D0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133"/>
    <w:rsid w:val="00691B67"/>
    <w:rsid w:val="006922F6"/>
    <w:rsid w:val="0069400A"/>
    <w:rsid w:val="00694F88"/>
    <w:rsid w:val="00695D6A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0089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775C4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541"/>
    <w:rsid w:val="00830CBA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376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9E4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2F7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8260A"/>
    <w:rsid w:val="00D92D9F"/>
    <w:rsid w:val="00D97F8D"/>
    <w:rsid w:val="00DA176D"/>
    <w:rsid w:val="00DA22EF"/>
    <w:rsid w:val="00DA369E"/>
    <w:rsid w:val="00DA5C8F"/>
    <w:rsid w:val="00DA674B"/>
    <w:rsid w:val="00DA7007"/>
    <w:rsid w:val="00DB21F0"/>
    <w:rsid w:val="00DB3DA6"/>
    <w:rsid w:val="00DB6812"/>
    <w:rsid w:val="00DC03A4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261C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0CF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1D7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09B"/>
    <w:rsid w:val="00FB637B"/>
    <w:rsid w:val="00FB6A27"/>
    <w:rsid w:val="00FC07F3"/>
    <w:rsid w:val="00FC211F"/>
    <w:rsid w:val="00FC483A"/>
    <w:rsid w:val="00FC5E34"/>
    <w:rsid w:val="00FC7D5E"/>
    <w:rsid w:val="00FD0B14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05AA21-910A-47BF-8F6B-081469C7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2019-01-21T10:36:00Z</dcterms:created>
  <dcterms:modified xsi:type="dcterms:W3CDTF">2019-01-21T10:36:00Z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