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1DE9B" w14:textId="77777777" w:rsidR="00782F8F" w:rsidRPr="008F50FB" w:rsidRDefault="00782F8F" w:rsidP="00782F8F">
      <w:pPr>
        <w:spacing w:after="0" w:line="276" w:lineRule="auto"/>
        <w:jc w:val="right"/>
        <w:rPr>
          <w:rFonts w:ascii="TimesNewRomanPS-BoldMT" w:hAnsi="TimesNewRomanPS-BoldMT" w:cs="TimesNewRomanPS-BoldMT"/>
          <w:i/>
        </w:rPr>
      </w:pPr>
      <w:r w:rsidRPr="008F50FB">
        <w:rPr>
          <w:rFonts w:ascii="TimesNewRomanPS-BoldMT" w:hAnsi="TimesNewRomanPS-BoldMT" w:cs="TimesNewRomanPS-BoldMT"/>
          <w:i/>
        </w:rPr>
        <w:t>Załącznik nr 1 do ogłoszenia o przetargu publicznym</w:t>
      </w:r>
    </w:p>
    <w:p w14:paraId="33FD974B" w14:textId="77777777" w:rsidR="00782F8F" w:rsidRDefault="00782F8F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6FFF661F" w:rsidR="00613008" w:rsidRPr="009F32AE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/2024/DAF</w:t>
      </w:r>
    </w:p>
    <w:p w14:paraId="2EAC5541" w14:textId="77777777" w:rsidR="00613008" w:rsidRPr="009F32AE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BA840DC" w14:textId="3F00D668" w:rsidR="00276718" w:rsidRPr="009F32AE" w:rsidRDefault="00276718" w:rsidP="002767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 ….. . ….. .2024 r. w Warszawie</w:t>
      </w:r>
      <w:r w:rsidR="00AE5E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zwana dalej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Pr="00AE5EAE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="00AE5EAE">
        <w:rPr>
          <w:rFonts w:ascii="Times New Roman" w:hAnsi="Times New Roman" w:cs="Times New Roman"/>
          <w:sz w:val="24"/>
          <w:szCs w:val="24"/>
        </w:rPr>
        <w:t>,</w:t>
      </w:r>
      <w:r w:rsidRPr="00AE5E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</w:p>
    <w:p w14:paraId="30CD3A13" w14:textId="77777777" w:rsidR="00276718" w:rsidRPr="008F50FB" w:rsidRDefault="00276718" w:rsidP="0027671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39B202" w14:textId="77777777" w:rsidR="00276718" w:rsidRPr="008F50FB" w:rsidRDefault="00276718" w:rsidP="0027671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0F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8F50FB">
        <w:rPr>
          <w:rFonts w:ascii="Times New Roman" w:hAnsi="Times New Roman" w:cs="Times New Roman"/>
          <w:bCs/>
          <w:sz w:val="24"/>
          <w:szCs w:val="24"/>
        </w:rPr>
        <w:t xml:space="preserve"> z siedzibą w Warszawie, przy  ul. Bitwy Warszawskiej 1920 r. nr 3, 02-362 Warszawa, NIP 526-16-50-857, REGON 000861593, zwanym dalej „</w:t>
      </w:r>
      <w:r w:rsidRPr="008F50FB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8F50FB">
        <w:rPr>
          <w:rFonts w:ascii="Times New Roman" w:hAnsi="Times New Roman" w:cs="Times New Roman"/>
          <w:bCs/>
          <w:sz w:val="24"/>
          <w:szCs w:val="24"/>
        </w:rPr>
        <w:t>”, reprezentowanym przez Dyrektora Generalnego Głównego Inspektoratu Ochrony Środowiska – Pana Damiana Jakubika, w imieniu i na rzecz którego działa, na podstawie upoważnienia nr 16/2024 z dnia 08 lutego 2024 r.:</w:t>
      </w:r>
    </w:p>
    <w:p w14:paraId="5C6EDF06" w14:textId="77777777" w:rsidR="00276718" w:rsidRPr="008F50FB" w:rsidRDefault="00276718" w:rsidP="002767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EE364" w14:textId="77777777" w:rsidR="00276718" w:rsidRPr="008F50FB" w:rsidRDefault="00276718" w:rsidP="002767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FB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8F50FB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8F50FB">
        <w:rPr>
          <w:rFonts w:ascii="Times New Roman" w:hAnsi="Times New Roman" w:cs="Times New Roman"/>
          <w:b/>
          <w:bCs/>
          <w:sz w:val="24"/>
          <w:szCs w:val="24"/>
        </w:rPr>
        <w:t xml:space="preserve"> - Zastępca Dyrektora Departamentu </w:t>
      </w:r>
      <w:proofErr w:type="spellStart"/>
      <w:r w:rsidRPr="008F50F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8F50F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 Głównym Inspektoracie Ochrony Środowiska</w:t>
      </w:r>
      <w:r w:rsidRPr="008F50FB">
        <w:rPr>
          <w:rFonts w:ascii="Times New Roman" w:hAnsi="Times New Roman" w:cs="Times New Roman"/>
          <w:b/>
          <w:sz w:val="24"/>
          <w:szCs w:val="24"/>
        </w:rPr>
        <w:t>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72600" w14:textId="528FC9E9" w:rsidR="00613008" w:rsidRDefault="0074108E" w:rsidP="0027671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718">
        <w:rPr>
          <w:rFonts w:ascii="Times New Roman" w:hAnsi="Times New Roman" w:cs="Times New Roman"/>
          <w:sz w:val="24"/>
          <w:szCs w:val="24"/>
        </w:rPr>
        <w:t xml:space="preserve">, </w:t>
      </w:r>
      <w:r w:rsidR="00613008">
        <w:rPr>
          <w:rFonts w:ascii="Times New Roman" w:hAnsi="Times New Roman" w:cs="Times New Roman"/>
          <w:sz w:val="24"/>
          <w:szCs w:val="24"/>
        </w:rPr>
        <w:t>zwanym dalej „</w:t>
      </w:r>
      <w:r w:rsidR="00613008">
        <w:rPr>
          <w:rFonts w:ascii="Times New Roman" w:hAnsi="Times New Roman" w:cs="Times New Roman"/>
          <w:b/>
          <w:sz w:val="24"/>
          <w:szCs w:val="24"/>
        </w:rPr>
        <w:t>Kupującym</w:t>
      </w:r>
      <w:r w:rsidR="00613008">
        <w:rPr>
          <w:rFonts w:ascii="Times New Roman" w:hAnsi="Times New Roman" w:cs="Times New Roman"/>
          <w:bCs/>
          <w:sz w:val="24"/>
          <w:szCs w:val="24"/>
        </w:rPr>
        <w:t>”</w:t>
      </w:r>
      <w:r w:rsidR="00AE5E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89CAFF" w14:textId="77777777" w:rsidR="00F53452" w:rsidRPr="00525A20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0F83A" w14:textId="77777777" w:rsidR="00276718" w:rsidRDefault="00276718" w:rsidP="0027671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8F50FB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AE5EAE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8F50FB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AE5EAE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8F50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1F7C3F" w14:textId="77777777" w:rsidR="00276718" w:rsidRPr="008F50FB" w:rsidRDefault="00276718" w:rsidP="0027671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3FEE590D" w14:textId="77777777" w:rsidR="00276718" w:rsidRPr="00525A20" w:rsidRDefault="00276718" w:rsidP="002767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B0B3C" w14:textId="2F97E733" w:rsidR="00276718" w:rsidRPr="008F50FB" w:rsidRDefault="00276718" w:rsidP="002767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FB">
        <w:rPr>
          <w:rFonts w:ascii="Times New Roman" w:hAnsi="Times New Roman" w:cs="Times New Roman"/>
          <w:sz w:val="24"/>
          <w:szCs w:val="24"/>
        </w:rPr>
        <w:t xml:space="preserve">Mając na uwadze treść art. 5 ust. 2 ustawy z dnia 16 grudnia 2016 r. o zasadach zarządzania mieniem państwowym (Dz. U. z 2024 r. poz. 125) oraz przeprowadzony zgodnie z przepisami Rozporządzenia Rady Ministrów z dnia 21 października 2019 r. w sprawie szczegółowego sposobu gospodarowania składnikami rzeczowymi majątku ruchomego Skarbu Państwa (Dz. U. z 2023 r. poz. 2303, z </w:t>
      </w:r>
      <w:proofErr w:type="spellStart"/>
      <w:r w:rsidRPr="008F50F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F50FB">
        <w:rPr>
          <w:rFonts w:ascii="Times New Roman" w:hAnsi="Times New Roman" w:cs="Times New Roman"/>
          <w:sz w:val="24"/>
          <w:szCs w:val="24"/>
        </w:rPr>
        <w:t>. zm.), przetarg publiczny na sprzedaż pojazdu będącego własnością Sprzedającego, Strony zawierają Umowę</w:t>
      </w:r>
      <w:r w:rsidR="00AE5EAE">
        <w:rPr>
          <w:rFonts w:ascii="Times New Roman" w:hAnsi="Times New Roman" w:cs="Times New Roman"/>
          <w:sz w:val="24"/>
          <w:szCs w:val="24"/>
        </w:rPr>
        <w:t xml:space="preserve"> </w:t>
      </w:r>
      <w:r w:rsidRPr="008F50F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54245359" w14:textId="77777777" w:rsidR="00F53452" w:rsidRPr="00525A20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1534ED22" w:rsidR="00F53452" w:rsidRPr="008150DE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276718">
        <w:rPr>
          <w:rFonts w:ascii="Times New Roman" w:hAnsi="Times New Roman" w:cs="Times New Roman"/>
          <w:sz w:val="24"/>
          <w:szCs w:val="24"/>
        </w:rPr>
        <w:t xml:space="preserve">samochód </w:t>
      </w:r>
      <w:r w:rsidR="006B0AEB">
        <w:rPr>
          <w:rFonts w:ascii="Times New Roman" w:hAnsi="Times New Roman" w:cs="Times New Roman"/>
          <w:sz w:val="24"/>
          <w:szCs w:val="24"/>
        </w:rPr>
        <w:t>osobowy</w:t>
      </w:r>
      <w:r w:rsidR="00276718">
        <w:rPr>
          <w:rFonts w:ascii="Times New Roman" w:hAnsi="Times New Roman" w:cs="Times New Roman"/>
          <w:sz w:val="24"/>
          <w:szCs w:val="24"/>
        </w:rPr>
        <w:t xml:space="preserve"> marki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AA135E" w:rsidRPr="00AA135E">
        <w:rPr>
          <w:rFonts w:ascii="Times New Roman" w:hAnsi="Times New Roman" w:cs="Times New Roman"/>
          <w:sz w:val="24"/>
          <w:szCs w:val="24"/>
          <w:lang w:eastAsia="pl-PL"/>
        </w:rPr>
        <w:t>RENAULT TRAFIC</w:t>
      </w:r>
      <w:r w:rsidR="00F53452" w:rsidRPr="00525A20">
        <w:rPr>
          <w:rFonts w:ascii="Times New Roman" w:hAnsi="Times New Roman" w:cs="Times New Roman"/>
          <w:sz w:val="24"/>
          <w:szCs w:val="24"/>
        </w:rPr>
        <w:t>, o</w:t>
      </w:r>
      <w:r w:rsidR="00AE5EAE">
        <w:rPr>
          <w:rFonts w:ascii="Times New Roman" w:hAnsi="Times New Roman" w:cs="Times New Roman"/>
          <w:sz w:val="24"/>
          <w:szCs w:val="24"/>
        </w:rPr>
        <w:t> </w:t>
      </w:r>
      <w:r w:rsidR="00F53452" w:rsidRPr="008150DE">
        <w:rPr>
          <w:rFonts w:ascii="Times New Roman" w:hAnsi="Times New Roman" w:cs="Times New Roman"/>
          <w:sz w:val="24"/>
          <w:szCs w:val="24"/>
        </w:rPr>
        <w:t>numerze rejestracyjnym</w:t>
      </w:r>
      <w:r w:rsidR="005B12E7" w:rsidRPr="008150DE">
        <w:rPr>
          <w:rFonts w:ascii="Times New Roman" w:hAnsi="Times New Roman" w:cs="Times New Roman"/>
          <w:sz w:val="24"/>
          <w:szCs w:val="24"/>
        </w:rPr>
        <w:t xml:space="preserve"> </w:t>
      </w:r>
      <w:r w:rsidR="00AA135E" w:rsidRPr="008150DE">
        <w:rPr>
          <w:rFonts w:ascii="Times New Roman" w:hAnsi="Times New Roman" w:cs="Times New Roman"/>
          <w:sz w:val="24"/>
          <w:szCs w:val="24"/>
          <w:lang w:eastAsia="pl-PL"/>
        </w:rPr>
        <w:t>WU4610H</w:t>
      </w:r>
      <w:r w:rsidR="00F53452" w:rsidRPr="008150DE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150DE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8150DE">
        <w:rPr>
          <w:rFonts w:ascii="Times New Roman" w:hAnsi="Times New Roman" w:cs="Times New Roman"/>
          <w:sz w:val="24"/>
          <w:szCs w:val="24"/>
        </w:rPr>
        <w:t>20</w:t>
      </w:r>
      <w:r w:rsidR="00A4254E" w:rsidRPr="008150DE">
        <w:rPr>
          <w:rFonts w:ascii="Times New Roman" w:hAnsi="Times New Roman" w:cs="Times New Roman"/>
          <w:sz w:val="24"/>
          <w:szCs w:val="24"/>
        </w:rPr>
        <w:t>0</w:t>
      </w:r>
      <w:r w:rsidR="00AA135E" w:rsidRPr="008150DE">
        <w:rPr>
          <w:rFonts w:ascii="Times New Roman" w:hAnsi="Times New Roman" w:cs="Times New Roman"/>
          <w:sz w:val="24"/>
          <w:szCs w:val="24"/>
        </w:rPr>
        <w:t>7</w:t>
      </w:r>
      <w:r w:rsidR="009A1FA3" w:rsidRPr="008150DE">
        <w:rPr>
          <w:rFonts w:ascii="Times New Roman" w:hAnsi="Times New Roman" w:cs="Times New Roman"/>
          <w:sz w:val="24"/>
          <w:szCs w:val="24"/>
        </w:rPr>
        <w:t xml:space="preserve">, </w:t>
      </w:r>
      <w:r w:rsidR="00AE5EAE" w:rsidRPr="008150DE">
        <w:rPr>
          <w:rFonts w:ascii="Times New Roman" w:hAnsi="Times New Roman" w:cs="Times New Roman"/>
          <w:sz w:val="24"/>
          <w:szCs w:val="24"/>
        </w:rPr>
        <w:t>n</w:t>
      </w:r>
      <w:r w:rsidR="009A1FA3" w:rsidRPr="008150DE">
        <w:rPr>
          <w:rFonts w:ascii="Times New Roman" w:hAnsi="Times New Roman" w:cs="Times New Roman"/>
          <w:sz w:val="24"/>
          <w:szCs w:val="24"/>
        </w:rPr>
        <w:t xml:space="preserve">r nadwozia (VIN): </w:t>
      </w:r>
      <w:r w:rsidR="00AA135E" w:rsidRPr="008150DE">
        <w:rPr>
          <w:rFonts w:ascii="Times New Roman" w:hAnsi="Times New Roman" w:cs="Times New Roman"/>
          <w:sz w:val="24"/>
          <w:szCs w:val="24"/>
          <w:lang w:eastAsia="pl-PL"/>
        </w:rPr>
        <w:t>VF1JLDHA68V308303</w:t>
      </w:r>
      <w:r w:rsidR="00597A6B" w:rsidRPr="008150DE">
        <w:rPr>
          <w:rFonts w:ascii="Times New Roman" w:hAnsi="Times New Roman" w:cs="Times New Roman"/>
          <w:sz w:val="24"/>
          <w:szCs w:val="24"/>
        </w:rPr>
        <w:t xml:space="preserve">, </w:t>
      </w:r>
      <w:r w:rsidR="00276718" w:rsidRPr="008150DE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8150DE">
        <w:rPr>
          <w:rFonts w:ascii="Times New Roman" w:hAnsi="Times New Roman" w:cs="Times New Roman"/>
          <w:sz w:val="24"/>
          <w:szCs w:val="24"/>
        </w:rPr>
        <w:t>dalej</w:t>
      </w:r>
      <w:r w:rsidR="00BA0027" w:rsidRPr="008150DE">
        <w:rPr>
          <w:rFonts w:ascii="Times New Roman" w:hAnsi="Times New Roman" w:cs="Times New Roman"/>
          <w:sz w:val="24"/>
          <w:szCs w:val="24"/>
        </w:rPr>
        <w:t xml:space="preserve"> </w:t>
      </w:r>
      <w:r w:rsidR="00276718" w:rsidRPr="008150DE">
        <w:rPr>
          <w:rFonts w:ascii="Times New Roman" w:hAnsi="Times New Roman" w:cs="Times New Roman"/>
          <w:sz w:val="24"/>
          <w:szCs w:val="24"/>
        </w:rPr>
        <w:t>„</w:t>
      </w:r>
      <w:r w:rsidR="00276718" w:rsidRPr="008150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276718" w:rsidRPr="008150DE">
        <w:rPr>
          <w:rFonts w:ascii="Times New Roman" w:hAnsi="Times New Roman" w:cs="Times New Roman"/>
          <w:sz w:val="24"/>
          <w:szCs w:val="24"/>
        </w:rPr>
        <w:t>” lub „</w:t>
      </w:r>
      <w:r w:rsidR="00276718" w:rsidRPr="008150DE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276718" w:rsidRPr="008150DE">
        <w:rPr>
          <w:rFonts w:ascii="Times New Roman" w:hAnsi="Times New Roman" w:cs="Times New Roman"/>
          <w:sz w:val="24"/>
          <w:szCs w:val="24"/>
        </w:rPr>
        <w:t>”.</w:t>
      </w:r>
    </w:p>
    <w:p w14:paraId="268E58A1" w14:textId="77777777" w:rsidR="006F1CA7" w:rsidRPr="008150DE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8150D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0DE">
        <w:rPr>
          <w:rFonts w:ascii="Times New Roman" w:hAnsi="Times New Roman" w:cs="Times New Roman"/>
          <w:sz w:val="24"/>
          <w:szCs w:val="24"/>
        </w:rPr>
        <w:t>§2</w:t>
      </w:r>
    </w:p>
    <w:p w14:paraId="517D5F25" w14:textId="77777777" w:rsidR="00782F8F" w:rsidRPr="008150DE" w:rsidRDefault="00782F8F" w:rsidP="00782F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DE">
        <w:rPr>
          <w:rFonts w:ascii="Times New Roman" w:hAnsi="Times New Roman" w:cs="Times New Roman"/>
          <w:sz w:val="24"/>
          <w:szCs w:val="24"/>
        </w:rPr>
        <w:t xml:space="preserve">Przedmiot sprzedaży, o którym mowa w § 1 stanowi własność Sprzedającego, jest wolny od wad prawnych, nie jest obciążony prawami na rzecz osób trzecich oraz nie toczy się w stosunku do niego żadne postępowanie, którego przedmiotem jest Pojazd ani nie stanowi on również przedmiotu zabezpieczenia. </w:t>
      </w:r>
    </w:p>
    <w:p w14:paraId="6A9A6AEF" w14:textId="77777777" w:rsidR="006F1CA7" w:rsidRPr="008150DE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8150DE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0DE">
        <w:rPr>
          <w:rFonts w:ascii="Times New Roman" w:hAnsi="Times New Roman" w:cs="Times New Roman"/>
          <w:sz w:val="24"/>
          <w:szCs w:val="24"/>
        </w:rPr>
        <w:t>§3</w:t>
      </w:r>
    </w:p>
    <w:p w14:paraId="79C8408B" w14:textId="2A79F1A4" w:rsidR="00782F8F" w:rsidRPr="008150DE" w:rsidRDefault="00782F8F" w:rsidP="00782F8F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50DE">
        <w:rPr>
          <w:rFonts w:ascii="Times New Roman" w:hAnsi="Times New Roman" w:cs="Times New Roman"/>
          <w:sz w:val="24"/>
          <w:szCs w:val="24"/>
        </w:rPr>
        <w:t xml:space="preserve">Tytułem zapłaty ceny za Pojazd, Kupujący zapłaci Sprzedającemu kwotę ……………………… zł (słownie: … złote 00/100 groszy) płatną Sprzedającemu przelewem na rachunek bankowy </w:t>
      </w:r>
      <w:r w:rsidRPr="008150DE">
        <w:rPr>
          <w:rFonts w:ascii="Times New Roman" w:hAnsi="Times New Roman" w:cs="Times New Roman"/>
          <w:sz w:val="24"/>
          <w:szCs w:val="24"/>
        </w:rPr>
        <w:lastRenderedPageBreak/>
        <w:t xml:space="preserve">Sprzedającego </w:t>
      </w:r>
      <w:r w:rsidRPr="008150DE">
        <w:rPr>
          <w:rFonts w:ascii="Times New Roman" w:hAnsi="Times New Roman" w:cs="Times New Roman"/>
          <w:b/>
          <w:sz w:val="24"/>
          <w:szCs w:val="24"/>
        </w:rPr>
        <w:t>NBP</w:t>
      </w:r>
      <w:r w:rsidRPr="008150DE">
        <w:rPr>
          <w:rFonts w:ascii="Times New Roman" w:hAnsi="Times New Roman" w:cs="Times New Roman"/>
          <w:sz w:val="24"/>
          <w:szCs w:val="24"/>
        </w:rPr>
        <w:t xml:space="preserve"> </w:t>
      </w:r>
      <w:r w:rsidRPr="008150D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8150D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8150DE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8150DE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260FAB4" w14:textId="77777777" w:rsidR="00782F8F" w:rsidRPr="008150DE" w:rsidRDefault="00782F8F" w:rsidP="00782F8F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50DE">
        <w:rPr>
          <w:rFonts w:ascii="Times New Roman" w:hAnsi="Times New Roman" w:cs="Times New Roman"/>
          <w:sz w:val="24"/>
          <w:szCs w:val="24"/>
        </w:rPr>
        <w:t>Na poczet zapłaty ceny określonej w ust. 1 zaliczona zostanie kwota 00,00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2D7E7594" w14:textId="77777777" w:rsidR="00782F8F" w:rsidRPr="008150DE" w:rsidRDefault="00782F8F" w:rsidP="00782F8F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50DE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67716C5B" w14:textId="77777777" w:rsidR="00782F8F" w:rsidRPr="00525A20" w:rsidRDefault="00782F8F" w:rsidP="00782F8F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50DE">
        <w:rPr>
          <w:rFonts w:ascii="Times New Roman" w:hAnsi="Times New Roman" w:cs="Times New Roman"/>
          <w:sz w:val="24"/>
          <w:szCs w:val="24"/>
        </w:rPr>
        <w:t xml:space="preserve">Brak zapłaty przez Kupującego ceny nabycia Pojazdu w terminie określonym </w:t>
      </w:r>
      <w:r>
        <w:rPr>
          <w:rFonts w:ascii="Times New Roman" w:hAnsi="Times New Roman" w:cs="Times New Roman"/>
          <w:sz w:val="24"/>
          <w:szCs w:val="24"/>
        </w:rPr>
        <w:t>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525A2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§4</w:t>
      </w:r>
    </w:p>
    <w:p w14:paraId="5F8DF6C6" w14:textId="77777777" w:rsidR="00782F8F" w:rsidRPr="00525A20" w:rsidRDefault="00782F8F" w:rsidP="00782F8F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6440E8F0" w14:textId="77777777" w:rsidR="00782F8F" w:rsidRPr="00525A20" w:rsidRDefault="00782F8F" w:rsidP="00782F8F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352551" w14:textId="77777777" w:rsidR="00782F8F" w:rsidRPr="00525A20" w:rsidRDefault="00782F8F" w:rsidP="00782F8F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jego postoju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76E55E01" w14:textId="77777777" w:rsidR="00782F8F" w:rsidRPr="00525A20" w:rsidRDefault="00782F8F" w:rsidP="00782F8F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58543470" w14:textId="77777777" w:rsidR="00782F8F" w:rsidRPr="00525A20" w:rsidRDefault="00782F8F" w:rsidP="00782F8F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§5</w:t>
      </w:r>
    </w:p>
    <w:p w14:paraId="092BAE9E" w14:textId="77777777" w:rsidR="00782F8F" w:rsidRPr="00525A20" w:rsidRDefault="00782F8F" w:rsidP="00782F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3E2FDAF8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3221EC64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5A767492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1176D15D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F56D2D" w:rsidRPr="00525A20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1610 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164AA1DF" w14:textId="77777777" w:rsidR="00AE5EAE" w:rsidRPr="00525A20" w:rsidRDefault="00AE5EA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 9</w:t>
      </w:r>
    </w:p>
    <w:p w14:paraId="4F8A025F" w14:textId="77777777" w:rsidR="00E01F22" w:rsidRPr="001E0634" w:rsidRDefault="00E01F22" w:rsidP="00E01F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3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 zgodnie z informacją zawartą w </w:t>
      </w:r>
      <w:r w:rsidRPr="001E0634">
        <w:rPr>
          <w:rFonts w:ascii="Times New Roman" w:hAnsi="Times New Roman" w:cs="Times New Roman"/>
          <w:b/>
          <w:bCs/>
          <w:sz w:val="24"/>
          <w:szCs w:val="24"/>
        </w:rPr>
        <w:t>załączniku nr 2</w:t>
      </w:r>
      <w:r w:rsidRPr="001E0634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§10</w:t>
      </w:r>
    </w:p>
    <w:p w14:paraId="4AB79904" w14:textId="77777777" w:rsidR="00E01F22" w:rsidRPr="00525A20" w:rsidRDefault="00E01F22" w:rsidP="00E01F22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00760334" w14:textId="77777777" w:rsidR="00E01F22" w:rsidRPr="00525A20" w:rsidRDefault="00E01F22" w:rsidP="00E01F22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3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4A657FB6" w14:textId="77777777" w:rsidR="00E01F22" w:rsidRPr="00525A20" w:rsidRDefault="00E01F22" w:rsidP="00E01F22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Kupujący.</w:t>
      </w:r>
    </w:p>
    <w:p w14:paraId="1BFA7694" w14:textId="16E1B63F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4CE1DA" w14:textId="77777777" w:rsidR="002C0BCE" w:rsidRPr="000F1C1D" w:rsidRDefault="002C0BCE" w:rsidP="002C0BCE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7A81373E" w14:textId="77777777" w:rsidR="002C0BCE" w:rsidRPr="000F1C1D" w:rsidRDefault="002C0BCE" w:rsidP="002C0BCE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4A313790" w14:textId="315F222B" w:rsidR="002C0BCE" w:rsidRPr="000F1C1D" w:rsidRDefault="002C0BCE" w:rsidP="002C0BCE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–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5D2D7AD5" w14:textId="32A49082" w:rsidR="002C0BCE" w:rsidRPr="000F1C1D" w:rsidRDefault="002C0BCE" w:rsidP="002C0BCE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–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195132" w14:textId="77777777" w:rsidR="002C0BCE" w:rsidRPr="00525A20" w:rsidRDefault="002C0BC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6225E6DD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69662" w14:textId="77777777" w:rsidR="004859A8" w:rsidRPr="00525A20" w:rsidRDefault="004859A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3D7B7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59B8218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 podpis)</w:t>
      </w:r>
    </w:p>
    <w:p w14:paraId="79DAA416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2BA62474" w:rsidR="007A2BEB" w:rsidRPr="004859A8" w:rsidRDefault="007A2BEB" w:rsidP="00485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7A2BEB" w:rsidRPr="004859A8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F26E6" w14:textId="77777777" w:rsidR="00A664A6" w:rsidRDefault="00A664A6" w:rsidP="00F53452">
      <w:pPr>
        <w:spacing w:after="0" w:line="240" w:lineRule="auto"/>
      </w:pPr>
      <w:r>
        <w:separator/>
      </w:r>
    </w:p>
  </w:endnote>
  <w:endnote w:type="continuationSeparator" w:id="0">
    <w:p w14:paraId="55281D62" w14:textId="77777777" w:rsidR="00A664A6" w:rsidRDefault="00A664A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5E0A5" w14:textId="77777777" w:rsidR="00A664A6" w:rsidRDefault="00A664A6" w:rsidP="00F53452">
      <w:pPr>
        <w:spacing w:after="0" w:line="240" w:lineRule="auto"/>
      </w:pPr>
      <w:r>
        <w:separator/>
      </w:r>
    </w:p>
  </w:footnote>
  <w:footnote w:type="continuationSeparator" w:id="0">
    <w:p w14:paraId="676E85A2" w14:textId="77777777" w:rsidR="00A664A6" w:rsidRDefault="00A664A6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7C8C905E"/>
    <w:lvl w:ilvl="0" w:tplc="0B26FB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8159E"/>
    <w:rsid w:val="00091CB0"/>
    <w:rsid w:val="0009330F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5117"/>
    <w:rsid w:val="00147151"/>
    <w:rsid w:val="001964A9"/>
    <w:rsid w:val="001A60AA"/>
    <w:rsid w:val="001D3492"/>
    <w:rsid w:val="00200AB0"/>
    <w:rsid w:val="00216113"/>
    <w:rsid w:val="002323CC"/>
    <w:rsid w:val="002420EB"/>
    <w:rsid w:val="00276718"/>
    <w:rsid w:val="002800DE"/>
    <w:rsid w:val="002852F5"/>
    <w:rsid w:val="002A1CD5"/>
    <w:rsid w:val="002A6A43"/>
    <w:rsid w:val="002C0BCE"/>
    <w:rsid w:val="002F3689"/>
    <w:rsid w:val="00323287"/>
    <w:rsid w:val="0032721D"/>
    <w:rsid w:val="003377EF"/>
    <w:rsid w:val="00373303"/>
    <w:rsid w:val="003771F5"/>
    <w:rsid w:val="0038658B"/>
    <w:rsid w:val="003B2EB7"/>
    <w:rsid w:val="003F5513"/>
    <w:rsid w:val="00412E8C"/>
    <w:rsid w:val="004234FE"/>
    <w:rsid w:val="0044633B"/>
    <w:rsid w:val="004770A2"/>
    <w:rsid w:val="0048009A"/>
    <w:rsid w:val="00480AC7"/>
    <w:rsid w:val="00481410"/>
    <w:rsid w:val="00482A23"/>
    <w:rsid w:val="004859A8"/>
    <w:rsid w:val="004A52BE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F5D70"/>
    <w:rsid w:val="00600CF3"/>
    <w:rsid w:val="00613008"/>
    <w:rsid w:val="00615B4A"/>
    <w:rsid w:val="00637CF1"/>
    <w:rsid w:val="00650553"/>
    <w:rsid w:val="00674556"/>
    <w:rsid w:val="006B0138"/>
    <w:rsid w:val="006B0AEB"/>
    <w:rsid w:val="006B3141"/>
    <w:rsid w:val="006C5210"/>
    <w:rsid w:val="006E15A4"/>
    <w:rsid w:val="006E6292"/>
    <w:rsid w:val="006F1CA7"/>
    <w:rsid w:val="0074108E"/>
    <w:rsid w:val="0074756D"/>
    <w:rsid w:val="0078177F"/>
    <w:rsid w:val="00782F8F"/>
    <w:rsid w:val="00793401"/>
    <w:rsid w:val="007A2BEB"/>
    <w:rsid w:val="007C5FD0"/>
    <w:rsid w:val="007D034D"/>
    <w:rsid w:val="007D6CA0"/>
    <w:rsid w:val="00812AAC"/>
    <w:rsid w:val="008150DE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150C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4254E"/>
    <w:rsid w:val="00A664A6"/>
    <w:rsid w:val="00A66BDC"/>
    <w:rsid w:val="00AA135E"/>
    <w:rsid w:val="00AE5EAE"/>
    <w:rsid w:val="00AF0FAF"/>
    <w:rsid w:val="00AF66EC"/>
    <w:rsid w:val="00B12EBD"/>
    <w:rsid w:val="00B17D5A"/>
    <w:rsid w:val="00B22845"/>
    <w:rsid w:val="00B26DB6"/>
    <w:rsid w:val="00B31E15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A461B"/>
    <w:rsid w:val="00DD471F"/>
    <w:rsid w:val="00DE2995"/>
    <w:rsid w:val="00DE4FD9"/>
    <w:rsid w:val="00E01F22"/>
    <w:rsid w:val="00E07F6C"/>
    <w:rsid w:val="00E21DDA"/>
    <w:rsid w:val="00E50225"/>
    <w:rsid w:val="00E624B5"/>
    <w:rsid w:val="00E84D66"/>
    <w:rsid w:val="00EF1A4A"/>
    <w:rsid w:val="00F02E43"/>
    <w:rsid w:val="00F05F69"/>
    <w:rsid w:val="00F17839"/>
    <w:rsid w:val="00F427C8"/>
    <w:rsid w:val="00F459C1"/>
    <w:rsid w:val="00F53452"/>
    <w:rsid w:val="00F56D2D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E07CE-B211-484A-B8D8-8E0D249A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2022-03-25T09:38:00Z</cp:lastPrinted>
  <dcterms:created xsi:type="dcterms:W3CDTF">2024-07-08T07:35:00Z</dcterms:created>
  <dcterms:modified xsi:type="dcterms:W3CDTF">2024-07-08T07:35:00Z</dcterms:modified>
</cp:coreProperties>
</file>