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87" w:rsidRPr="00413387" w:rsidRDefault="00413387" w:rsidP="005B42CC">
      <w:pPr>
        <w:spacing w:line="360" w:lineRule="auto"/>
        <w:jc w:val="right"/>
        <w:rPr>
          <w:rFonts w:ascii="Arial" w:hAnsi="Arial" w:cs="Arial"/>
        </w:rPr>
      </w:pPr>
    </w:p>
    <w:p w:rsidR="005B42CC" w:rsidRDefault="005B42CC" w:rsidP="005B42CC">
      <w:pPr>
        <w:jc w:val="right"/>
        <w:rPr>
          <w:rFonts w:ascii="Arial" w:hAnsi="Arial" w:cs="Arial"/>
          <w:b/>
        </w:rPr>
      </w:pPr>
    </w:p>
    <w:p w:rsidR="00413387" w:rsidRDefault="00413387" w:rsidP="005B42CC">
      <w:pPr>
        <w:jc w:val="right"/>
        <w:rPr>
          <w:rFonts w:ascii="Arial" w:hAnsi="Arial" w:cs="Arial"/>
          <w:b/>
        </w:rPr>
      </w:pPr>
    </w:p>
    <w:p w:rsidR="005B24D6" w:rsidRDefault="005B24D6" w:rsidP="005B24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ARKUSZ KONTROLI</w:t>
      </w:r>
    </w:p>
    <w:p w:rsidR="005B2A9F" w:rsidRDefault="005B2A9F" w:rsidP="005B2A9F">
      <w:pPr>
        <w:jc w:val="center"/>
        <w:rPr>
          <w:rFonts w:ascii="Arial" w:hAnsi="Arial" w:cs="Arial"/>
          <w:b/>
        </w:rPr>
      </w:pPr>
      <w:r w:rsidRPr="005B2A9F">
        <w:rPr>
          <w:rFonts w:ascii="Arial" w:hAnsi="Arial" w:cs="Arial"/>
          <w:b/>
        </w:rPr>
        <w:t xml:space="preserve">w zakresie zgodności szkolnego planu nauczania dla technikum </w:t>
      </w:r>
      <w:r w:rsidR="00912D6B">
        <w:rPr>
          <w:rFonts w:ascii="Arial" w:hAnsi="Arial" w:cs="Arial"/>
          <w:b/>
        </w:rPr>
        <w:br/>
      </w:r>
      <w:r w:rsidRPr="005B2A9F">
        <w:rPr>
          <w:rFonts w:ascii="Arial" w:hAnsi="Arial" w:cs="Arial"/>
          <w:b/>
        </w:rPr>
        <w:t xml:space="preserve">z ramowym planem nauczania dla </w:t>
      </w:r>
      <w:r w:rsidR="00CE45A1">
        <w:rPr>
          <w:rFonts w:ascii="Arial" w:hAnsi="Arial" w:cs="Arial"/>
          <w:b/>
        </w:rPr>
        <w:t>technikum</w:t>
      </w:r>
    </w:p>
    <w:p w:rsidR="005B2A9F" w:rsidRDefault="005B2A9F" w:rsidP="00492097">
      <w:pPr>
        <w:rPr>
          <w:rFonts w:ascii="Arial" w:hAnsi="Arial" w:cs="Arial"/>
          <w:b/>
        </w:rPr>
      </w:pPr>
    </w:p>
    <w:p w:rsidR="00492097" w:rsidRDefault="00492097" w:rsidP="004920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o kontroli:</w:t>
      </w:r>
    </w:p>
    <w:p w:rsidR="005B2A9F" w:rsidRPr="005B2A9F" w:rsidRDefault="005B2A9F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</w:rPr>
      </w:pPr>
      <w:r w:rsidRPr="005B2A9F">
        <w:rPr>
          <w:rFonts w:ascii="Arial" w:hAnsi="Arial" w:cs="Arial"/>
        </w:rPr>
        <w:t>Kontrola dotyczy zgodności szkolnego planu nauczania</w:t>
      </w:r>
      <w:r w:rsidR="008427B8">
        <w:rPr>
          <w:rFonts w:ascii="Arial" w:hAnsi="Arial" w:cs="Arial"/>
        </w:rPr>
        <w:t>,</w:t>
      </w:r>
      <w:r w:rsidRPr="005B2A9F">
        <w:rPr>
          <w:rFonts w:ascii="Arial" w:hAnsi="Arial" w:cs="Arial"/>
        </w:rPr>
        <w:t xml:space="preserve"> </w:t>
      </w:r>
      <w:r w:rsidR="008427B8" w:rsidRPr="000316B5">
        <w:rPr>
          <w:rFonts w:ascii="Arial" w:hAnsi="Arial" w:cs="Arial"/>
        </w:rPr>
        <w:t xml:space="preserve">ustalonego przez dyrektora szkoły dla poszczególnych klas </w:t>
      </w:r>
      <w:r w:rsidR="00163D45" w:rsidRPr="000316B5">
        <w:rPr>
          <w:rFonts w:ascii="Arial" w:hAnsi="Arial" w:cs="Arial"/>
        </w:rPr>
        <w:t xml:space="preserve">w czteroletnim okresie nauczania </w:t>
      </w:r>
      <w:r w:rsidR="00904930" w:rsidRPr="000316B5">
        <w:rPr>
          <w:rFonts w:ascii="Arial" w:hAnsi="Arial" w:cs="Arial"/>
        </w:rPr>
        <w:t xml:space="preserve">w </w:t>
      </w:r>
      <w:r w:rsidR="00163D45" w:rsidRPr="000316B5">
        <w:rPr>
          <w:rFonts w:ascii="Arial" w:hAnsi="Arial" w:cs="Arial"/>
        </w:rPr>
        <w:t>publicznym technikum</w:t>
      </w:r>
      <w:r w:rsidR="00904930" w:rsidRPr="000316B5">
        <w:rPr>
          <w:rFonts w:ascii="Arial" w:hAnsi="Arial" w:cs="Arial"/>
        </w:rPr>
        <w:t>,</w:t>
      </w:r>
      <w:r w:rsidR="008427B8" w:rsidRPr="000316B5">
        <w:rPr>
          <w:rFonts w:ascii="Arial" w:hAnsi="Arial" w:cs="Arial"/>
        </w:rPr>
        <w:t xml:space="preserve"> </w:t>
      </w:r>
      <w:r w:rsidRPr="000316B5">
        <w:rPr>
          <w:rFonts w:ascii="Arial" w:hAnsi="Arial" w:cs="Arial"/>
        </w:rPr>
        <w:t>z ramowym planem nauczania</w:t>
      </w:r>
      <w:r w:rsidR="000316B5">
        <w:rPr>
          <w:rFonts w:ascii="Arial" w:hAnsi="Arial" w:cs="Arial"/>
        </w:rPr>
        <w:t>.</w:t>
      </w:r>
    </w:p>
    <w:p w:rsidR="005B2A9F" w:rsidRPr="005B2A9F" w:rsidRDefault="005B2A9F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</w:rPr>
      </w:pPr>
    </w:p>
    <w:p w:rsidR="00E50E0A" w:rsidRPr="000316B5" w:rsidRDefault="005B2A9F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</w:rPr>
      </w:pPr>
      <w:r w:rsidRPr="000316B5">
        <w:rPr>
          <w:rFonts w:ascii="Arial" w:hAnsi="Arial" w:cs="Arial"/>
        </w:rPr>
        <w:t xml:space="preserve">Kontrolę należy przeprowadzić </w:t>
      </w:r>
      <w:r w:rsidR="00904930" w:rsidRPr="000316B5">
        <w:rPr>
          <w:rFonts w:ascii="Arial" w:hAnsi="Arial" w:cs="Arial"/>
        </w:rPr>
        <w:t xml:space="preserve">w okresie październik – listopad 2013 r. </w:t>
      </w:r>
      <w:r w:rsidRPr="000316B5">
        <w:rPr>
          <w:rFonts w:ascii="Arial" w:hAnsi="Arial" w:cs="Arial"/>
        </w:rPr>
        <w:t xml:space="preserve">w 10% </w:t>
      </w:r>
      <w:r w:rsidR="000316B5" w:rsidRPr="000316B5">
        <w:rPr>
          <w:rFonts w:ascii="Arial" w:hAnsi="Arial" w:cs="Arial"/>
        </w:rPr>
        <w:t xml:space="preserve">losowo wybranych </w:t>
      </w:r>
      <w:r w:rsidR="00F069B5" w:rsidRPr="005478F5">
        <w:rPr>
          <w:rFonts w:ascii="Arial" w:hAnsi="Arial" w:cs="Arial"/>
        </w:rPr>
        <w:t>cztero</w:t>
      </w:r>
      <w:r w:rsidRPr="005478F5">
        <w:rPr>
          <w:rFonts w:ascii="Arial" w:hAnsi="Arial" w:cs="Arial"/>
        </w:rPr>
        <w:t>letnich technik</w:t>
      </w:r>
      <w:r w:rsidR="00E50E0A" w:rsidRPr="005478F5">
        <w:rPr>
          <w:rFonts w:ascii="Arial" w:hAnsi="Arial" w:cs="Arial"/>
        </w:rPr>
        <w:t>ów</w:t>
      </w:r>
      <w:r w:rsidRPr="005478F5">
        <w:rPr>
          <w:rFonts w:ascii="Arial" w:hAnsi="Arial" w:cs="Arial"/>
        </w:rPr>
        <w:t xml:space="preserve"> publicznych</w:t>
      </w:r>
      <w:r w:rsidR="00E50E0A" w:rsidRPr="000316B5">
        <w:rPr>
          <w:rFonts w:ascii="Arial" w:hAnsi="Arial" w:cs="Arial"/>
        </w:rPr>
        <w:t>.</w:t>
      </w:r>
    </w:p>
    <w:p w:rsidR="00E50E0A" w:rsidRPr="00904930" w:rsidRDefault="00E50E0A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  <w:color w:val="FF0000"/>
        </w:rPr>
      </w:pPr>
    </w:p>
    <w:p w:rsidR="00E42CEF" w:rsidRDefault="005B2A9F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</w:rPr>
      </w:pPr>
      <w:r w:rsidRPr="005B2A9F">
        <w:rPr>
          <w:rFonts w:ascii="Arial" w:hAnsi="Arial" w:cs="Arial"/>
        </w:rPr>
        <w:t xml:space="preserve">Kontrolą należy objąć szkolne plany nauczania dla </w:t>
      </w:r>
      <w:r w:rsidR="00904930" w:rsidRPr="000316B5">
        <w:rPr>
          <w:rFonts w:ascii="Arial" w:hAnsi="Arial" w:cs="Arial"/>
        </w:rPr>
        <w:t xml:space="preserve">dwóch oddziałów </w:t>
      </w:r>
      <w:r w:rsidRPr="000316B5">
        <w:rPr>
          <w:rFonts w:ascii="Arial" w:hAnsi="Arial" w:cs="Arial"/>
        </w:rPr>
        <w:t>klas</w:t>
      </w:r>
      <w:r w:rsidR="00904930" w:rsidRPr="000316B5">
        <w:rPr>
          <w:rFonts w:ascii="Arial" w:hAnsi="Arial" w:cs="Arial"/>
        </w:rPr>
        <w:t>y</w:t>
      </w:r>
      <w:r w:rsidRPr="000316B5">
        <w:rPr>
          <w:rFonts w:ascii="Arial" w:hAnsi="Arial" w:cs="Arial"/>
        </w:rPr>
        <w:t xml:space="preserve"> </w:t>
      </w:r>
      <w:r w:rsidR="00904930" w:rsidRPr="000316B5">
        <w:rPr>
          <w:rFonts w:ascii="Arial" w:hAnsi="Arial" w:cs="Arial"/>
        </w:rPr>
        <w:t>pierwszej</w:t>
      </w:r>
      <w:r w:rsidRPr="000316B5">
        <w:rPr>
          <w:rFonts w:ascii="Arial" w:hAnsi="Arial" w:cs="Arial"/>
        </w:rPr>
        <w:t xml:space="preserve"> i </w:t>
      </w:r>
      <w:r w:rsidR="00904930" w:rsidRPr="000316B5">
        <w:rPr>
          <w:rFonts w:ascii="Arial" w:hAnsi="Arial" w:cs="Arial"/>
        </w:rPr>
        <w:t>dwó</w:t>
      </w:r>
      <w:r w:rsidR="00BC3B27" w:rsidRPr="000316B5">
        <w:rPr>
          <w:rFonts w:ascii="Arial" w:hAnsi="Arial" w:cs="Arial"/>
        </w:rPr>
        <w:t xml:space="preserve">ch oddziałów klasy drugiej </w:t>
      </w:r>
      <w:r w:rsidR="00E80F44">
        <w:rPr>
          <w:rFonts w:ascii="Arial" w:hAnsi="Arial" w:cs="Arial"/>
        </w:rPr>
        <w:t>prowadzących kształcenie zawodowe</w:t>
      </w:r>
      <w:r w:rsidR="00E80F44" w:rsidRPr="000316B5">
        <w:rPr>
          <w:rFonts w:ascii="Arial" w:hAnsi="Arial" w:cs="Arial"/>
        </w:rPr>
        <w:t xml:space="preserve"> </w:t>
      </w:r>
      <w:r w:rsidR="00F47B6A">
        <w:rPr>
          <w:rFonts w:ascii="Arial" w:hAnsi="Arial" w:cs="Arial"/>
        </w:rPr>
        <w:br/>
      </w:r>
      <w:r w:rsidR="00BC3B27" w:rsidRPr="000316B5">
        <w:rPr>
          <w:rFonts w:ascii="Arial" w:hAnsi="Arial" w:cs="Arial"/>
        </w:rPr>
        <w:t xml:space="preserve">w różnych zawodach </w:t>
      </w:r>
      <w:r w:rsidRPr="000316B5">
        <w:rPr>
          <w:rFonts w:ascii="Arial" w:hAnsi="Arial" w:cs="Arial"/>
        </w:rPr>
        <w:t xml:space="preserve">w roku </w:t>
      </w:r>
      <w:r w:rsidR="00904930" w:rsidRPr="000316B5">
        <w:rPr>
          <w:rFonts w:ascii="Arial" w:hAnsi="Arial" w:cs="Arial"/>
        </w:rPr>
        <w:t>szkolnym 2013/</w:t>
      </w:r>
      <w:r w:rsidR="00110328" w:rsidRPr="000316B5">
        <w:rPr>
          <w:rFonts w:ascii="Arial" w:hAnsi="Arial" w:cs="Arial"/>
        </w:rPr>
        <w:t>20</w:t>
      </w:r>
      <w:r w:rsidR="00904930" w:rsidRPr="000316B5">
        <w:rPr>
          <w:rFonts w:ascii="Arial" w:hAnsi="Arial" w:cs="Arial"/>
        </w:rPr>
        <w:t>14.</w:t>
      </w:r>
      <w:r w:rsidR="00F47B6A">
        <w:rPr>
          <w:rFonts w:ascii="Arial" w:hAnsi="Arial" w:cs="Arial"/>
        </w:rPr>
        <w:t xml:space="preserve"> </w:t>
      </w:r>
      <w:r w:rsidR="00321E9B" w:rsidRPr="000316B5">
        <w:rPr>
          <w:rFonts w:ascii="Arial" w:hAnsi="Arial" w:cs="Arial"/>
        </w:rPr>
        <w:t>W przypadku wylosowania technikum, w którym kształcenie odbywa się wyłącznie w jednym zawodzie liczba oddziałów objętych kontrolą nie ulega zmianie</w:t>
      </w:r>
      <w:r w:rsidR="00321E9B">
        <w:rPr>
          <w:rFonts w:ascii="Arial" w:hAnsi="Arial" w:cs="Arial"/>
        </w:rPr>
        <w:t>.</w:t>
      </w:r>
      <w:r w:rsidR="00F47B6A">
        <w:rPr>
          <w:rFonts w:ascii="Arial" w:hAnsi="Arial" w:cs="Arial"/>
        </w:rPr>
        <w:t xml:space="preserve"> </w:t>
      </w:r>
      <w:r w:rsidR="00321E9B">
        <w:rPr>
          <w:rFonts w:ascii="Arial" w:hAnsi="Arial" w:cs="Arial"/>
        </w:rPr>
        <w:t>W</w:t>
      </w:r>
      <w:r w:rsidRPr="000316B5">
        <w:rPr>
          <w:rFonts w:ascii="Arial" w:hAnsi="Arial" w:cs="Arial"/>
        </w:rPr>
        <w:t xml:space="preserve"> przypadku wylosowania technikum, w którym </w:t>
      </w:r>
      <w:r w:rsidR="00BC3B27" w:rsidRPr="000316B5">
        <w:rPr>
          <w:rFonts w:ascii="Arial" w:hAnsi="Arial" w:cs="Arial"/>
        </w:rPr>
        <w:t xml:space="preserve">w roku szkolnym </w:t>
      </w:r>
      <w:r w:rsidRPr="000316B5">
        <w:rPr>
          <w:rFonts w:ascii="Arial" w:hAnsi="Arial" w:cs="Arial"/>
        </w:rPr>
        <w:t>funkcjonuje jeden oddział</w:t>
      </w:r>
      <w:r w:rsidR="00BC3B27" w:rsidRPr="000316B5">
        <w:rPr>
          <w:rFonts w:ascii="Arial" w:hAnsi="Arial" w:cs="Arial"/>
        </w:rPr>
        <w:t xml:space="preserve"> danej klasy</w:t>
      </w:r>
      <w:r w:rsidR="00321E9B">
        <w:rPr>
          <w:rFonts w:ascii="Arial" w:hAnsi="Arial" w:cs="Arial"/>
        </w:rPr>
        <w:t xml:space="preserve">, kontrolą należy objąć </w:t>
      </w:r>
      <w:r w:rsidR="00F47B6A">
        <w:rPr>
          <w:rFonts w:ascii="Arial" w:hAnsi="Arial" w:cs="Arial"/>
        </w:rPr>
        <w:t xml:space="preserve">ten </w:t>
      </w:r>
      <w:r w:rsidR="00321E9B">
        <w:rPr>
          <w:rFonts w:ascii="Arial" w:hAnsi="Arial" w:cs="Arial"/>
        </w:rPr>
        <w:t>oddział danej klasy</w:t>
      </w:r>
      <w:r w:rsidR="00BC3B27" w:rsidRPr="000316B5">
        <w:rPr>
          <w:rFonts w:ascii="Arial" w:hAnsi="Arial" w:cs="Arial"/>
        </w:rPr>
        <w:t xml:space="preserve">. </w:t>
      </w:r>
    </w:p>
    <w:p w:rsidR="00321E9B" w:rsidRDefault="00321E9B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</w:rPr>
      </w:pPr>
    </w:p>
    <w:p w:rsidR="00E42CEF" w:rsidRPr="000316B5" w:rsidRDefault="00E42CEF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</w:rPr>
      </w:pPr>
      <w:r w:rsidRPr="00283AF5">
        <w:rPr>
          <w:rFonts w:ascii="Arial" w:hAnsi="Arial" w:cs="Arial"/>
        </w:rPr>
        <w:t xml:space="preserve">W trakcie kontroli informacje należy pozyskać na podstawie rozmowy z dyrektorem </w:t>
      </w:r>
      <w:r w:rsidR="0095680D">
        <w:rPr>
          <w:rFonts w:ascii="Arial" w:hAnsi="Arial" w:cs="Arial"/>
        </w:rPr>
        <w:t>szkoły</w:t>
      </w:r>
      <w:r w:rsidR="00F8241D">
        <w:rPr>
          <w:rFonts w:ascii="Arial" w:hAnsi="Arial" w:cs="Arial"/>
        </w:rPr>
        <w:t xml:space="preserve"> </w:t>
      </w:r>
      <w:r w:rsidRPr="00283AF5">
        <w:rPr>
          <w:rFonts w:ascii="Arial" w:hAnsi="Arial" w:cs="Arial"/>
        </w:rPr>
        <w:t xml:space="preserve">oraz analizy </w:t>
      </w:r>
      <w:r w:rsidR="00085E02">
        <w:rPr>
          <w:rFonts w:ascii="Arial" w:hAnsi="Arial" w:cs="Arial"/>
        </w:rPr>
        <w:t xml:space="preserve">następującej </w:t>
      </w:r>
      <w:r w:rsidRPr="00283AF5">
        <w:rPr>
          <w:rFonts w:ascii="Arial" w:hAnsi="Arial" w:cs="Arial"/>
        </w:rPr>
        <w:t>dokumentacji</w:t>
      </w:r>
      <w:r>
        <w:rPr>
          <w:rFonts w:ascii="Arial" w:hAnsi="Arial" w:cs="Arial"/>
        </w:rPr>
        <w:t xml:space="preserve">: </w:t>
      </w:r>
      <w:r w:rsidRPr="00B6537A">
        <w:rPr>
          <w:rFonts w:ascii="Arial" w:hAnsi="Arial" w:cs="Arial"/>
        </w:rPr>
        <w:t>szkolnych planów nauczania ustalonych dla oddzi</w:t>
      </w:r>
      <w:r>
        <w:rPr>
          <w:rFonts w:ascii="Arial" w:hAnsi="Arial" w:cs="Arial"/>
        </w:rPr>
        <w:t>ałów objętych kontrolą, programów</w:t>
      </w:r>
      <w:r w:rsidRPr="00B6537A">
        <w:rPr>
          <w:rFonts w:ascii="Arial" w:hAnsi="Arial" w:cs="Arial"/>
        </w:rPr>
        <w:t xml:space="preserve"> nauczania </w:t>
      </w:r>
      <w:r w:rsidR="0095680D">
        <w:rPr>
          <w:rFonts w:ascii="Arial" w:hAnsi="Arial" w:cs="Arial"/>
        </w:rPr>
        <w:t>dopuszczonych</w:t>
      </w:r>
      <w:r w:rsidR="0095680D" w:rsidRPr="00B6537A">
        <w:rPr>
          <w:rFonts w:ascii="Arial" w:hAnsi="Arial" w:cs="Arial"/>
        </w:rPr>
        <w:t xml:space="preserve"> </w:t>
      </w:r>
      <w:r w:rsidRPr="00B6537A">
        <w:rPr>
          <w:rFonts w:ascii="Arial" w:hAnsi="Arial" w:cs="Arial"/>
        </w:rPr>
        <w:t>do użytku w szkole przez jej dyrektora, arkusz</w:t>
      </w:r>
      <w:r>
        <w:rPr>
          <w:rFonts w:ascii="Arial" w:hAnsi="Arial" w:cs="Arial"/>
        </w:rPr>
        <w:t>a</w:t>
      </w:r>
      <w:r w:rsidRPr="00B6537A">
        <w:rPr>
          <w:rFonts w:ascii="Arial" w:hAnsi="Arial" w:cs="Arial"/>
        </w:rPr>
        <w:t xml:space="preserve"> organizacji szkoły, protokoł</w:t>
      </w:r>
      <w:r>
        <w:rPr>
          <w:rFonts w:ascii="Arial" w:hAnsi="Arial" w:cs="Arial"/>
        </w:rPr>
        <w:t>ów</w:t>
      </w:r>
      <w:r w:rsidRPr="00B6537A">
        <w:rPr>
          <w:rFonts w:ascii="Arial" w:hAnsi="Arial" w:cs="Arial"/>
        </w:rPr>
        <w:t xml:space="preserve"> posiedzeń rady pedagogicznej</w:t>
      </w:r>
      <w:r w:rsidR="00085E02">
        <w:rPr>
          <w:rFonts w:ascii="Arial" w:hAnsi="Arial" w:cs="Arial"/>
        </w:rPr>
        <w:t xml:space="preserve"> oraz innej dokumentacji prowadzonej przez szkołę (np. </w:t>
      </w:r>
      <w:r w:rsidR="00085E02" w:rsidRPr="00085E02">
        <w:rPr>
          <w:rFonts w:ascii="Arial" w:hAnsi="Arial" w:cs="Arial"/>
        </w:rPr>
        <w:t>opinie: rady pedagogicznej, rady rodziców, samorządu uczniowskiego, uzgodnienia z organem prowadzącym, zasady rekrutacji uczniów, oferta edukacyjna szkoły</w:t>
      </w:r>
      <w:r w:rsidR="00085E02">
        <w:rPr>
          <w:rFonts w:ascii="Arial" w:hAnsi="Arial" w:cs="Arial"/>
        </w:rPr>
        <w:t>).</w:t>
      </w:r>
    </w:p>
    <w:p w:rsidR="00F47AD7" w:rsidRPr="00BC3B27" w:rsidRDefault="00F47AD7" w:rsidP="005B2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12" w:color="auto"/>
        </w:pBdr>
        <w:ind w:right="142"/>
        <w:jc w:val="both"/>
        <w:rPr>
          <w:rFonts w:ascii="Arial" w:hAnsi="Arial" w:cs="Arial"/>
          <w:color w:val="FF0000"/>
        </w:rPr>
      </w:pPr>
    </w:p>
    <w:p w:rsidR="00320BA1" w:rsidRDefault="00320BA1" w:rsidP="00320BA1">
      <w:pPr>
        <w:jc w:val="both"/>
        <w:rPr>
          <w:rFonts w:ascii="Arial" w:hAnsi="Arial" w:cs="Arial"/>
          <w:b/>
        </w:rPr>
      </w:pPr>
    </w:p>
    <w:p w:rsidR="005B24D6" w:rsidRDefault="005B24D6" w:rsidP="00320B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Podstawa prawna:</w:t>
      </w:r>
    </w:p>
    <w:p w:rsidR="00E50E0A" w:rsidRDefault="00423500" w:rsidP="00E50E0A">
      <w:pPr>
        <w:pStyle w:val="Akapitzlist"/>
        <w:numPr>
          <w:ilvl w:val="0"/>
          <w:numId w:val="28"/>
        </w:num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5B2A9F" w:rsidRPr="00E50E0A">
        <w:rPr>
          <w:rFonts w:ascii="Arial" w:hAnsi="Arial" w:cs="Arial"/>
          <w:color w:val="000000"/>
        </w:rPr>
        <w:t>stawa z dnia 7 wrześn</w:t>
      </w:r>
      <w:r w:rsidR="00C66241" w:rsidRPr="00E50E0A">
        <w:rPr>
          <w:rFonts w:ascii="Arial" w:hAnsi="Arial" w:cs="Arial"/>
          <w:color w:val="000000"/>
        </w:rPr>
        <w:t>ia 1991 r</w:t>
      </w:r>
      <w:r w:rsidR="004E79D0">
        <w:rPr>
          <w:rFonts w:ascii="Arial" w:hAnsi="Arial" w:cs="Arial"/>
          <w:color w:val="000000"/>
        </w:rPr>
        <w:t>.</w:t>
      </w:r>
      <w:r w:rsidR="00C66241" w:rsidRPr="00E50E0A">
        <w:rPr>
          <w:rFonts w:ascii="Arial" w:hAnsi="Arial" w:cs="Arial"/>
          <w:color w:val="000000"/>
        </w:rPr>
        <w:t xml:space="preserve"> o systemie oświaty</w:t>
      </w:r>
      <w:r w:rsidR="005B2A9F" w:rsidRPr="00E50E0A">
        <w:rPr>
          <w:rFonts w:ascii="Arial" w:hAnsi="Arial" w:cs="Arial"/>
          <w:color w:val="000000"/>
        </w:rPr>
        <w:t xml:space="preserve"> (Dz. </w:t>
      </w:r>
      <w:r w:rsidR="00C66241" w:rsidRPr="00E50E0A">
        <w:rPr>
          <w:rFonts w:ascii="Arial" w:hAnsi="Arial" w:cs="Arial"/>
          <w:color w:val="000000"/>
        </w:rPr>
        <w:t xml:space="preserve">U. z 2004 </w:t>
      </w:r>
      <w:r w:rsidR="00912D6B">
        <w:rPr>
          <w:rFonts w:ascii="Arial" w:hAnsi="Arial" w:cs="Arial"/>
          <w:color w:val="000000"/>
        </w:rPr>
        <w:t>r.</w:t>
      </w:r>
      <w:r w:rsidR="00E50E0A" w:rsidRPr="00E50E0A">
        <w:rPr>
          <w:rFonts w:ascii="Arial" w:hAnsi="Arial" w:cs="Arial"/>
          <w:color w:val="000000"/>
        </w:rPr>
        <w:br/>
      </w:r>
      <w:r w:rsidR="00C66241" w:rsidRPr="00E50E0A">
        <w:rPr>
          <w:rFonts w:ascii="Arial" w:hAnsi="Arial" w:cs="Arial"/>
          <w:color w:val="000000"/>
        </w:rPr>
        <w:t>Nr 256, poz. 2572</w:t>
      </w:r>
      <w:r w:rsidR="004E79D0">
        <w:rPr>
          <w:rFonts w:ascii="Arial" w:hAnsi="Arial" w:cs="Arial"/>
          <w:color w:val="000000"/>
        </w:rPr>
        <w:t>,</w:t>
      </w:r>
      <w:r w:rsidR="00C66241" w:rsidRPr="00E50E0A">
        <w:rPr>
          <w:rFonts w:ascii="Arial" w:hAnsi="Arial" w:cs="Arial"/>
          <w:color w:val="000000"/>
        </w:rPr>
        <w:t xml:space="preserve"> </w:t>
      </w:r>
      <w:r w:rsidR="005B2A9F" w:rsidRPr="00E50E0A">
        <w:rPr>
          <w:rFonts w:ascii="Arial" w:hAnsi="Arial" w:cs="Arial"/>
          <w:color w:val="000000"/>
        </w:rPr>
        <w:t xml:space="preserve">z </w:t>
      </w:r>
      <w:proofErr w:type="spellStart"/>
      <w:r w:rsidR="005B2A9F" w:rsidRPr="00E50E0A">
        <w:rPr>
          <w:rFonts w:ascii="Arial" w:hAnsi="Arial" w:cs="Arial"/>
          <w:color w:val="000000"/>
        </w:rPr>
        <w:t>późn</w:t>
      </w:r>
      <w:proofErr w:type="spellEnd"/>
      <w:r w:rsidR="005B2A9F" w:rsidRPr="00E50E0A">
        <w:rPr>
          <w:rFonts w:ascii="Arial" w:hAnsi="Arial" w:cs="Arial"/>
          <w:color w:val="000000"/>
        </w:rPr>
        <w:t xml:space="preserve">. zm.), </w:t>
      </w:r>
    </w:p>
    <w:p w:rsidR="00E50E0A" w:rsidRPr="008F15C0" w:rsidRDefault="00423500" w:rsidP="00E50E0A">
      <w:pPr>
        <w:pStyle w:val="Akapitzlist"/>
        <w:numPr>
          <w:ilvl w:val="0"/>
          <w:numId w:val="28"/>
        </w:num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r</w:t>
      </w:r>
      <w:r w:rsidR="005B2A9F" w:rsidRPr="00E50E0A">
        <w:rPr>
          <w:rFonts w:ascii="Arial" w:hAnsi="Arial" w:cs="Arial"/>
          <w:color w:val="000000"/>
        </w:rPr>
        <w:t xml:space="preserve">ozporządzenie Ministra Edukacji Narodowej z dnia 7 października 2009 </w:t>
      </w:r>
      <w:r w:rsidR="00E50E0A" w:rsidRPr="00E50E0A">
        <w:rPr>
          <w:rFonts w:ascii="Arial" w:hAnsi="Arial" w:cs="Arial"/>
          <w:color w:val="000000"/>
        </w:rPr>
        <w:t xml:space="preserve">r. </w:t>
      </w:r>
      <w:r w:rsidR="00E50E0A" w:rsidRPr="00E50E0A">
        <w:rPr>
          <w:rFonts w:ascii="Arial" w:hAnsi="Arial" w:cs="Arial"/>
          <w:color w:val="000000"/>
        </w:rPr>
        <w:br/>
      </w:r>
      <w:r w:rsidR="005B2A9F" w:rsidRPr="00E50E0A">
        <w:rPr>
          <w:rFonts w:ascii="Arial" w:hAnsi="Arial" w:cs="Arial"/>
          <w:color w:val="000000"/>
        </w:rPr>
        <w:t>w sprawie nadzoru pedagogicznego (Dz. U. Nr 168</w:t>
      </w:r>
      <w:r w:rsidR="00C66241" w:rsidRPr="00E50E0A">
        <w:rPr>
          <w:rFonts w:ascii="Arial" w:hAnsi="Arial" w:cs="Arial"/>
          <w:color w:val="000000"/>
        </w:rPr>
        <w:t>,</w:t>
      </w:r>
      <w:r w:rsidR="000316B5">
        <w:rPr>
          <w:rFonts w:ascii="Arial" w:hAnsi="Arial" w:cs="Arial"/>
          <w:color w:val="000000"/>
        </w:rPr>
        <w:t xml:space="preserve"> poz. 1324</w:t>
      </w:r>
      <w:r w:rsidR="00E80F44">
        <w:rPr>
          <w:rFonts w:ascii="Arial" w:hAnsi="Arial" w:cs="Arial"/>
          <w:color w:val="FF0000"/>
        </w:rPr>
        <w:t xml:space="preserve"> </w:t>
      </w:r>
      <w:r w:rsidR="00E80F44" w:rsidRPr="008F15C0">
        <w:rPr>
          <w:rFonts w:ascii="Arial" w:hAnsi="Arial" w:cs="Arial"/>
        </w:rPr>
        <w:t>oraz z 2013 r. poz. 560</w:t>
      </w:r>
      <w:r w:rsidR="000316B5" w:rsidRPr="008F15C0">
        <w:rPr>
          <w:rFonts w:ascii="Arial" w:hAnsi="Arial" w:cs="Arial"/>
        </w:rPr>
        <w:t>),</w:t>
      </w:r>
    </w:p>
    <w:p w:rsidR="005B2A9F" w:rsidRPr="00E50E0A" w:rsidRDefault="00423500" w:rsidP="00E50E0A">
      <w:pPr>
        <w:pStyle w:val="Akapitzlist"/>
        <w:numPr>
          <w:ilvl w:val="0"/>
          <w:numId w:val="28"/>
        </w:num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5B2A9F" w:rsidRPr="00E50E0A">
        <w:rPr>
          <w:rFonts w:ascii="Arial" w:hAnsi="Arial" w:cs="Arial"/>
          <w:color w:val="000000"/>
        </w:rPr>
        <w:t>ozporządzenie Ministra Edukacji Narodowej z dnia 7 lutego 2012</w:t>
      </w:r>
      <w:r w:rsidR="00E50E0A">
        <w:rPr>
          <w:rFonts w:ascii="Arial" w:hAnsi="Arial" w:cs="Arial"/>
          <w:color w:val="000000"/>
        </w:rPr>
        <w:t xml:space="preserve"> </w:t>
      </w:r>
      <w:r w:rsidR="005B2A9F" w:rsidRPr="00E50E0A">
        <w:rPr>
          <w:rFonts w:ascii="Arial" w:hAnsi="Arial" w:cs="Arial"/>
          <w:color w:val="000000"/>
        </w:rPr>
        <w:t xml:space="preserve">r. </w:t>
      </w:r>
      <w:r w:rsidR="00E50E0A">
        <w:rPr>
          <w:rFonts w:ascii="Arial" w:hAnsi="Arial" w:cs="Arial"/>
          <w:color w:val="000000"/>
        </w:rPr>
        <w:br/>
      </w:r>
      <w:r w:rsidR="005B2A9F" w:rsidRPr="00E50E0A">
        <w:rPr>
          <w:rFonts w:ascii="Arial" w:hAnsi="Arial" w:cs="Arial"/>
          <w:color w:val="000000"/>
        </w:rPr>
        <w:t>w sprawie ramowych planów nauczania w szkołach publicznych (Dz. U</w:t>
      </w:r>
      <w:r w:rsidR="003039BC">
        <w:rPr>
          <w:rFonts w:ascii="Arial" w:hAnsi="Arial" w:cs="Arial"/>
          <w:color w:val="000000"/>
        </w:rPr>
        <w:t>.</w:t>
      </w:r>
      <w:r w:rsidR="005B2A9F" w:rsidRPr="00E50E0A">
        <w:rPr>
          <w:rFonts w:ascii="Arial" w:hAnsi="Arial" w:cs="Arial"/>
          <w:color w:val="000000"/>
        </w:rPr>
        <w:t xml:space="preserve"> poz</w:t>
      </w:r>
      <w:r w:rsidR="00C66241" w:rsidRPr="00E50E0A">
        <w:rPr>
          <w:rFonts w:ascii="Arial" w:hAnsi="Arial" w:cs="Arial"/>
          <w:color w:val="000000"/>
        </w:rPr>
        <w:t xml:space="preserve">. </w:t>
      </w:r>
      <w:r w:rsidR="005B2A9F" w:rsidRPr="00E50E0A">
        <w:rPr>
          <w:rFonts w:ascii="Arial" w:hAnsi="Arial" w:cs="Arial"/>
          <w:color w:val="000000"/>
        </w:rPr>
        <w:t xml:space="preserve">204) </w:t>
      </w:r>
      <w:r w:rsidR="00C66241" w:rsidRPr="00E50E0A">
        <w:rPr>
          <w:rFonts w:ascii="Arial" w:hAnsi="Arial" w:cs="Arial"/>
          <w:color w:val="000000"/>
        </w:rPr>
        <w:t xml:space="preserve">oznaczone w arkuszu kontroli symbolem </w:t>
      </w:r>
      <w:r w:rsidR="005B2A9F" w:rsidRPr="00E50E0A">
        <w:rPr>
          <w:rFonts w:ascii="Arial" w:hAnsi="Arial" w:cs="Arial"/>
          <w:color w:val="000000"/>
        </w:rPr>
        <w:t>„R</w:t>
      </w:r>
      <w:r w:rsidR="00E50E0A">
        <w:rPr>
          <w:rFonts w:ascii="Arial" w:hAnsi="Arial" w:cs="Arial"/>
          <w:color w:val="000000"/>
        </w:rPr>
        <w:t>1</w:t>
      </w:r>
      <w:r w:rsidR="000316B5">
        <w:rPr>
          <w:rFonts w:ascii="Arial" w:hAnsi="Arial" w:cs="Arial"/>
          <w:color w:val="000000"/>
        </w:rPr>
        <w:t>”,</w:t>
      </w:r>
    </w:p>
    <w:p w:rsidR="005B24D6" w:rsidRDefault="00423500" w:rsidP="00E50E0A">
      <w:pPr>
        <w:pStyle w:val="Akapitzlist"/>
        <w:numPr>
          <w:ilvl w:val="0"/>
          <w:numId w:val="28"/>
        </w:num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</w:t>
      </w:r>
      <w:r w:rsidR="005B2A9F" w:rsidRPr="00E50E0A">
        <w:rPr>
          <w:rFonts w:ascii="Arial" w:hAnsi="Arial" w:cs="Arial"/>
          <w:color w:val="000000"/>
        </w:rPr>
        <w:t xml:space="preserve">ozporządzenie Ministra Edukacji Narodowej z dnia 7 lutego 2012 r. </w:t>
      </w:r>
      <w:r w:rsidR="00E50E0A">
        <w:rPr>
          <w:rFonts w:ascii="Arial" w:hAnsi="Arial" w:cs="Arial"/>
          <w:color w:val="000000"/>
        </w:rPr>
        <w:br/>
      </w:r>
      <w:r w:rsidR="005B2A9F" w:rsidRPr="00E50E0A">
        <w:rPr>
          <w:rFonts w:ascii="Arial" w:hAnsi="Arial" w:cs="Arial"/>
          <w:color w:val="000000"/>
        </w:rPr>
        <w:t>w sprawie podstawy programowej kształcenia w zawodach (Dz. U. poz. 184)</w:t>
      </w:r>
      <w:r w:rsidR="00C66241" w:rsidRPr="00E50E0A">
        <w:rPr>
          <w:rFonts w:ascii="Arial" w:hAnsi="Arial" w:cs="Arial"/>
          <w:color w:val="000000"/>
        </w:rPr>
        <w:t xml:space="preserve">  oznaczone w arkuszu kontroli symbolem</w:t>
      </w:r>
      <w:r w:rsidR="005B2A9F" w:rsidRPr="00E50E0A">
        <w:rPr>
          <w:rFonts w:ascii="Arial" w:hAnsi="Arial" w:cs="Arial"/>
          <w:color w:val="000000"/>
        </w:rPr>
        <w:t xml:space="preserve"> „R</w:t>
      </w:r>
      <w:r w:rsidR="00E50E0A">
        <w:rPr>
          <w:rFonts w:ascii="Arial" w:hAnsi="Arial" w:cs="Arial"/>
          <w:color w:val="000000"/>
        </w:rPr>
        <w:t>2</w:t>
      </w:r>
      <w:r w:rsidR="000316B5">
        <w:rPr>
          <w:rFonts w:ascii="Arial" w:hAnsi="Arial" w:cs="Arial"/>
          <w:color w:val="000000"/>
        </w:rPr>
        <w:t>”</w:t>
      </w:r>
      <w:r>
        <w:rPr>
          <w:rFonts w:ascii="Arial" w:hAnsi="Arial" w:cs="Arial"/>
          <w:color w:val="000000"/>
        </w:rPr>
        <w:t>,</w:t>
      </w:r>
    </w:p>
    <w:p w:rsidR="00423500" w:rsidRPr="000316B5" w:rsidRDefault="00423500" w:rsidP="00E50E0A">
      <w:pPr>
        <w:pStyle w:val="Akapitzlist"/>
        <w:numPr>
          <w:ilvl w:val="0"/>
          <w:numId w:val="28"/>
        </w:numPr>
        <w:pBdr>
          <w:top w:val="single" w:sz="4" w:space="0" w:color="auto"/>
          <w:left w:val="single" w:sz="4" w:space="25" w:color="auto"/>
          <w:bottom w:val="single" w:sz="4" w:space="1" w:color="auto"/>
          <w:right w:val="single" w:sz="4" w:space="11" w:color="auto"/>
        </w:pBdr>
        <w:ind w:right="142"/>
        <w:jc w:val="both"/>
        <w:rPr>
          <w:rFonts w:ascii="Arial" w:hAnsi="Arial" w:cs="Arial"/>
        </w:rPr>
      </w:pPr>
      <w:r w:rsidRPr="000316B5">
        <w:rPr>
          <w:rFonts w:ascii="Arial" w:hAnsi="Arial" w:cs="Arial"/>
        </w:rPr>
        <w:t>rozporządzenie Ministra Edukacji Narodo</w:t>
      </w:r>
      <w:r w:rsidR="000316B5">
        <w:rPr>
          <w:rFonts w:ascii="Arial" w:hAnsi="Arial" w:cs="Arial"/>
        </w:rPr>
        <w:t>wej z dnia 23 grudnia 2011 r. w </w:t>
      </w:r>
      <w:r w:rsidRPr="000316B5">
        <w:rPr>
          <w:rFonts w:ascii="Arial" w:hAnsi="Arial" w:cs="Arial"/>
        </w:rPr>
        <w:t>sprawie klasyfikacji zawodów szkolnictwa zawodowego (Dz. U. z 2012 r. poz.</w:t>
      </w:r>
      <w:r w:rsidR="000316B5">
        <w:rPr>
          <w:rFonts w:ascii="Arial" w:hAnsi="Arial" w:cs="Arial"/>
        </w:rPr>
        <w:t xml:space="preserve"> </w:t>
      </w:r>
      <w:r w:rsidRPr="000316B5">
        <w:rPr>
          <w:rFonts w:ascii="Arial" w:hAnsi="Arial" w:cs="Arial"/>
        </w:rPr>
        <w:t>7) oznaczone w arkuszu kontroli symbolem „R3”.</w:t>
      </w:r>
    </w:p>
    <w:p w:rsidR="005B2A9F" w:rsidRDefault="005B2A9F" w:rsidP="008212FF">
      <w:pPr>
        <w:rPr>
          <w:rFonts w:ascii="Arial" w:hAnsi="Arial" w:cs="Arial"/>
          <w:sz w:val="20"/>
          <w:szCs w:val="20"/>
          <w:lang w:eastAsia="ar-SA"/>
        </w:rPr>
      </w:pPr>
    </w:p>
    <w:p w:rsidR="008212FF" w:rsidRPr="008212FF" w:rsidRDefault="008212FF" w:rsidP="008212FF">
      <w:pPr>
        <w:rPr>
          <w:rFonts w:ascii="Arial" w:hAnsi="Arial" w:cs="Arial"/>
          <w:b/>
          <w:iCs/>
          <w:lang w:eastAsia="ar-SA"/>
        </w:rPr>
      </w:pPr>
      <w:r w:rsidRPr="008212FF">
        <w:rPr>
          <w:rFonts w:ascii="Arial" w:hAnsi="Arial" w:cs="Arial"/>
          <w:b/>
          <w:iCs/>
          <w:lang w:eastAsia="ar-SA"/>
        </w:rPr>
        <w:t>Informacje o próbie badawczej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1529"/>
        <w:gridCol w:w="1550"/>
        <w:gridCol w:w="1529"/>
        <w:gridCol w:w="1529"/>
      </w:tblGrid>
      <w:tr w:rsidR="008212FF" w:rsidRPr="00191BE8" w:rsidTr="00E42CEF">
        <w:trPr>
          <w:trHeight w:val="328"/>
          <w:jc w:val="center"/>
        </w:trPr>
        <w:tc>
          <w:tcPr>
            <w:tcW w:w="1697" w:type="pct"/>
            <w:vMerge w:val="restart"/>
            <w:shd w:val="clear" w:color="auto" w:fill="auto"/>
          </w:tcPr>
          <w:p w:rsidR="008212FF" w:rsidRPr="00191BE8" w:rsidRDefault="008212FF" w:rsidP="008212FF">
            <w:pPr>
              <w:rPr>
                <w:rFonts w:ascii="Arial" w:hAnsi="Arial" w:cs="Arial"/>
              </w:rPr>
            </w:pPr>
          </w:p>
        </w:tc>
        <w:tc>
          <w:tcPr>
            <w:tcW w:w="3303" w:type="pct"/>
            <w:gridSpan w:val="4"/>
            <w:shd w:val="clear" w:color="auto" w:fill="auto"/>
            <w:vAlign w:val="center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>2013/2014</w:t>
            </w:r>
          </w:p>
        </w:tc>
      </w:tr>
      <w:tr w:rsidR="008212FF" w:rsidRPr="00191BE8" w:rsidTr="00E42CEF">
        <w:trPr>
          <w:trHeight w:val="419"/>
          <w:jc w:val="center"/>
        </w:trPr>
        <w:tc>
          <w:tcPr>
            <w:tcW w:w="1697" w:type="pct"/>
            <w:vMerge/>
            <w:shd w:val="clear" w:color="auto" w:fill="auto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7" w:type="pct"/>
            <w:gridSpan w:val="2"/>
            <w:shd w:val="clear" w:color="auto" w:fill="auto"/>
            <w:vAlign w:val="center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>Klasa I</w:t>
            </w:r>
          </w:p>
        </w:tc>
        <w:tc>
          <w:tcPr>
            <w:tcW w:w="1646" w:type="pct"/>
            <w:gridSpan w:val="2"/>
            <w:shd w:val="clear" w:color="auto" w:fill="auto"/>
            <w:vAlign w:val="center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>Klasa II</w:t>
            </w:r>
          </w:p>
        </w:tc>
      </w:tr>
      <w:tr w:rsidR="008212FF" w:rsidRPr="00191BE8" w:rsidTr="00E42CEF">
        <w:trPr>
          <w:trHeight w:val="192"/>
          <w:jc w:val="center"/>
        </w:trPr>
        <w:tc>
          <w:tcPr>
            <w:tcW w:w="1697" w:type="pct"/>
            <w:shd w:val="clear" w:color="auto" w:fill="auto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>Nazwa oddziału</w:t>
            </w:r>
          </w:p>
        </w:tc>
        <w:tc>
          <w:tcPr>
            <w:tcW w:w="823" w:type="pct"/>
            <w:shd w:val="clear" w:color="auto" w:fill="auto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 xml:space="preserve">Oddział </w:t>
            </w:r>
            <w:r w:rsidR="00DF5287">
              <w:rPr>
                <w:rFonts w:ascii="Arial" w:hAnsi="Arial" w:cs="Arial"/>
              </w:rPr>
              <w:t>…</w:t>
            </w:r>
          </w:p>
        </w:tc>
        <w:tc>
          <w:tcPr>
            <w:tcW w:w="834" w:type="pct"/>
            <w:shd w:val="clear" w:color="auto" w:fill="auto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 xml:space="preserve">Oddział </w:t>
            </w:r>
            <w:r w:rsidR="00DF5287">
              <w:rPr>
                <w:rFonts w:ascii="Arial" w:hAnsi="Arial" w:cs="Arial"/>
              </w:rPr>
              <w:t>…</w:t>
            </w:r>
          </w:p>
        </w:tc>
        <w:tc>
          <w:tcPr>
            <w:tcW w:w="823" w:type="pct"/>
            <w:shd w:val="clear" w:color="auto" w:fill="auto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 xml:space="preserve">Oddział </w:t>
            </w:r>
            <w:r w:rsidR="00DF5287">
              <w:rPr>
                <w:rFonts w:ascii="Arial" w:hAnsi="Arial" w:cs="Arial"/>
              </w:rPr>
              <w:t>…</w:t>
            </w:r>
          </w:p>
        </w:tc>
        <w:tc>
          <w:tcPr>
            <w:tcW w:w="823" w:type="pct"/>
            <w:shd w:val="clear" w:color="auto" w:fill="auto"/>
          </w:tcPr>
          <w:p w:rsidR="008212FF" w:rsidRPr="00191BE8" w:rsidRDefault="008212FF" w:rsidP="008212FF">
            <w:pPr>
              <w:jc w:val="center"/>
              <w:rPr>
                <w:rFonts w:ascii="Arial" w:hAnsi="Arial" w:cs="Arial"/>
              </w:rPr>
            </w:pPr>
            <w:r w:rsidRPr="00191BE8">
              <w:rPr>
                <w:rFonts w:ascii="Arial" w:hAnsi="Arial" w:cs="Arial"/>
              </w:rPr>
              <w:t xml:space="preserve">Oddział </w:t>
            </w:r>
            <w:r w:rsidR="00DF5287">
              <w:rPr>
                <w:rFonts w:ascii="Arial" w:hAnsi="Arial" w:cs="Arial"/>
              </w:rPr>
              <w:t>…</w:t>
            </w:r>
          </w:p>
        </w:tc>
      </w:tr>
      <w:tr w:rsidR="00C66241" w:rsidRPr="00191BE8" w:rsidTr="00E42CEF">
        <w:trPr>
          <w:cantSplit/>
          <w:trHeight w:val="1059"/>
          <w:jc w:val="center"/>
        </w:trPr>
        <w:tc>
          <w:tcPr>
            <w:tcW w:w="16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241" w:rsidRPr="000316B5" w:rsidRDefault="00C66241" w:rsidP="00DF528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16B5">
              <w:rPr>
                <w:rFonts w:ascii="Arial" w:hAnsi="Arial" w:cs="Arial"/>
                <w:sz w:val="20"/>
                <w:szCs w:val="20"/>
              </w:rPr>
              <w:t xml:space="preserve">Symbol </w:t>
            </w:r>
            <w:r w:rsidR="00F47AD7" w:rsidRPr="000316B5">
              <w:rPr>
                <w:rFonts w:ascii="Arial" w:hAnsi="Arial" w:cs="Arial"/>
                <w:sz w:val="20"/>
                <w:szCs w:val="20"/>
              </w:rPr>
              <w:t xml:space="preserve">cyfrowy </w:t>
            </w:r>
            <w:r w:rsidRPr="000316B5">
              <w:rPr>
                <w:rFonts w:ascii="Arial" w:hAnsi="Arial" w:cs="Arial"/>
                <w:sz w:val="20"/>
                <w:szCs w:val="20"/>
              </w:rPr>
              <w:t>i nazwa zawodu</w:t>
            </w:r>
            <w:r w:rsidR="00DF5287" w:rsidRPr="000316B5">
              <w:rPr>
                <w:rFonts w:ascii="Arial" w:hAnsi="Arial" w:cs="Arial"/>
                <w:sz w:val="20"/>
                <w:szCs w:val="20"/>
              </w:rPr>
              <w:t xml:space="preserve">, w którym kształci szkoła </w:t>
            </w:r>
            <w:r w:rsidR="00C76C2E" w:rsidRPr="000316B5">
              <w:rPr>
                <w:rFonts w:ascii="Arial" w:hAnsi="Arial" w:cs="Arial"/>
                <w:i/>
                <w:sz w:val="20"/>
                <w:szCs w:val="20"/>
              </w:rPr>
              <w:t>(R3)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241" w:rsidRPr="00191BE8" w:rsidRDefault="00DF5287" w:rsidP="00DF52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241" w:rsidRPr="00191BE8" w:rsidRDefault="00DF5287" w:rsidP="00DF52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241" w:rsidRPr="00191BE8" w:rsidRDefault="00DF5287" w:rsidP="00DF52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8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241" w:rsidRPr="00191BE8" w:rsidRDefault="00DF5287" w:rsidP="00DF52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</w:t>
            </w:r>
          </w:p>
        </w:tc>
      </w:tr>
      <w:tr w:rsidR="00E42CEF" w:rsidRPr="00191BE8" w:rsidTr="00E42CEF">
        <w:trPr>
          <w:cantSplit/>
          <w:trHeight w:val="766"/>
          <w:jc w:val="center"/>
        </w:trPr>
        <w:tc>
          <w:tcPr>
            <w:tcW w:w="1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CEF" w:rsidRPr="000316B5" w:rsidRDefault="00E42CEF" w:rsidP="00DF5287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CEF" w:rsidRDefault="00E42CEF" w:rsidP="00DF52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CEF" w:rsidRDefault="00E42CEF" w:rsidP="00DF52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CEF" w:rsidRDefault="00E42CEF" w:rsidP="00DF528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CEF" w:rsidRDefault="00E42CEF" w:rsidP="00DF5287">
            <w:pPr>
              <w:jc w:val="both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W w:w="5067" w:type="pct"/>
        <w:tblLook w:val="04A0" w:firstRow="1" w:lastRow="0" w:firstColumn="1" w:lastColumn="0" w:noHBand="0" w:noVBand="1"/>
      </w:tblPr>
      <w:tblGrid>
        <w:gridCol w:w="417"/>
        <w:gridCol w:w="9069"/>
      </w:tblGrid>
      <w:tr w:rsidR="005E61BA" w:rsidTr="008E1CF9">
        <w:trPr>
          <w:trHeight w:val="1514"/>
        </w:trPr>
        <w:tc>
          <w:tcPr>
            <w:tcW w:w="284" w:type="pct"/>
            <w:vMerge w:val="restart"/>
          </w:tcPr>
          <w:p w:rsidR="005E61BA" w:rsidRPr="003E5DE2" w:rsidRDefault="003E5DE2" w:rsidP="0029640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3E5DE2">
              <w:rPr>
                <w:rFonts w:ascii="Arial" w:hAnsi="Arial" w:cs="Arial"/>
              </w:rPr>
              <w:t>1.</w:t>
            </w:r>
          </w:p>
        </w:tc>
        <w:tc>
          <w:tcPr>
            <w:tcW w:w="4716" w:type="pct"/>
          </w:tcPr>
          <w:p w:rsidR="005E61BA" w:rsidRPr="005E61BA" w:rsidRDefault="00891F0B" w:rsidP="00191BE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Uwaga.</w:t>
            </w:r>
          </w:p>
          <w:p w:rsidR="006E4FF7" w:rsidRDefault="006E4FF7" w:rsidP="00191BE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E61BA" w:rsidRDefault="007902B2" w:rsidP="00191BE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Ustalenia</w:t>
            </w:r>
            <w:r w:rsidR="00AE3226">
              <w:rPr>
                <w:rFonts w:ascii="Arial" w:hAnsi="Arial" w:cs="Arial"/>
                <w:color w:val="808080" w:themeColor="background1" w:themeShade="80"/>
              </w:rPr>
              <w:t xml:space="preserve"> zgodności nazw </w:t>
            </w:r>
            <w:r w:rsidR="00AE3226" w:rsidRPr="00AE3226">
              <w:rPr>
                <w:rFonts w:ascii="Arial" w:hAnsi="Arial" w:cs="Arial"/>
                <w:color w:val="808080" w:themeColor="background1" w:themeShade="80"/>
              </w:rPr>
              <w:t xml:space="preserve">przedmiotów realizowanych w zakresie kształcenia ogólnego </w:t>
            </w:r>
            <w:r w:rsidR="00AE3226">
              <w:rPr>
                <w:rFonts w:ascii="Arial" w:hAnsi="Arial" w:cs="Arial"/>
                <w:color w:val="808080" w:themeColor="background1" w:themeShade="80"/>
              </w:rPr>
              <w:t xml:space="preserve">należy dokonać przez porównanie nazw wymienionych w szkolnym </w:t>
            </w:r>
            <w:r w:rsidRPr="000316B5">
              <w:rPr>
                <w:rFonts w:ascii="Arial" w:hAnsi="Arial" w:cs="Arial"/>
                <w:color w:val="808080" w:themeColor="background1" w:themeShade="80"/>
              </w:rPr>
              <w:t xml:space="preserve">planie </w:t>
            </w:r>
            <w:r w:rsidR="00AE3226">
              <w:rPr>
                <w:rFonts w:ascii="Arial" w:hAnsi="Arial" w:cs="Arial"/>
                <w:color w:val="808080" w:themeColor="background1" w:themeShade="80"/>
              </w:rPr>
              <w:t xml:space="preserve">nauczania </w:t>
            </w:r>
            <w:r w:rsidR="00AE3226" w:rsidRPr="00AE3226">
              <w:rPr>
                <w:rFonts w:ascii="Arial" w:hAnsi="Arial" w:cs="Arial"/>
                <w:color w:val="808080" w:themeColor="background1" w:themeShade="80"/>
              </w:rPr>
              <w:t xml:space="preserve">z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nazwami przedmiotów </w:t>
            </w:r>
            <w:r w:rsidRPr="000316B5">
              <w:rPr>
                <w:rFonts w:ascii="Arial" w:hAnsi="Arial" w:cs="Arial"/>
                <w:color w:val="808080" w:themeColor="background1" w:themeShade="80"/>
              </w:rPr>
              <w:t xml:space="preserve">określonymi w </w:t>
            </w:r>
            <w:r w:rsidR="00AE3226" w:rsidRPr="000316B5">
              <w:rPr>
                <w:rFonts w:ascii="Arial" w:hAnsi="Arial" w:cs="Arial"/>
                <w:color w:val="808080" w:themeColor="background1" w:themeShade="80"/>
              </w:rPr>
              <w:t>ramowym plan</w:t>
            </w:r>
            <w:r w:rsidRPr="000316B5">
              <w:rPr>
                <w:rFonts w:ascii="Arial" w:hAnsi="Arial" w:cs="Arial"/>
                <w:color w:val="808080" w:themeColor="background1" w:themeShade="80"/>
              </w:rPr>
              <w:t xml:space="preserve">ie </w:t>
            </w:r>
            <w:r w:rsidR="00AE3226" w:rsidRPr="000316B5">
              <w:rPr>
                <w:rFonts w:ascii="Arial" w:hAnsi="Arial" w:cs="Arial"/>
                <w:color w:val="808080" w:themeColor="background1" w:themeShade="80"/>
              </w:rPr>
              <w:t xml:space="preserve"> nauczania </w:t>
            </w:r>
            <w:r w:rsidR="0095680D">
              <w:rPr>
                <w:rFonts w:ascii="Arial" w:hAnsi="Arial" w:cs="Arial"/>
                <w:color w:val="808080" w:themeColor="background1" w:themeShade="80"/>
              </w:rPr>
              <w:t xml:space="preserve">dla technikum </w:t>
            </w:r>
            <w:r w:rsidR="00AE3226">
              <w:rPr>
                <w:rFonts w:ascii="Arial" w:hAnsi="Arial" w:cs="Arial"/>
                <w:color w:val="808080" w:themeColor="background1" w:themeShade="80"/>
              </w:rPr>
              <w:t>– załącznik nr 8</w:t>
            </w:r>
            <w:r w:rsidR="0095680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5680D" w:rsidRPr="00A81D9F">
              <w:rPr>
                <w:rFonts w:ascii="Arial" w:hAnsi="Arial" w:cs="Arial"/>
                <w:color w:val="808080" w:themeColor="background1" w:themeShade="80"/>
              </w:rPr>
              <w:t>do rozporządzenia Ministra Edukacji Narodowej z dnia 7 lutego 2012</w:t>
            </w:r>
            <w:r w:rsidR="0095680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5680D" w:rsidRPr="00A81D9F">
              <w:rPr>
                <w:rFonts w:ascii="Arial" w:hAnsi="Arial" w:cs="Arial"/>
                <w:color w:val="808080" w:themeColor="background1" w:themeShade="80"/>
              </w:rPr>
              <w:t>r. w spra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wie ramowych planów nauczania w </w:t>
            </w:r>
            <w:r w:rsidR="0095680D" w:rsidRPr="00A81D9F">
              <w:rPr>
                <w:rFonts w:ascii="Arial" w:hAnsi="Arial" w:cs="Arial"/>
                <w:color w:val="808080" w:themeColor="background1" w:themeShade="80"/>
              </w:rPr>
              <w:t>szkołach publicznych</w:t>
            </w:r>
            <w:r w:rsidR="0095680D">
              <w:rPr>
                <w:rFonts w:ascii="Arial" w:hAnsi="Arial" w:cs="Arial"/>
                <w:color w:val="808080" w:themeColor="background1" w:themeShade="80"/>
              </w:rPr>
              <w:t xml:space="preserve"> (Dz. U. poz. 204)</w:t>
            </w:r>
            <w:r w:rsidR="005E61BA" w:rsidRPr="005E61BA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7902B2" w:rsidRPr="000316B5" w:rsidRDefault="007902B2" w:rsidP="00191BE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0316B5">
              <w:rPr>
                <w:rFonts w:ascii="Arial" w:hAnsi="Arial" w:cs="Arial"/>
                <w:color w:val="808080" w:themeColor="background1" w:themeShade="80"/>
              </w:rPr>
              <w:t>Odpowiedź „Nie” należy zaznaczyć, jeżeli co najmniej jedna nazwa przedmiotu</w:t>
            </w:r>
            <w:r w:rsidR="00163D45" w:rsidRPr="000316B5">
              <w:rPr>
                <w:rFonts w:ascii="Arial" w:hAnsi="Arial" w:cs="Arial"/>
                <w:color w:val="808080" w:themeColor="background1" w:themeShade="80"/>
              </w:rPr>
              <w:t xml:space="preserve"> ustalona</w:t>
            </w:r>
            <w:r w:rsidRPr="000316B5">
              <w:rPr>
                <w:rFonts w:ascii="Arial" w:hAnsi="Arial" w:cs="Arial"/>
                <w:color w:val="808080" w:themeColor="background1" w:themeShade="80"/>
              </w:rPr>
              <w:t xml:space="preserve"> w szkolnym planie nauczania nie jest zgodna z nazwą przedmiotu określoną w ramowym planie nauczania</w:t>
            </w:r>
            <w:r w:rsidR="009D7C21">
              <w:rPr>
                <w:rFonts w:ascii="Arial" w:hAnsi="Arial" w:cs="Arial"/>
                <w:color w:val="808080" w:themeColor="background1" w:themeShade="80"/>
              </w:rPr>
              <w:t xml:space="preserve"> dla technikum – załącznik nr 8 </w:t>
            </w:r>
            <w:r w:rsidR="009D7C21" w:rsidRPr="00A81D9F">
              <w:rPr>
                <w:rFonts w:ascii="Arial" w:hAnsi="Arial" w:cs="Arial"/>
                <w:color w:val="808080" w:themeColor="background1" w:themeShade="80"/>
              </w:rPr>
              <w:t>do rozporządzenia Ministra Edukacji Narodowej z dnia 7 lutego 2012</w:t>
            </w:r>
            <w:r w:rsidR="009D7C2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D7C21" w:rsidRPr="00A81D9F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</w:t>
            </w:r>
            <w:r w:rsidR="009D7C21">
              <w:rPr>
                <w:rFonts w:ascii="Arial" w:hAnsi="Arial" w:cs="Arial"/>
                <w:color w:val="808080" w:themeColor="background1" w:themeShade="80"/>
              </w:rPr>
              <w:t xml:space="preserve"> (Dz. U. poz. 204)</w:t>
            </w:r>
            <w:r w:rsidRPr="000316B5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D46978" w:rsidRPr="000316B5" w:rsidRDefault="00A81D9F" w:rsidP="00191BE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Zaznaczenie odpowiedzi</w:t>
            </w:r>
            <w:r w:rsidR="00D46978" w:rsidRPr="000316B5">
              <w:rPr>
                <w:rFonts w:ascii="Arial" w:hAnsi="Arial" w:cs="Arial"/>
                <w:color w:val="808080" w:themeColor="background1" w:themeShade="80"/>
              </w:rPr>
              <w:t xml:space="preserve"> „Nie” skutkuje wydaniem zalecenia.</w:t>
            </w:r>
          </w:p>
          <w:p w:rsidR="005E61BA" w:rsidRDefault="005E61BA" w:rsidP="00191BE8">
            <w:pPr>
              <w:jc w:val="both"/>
              <w:rPr>
                <w:rFonts w:ascii="Arial" w:hAnsi="Arial" w:cs="Arial"/>
              </w:rPr>
            </w:pPr>
          </w:p>
        </w:tc>
      </w:tr>
      <w:tr w:rsidR="005E61BA" w:rsidTr="008E1CF9">
        <w:trPr>
          <w:trHeight w:val="1124"/>
        </w:trPr>
        <w:tc>
          <w:tcPr>
            <w:tcW w:w="284" w:type="pct"/>
            <w:vMerge/>
          </w:tcPr>
          <w:p w:rsidR="005E61BA" w:rsidRDefault="005E61BA" w:rsidP="00D52753">
            <w:pPr>
              <w:pStyle w:val="Akapitzlist"/>
              <w:numPr>
                <w:ilvl w:val="0"/>
                <w:numId w:val="17"/>
              </w:numPr>
              <w:ind w:left="247"/>
            </w:pPr>
          </w:p>
        </w:tc>
        <w:tc>
          <w:tcPr>
            <w:tcW w:w="4716" w:type="pct"/>
          </w:tcPr>
          <w:p w:rsidR="005E61BA" w:rsidRPr="00C66241" w:rsidRDefault="005E61BA" w:rsidP="002C3FC3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N</w:t>
            </w:r>
            <w:r w:rsidRPr="002C3FC3">
              <w:rPr>
                <w:rFonts w:ascii="Arial" w:hAnsi="Arial" w:cs="Arial"/>
              </w:rPr>
              <w:t>azw</w:t>
            </w:r>
            <w:r>
              <w:rPr>
                <w:rFonts w:ascii="Arial" w:hAnsi="Arial" w:cs="Arial"/>
              </w:rPr>
              <w:t>y</w:t>
            </w:r>
            <w:r w:rsidRPr="002C3FC3">
              <w:rPr>
                <w:rFonts w:ascii="Arial" w:hAnsi="Arial" w:cs="Arial"/>
              </w:rPr>
              <w:t xml:space="preserve"> przedmiotów realizowanych w zakresie kształcenia ogólne</w:t>
            </w:r>
            <w:r>
              <w:rPr>
                <w:rFonts w:ascii="Arial" w:hAnsi="Arial" w:cs="Arial"/>
              </w:rPr>
              <w:t xml:space="preserve">go </w:t>
            </w:r>
            <w:r w:rsidR="00A81D9F">
              <w:rPr>
                <w:rFonts w:ascii="Arial" w:hAnsi="Arial" w:cs="Arial"/>
              </w:rPr>
              <w:t>i zaję</w:t>
            </w:r>
            <w:r w:rsidR="00E31312">
              <w:rPr>
                <w:rFonts w:ascii="Arial" w:hAnsi="Arial" w:cs="Arial"/>
              </w:rPr>
              <w:t>ć</w:t>
            </w:r>
            <w:r w:rsidR="00A81D9F">
              <w:rPr>
                <w:rFonts w:ascii="Arial" w:hAnsi="Arial" w:cs="Arial"/>
              </w:rPr>
              <w:t xml:space="preserve"> z wychowawcą </w:t>
            </w:r>
            <w:r>
              <w:rPr>
                <w:rFonts w:ascii="Arial" w:hAnsi="Arial" w:cs="Arial"/>
              </w:rPr>
              <w:t xml:space="preserve">są zgodne z ramowym planem nauczania </w:t>
            </w:r>
            <w:r w:rsidRPr="00C66241">
              <w:rPr>
                <w:rFonts w:ascii="Arial" w:hAnsi="Arial" w:cs="Arial"/>
                <w:i/>
              </w:rPr>
              <w:t>(R</w:t>
            </w:r>
            <w:r w:rsidR="00E50E0A">
              <w:rPr>
                <w:rFonts w:ascii="Arial" w:hAnsi="Arial" w:cs="Arial"/>
                <w:i/>
              </w:rPr>
              <w:t>1</w:t>
            </w:r>
            <w:r w:rsidRPr="00C66241">
              <w:rPr>
                <w:rFonts w:ascii="Arial" w:hAnsi="Arial" w:cs="Arial"/>
                <w:i/>
              </w:rPr>
              <w:t>: załącznik nr 8 ust. 1 pkt 1 lit. a, b, c</w:t>
            </w:r>
            <w:r w:rsidR="00E31312">
              <w:rPr>
                <w:rFonts w:ascii="Arial" w:hAnsi="Arial" w:cs="Arial"/>
                <w:i/>
              </w:rPr>
              <w:t xml:space="preserve"> i</w:t>
            </w:r>
            <w:r w:rsidRPr="00C66241">
              <w:rPr>
                <w:rFonts w:ascii="Arial" w:hAnsi="Arial" w:cs="Arial"/>
                <w:i/>
              </w:rPr>
              <w:t xml:space="preserve"> f)</w:t>
            </w:r>
            <w:r w:rsidR="008E1CF9">
              <w:rPr>
                <w:rFonts w:ascii="Arial" w:hAnsi="Arial" w:cs="Arial"/>
                <w:i/>
              </w:rPr>
              <w:t>.</w:t>
            </w:r>
          </w:p>
          <w:p w:rsidR="006746D0" w:rsidRDefault="006746D0" w:rsidP="006746D0">
            <w:pPr>
              <w:shd w:val="clear" w:color="auto" w:fill="FFFFFF"/>
              <w:rPr>
                <w:rFonts w:ascii="Arial" w:hAnsi="Arial" w:cs="Arial"/>
                <w:color w:val="808080"/>
              </w:rPr>
            </w:pPr>
          </w:p>
          <w:p w:rsidR="006746D0" w:rsidRPr="006746D0" w:rsidRDefault="008B6566" w:rsidP="006746D0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D0">
              <w:rPr>
                <w:rFonts w:ascii="Arial" w:hAnsi="Arial" w:cs="Arial"/>
                <w:color w:val="808080"/>
              </w:rPr>
              <w:instrText xml:space="preserve"> FORMCHECKBOX </w:instrText>
            </w:r>
            <w:r>
              <w:rPr>
                <w:rFonts w:ascii="Arial" w:hAnsi="Arial" w:cs="Arial"/>
                <w:color w:val="808080"/>
              </w:rPr>
            </w:r>
            <w:r>
              <w:rPr>
                <w:rFonts w:ascii="Arial" w:hAnsi="Arial" w:cs="Arial"/>
                <w:color w:val="808080"/>
              </w:rPr>
              <w:fldChar w:fldCharType="end"/>
            </w:r>
            <w:r w:rsidR="006746D0">
              <w:rPr>
                <w:rFonts w:ascii="Arial" w:hAnsi="Arial" w:cs="Arial"/>
                <w:color w:val="808080"/>
              </w:rPr>
              <w:t xml:space="preserve"> </w:t>
            </w:r>
            <w:r w:rsidR="006746D0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 w:rsidR="006746D0" w:rsidRPr="006746D0">
              <w:rPr>
                <w:rFonts w:ascii="Arial" w:hAnsi="Arial" w:cs="Arial"/>
              </w:rPr>
              <w:t xml:space="preserve">Tak </w:t>
            </w:r>
            <w:r w:rsidR="006746D0">
              <w:rPr>
                <w:rFonts w:ascii="Arial" w:hAnsi="Arial" w:cs="Arial"/>
                <w:color w:val="808080"/>
              </w:rPr>
              <w:t xml:space="preserve">                </w:t>
            </w:r>
            <w:r>
              <w:rPr>
                <w:rFonts w:ascii="Arial" w:hAnsi="Arial" w:cs="Arial"/>
                <w:color w:val="8080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D0">
              <w:rPr>
                <w:rFonts w:ascii="Arial" w:hAnsi="Arial" w:cs="Arial"/>
                <w:color w:val="808080"/>
              </w:rPr>
              <w:instrText xml:space="preserve"> FORMCHECKBOX </w:instrText>
            </w:r>
            <w:r>
              <w:rPr>
                <w:rFonts w:ascii="Arial" w:hAnsi="Arial" w:cs="Arial"/>
                <w:color w:val="808080"/>
              </w:rPr>
            </w:r>
            <w:r>
              <w:rPr>
                <w:rFonts w:ascii="Arial" w:hAnsi="Arial" w:cs="Arial"/>
                <w:color w:val="808080"/>
              </w:rPr>
              <w:fldChar w:fldCharType="end"/>
            </w:r>
            <w:r w:rsidR="006746D0">
              <w:rPr>
                <w:rFonts w:ascii="Arial" w:hAnsi="Arial" w:cs="Arial"/>
                <w:color w:val="808080"/>
              </w:rPr>
              <w:t xml:space="preserve"> </w:t>
            </w:r>
            <w:r w:rsidR="006746D0">
              <w:rPr>
                <w:rFonts w:ascii="Arial" w:hAnsi="Arial" w:cs="Arial"/>
                <w:b/>
                <w:i/>
                <w:color w:val="808080"/>
              </w:rPr>
              <w:t xml:space="preserve"> </w:t>
            </w:r>
            <w:r w:rsidR="006746D0" w:rsidRPr="006746D0">
              <w:rPr>
                <w:rFonts w:ascii="Arial" w:hAnsi="Arial" w:cs="Arial"/>
              </w:rPr>
              <w:t>Nie</w:t>
            </w:r>
          </w:p>
          <w:p w:rsidR="005E61BA" w:rsidRPr="00173030" w:rsidRDefault="005E61BA" w:rsidP="006746D0">
            <w:pPr>
              <w:rPr>
                <w:rFonts w:ascii="Arial" w:hAnsi="Arial" w:cs="Arial"/>
                <w:i/>
              </w:rPr>
            </w:pPr>
          </w:p>
        </w:tc>
      </w:tr>
      <w:tr w:rsidR="005E61BA" w:rsidTr="008E1CF9">
        <w:trPr>
          <w:trHeight w:val="713"/>
        </w:trPr>
        <w:tc>
          <w:tcPr>
            <w:tcW w:w="284" w:type="pct"/>
            <w:vMerge/>
          </w:tcPr>
          <w:p w:rsidR="005E61BA" w:rsidRDefault="005E61BA"/>
        </w:tc>
        <w:tc>
          <w:tcPr>
            <w:tcW w:w="4716" w:type="pct"/>
          </w:tcPr>
          <w:p w:rsidR="005E61BA" w:rsidRPr="00DC41D3" w:rsidRDefault="005E61BA" w:rsidP="00D06BA0">
            <w:pPr>
              <w:jc w:val="both"/>
              <w:rPr>
                <w:rFonts w:ascii="Arial" w:hAnsi="Arial" w:cs="Arial"/>
              </w:rPr>
            </w:pPr>
            <w:r w:rsidRPr="00DC41D3">
              <w:rPr>
                <w:rFonts w:ascii="Arial" w:hAnsi="Arial" w:cs="Arial"/>
              </w:rPr>
              <w:t>Wyjaśnienia dyrektora szkoły:</w:t>
            </w:r>
          </w:p>
          <w:p w:rsidR="005E61BA" w:rsidRDefault="005E61BA" w:rsidP="00D06B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Default="00E42CEF" w:rsidP="00D06B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5E61BA" w:rsidRPr="000F78DB" w:rsidRDefault="005E61BA" w:rsidP="00D06B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5E61BA" w:rsidTr="008E1CF9">
        <w:trPr>
          <w:trHeight w:val="1059"/>
        </w:trPr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5E61BA" w:rsidRDefault="005E61BA"/>
        </w:tc>
        <w:tc>
          <w:tcPr>
            <w:tcW w:w="4716" w:type="pct"/>
          </w:tcPr>
          <w:p w:rsidR="005E61BA" w:rsidRDefault="005E61BA" w:rsidP="00D06BA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81D9F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5E61BA" w:rsidRPr="00A81D9F" w:rsidRDefault="005E61BA" w:rsidP="0017303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81D9F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 w:rsidR="00190D24" w:rsidRPr="00A81D9F">
              <w:rPr>
                <w:rFonts w:ascii="Arial" w:hAnsi="Arial" w:cs="Arial"/>
                <w:color w:val="808080" w:themeColor="background1" w:themeShade="80"/>
              </w:rPr>
              <w:t>dostosować nazwy przedmiotów realizowanych</w:t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912D6B">
              <w:rPr>
                <w:rFonts w:ascii="Arial" w:hAnsi="Arial" w:cs="Arial"/>
                <w:color w:val="808080" w:themeColor="background1" w:themeShade="80"/>
              </w:rPr>
              <w:t>w zakresie kształcenia ogólnego</w:t>
            </w:r>
            <w:r w:rsidR="00190D24" w:rsidRPr="00A81D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81D9F">
              <w:rPr>
                <w:rFonts w:ascii="Arial" w:hAnsi="Arial" w:cs="Arial"/>
                <w:color w:val="808080" w:themeColor="background1" w:themeShade="80"/>
              </w:rPr>
              <w:t xml:space="preserve">i zajęć z wychowawcą </w:t>
            </w:r>
            <w:r w:rsidR="00190D24" w:rsidRPr="00A81D9F">
              <w:rPr>
                <w:rFonts w:ascii="Arial" w:hAnsi="Arial" w:cs="Arial"/>
                <w:color w:val="808080" w:themeColor="background1" w:themeShade="80"/>
              </w:rPr>
              <w:t>do nazw określonych w</w:t>
            </w:r>
            <w:r w:rsidR="00553133" w:rsidRPr="00A81D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t>ust. 1 pkt 1 lit. a, b, c</w:t>
            </w:r>
            <w:r w:rsidR="00E31312">
              <w:rPr>
                <w:rFonts w:ascii="Arial" w:hAnsi="Arial" w:cs="Arial"/>
                <w:color w:val="808080" w:themeColor="background1" w:themeShade="80"/>
              </w:rPr>
              <w:t xml:space="preserve"> i</w:t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t xml:space="preserve"> f </w:t>
            </w:r>
            <w:r w:rsidR="0015266C" w:rsidRPr="00A81D9F">
              <w:rPr>
                <w:rFonts w:ascii="Arial" w:hAnsi="Arial" w:cs="Arial"/>
                <w:color w:val="808080" w:themeColor="background1" w:themeShade="80"/>
              </w:rPr>
              <w:t xml:space="preserve"> załącznika nr 8 do rozporządzenia Ministra Edukacji Narodowej z dnia 7 lutego 2012</w:t>
            </w:r>
            <w:r w:rsidR="00A81D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15266C" w:rsidRPr="00A81D9F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 w:rsidR="00A81D9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912D6B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DC41D3" w:rsidRPr="00A81D9F" w:rsidRDefault="00DC41D3" w:rsidP="006746D0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  <w:p w:rsidR="006746D0" w:rsidRPr="00A81D9F" w:rsidRDefault="008B6566" w:rsidP="006746D0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  <w:r w:rsidRPr="00A81D9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46D0" w:rsidRPr="00A81D9F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A81D9F">
              <w:rPr>
                <w:rFonts w:ascii="Arial" w:hAnsi="Arial" w:cs="Arial"/>
                <w:color w:val="808080" w:themeColor="background1" w:themeShade="80"/>
              </w:rPr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6746D0" w:rsidRPr="00A81D9F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6746D0" w:rsidRPr="00A81D9F" w:rsidRDefault="006746D0" w:rsidP="0017303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51B14" w:rsidTr="008E1CF9">
        <w:trPr>
          <w:trHeight w:val="256"/>
        </w:trPr>
        <w:tc>
          <w:tcPr>
            <w:tcW w:w="284" w:type="pct"/>
            <w:vMerge w:val="restart"/>
            <w:tcBorders>
              <w:bottom w:val="nil"/>
            </w:tcBorders>
          </w:tcPr>
          <w:p w:rsidR="009917D5" w:rsidRPr="00912D6B" w:rsidRDefault="003E5DE2" w:rsidP="00912D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716" w:type="pct"/>
          </w:tcPr>
          <w:p w:rsidR="00751B14" w:rsidRPr="00C155FF" w:rsidRDefault="003E5DE2" w:rsidP="0017303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>Uwaga.</w:t>
            </w:r>
            <w:r w:rsidR="00751B14" w:rsidRPr="00C155F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9917D5" w:rsidRPr="00C155FF" w:rsidRDefault="009917D5" w:rsidP="0017303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6746D0" w:rsidRPr="00C155FF" w:rsidRDefault="009917D5" w:rsidP="0017303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>Prz</w:t>
            </w:r>
            <w:r w:rsidR="006E5AFC" w:rsidRPr="00C155FF">
              <w:rPr>
                <w:rFonts w:ascii="Arial" w:hAnsi="Arial" w:cs="Arial"/>
                <w:color w:val="808080" w:themeColor="background1" w:themeShade="80"/>
              </w:rPr>
              <w:t xml:space="preserve">ed zaznaczeniem odpowiedzi w </w:t>
            </w:r>
            <w:r w:rsidR="00E31312" w:rsidRPr="00C155FF">
              <w:rPr>
                <w:rFonts w:ascii="Arial" w:hAnsi="Arial" w:cs="Arial"/>
                <w:color w:val="808080" w:themeColor="background1" w:themeShade="80"/>
              </w:rPr>
              <w:t>lit.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 a</w:t>
            </w:r>
            <w:r w:rsidR="00DA65FF" w:rsidRPr="00C155FF">
              <w:rPr>
                <w:rFonts w:ascii="Arial" w:hAnsi="Arial" w:cs="Arial"/>
                <w:color w:val="808080" w:themeColor="background1" w:themeShade="80"/>
              </w:rPr>
              <w:t xml:space="preserve"> – c 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 n</w:t>
            </w:r>
            <w:r w:rsidR="006746D0" w:rsidRPr="00C155FF">
              <w:rPr>
                <w:rFonts w:ascii="Arial" w:hAnsi="Arial" w:cs="Arial"/>
                <w:color w:val="808080" w:themeColor="background1" w:themeShade="80"/>
              </w:rPr>
              <w:t>ależy porównać</w:t>
            </w:r>
            <w:r w:rsidR="00163D45" w:rsidRPr="00C155FF">
              <w:rPr>
                <w:rFonts w:ascii="Arial" w:hAnsi="Arial" w:cs="Arial"/>
                <w:color w:val="808080" w:themeColor="background1" w:themeShade="80"/>
              </w:rPr>
              <w:t xml:space="preserve"> minimalny wymiar godzin obowiązkowych zajęć edukacyjnych </w:t>
            </w:r>
            <w:r w:rsidR="00A81D9F" w:rsidRPr="00C155FF">
              <w:rPr>
                <w:rFonts w:ascii="Arial" w:hAnsi="Arial" w:cs="Arial"/>
                <w:color w:val="808080" w:themeColor="background1" w:themeShade="80"/>
              </w:rPr>
              <w:t xml:space="preserve">i zajęć z wychowawcą, </w:t>
            </w:r>
            <w:r w:rsidR="00163D45" w:rsidRPr="00C155FF">
              <w:rPr>
                <w:rFonts w:ascii="Arial" w:hAnsi="Arial" w:cs="Arial"/>
                <w:color w:val="808080" w:themeColor="background1" w:themeShade="80"/>
              </w:rPr>
              <w:t xml:space="preserve">określony dla poszczególnych przedmiotów </w:t>
            </w:r>
            <w:r w:rsidR="00704375" w:rsidRPr="00C155FF">
              <w:rPr>
                <w:rFonts w:ascii="Arial" w:hAnsi="Arial" w:cs="Arial"/>
                <w:color w:val="808080" w:themeColor="background1" w:themeShade="80"/>
              </w:rPr>
              <w:t>w ramowym planie nauczania</w:t>
            </w:r>
            <w:r w:rsidR="00A81D9F" w:rsidRPr="00C155FF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704375" w:rsidRPr="00C155F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163D45" w:rsidRPr="00C155FF">
              <w:rPr>
                <w:rFonts w:ascii="Arial" w:hAnsi="Arial" w:cs="Arial"/>
                <w:color w:val="808080" w:themeColor="background1" w:themeShade="80"/>
              </w:rPr>
              <w:t>z</w:t>
            </w:r>
            <w:r w:rsidR="006746D0" w:rsidRPr="00C155F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DC41D3" w:rsidRPr="00C155FF">
              <w:rPr>
                <w:rFonts w:ascii="Arial" w:hAnsi="Arial" w:cs="Arial"/>
                <w:color w:val="808080" w:themeColor="background1" w:themeShade="80"/>
              </w:rPr>
              <w:t>wymiar</w:t>
            </w:r>
            <w:r w:rsidR="00163D45" w:rsidRPr="00C155FF">
              <w:rPr>
                <w:rFonts w:ascii="Arial" w:hAnsi="Arial" w:cs="Arial"/>
                <w:color w:val="808080" w:themeColor="background1" w:themeShade="80"/>
              </w:rPr>
              <w:t>em</w:t>
            </w:r>
            <w:r w:rsidR="00DC41D3" w:rsidRPr="00C155FF">
              <w:rPr>
                <w:rFonts w:ascii="Arial" w:hAnsi="Arial" w:cs="Arial"/>
                <w:color w:val="808080" w:themeColor="background1" w:themeShade="80"/>
              </w:rPr>
              <w:t xml:space="preserve"> godzin </w:t>
            </w:r>
            <w:r w:rsidR="00704375" w:rsidRPr="00C155FF">
              <w:rPr>
                <w:rFonts w:ascii="Arial" w:hAnsi="Arial" w:cs="Arial"/>
                <w:color w:val="808080" w:themeColor="background1" w:themeShade="80"/>
              </w:rPr>
              <w:t xml:space="preserve">ustalonym dla tych przedmiotów </w:t>
            </w:r>
            <w:r w:rsidR="00A81D9F" w:rsidRPr="00C155FF">
              <w:rPr>
                <w:rFonts w:ascii="Arial" w:hAnsi="Arial" w:cs="Arial"/>
                <w:color w:val="808080" w:themeColor="background1" w:themeShade="80"/>
              </w:rPr>
              <w:t xml:space="preserve">i zajęć z wychowawcą </w:t>
            </w:r>
            <w:r w:rsidR="00704375" w:rsidRPr="00C155FF">
              <w:rPr>
                <w:rFonts w:ascii="Arial" w:hAnsi="Arial" w:cs="Arial"/>
                <w:color w:val="808080" w:themeColor="background1" w:themeShade="80"/>
              </w:rPr>
              <w:t xml:space="preserve">w szkolnym planie nauczania w </w:t>
            </w:r>
            <w:r w:rsidR="00912D6B" w:rsidRPr="00C155FF">
              <w:rPr>
                <w:rFonts w:ascii="Arial" w:hAnsi="Arial" w:cs="Arial"/>
                <w:color w:val="808080" w:themeColor="background1" w:themeShade="80"/>
              </w:rPr>
              <w:t>czteroletnim okresie nauczania</w:t>
            </w:r>
            <w:r w:rsidR="009D7C21" w:rsidRPr="00C155FF">
              <w:rPr>
                <w:rFonts w:ascii="Arial" w:hAnsi="Arial" w:cs="Arial"/>
                <w:color w:val="808080" w:themeColor="background1" w:themeShade="80"/>
              </w:rPr>
              <w:t xml:space="preserve"> dla technikum</w:t>
            </w:r>
            <w:r w:rsidR="00912D6B" w:rsidRPr="00C155FF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DC41D3" w:rsidRPr="00C155FF" w:rsidRDefault="00704375" w:rsidP="00DC41D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Wymiar </w:t>
            </w:r>
            <w:r w:rsidR="00DC41D3" w:rsidRPr="00C155FF">
              <w:rPr>
                <w:rFonts w:ascii="Arial" w:hAnsi="Arial" w:cs="Arial"/>
                <w:color w:val="808080" w:themeColor="background1" w:themeShade="80"/>
              </w:rPr>
              <w:t xml:space="preserve">godzin 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określony w ramowym planie nauczania </w:t>
            </w:r>
            <w:r w:rsidR="009D7C21" w:rsidRPr="00C155FF">
              <w:rPr>
                <w:rFonts w:ascii="Arial" w:hAnsi="Arial" w:cs="Arial"/>
                <w:color w:val="808080" w:themeColor="background1" w:themeShade="80"/>
              </w:rPr>
              <w:t xml:space="preserve">dla technikum 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dla </w:t>
            </w:r>
            <w:r w:rsidR="00DC41D3" w:rsidRPr="00C155FF">
              <w:rPr>
                <w:rFonts w:ascii="Arial" w:hAnsi="Arial" w:cs="Arial"/>
                <w:color w:val="808080" w:themeColor="background1" w:themeShade="80"/>
              </w:rPr>
              <w:t xml:space="preserve">dwóch języków obcych 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nowożytnych </w:t>
            </w:r>
            <w:r w:rsidR="00DC41D3" w:rsidRPr="00C155FF">
              <w:rPr>
                <w:rFonts w:ascii="Arial" w:hAnsi="Arial" w:cs="Arial"/>
                <w:color w:val="808080" w:themeColor="background1" w:themeShade="80"/>
              </w:rPr>
              <w:t>może być dowolnie rozdzielon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>y</w:t>
            </w:r>
            <w:r w:rsidR="00DC41D3" w:rsidRPr="00C155FF">
              <w:rPr>
                <w:rFonts w:ascii="Arial" w:hAnsi="Arial" w:cs="Arial"/>
                <w:color w:val="808080" w:themeColor="background1" w:themeShade="80"/>
              </w:rPr>
              <w:t xml:space="preserve"> p</w:t>
            </w:r>
            <w:r w:rsidR="00912D6B" w:rsidRPr="00C155FF">
              <w:rPr>
                <w:rFonts w:ascii="Arial" w:hAnsi="Arial" w:cs="Arial"/>
                <w:color w:val="808080" w:themeColor="background1" w:themeShade="80"/>
              </w:rPr>
              <w:t>om</w:t>
            </w:r>
            <w:r w:rsidR="008E1CF9" w:rsidRPr="00C155FF">
              <w:rPr>
                <w:rFonts w:ascii="Arial" w:hAnsi="Arial" w:cs="Arial"/>
                <w:color w:val="808080" w:themeColor="background1" w:themeShade="80"/>
              </w:rPr>
              <w:t>iędzy zajęcia z </w:t>
            </w:r>
            <w:r w:rsidR="00912D6B" w:rsidRPr="00C155FF">
              <w:rPr>
                <w:rFonts w:ascii="Arial" w:hAnsi="Arial" w:cs="Arial"/>
                <w:color w:val="808080" w:themeColor="background1" w:themeShade="80"/>
              </w:rPr>
              <w:t>tych języków.</w:t>
            </w:r>
          </w:p>
          <w:p w:rsidR="00DA15F3" w:rsidRPr="00C155FF" w:rsidRDefault="006E5AFC" w:rsidP="00DC41D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Przed zaznaczeniem odpowiedzi w </w:t>
            </w:r>
            <w:r w:rsidR="00E31312" w:rsidRPr="00C155FF">
              <w:rPr>
                <w:rFonts w:ascii="Arial" w:hAnsi="Arial" w:cs="Arial"/>
                <w:color w:val="808080" w:themeColor="background1" w:themeShade="80"/>
              </w:rPr>
              <w:t>lit.</w:t>
            </w:r>
            <w:r w:rsidR="00DA15F3" w:rsidRPr="00C155FF">
              <w:rPr>
                <w:rFonts w:ascii="Arial" w:hAnsi="Arial" w:cs="Arial"/>
                <w:color w:val="808080" w:themeColor="background1" w:themeShade="80"/>
              </w:rPr>
              <w:t xml:space="preserve"> b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 kontrolujący rozpoznaje przedmioty ustalone w szkolnym planie nauczania w zakresie rozszerzonym dla każdego kontrolowanego oddziału. Odpowiedź „Nie” należy zaznaczyć, jeżeli wymiar godzin ustalony w szkolnym planie nauczania danego przedmiotu w zakresie rozszerzonym (dodatko</w:t>
            </w:r>
            <w:r w:rsidR="00720202" w:rsidRPr="00C155FF">
              <w:rPr>
                <w:rFonts w:ascii="Arial" w:hAnsi="Arial" w:cs="Arial"/>
                <w:color w:val="808080" w:themeColor="background1" w:themeShade="80"/>
              </w:rPr>
              <w:t xml:space="preserve">wo, poza wymiarem </w:t>
            </w:r>
            <w:r w:rsidR="00085E02" w:rsidRPr="00C155FF">
              <w:rPr>
                <w:rFonts w:ascii="Arial" w:hAnsi="Arial" w:cs="Arial"/>
                <w:color w:val="808080" w:themeColor="background1" w:themeShade="80"/>
              </w:rPr>
              <w:t xml:space="preserve">określonym dla przedmiotów w zakresie </w:t>
            </w:r>
            <w:r w:rsidR="00720202" w:rsidRPr="00C155FF">
              <w:rPr>
                <w:rFonts w:ascii="Arial" w:hAnsi="Arial" w:cs="Arial"/>
                <w:color w:val="808080" w:themeColor="background1" w:themeShade="80"/>
              </w:rPr>
              <w:t xml:space="preserve">podstawowym) jest niższy niż wymiar określony w ramowym planie nauczania dla technikum – załącznik nr 8 do rozporządzenia Ministra Edukacji Narodowej z dnia 7 lutego 2012 r. w sprawie ramowych planów nauczania w szkołach publicznych (Dz. U. poz. 204). </w:t>
            </w:r>
            <w:r w:rsidR="00DA15F3" w:rsidRPr="00C155FF">
              <w:rPr>
                <w:rFonts w:ascii="Arial" w:hAnsi="Arial" w:cs="Arial"/>
                <w:color w:val="808080" w:themeColor="background1" w:themeShade="80"/>
              </w:rPr>
              <w:t>Odpowiedź „Nie dotyczy” należy zaznaczyć, jeżeli dany przedmiot w zakresie rozszerzonym nie został ustalony w zakresie rozszerzonym dla danego oddziału.</w:t>
            </w:r>
          </w:p>
          <w:p w:rsidR="00DA15F3" w:rsidRPr="00C155FF" w:rsidRDefault="00DA15F3" w:rsidP="00DC41D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Przed zaznaczeniem odpowiedzi w </w:t>
            </w:r>
            <w:r w:rsidR="00E31312" w:rsidRPr="00C155FF">
              <w:rPr>
                <w:rFonts w:ascii="Arial" w:hAnsi="Arial" w:cs="Arial"/>
                <w:color w:val="808080" w:themeColor="background1" w:themeShade="80"/>
              </w:rPr>
              <w:t>lit.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 c kontrolujący rozpoznaje przedmioty uzupełniające ustalone w szkolnym planie nauczania dla każdego kontrolowanego oddziału. Odpowiedź „Nie” należy zaznaczyć, jeżeli wymiar godzin ustalony </w:t>
            </w:r>
            <w:r w:rsidR="00466A6E" w:rsidRPr="00C155FF">
              <w:rPr>
                <w:rFonts w:ascii="Arial" w:hAnsi="Arial" w:cs="Arial"/>
                <w:color w:val="808080" w:themeColor="background1" w:themeShade="80"/>
              </w:rPr>
              <w:br/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w szkolnym planie nauczania danego przedmiotu uzupełniającego jest niższy niż wymiar określony w ramowym planie nauczania dla technikum – załącznik nr 8 do rozporządzenia Ministra Edukacji Narodowej z dnia 7 lutego 2012 r. w sprawie ramowych planów nauczania w szkołach publicznych (Dz. U. poz. 204). Odpowiedź „Nie dotyczy” należy zaznaczyć, jeżeli dany przedmiot uzupełniający nie został ustalony dla danego oddziału. </w:t>
            </w:r>
          </w:p>
          <w:p w:rsidR="00D65BE9" w:rsidRPr="00C155FF" w:rsidRDefault="004C646A" w:rsidP="009917D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Zaznaczenie </w:t>
            </w:r>
            <w:r w:rsidR="00DA15F3" w:rsidRPr="00C155FF">
              <w:rPr>
                <w:rFonts w:ascii="Arial" w:hAnsi="Arial" w:cs="Arial"/>
                <w:color w:val="808080" w:themeColor="background1" w:themeShade="80"/>
              </w:rPr>
              <w:t xml:space="preserve">w </w:t>
            </w:r>
            <w:r w:rsidR="00E31312" w:rsidRPr="00C155FF">
              <w:rPr>
                <w:rFonts w:ascii="Arial" w:hAnsi="Arial" w:cs="Arial"/>
                <w:color w:val="808080" w:themeColor="background1" w:themeShade="80"/>
              </w:rPr>
              <w:t>lit.</w:t>
            </w:r>
            <w:r w:rsidR="00DA15F3" w:rsidRPr="00C155FF">
              <w:rPr>
                <w:rFonts w:ascii="Arial" w:hAnsi="Arial" w:cs="Arial"/>
                <w:color w:val="808080" w:themeColor="background1" w:themeShade="80"/>
              </w:rPr>
              <w:t xml:space="preserve"> a – c </w:t>
            </w:r>
            <w:r w:rsidR="009917D5" w:rsidRPr="00C155FF">
              <w:rPr>
                <w:rFonts w:ascii="Arial" w:hAnsi="Arial" w:cs="Arial"/>
                <w:color w:val="808080" w:themeColor="background1" w:themeShade="80"/>
              </w:rPr>
              <w:t>odpowiedzi „Nie</w:t>
            </w:r>
            <w:r w:rsidR="00A81D9F" w:rsidRPr="00C155FF">
              <w:rPr>
                <w:rFonts w:ascii="Arial" w:hAnsi="Arial" w:cs="Arial"/>
                <w:color w:val="808080" w:themeColor="background1" w:themeShade="80"/>
              </w:rPr>
              <w:t>”</w:t>
            </w:r>
            <w:r w:rsidR="009917D5" w:rsidRPr="00C155F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A81D9F" w:rsidRPr="00C155FF">
              <w:rPr>
                <w:rFonts w:ascii="Arial" w:hAnsi="Arial" w:cs="Arial"/>
                <w:color w:val="808080" w:themeColor="background1" w:themeShade="80"/>
              </w:rPr>
              <w:t>w co najmniej jednym przypadku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 xml:space="preserve"> skutkuje wydaniem zalecenia.</w:t>
            </w:r>
            <w:r w:rsidR="00D65BE9" w:rsidRPr="00C155F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DA15F3" w:rsidRPr="003124EE" w:rsidRDefault="00DA15F3" w:rsidP="009917D5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51B14" w:rsidTr="00DA15F3">
        <w:trPr>
          <w:trHeight w:val="1984"/>
        </w:trPr>
        <w:tc>
          <w:tcPr>
            <w:tcW w:w="284" w:type="pct"/>
            <w:vMerge/>
            <w:tcBorders>
              <w:bottom w:val="nil"/>
            </w:tcBorders>
          </w:tcPr>
          <w:p w:rsidR="00751B14" w:rsidRDefault="00751B14" w:rsidP="006C0C45">
            <w:pPr>
              <w:pStyle w:val="Akapitzlist"/>
              <w:numPr>
                <w:ilvl w:val="0"/>
                <w:numId w:val="17"/>
              </w:numPr>
              <w:ind w:left="303"/>
            </w:pPr>
          </w:p>
        </w:tc>
        <w:tc>
          <w:tcPr>
            <w:tcW w:w="4716" w:type="pct"/>
          </w:tcPr>
          <w:p w:rsidR="00910121" w:rsidRPr="00A81D9F" w:rsidRDefault="00910121" w:rsidP="00751B14">
            <w:pPr>
              <w:jc w:val="both"/>
              <w:rPr>
                <w:rFonts w:ascii="Arial" w:hAnsi="Arial" w:cs="Arial"/>
              </w:rPr>
            </w:pPr>
            <w:r w:rsidRPr="00A81D9F">
              <w:rPr>
                <w:rFonts w:ascii="Arial" w:hAnsi="Arial" w:cs="Arial"/>
              </w:rPr>
              <w:t>W technikum (IV etap edukacyjny) w czteroletnim okresie nauczania</w:t>
            </w:r>
            <w:r w:rsidR="00936F4F" w:rsidRPr="00A81D9F">
              <w:rPr>
                <w:rFonts w:ascii="Arial" w:hAnsi="Arial" w:cs="Arial"/>
              </w:rPr>
              <w:t xml:space="preserve"> minimalny wymiar godzin obowiązkowych zajęć edukacyjnych i zajęć z wychowawcą wynosi </w:t>
            </w:r>
            <w:r w:rsidR="00936F4F" w:rsidRPr="00A81D9F">
              <w:rPr>
                <w:rFonts w:ascii="Arial" w:hAnsi="Arial" w:cs="Arial"/>
                <w:i/>
              </w:rPr>
              <w:t>(R1: załącznik nr 8 ust. 1 pkt 1 lit. a, b, c</w:t>
            </w:r>
            <w:r w:rsidR="00067B56">
              <w:rPr>
                <w:rFonts w:ascii="Arial" w:hAnsi="Arial" w:cs="Arial"/>
                <w:i/>
              </w:rPr>
              <w:t xml:space="preserve"> i</w:t>
            </w:r>
            <w:r w:rsidR="00936F4F" w:rsidRPr="00A81D9F">
              <w:rPr>
                <w:rFonts w:ascii="Arial" w:hAnsi="Arial" w:cs="Arial"/>
                <w:i/>
              </w:rPr>
              <w:t xml:space="preserve"> f):</w:t>
            </w:r>
          </w:p>
          <w:p w:rsidR="00910121" w:rsidRPr="00A81D9F" w:rsidRDefault="00910121" w:rsidP="00751B14">
            <w:pPr>
              <w:jc w:val="both"/>
              <w:rPr>
                <w:rFonts w:ascii="Arial" w:hAnsi="Arial" w:cs="Arial"/>
              </w:rPr>
            </w:pPr>
          </w:p>
          <w:p w:rsidR="00D65BE9" w:rsidRPr="00A81D9F" w:rsidRDefault="008653C2" w:rsidP="009C0072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A81D9F">
              <w:rPr>
                <w:rFonts w:ascii="Arial" w:hAnsi="Arial" w:cs="Arial"/>
              </w:rPr>
              <w:t>przedmioty</w:t>
            </w:r>
            <w:r w:rsidR="00751B14" w:rsidRPr="00A81D9F">
              <w:rPr>
                <w:rFonts w:ascii="Arial" w:hAnsi="Arial" w:cs="Arial"/>
              </w:rPr>
              <w:t xml:space="preserve"> w zakresie podstawowym</w:t>
            </w:r>
          </w:p>
          <w:p w:rsidR="008653C2" w:rsidRPr="008653C2" w:rsidRDefault="008653C2" w:rsidP="008653C2">
            <w:pPr>
              <w:ind w:left="360"/>
              <w:jc w:val="both"/>
              <w:rPr>
                <w:rFonts w:ascii="Arial" w:hAnsi="Arial" w:cs="Arial"/>
              </w:rPr>
            </w:pPr>
          </w:p>
          <w:p w:rsidR="006746D0" w:rsidRPr="008653C2" w:rsidRDefault="00D65BE9" w:rsidP="009C0072">
            <w:pPr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 xml:space="preserve">Tabela </w:t>
            </w:r>
            <w:r w:rsidR="003E5DE2">
              <w:rPr>
                <w:rFonts w:ascii="Arial" w:hAnsi="Arial" w:cs="Arial"/>
              </w:rPr>
              <w:t>1.</w:t>
            </w:r>
          </w:p>
          <w:tbl>
            <w:tblPr>
              <w:tblW w:w="85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6"/>
              <w:gridCol w:w="1187"/>
              <w:gridCol w:w="529"/>
              <w:gridCol w:w="683"/>
              <w:gridCol w:w="567"/>
              <w:gridCol w:w="556"/>
              <w:gridCol w:w="612"/>
              <w:gridCol w:w="613"/>
              <w:gridCol w:w="632"/>
              <w:gridCol w:w="635"/>
            </w:tblGrid>
            <w:tr w:rsidR="00187305" w:rsidRPr="00332300" w:rsidTr="008868EF">
              <w:trPr>
                <w:trHeight w:val="394"/>
                <w:jc w:val="center"/>
              </w:trPr>
              <w:tc>
                <w:tcPr>
                  <w:tcW w:w="2513" w:type="dxa"/>
                  <w:vMerge w:val="restart"/>
                  <w:shd w:val="clear" w:color="auto" w:fill="auto"/>
                  <w:vAlign w:val="center"/>
                </w:tcPr>
                <w:p w:rsidR="00187305" w:rsidRPr="00D06BA0" w:rsidRDefault="00187305" w:rsidP="0084015A">
                  <w:pPr>
                    <w:ind w:left="17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Przedmioty w zakresie podstawowym </w:t>
                  </w:r>
                  <w:r w:rsidR="00D73BE9"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 xml:space="preserve">oraz zajęcia z wychowawcą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ustalone w szkolnym planie nauczania</w:t>
                  </w:r>
                </w:p>
              </w:tc>
              <w:tc>
                <w:tcPr>
                  <w:tcW w:w="1132" w:type="dxa"/>
                  <w:vMerge w:val="restart"/>
                  <w:vAlign w:val="center"/>
                </w:tcPr>
                <w:p w:rsidR="00187305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Minimalny wymiar godzin w ramowym planie nauczania</w:t>
                  </w:r>
                  <w:r w:rsidR="009D7C21">
                    <w:rPr>
                      <w:rFonts w:ascii="Arial" w:hAnsi="Arial" w:cs="Arial"/>
                      <w:sz w:val="18"/>
                      <w:szCs w:val="18"/>
                    </w:rPr>
                    <w:t xml:space="preserve"> w czteroletnim okresie nauczania</w:t>
                  </w:r>
                </w:p>
              </w:tc>
              <w:tc>
                <w:tcPr>
                  <w:tcW w:w="4865" w:type="dxa"/>
                  <w:gridSpan w:val="8"/>
                  <w:shd w:val="clear" w:color="auto" w:fill="auto"/>
                  <w:vAlign w:val="center"/>
                </w:tcPr>
                <w:p w:rsidR="00187305" w:rsidRPr="00D06BA0" w:rsidRDefault="00187305" w:rsidP="009C007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187305" w:rsidRPr="00332300" w:rsidTr="008868EF">
              <w:trPr>
                <w:trHeight w:val="304"/>
                <w:jc w:val="center"/>
              </w:trPr>
              <w:tc>
                <w:tcPr>
                  <w:tcW w:w="2513" w:type="dxa"/>
                  <w:vMerge/>
                  <w:shd w:val="clear" w:color="auto" w:fill="auto"/>
                </w:tcPr>
                <w:p w:rsidR="00187305" w:rsidRPr="00D06BA0" w:rsidRDefault="00187305" w:rsidP="00DE5A26">
                  <w:pPr>
                    <w:ind w:left="17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132" w:type="dxa"/>
                  <w:vMerge/>
                  <w:vAlign w:val="center"/>
                </w:tcPr>
                <w:p w:rsidR="00187305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52" w:type="dxa"/>
                  <w:gridSpan w:val="4"/>
                  <w:shd w:val="clear" w:color="auto" w:fill="auto"/>
                  <w:vAlign w:val="center"/>
                </w:tcPr>
                <w:p w:rsidR="00187305" w:rsidRPr="003E6174" w:rsidRDefault="00187305" w:rsidP="009C007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513" w:type="dxa"/>
                  <w:gridSpan w:val="4"/>
                  <w:shd w:val="clear" w:color="auto" w:fill="auto"/>
                  <w:vAlign w:val="center"/>
                </w:tcPr>
                <w:p w:rsidR="00187305" w:rsidRPr="003E6174" w:rsidRDefault="00187305" w:rsidP="009C007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187305" w:rsidRPr="00332300" w:rsidTr="008868EF">
              <w:trPr>
                <w:trHeight w:val="454"/>
                <w:jc w:val="center"/>
              </w:trPr>
              <w:tc>
                <w:tcPr>
                  <w:tcW w:w="2513" w:type="dxa"/>
                  <w:vMerge/>
                  <w:shd w:val="clear" w:color="auto" w:fill="auto"/>
                </w:tcPr>
                <w:p w:rsidR="00187305" w:rsidRPr="00332300" w:rsidRDefault="00187305" w:rsidP="00DE5A26">
                  <w:pPr>
                    <w:ind w:left="17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Merge/>
                  <w:vAlign w:val="center"/>
                </w:tcPr>
                <w:p w:rsidR="00187305" w:rsidRDefault="00187305" w:rsidP="001526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2" w:type="dxa"/>
                  <w:gridSpan w:val="2"/>
                  <w:shd w:val="clear" w:color="auto" w:fill="auto"/>
                  <w:vAlign w:val="center"/>
                </w:tcPr>
                <w:p w:rsidR="00187305" w:rsidRPr="003E6174" w:rsidRDefault="00187305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8F6F25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0" w:type="dxa"/>
                  <w:gridSpan w:val="2"/>
                  <w:shd w:val="clear" w:color="auto" w:fill="auto"/>
                  <w:vAlign w:val="center"/>
                </w:tcPr>
                <w:p w:rsidR="00187305" w:rsidRPr="003E6174" w:rsidRDefault="00187305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8F6F25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1235" w:type="dxa"/>
                  <w:gridSpan w:val="2"/>
                  <w:shd w:val="clear" w:color="auto" w:fill="auto"/>
                  <w:vAlign w:val="center"/>
                </w:tcPr>
                <w:p w:rsidR="00187305" w:rsidRPr="003E6174" w:rsidRDefault="00187305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8F6F25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1278" w:type="dxa"/>
                  <w:gridSpan w:val="2"/>
                  <w:shd w:val="clear" w:color="auto" w:fill="auto"/>
                  <w:vAlign w:val="center"/>
                </w:tcPr>
                <w:p w:rsidR="00187305" w:rsidRPr="003E6174" w:rsidRDefault="00187305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8F6F25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</w:tr>
            <w:tr w:rsidR="00187305" w:rsidRPr="0015266C" w:rsidTr="008868EF">
              <w:trPr>
                <w:cantSplit/>
                <w:trHeight w:val="1340"/>
                <w:jc w:val="center"/>
              </w:trPr>
              <w:tc>
                <w:tcPr>
                  <w:tcW w:w="2513" w:type="dxa"/>
                  <w:vMerge/>
                  <w:shd w:val="clear" w:color="auto" w:fill="auto"/>
                </w:tcPr>
                <w:p w:rsidR="00187305" w:rsidRPr="00332300" w:rsidRDefault="00187305" w:rsidP="00DE5A26">
                  <w:pPr>
                    <w:ind w:left="170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32" w:type="dxa"/>
                  <w:vMerge/>
                  <w:vAlign w:val="center"/>
                </w:tcPr>
                <w:p w:rsidR="00187305" w:rsidRPr="00F45A13" w:rsidRDefault="00187305" w:rsidP="0015266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9C0072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90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9C0072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71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559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617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9C0072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18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9C0072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637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41" w:type="dxa"/>
                  <w:shd w:val="clear" w:color="auto" w:fill="auto"/>
                  <w:textDirection w:val="btLr"/>
                  <w:vAlign w:val="center"/>
                </w:tcPr>
                <w:p w:rsidR="00187305" w:rsidRPr="003E6174" w:rsidRDefault="0018730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Język polski 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Język obcy nowożytny I</w:t>
                  </w:r>
                </w:p>
              </w:tc>
              <w:tc>
                <w:tcPr>
                  <w:tcW w:w="1132" w:type="dxa"/>
                  <w:vMerge w:val="restart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450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Język obcy nowożytny II</w:t>
                  </w:r>
                </w:p>
              </w:tc>
              <w:tc>
                <w:tcPr>
                  <w:tcW w:w="1132" w:type="dxa"/>
                  <w:vMerge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Wiedza o kulturze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Historia  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Wiedza o społeczeństwie 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Podstawy przedsiębiorczości 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Geografia 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Biologia 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Chemia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Fizyka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Matematyka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Informatyka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Wychowanie fizyczne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Edukacja dla bezpieczeństwa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187305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513" w:type="dxa"/>
                  <w:shd w:val="clear" w:color="auto" w:fill="auto"/>
                  <w:vAlign w:val="center"/>
                </w:tcPr>
                <w:p w:rsidR="00187305" w:rsidRPr="003E6174" w:rsidRDefault="00187305" w:rsidP="0015266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Zajęcia z wychowawcą</w:t>
                  </w:r>
                </w:p>
              </w:tc>
              <w:tc>
                <w:tcPr>
                  <w:tcW w:w="1132" w:type="dxa"/>
                  <w:vAlign w:val="center"/>
                </w:tcPr>
                <w:p w:rsidR="00187305" w:rsidRPr="003E6174" w:rsidRDefault="00187305" w:rsidP="0015266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532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9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7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1" w:type="dxa"/>
                  <w:shd w:val="clear" w:color="auto" w:fill="auto"/>
                </w:tcPr>
                <w:p w:rsidR="00187305" w:rsidRPr="00332300" w:rsidRDefault="00187305" w:rsidP="009C007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746D0" w:rsidRPr="00173030" w:rsidRDefault="006746D0" w:rsidP="009C0072">
            <w:pPr>
              <w:rPr>
                <w:rFonts w:ascii="Arial" w:hAnsi="Arial" w:cs="Arial"/>
                <w:i/>
                <w:sz w:val="22"/>
              </w:rPr>
            </w:pPr>
          </w:p>
        </w:tc>
      </w:tr>
      <w:tr w:rsidR="00751B14" w:rsidTr="008E1CF9">
        <w:trPr>
          <w:trHeight w:val="713"/>
        </w:trPr>
        <w:tc>
          <w:tcPr>
            <w:tcW w:w="284" w:type="pct"/>
            <w:vMerge/>
            <w:tcBorders>
              <w:bottom w:val="nil"/>
            </w:tcBorders>
          </w:tcPr>
          <w:p w:rsidR="00751B14" w:rsidRDefault="00751B14" w:rsidP="009C0072"/>
        </w:tc>
        <w:tc>
          <w:tcPr>
            <w:tcW w:w="4716" w:type="pct"/>
          </w:tcPr>
          <w:p w:rsidR="00751B14" w:rsidRDefault="00751B14" w:rsidP="009C0072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6E4FF7" w:rsidRDefault="006E4FF7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Default="00E42CEF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74DC0" w:rsidRDefault="00A74DC0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BB07BD" w:rsidRDefault="00BB07BD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BB07BD" w:rsidRPr="000F78DB" w:rsidRDefault="00BB07BD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751B14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751B14" w:rsidRDefault="00751B14" w:rsidP="009C0072"/>
        </w:tc>
        <w:tc>
          <w:tcPr>
            <w:tcW w:w="4716" w:type="pct"/>
          </w:tcPr>
          <w:p w:rsidR="00751B14" w:rsidRDefault="00751B14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A74DC0" w:rsidRPr="00A81D9F" w:rsidRDefault="003E10E9" w:rsidP="0055313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A81D9F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751B14" w:rsidRPr="00A81D9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t xml:space="preserve">dostosować </w:t>
            </w:r>
            <w:r w:rsidR="00751B14" w:rsidRPr="00A81D9F">
              <w:rPr>
                <w:rFonts w:ascii="Arial" w:hAnsi="Arial" w:cs="Arial"/>
                <w:color w:val="808080" w:themeColor="background1" w:themeShade="80"/>
              </w:rPr>
              <w:t>minimalny wymiar godzin obowiązkowych zajęć edukacyjnych przedmiotów realizowanych w zakresie podstawowym</w:t>
            </w:r>
            <w:r w:rsidR="00A81D9F">
              <w:rPr>
                <w:rFonts w:ascii="Arial" w:hAnsi="Arial" w:cs="Arial"/>
                <w:color w:val="808080" w:themeColor="background1" w:themeShade="80"/>
              </w:rPr>
              <w:t xml:space="preserve"> oraz zajęć z </w:t>
            </w:r>
            <w:r w:rsidR="00553133" w:rsidRPr="00A81D9F">
              <w:rPr>
                <w:rFonts w:ascii="Arial" w:hAnsi="Arial" w:cs="Arial"/>
                <w:color w:val="808080" w:themeColor="background1" w:themeShade="80"/>
              </w:rPr>
              <w:t xml:space="preserve">wychowawcą </w:t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t xml:space="preserve">do wymiaru określonego </w:t>
            </w:r>
            <w:r w:rsidR="00A81D9F">
              <w:rPr>
                <w:rFonts w:ascii="Arial" w:hAnsi="Arial" w:cs="Arial"/>
                <w:color w:val="808080" w:themeColor="background1" w:themeShade="80"/>
              </w:rPr>
              <w:t>w</w:t>
            </w:r>
            <w:r w:rsidR="00A74DC0" w:rsidRPr="00A81D9F">
              <w:rPr>
                <w:rFonts w:ascii="Arial" w:hAnsi="Arial" w:cs="Arial"/>
                <w:color w:val="808080" w:themeColor="background1" w:themeShade="80"/>
              </w:rPr>
              <w:t xml:space="preserve"> ust. 1 pkt 1 lit. a</w:t>
            </w:r>
            <w:r w:rsidR="0015266C" w:rsidRPr="00A81D9F">
              <w:rPr>
                <w:rFonts w:ascii="Arial" w:hAnsi="Arial" w:cs="Arial"/>
                <w:color w:val="808080" w:themeColor="background1" w:themeShade="80"/>
              </w:rPr>
              <w:t xml:space="preserve"> i f </w:t>
            </w:r>
            <w:r w:rsidR="00553133" w:rsidRPr="00A81D9F">
              <w:rPr>
                <w:rFonts w:ascii="Arial" w:hAnsi="Arial" w:cs="Arial"/>
                <w:color w:val="808080" w:themeColor="background1" w:themeShade="80"/>
              </w:rPr>
              <w:t>załącznika nr 8 do rozporządzenia Ministra Edukacji Narodowej z dnia 7 lutego 2012</w:t>
            </w:r>
            <w:r w:rsidR="004E79D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53133" w:rsidRPr="00A81D9F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 w:rsidR="00A81D9F"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8F6F25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553133" w:rsidRPr="00A81D9F" w:rsidRDefault="00553133" w:rsidP="0055313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74DC0" w:rsidRPr="00A81D9F" w:rsidRDefault="008B6566" w:rsidP="00A74DC0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  <w:r w:rsidRPr="00A81D9F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4DC0" w:rsidRPr="00A81D9F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A81D9F">
              <w:rPr>
                <w:rFonts w:ascii="Arial" w:hAnsi="Arial" w:cs="Arial"/>
                <w:color w:val="808080" w:themeColor="background1" w:themeShade="80"/>
              </w:rPr>
            </w:r>
            <w:r w:rsidRPr="00A81D9F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A74DC0" w:rsidRPr="00A81D9F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DA65FF" w:rsidRPr="00BF5590" w:rsidRDefault="00DA65FF" w:rsidP="00173030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DA65FF" w:rsidTr="00BB07BD">
        <w:trPr>
          <w:trHeight w:val="708"/>
        </w:trPr>
        <w:tc>
          <w:tcPr>
            <w:tcW w:w="284" w:type="pct"/>
            <w:vMerge w:val="restart"/>
            <w:tcBorders>
              <w:top w:val="nil"/>
            </w:tcBorders>
          </w:tcPr>
          <w:p w:rsidR="00DA65FF" w:rsidRPr="00A74DC0" w:rsidRDefault="00DA65FF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DA65FF" w:rsidRPr="002929A8" w:rsidRDefault="00910121" w:rsidP="00910121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2929A8">
              <w:rPr>
                <w:rFonts w:ascii="Arial" w:hAnsi="Arial" w:cs="Arial"/>
              </w:rPr>
              <w:t>przedmioty w zakresie rozszerzonym (dodatkowo, poza wymiarem określonym w lit. a dla przedmiotów w zakresie podstawowym)</w:t>
            </w:r>
          </w:p>
          <w:p w:rsidR="00DA65FF" w:rsidRPr="004C646A" w:rsidRDefault="00DA65FF" w:rsidP="004C646A">
            <w:pPr>
              <w:jc w:val="both"/>
              <w:rPr>
                <w:rFonts w:ascii="Arial" w:hAnsi="Arial" w:cs="Arial"/>
              </w:rPr>
            </w:pPr>
          </w:p>
          <w:p w:rsidR="00DA65FF" w:rsidRPr="008653C2" w:rsidRDefault="00DA65FF" w:rsidP="009C0072">
            <w:pPr>
              <w:jc w:val="both"/>
              <w:rPr>
                <w:rFonts w:ascii="Arial" w:hAnsi="Arial" w:cs="Arial"/>
                <w:color w:val="00B050"/>
              </w:rPr>
            </w:pPr>
            <w:r w:rsidRPr="004C646A">
              <w:rPr>
                <w:rFonts w:ascii="Arial" w:hAnsi="Arial" w:cs="Arial"/>
              </w:rPr>
              <w:t xml:space="preserve">Tabela </w:t>
            </w:r>
            <w:r>
              <w:rPr>
                <w:rFonts w:ascii="Arial" w:hAnsi="Arial" w:cs="Arial"/>
              </w:rPr>
              <w:t>2</w:t>
            </w:r>
            <w:r w:rsidR="00910121">
              <w:rPr>
                <w:rFonts w:ascii="Arial" w:hAnsi="Arial" w:cs="Arial"/>
              </w:rPr>
              <w:t xml:space="preserve">. </w:t>
            </w:r>
          </w:p>
          <w:tbl>
            <w:tblPr>
              <w:tblW w:w="884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30"/>
              <w:gridCol w:w="1233"/>
              <w:gridCol w:w="435"/>
              <w:gridCol w:w="435"/>
              <w:gridCol w:w="453"/>
              <w:gridCol w:w="474"/>
              <w:gridCol w:w="438"/>
              <w:gridCol w:w="435"/>
              <w:gridCol w:w="14"/>
              <w:gridCol w:w="421"/>
              <w:gridCol w:w="435"/>
              <w:gridCol w:w="435"/>
              <w:gridCol w:w="435"/>
              <w:gridCol w:w="435"/>
              <w:gridCol w:w="435"/>
            </w:tblGrid>
            <w:tr w:rsidR="00DA65FF" w:rsidRPr="00332300" w:rsidTr="008868EF">
              <w:trPr>
                <w:trHeight w:val="399"/>
                <w:jc w:val="center"/>
              </w:trPr>
              <w:tc>
                <w:tcPr>
                  <w:tcW w:w="2729" w:type="dxa"/>
                  <w:vMerge w:val="restart"/>
                  <w:shd w:val="clear" w:color="auto" w:fill="auto"/>
                  <w:vAlign w:val="center"/>
                </w:tcPr>
                <w:p w:rsidR="00DA65FF" w:rsidRPr="00D06BA0" w:rsidRDefault="0084015A" w:rsidP="0084015A">
                  <w:pPr>
                    <w:ind w:left="17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  <w:r w:rsidRPr="0084015A">
                    <w:rPr>
                      <w:rFonts w:ascii="Arial" w:hAnsi="Arial" w:cs="Arial"/>
                      <w:sz w:val="18"/>
                      <w:szCs w:val="18"/>
                    </w:rPr>
                    <w:t>rzedmioty w zakresie rozszerzonym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ustalone </w:t>
                  </w:r>
                  <w:r w:rsidR="00891F0B">
                    <w:rPr>
                      <w:rFonts w:ascii="Arial" w:hAnsi="Arial" w:cs="Arial"/>
                      <w:sz w:val="18"/>
                      <w:szCs w:val="18"/>
                    </w:rPr>
                    <w:t>w 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szkolnym planie nauczania</w:t>
                  </w:r>
                </w:p>
              </w:tc>
              <w:tc>
                <w:tcPr>
                  <w:tcW w:w="1258" w:type="dxa"/>
                  <w:vMerge w:val="restart"/>
                  <w:vAlign w:val="center"/>
                </w:tcPr>
                <w:p w:rsidR="00DA65FF" w:rsidRDefault="00891F0B" w:rsidP="005531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Minimalny wymiar godzin w </w:t>
                  </w:r>
                  <w:r w:rsidR="00DA65FF">
                    <w:rPr>
                      <w:rFonts w:ascii="Arial" w:hAnsi="Arial" w:cs="Arial"/>
                      <w:sz w:val="18"/>
                      <w:szCs w:val="18"/>
                    </w:rPr>
                    <w:t>ramowym planie nauczania</w:t>
                  </w:r>
                  <w:r w:rsidR="009D7C21">
                    <w:rPr>
                      <w:rFonts w:ascii="Arial" w:hAnsi="Arial" w:cs="Arial"/>
                      <w:sz w:val="18"/>
                      <w:szCs w:val="18"/>
                    </w:rPr>
                    <w:t xml:space="preserve"> w czteroletnim okresie nauczania</w:t>
                  </w:r>
                </w:p>
              </w:tc>
              <w:tc>
                <w:tcPr>
                  <w:tcW w:w="4856" w:type="dxa"/>
                  <w:gridSpan w:val="13"/>
                  <w:shd w:val="clear" w:color="auto" w:fill="auto"/>
                  <w:vAlign w:val="center"/>
                </w:tcPr>
                <w:p w:rsidR="00DA65FF" w:rsidRPr="00D06BA0" w:rsidRDefault="00DA65FF" w:rsidP="000B28E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DA65FF" w:rsidRPr="00332300" w:rsidTr="008868EF">
              <w:trPr>
                <w:trHeight w:val="319"/>
                <w:jc w:val="center"/>
              </w:trPr>
              <w:tc>
                <w:tcPr>
                  <w:tcW w:w="2729" w:type="dxa"/>
                  <w:vMerge/>
                  <w:shd w:val="clear" w:color="auto" w:fill="auto"/>
                  <w:vAlign w:val="center"/>
                </w:tcPr>
                <w:p w:rsidR="00DA65FF" w:rsidRPr="00D06BA0" w:rsidRDefault="00DA65FF" w:rsidP="00553133">
                  <w:pPr>
                    <w:ind w:left="17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58" w:type="dxa"/>
                  <w:vMerge/>
                  <w:vAlign w:val="center"/>
                </w:tcPr>
                <w:p w:rsidR="00DA65FF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604" w:type="dxa"/>
                  <w:gridSpan w:val="7"/>
                  <w:shd w:val="clear" w:color="auto" w:fill="auto"/>
                  <w:vAlign w:val="center"/>
                </w:tcPr>
                <w:p w:rsidR="00DA65FF" w:rsidRPr="00D06BA0" w:rsidRDefault="00DA65FF" w:rsidP="000B28E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252" w:type="dxa"/>
                  <w:gridSpan w:val="6"/>
                  <w:shd w:val="clear" w:color="auto" w:fill="auto"/>
                  <w:vAlign w:val="center"/>
                </w:tcPr>
                <w:p w:rsidR="00DA65FF" w:rsidRPr="00D06BA0" w:rsidRDefault="00DA65FF" w:rsidP="000B28E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DA65FF" w:rsidRPr="00332300" w:rsidTr="008868EF">
              <w:trPr>
                <w:trHeight w:val="410"/>
                <w:jc w:val="center"/>
              </w:trPr>
              <w:tc>
                <w:tcPr>
                  <w:tcW w:w="2729" w:type="dxa"/>
                  <w:vMerge/>
                  <w:shd w:val="clear" w:color="auto" w:fill="auto"/>
                  <w:vAlign w:val="center"/>
                </w:tcPr>
                <w:p w:rsidR="00DA65FF" w:rsidRPr="00332300" w:rsidRDefault="00DA65FF" w:rsidP="00553133">
                  <w:pPr>
                    <w:ind w:left="17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vAlign w:val="center"/>
                </w:tcPr>
                <w:p w:rsidR="00DA65FF" w:rsidRDefault="00DA65FF" w:rsidP="005531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  <w:gridSpan w:val="3"/>
                  <w:shd w:val="clear" w:color="auto" w:fill="auto"/>
                  <w:vAlign w:val="center"/>
                </w:tcPr>
                <w:p w:rsidR="00DA65FF" w:rsidRPr="00553133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67035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12" w:type="dxa"/>
                  <w:gridSpan w:val="3"/>
                  <w:shd w:val="clear" w:color="auto" w:fill="auto"/>
                  <w:vAlign w:val="center"/>
                </w:tcPr>
                <w:p w:rsidR="00DA65FF" w:rsidRPr="00553133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67035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1128" w:type="dxa"/>
                  <w:gridSpan w:val="4"/>
                  <w:shd w:val="clear" w:color="auto" w:fill="auto"/>
                  <w:vAlign w:val="center"/>
                </w:tcPr>
                <w:p w:rsidR="00DA65FF" w:rsidRPr="00553133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67035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1" w:type="dxa"/>
                  <w:gridSpan w:val="3"/>
                  <w:shd w:val="clear" w:color="auto" w:fill="auto"/>
                  <w:vAlign w:val="center"/>
                </w:tcPr>
                <w:p w:rsidR="00DA65FF" w:rsidRPr="00553133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67035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</w:tr>
            <w:tr w:rsidR="008F6F25" w:rsidRPr="00332300" w:rsidTr="008868EF">
              <w:trPr>
                <w:cantSplit/>
                <w:trHeight w:val="1340"/>
                <w:jc w:val="center"/>
              </w:trPr>
              <w:tc>
                <w:tcPr>
                  <w:tcW w:w="2729" w:type="dxa"/>
                  <w:vMerge/>
                  <w:shd w:val="clear" w:color="auto" w:fill="auto"/>
                  <w:vAlign w:val="center"/>
                </w:tcPr>
                <w:p w:rsidR="008F6F25" w:rsidRPr="00332300" w:rsidRDefault="008F6F25" w:rsidP="00553133">
                  <w:pPr>
                    <w:ind w:left="170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58" w:type="dxa"/>
                  <w:vMerge/>
                  <w:vAlign w:val="center"/>
                </w:tcPr>
                <w:p w:rsidR="008F6F25" w:rsidRPr="00F45A13" w:rsidRDefault="008F6F25" w:rsidP="0055313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89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63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496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440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8F6F25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53133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79" w:type="dxa"/>
                  <w:shd w:val="clear" w:color="auto" w:fill="auto"/>
                  <w:textDirection w:val="btLr"/>
                  <w:vAlign w:val="center"/>
                </w:tcPr>
                <w:p w:rsidR="008F6F25" w:rsidRPr="00553133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EB6470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Język polski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Język obcy nowożytny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F33AE9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180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EB6470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 xml:space="preserve">Język obcy nowożytny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II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180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Historia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EB6470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Wiedza o społeczeństwie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180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Geografia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EB6470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Biologia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Chemia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Fizyka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Matematyk</w:t>
                  </w: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180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332300" w:rsidRDefault="00DA65FF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Informatyka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180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487BAF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Historia muzyki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487BAF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Historia sztuki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487BAF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Język łaciński i kultura antyczna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A65FF" w:rsidRPr="00332300" w:rsidTr="00BB07BD">
              <w:trPr>
                <w:cantSplit/>
                <w:trHeight w:val="275"/>
                <w:jc w:val="center"/>
              </w:trPr>
              <w:tc>
                <w:tcPr>
                  <w:tcW w:w="2729" w:type="dxa"/>
                  <w:shd w:val="clear" w:color="auto" w:fill="auto"/>
                  <w:vAlign w:val="center"/>
                </w:tcPr>
                <w:p w:rsidR="00DA65FF" w:rsidRPr="00487BAF" w:rsidRDefault="00DA65FF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Filozofia</w:t>
                  </w:r>
                </w:p>
              </w:tc>
              <w:tc>
                <w:tcPr>
                  <w:tcW w:w="1258" w:type="dxa"/>
                  <w:vAlign w:val="center"/>
                </w:tcPr>
                <w:p w:rsidR="00DA65FF" w:rsidRPr="003E6174" w:rsidRDefault="00DA65FF" w:rsidP="0055313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240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3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DA65FF" w:rsidRPr="00332300" w:rsidRDefault="00DA65FF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A65FF" w:rsidRDefault="00DA65FF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A65FF" w:rsidTr="008E1CF9">
        <w:trPr>
          <w:trHeight w:val="328"/>
        </w:trPr>
        <w:tc>
          <w:tcPr>
            <w:tcW w:w="284" w:type="pct"/>
            <w:vMerge/>
          </w:tcPr>
          <w:p w:rsidR="00DA65FF" w:rsidRDefault="00DA65FF" w:rsidP="009C0072"/>
        </w:tc>
        <w:tc>
          <w:tcPr>
            <w:tcW w:w="4716" w:type="pct"/>
          </w:tcPr>
          <w:p w:rsidR="00DA65FF" w:rsidRPr="006E4FF7" w:rsidRDefault="00DA65FF" w:rsidP="009C0072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6E4FF7" w:rsidRDefault="006E4FF7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Default="00E42CEF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BB07BD" w:rsidRDefault="00BB07BD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Default="00E42CEF" w:rsidP="009C007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DA65FF" w:rsidTr="008E1CF9">
        <w:trPr>
          <w:trHeight w:val="368"/>
        </w:trPr>
        <w:tc>
          <w:tcPr>
            <w:tcW w:w="284" w:type="pct"/>
            <w:vMerge/>
          </w:tcPr>
          <w:p w:rsidR="00DA65FF" w:rsidRDefault="00DA65FF" w:rsidP="009C0072"/>
        </w:tc>
        <w:tc>
          <w:tcPr>
            <w:tcW w:w="4716" w:type="pct"/>
          </w:tcPr>
          <w:p w:rsidR="00DA65FF" w:rsidRDefault="00DA65FF" w:rsidP="00CA2E1A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DA65FF" w:rsidRPr="00891F0B" w:rsidRDefault="00891F0B" w:rsidP="008653C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8653C2" w:rsidRPr="00891F0B">
              <w:rPr>
                <w:rFonts w:ascii="Arial" w:hAnsi="Arial" w:cs="Arial"/>
                <w:color w:val="808080" w:themeColor="background1" w:themeShade="80"/>
              </w:rPr>
              <w:t xml:space="preserve"> dostosować</w:t>
            </w:r>
            <w:r w:rsidR="00DA65FF" w:rsidRPr="00891F0B">
              <w:rPr>
                <w:rFonts w:ascii="Arial" w:hAnsi="Arial" w:cs="Arial"/>
                <w:color w:val="808080" w:themeColor="background1" w:themeShade="80"/>
              </w:rPr>
              <w:t xml:space="preserve"> minimalny wymiar godzin obowiązkowych zajęć edukacyjnych przedmiotów realizowanych w zakresie rozszerzonym </w:t>
            </w:r>
            <w:r w:rsidR="008653C2" w:rsidRPr="00891F0B">
              <w:rPr>
                <w:rFonts w:ascii="Arial" w:hAnsi="Arial" w:cs="Arial"/>
                <w:color w:val="808080" w:themeColor="background1" w:themeShade="80"/>
              </w:rPr>
              <w:t xml:space="preserve">do wymiaru określonego w </w:t>
            </w:r>
            <w:r w:rsidR="00DA65FF" w:rsidRPr="00891F0B">
              <w:rPr>
                <w:rFonts w:ascii="Arial" w:hAnsi="Arial" w:cs="Arial"/>
                <w:color w:val="808080" w:themeColor="background1" w:themeShade="80"/>
              </w:rPr>
              <w:t>ust. 1 pkt 1 lit. b załącznika nr 8 do rozporządzenia Ministra Edukacji Narodowej z dnia 7 lutego 2012</w:t>
            </w:r>
            <w:r w:rsidR="004E79D0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DA65FF" w:rsidRPr="00891F0B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DA65FF" w:rsidRPr="00891F0B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DA65FF" w:rsidRPr="00891F0B" w:rsidRDefault="00DA65FF" w:rsidP="00CA2E1A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  <w:p w:rsidR="00DA65FF" w:rsidRPr="00891F0B" w:rsidRDefault="008B6566" w:rsidP="00993FFC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  <w:r w:rsidRPr="00891F0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65FF" w:rsidRPr="00891F0B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891F0B">
              <w:rPr>
                <w:rFonts w:ascii="Arial" w:hAnsi="Arial" w:cs="Arial"/>
                <w:color w:val="808080" w:themeColor="background1" w:themeShade="80"/>
              </w:rPr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DA65FF" w:rsidRPr="00891F0B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6E4FF7" w:rsidRDefault="006E4FF7" w:rsidP="00993FFC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91F0B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891F0B" w:rsidRDefault="00891F0B" w:rsidP="009C0072"/>
        </w:tc>
        <w:tc>
          <w:tcPr>
            <w:tcW w:w="4716" w:type="pct"/>
          </w:tcPr>
          <w:p w:rsidR="00891F0B" w:rsidRDefault="00891F0B" w:rsidP="000B28ED">
            <w:pPr>
              <w:jc w:val="both"/>
              <w:rPr>
                <w:rFonts w:ascii="Arial" w:hAnsi="Arial" w:cs="Arial"/>
              </w:rPr>
            </w:pPr>
          </w:p>
          <w:p w:rsidR="00891F0B" w:rsidRPr="00891F0B" w:rsidRDefault="00891F0B" w:rsidP="000B28ED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891F0B">
              <w:rPr>
                <w:rFonts w:ascii="Arial" w:hAnsi="Arial" w:cs="Arial"/>
              </w:rPr>
              <w:t>przedmioty uzupełniające</w:t>
            </w:r>
          </w:p>
          <w:p w:rsidR="00891F0B" w:rsidRDefault="00891F0B" w:rsidP="000B28ED">
            <w:pPr>
              <w:jc w:val="both"/>
              <w:rPr>
                <w:rFonts w:ascii="Arial" w:hAnsi="Arial" w:cs="Arial"/>
              </w:rPr>
            </w:pPr>
          </w:p>
          <w:p w:rsidR="00891F0B" w:rsidRDefault="00891F0B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C646A">
              <w:rPr>
                <w:rFonts w:ascii="Arial" w:hAnsi="Arial" w:cs="Arial"/>
              </w:rPr>
              <w:t xml:space="preserve">Tabela </w:t>
            </w:r>
            <w:r>
              <w:rPr>
                <w:rFonts w:ascii="Arial" w:hAnsi="Arial" w:cs="Arial"/>
              </w:rPr>
              <w:t>3</w:t>
            </w:r>
            <w:r w:rsidRPr="004C646A">
              <w:rPr>
                <w:rFonts w:ascii="Arial" w:hAnsi="Arial" w:cs="Arial"/>
              </w:rPr>
              <w:t xml:space="preserve">.  </w:t>
            </w:r>
          </w:p>
          <w:tbl>
            <w:tblPr>
              <w:tblW w:w="80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01"/>
              <w:gridCol w:w="1187"/>
              <w:gridCol w:w="435"/>
              <w:gridCol w:w="435"/>
              <w:gridCol w:w="435"/>
              <w:gridCol w:w="12"/>
              <w:gridCol w:w="423"/>
              <w:gridCol w:w="435"/>
              <w:gridCol w:w="435"/>
              <w:gridCol w:w="14"/>
              <w:gridCol w:w="421"/>
              <w:gridCol w:w="435"/>
              <w:gridCol w:w="435"/>
              <w:gridCol w:w="435"/>
              <w:gridCol w:w="435"/>
              <w:gridCol w:w="435"/>
            </w:tblGrid>
            <w:tr w:rsidR="00891F0B" w:rsidRPr="00332300" w:rsidTr="008868EF">
              <w:trPr>
                <w:trHeight w:val="399"/>
                <w:jc w:val="center"/>
              </w:trPr>
              <w:tc>
                <w:tcPr>
                  <w:tcW w:w="2374" w:type="dxa"/>
                  <w:vMerge w:val="restart"/>
                  <w:shd w:val="clear" w:color="auto" w:fill="auto"/>
                  <w:vAlign w:val="center"/>
                </w:tcPr>
                <w:p w:rsidR="00891F0B" w:rsidRPr="00D06BA0" w:rsidRDefault="0084015A" w:rsidP="0084015A">
                  <w:pPr>
                    <w:ind w:left="17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Przedmioty uzupełniające ustalone</w:t>
                  </w:r>
                  <w:r w:rsidR="00891F0B">
                    <w:rPr>
                      <w:rFonts w:ascii="Arial" w:hAnsi="Arial" w:cs="Arial"/>
                      <w:sz w:val="18"/>
                      <w:szCs w:val="18"/>
                    </w:rPr>
                    <w:t xml:space="preserve"> w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szkolnym planie nauczania</w:t>
                  </w:r>
                </w:p>
              </w:tc>
              <w:tc>
                <w:tcPr>
                  <w:tcW w:w="1062" w:type="dxa"/>
                  <w:vMerge w:val="restart"/>
                  <w:vAlign w:val="center"/>
                </w:tcPr>
                <w:p w:rsidR="00891F0B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Minimalny wymiar godzin w ramowym planie nauczania</w:t>
                  </w:r>
                  <w:r w:rsidR="00E10331">
                    <w:rPr>
                      <w:rFonts w:ascii="Arial" w:hAnsi="Arial" w:cs="Arial"/>
                      <w:sz w:val="18"/>
                      <w:szCs w:val="18"/>
                    </w:rPr>
                    <w:t xml:space="preserve"> w czteroletnim okresie nauczania</w:t>
                  </w:r>
                </w:p>
              </w:tc>
              <w:tc>
                <w:tcPr>
                  <w:tcW w:w="4572" w:type="dxa"/>
                  <w:gridSpan w:val="14"/>
                  <w:shd w:val="clear" w:color="auto" w:fill="auto"/>
                  <w:vAlign w:val="center"/>
                </w:tcPr>
                <w:p w:rsidR="00891F0B" w:rsidRPr="00D06BA0" w:rsidRDefault="00891F0B" w:rsidP="000B28E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91F0B" w:rsidRPr="00332300" w:rsidTr="008868EF">
              <w:trPr>
                <w:trHeight w:val="423"/>
                <w:jc w:val="center"/>
              </w:trPr>
              <w:tc>
                <w:tcPr>
                  <w:tcW w:w="2374" w:type="dxa"/>
                  <w:vMerge/>
                  <w:shd w:val="clear" w:color="auto" w:fill="auto"/>
                  <w:vAlign w:val="center"/>
                </w:tcPr>
                <w:p w:rsidR="00891F0B" w:rsidRPr="00D06BA0" w:rsidRDefault="00891F0B" w:rsidP="00993FFC">
                  <w:pPr>
                    <w:ind w:left="17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62" w:type="dxa"/>
                  <w:vMerge/>
                  <w:vAlign w:val="center"/>
                </w:tcPr>
                <w:p w:rsidR="00891F0B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20" w:type="dxa"/>
                  <w:gridSpan w:val="8"/>
                  <w:shd w:val="clear" w:color="auto" w:fill="auto"/>
                  <w:vAlign w:val="center"/>
                </w:tcPr>
                <w:p w:rsidR="00891F0B" w:rsidRPr="00D06BA0" w:rsidRDefault="00891F0B" w:rsidP="000B28E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252" w:type="dxa"/>
                  <w:gridSpan w:val="6"/>
                  <w:shd w:val="clear" w:color="auto" w:fill="auto"/>
                  <w:vAlign w:val="center"/>
                </w:tcPr>
                <w:p w:rsidR="00891F0B" w:rsidRPr="00D06BA0" w:rsidRDefault="00891F0B" w:rsidP="000B28ED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91F0B" w:rsidRPr="00332300" w:rsidTr="008868EF">
              <w:trPr>
                <w:trHeight w:val="362"/>
                <w:jc w:val="center"/>
              </w:trPr>
              <w:tc>
                <w:tcPr>
                  <w:tcW w:w="2374" w:type="dxa"/>
                  <w:vMerge/>
                  <w:shd w:val="clear" w:color="auto" w:fill="auto"/>
                  <w:vAlign w:val="center"/>
                </w:tcPr>
                <w:p w:rsidR="00891F0B" w:rsidRPr="00332300" w:rsidRDefault="00891F0B" w:rsidP="00993FFC">
                  <w:pPr>
                    <w:ind w:left="17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  <w:vMerge/>
                  <w:vAlign w:val="center"/>
                </w:tcPr>
                <w:p w:rsidR="00891F0B" w:rsidRDefault="00891F0B" w:rsidP="00993F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1" w:type="dxa"/>
                  <w:gridSpan w:val="4"/>
                  <w:shd w:val="clear" w:color="auto" w:fill="auto"/>
                  <w:vAlign w:val="center"/>
                </w:tcPr>
                <w:p w:rsidR="00891F0B" w:rsidRPr="008E1CF9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67035E"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22" w:type="dxa"/>
                  <w:gridSpan w:val="3"/>
                  <w:shd w:val="clear" w:color="auto" w:fill="auto"/>
                  <w:vAlign w:val="center"/>
                </w:tcPr>
                <w:p w:rsidR="00891F0B" w:rsidRPr="008E1CF9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67035E"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1128" w:type="dxa"/>
                  <w:gridSpan w:val="4"/>
                  <w:shd w:val="clear" w:color="auto" w:fill="auto"/>
                  <w:vAlign w:val="center"/>
                </w:tcPr>
                <w:p w:rsidR="00891F0B" w:rsidRPr="008E1CF9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67035E"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131" w:type="dxa"/>
                  <w:gridSpan w:val="3"/>
                  <w:shd w:val="clear" w:color="auto" w:fill="auto"/>
                  <w:vAlign w:val="center"/>
                </w:tcPr>
                <w:p w:rsidR="00891F0B" w:rsidRPr="008E1CF9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67035E"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AC2608" w:rsidRPr="00332300" w:rsidTr="008868EF">
              <w:trPr>
                <w:cantSplit/>
                <w:trHeight w:val="1340"/>
                <w:jc w:val="center"/>
              </w:trPr>
              <w:tc>
                <w:tcPr>
                  <w:tcW w:w="2374" w:type="dxa"/>
                  <w:vMerge/>
                  <w:shd w:val="clear" w:color="auto" w:fill="auto"/>
                  <w:vAlign w:val="center"/>
                </w:tcPr>
                <w:p w:rsidR="00AC2608" w:rsidRPr="00332300" w:rsidRDefault="00AC2608" w:rsidP="00993FFC">
                  <w:pPr>
                    <w:ind w:left="170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62" w:type="dxa"/>
                  <w:vMerge/>
                  <w:vAlign w:val="center"/>
                </w:tcPr>
                <w:p w:rsidR="00AC2608" w:rsidRPr="00F45A13" w:rsidRDefault="00AC2608" w:rsidP="00993FF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89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63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376" w:type="dxa"/>
                  <w:gridSpan w:val="2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376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AC2608" w:rsidP="00E42CEF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79" w:type="dxa"/>
                  <w:shd w:val="clear" w:color="auto" w:fill="auto"/>
                  <w:textDirection w:val="btLr"/>
                  <w:vAlign w:val="center"/>
                </w:tcPr>
                <w:p w:rsidR="00AC2608" w:rsidRPr="008E1CF9" w:rsidRDefault="00D73BE9" w:rsidP="000B28ED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</w:tr>
            <w:tr w:rsidR="00891F0B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374" w:type="dxa"/>
                  <w:shd w:val="clear" w:color="auto" w:fill="auto"/>
                  <w:vAlign w:val="center"/>
                </w:tcPr>
                <w:p w:rsidR="00891F0B" w:rsidRPr="00332300" w:rsidRDefault="00891F0B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 xml:space="preserve">Historia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 społeczeństwo</w:t>
                  </w:r>
                </w:p>
              </w:tc>
              <w:tc>
                <w:tcPr>
                  <w:tcW w:w="1062" w:type="dxa"/>
                  <w:vAlign w:val="center"/>
                </w:tcPr>
                <w:p w:rsidR="00891F0B" w:rsidRPr="003E6174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120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1F0B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374" w:type="dxa"/>
                  <w:shd w:val="clear" w:color="auto" w:fill="auto"/>
                  <w:vAlign w:val="center"/>
                </w:tcPr>
                <w:p w:rsidR="00891F0B" w:rsidRPr="00EB6470" w:rsidRDefault="00891F0B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Przyroda</w:t>
                  </w:r>
                </w:p>
              </w:tc>
              <w:tc>
                <w:tcPr>
                  <w:tcW w:w="1062" w:type="dxa"/>
                  <w:vAlign w:val="center"/>
                </w:tcPr>
                <w:p w:rsidR="00891F0B" w:rsidRPr="003E6174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120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1F0B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374" w:type="dxa"/>
                  <w:shd w:val="clear" w:color="auto" w:fill="auto"/>
                  <w:vAlign w:val="center"/>
                </w:tcPr>
                <w:p w:rsidR="00891F0B" w:rsidRPr="00332300" w:rsidRDefault="00891F0B" w:rsidP="00993FFC">
                  <w:pPr>
                    <w:ind w:left="17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Ekonomia w praktyce</w:t>
                  </w:r>
                </w:p>
              </w:tc>
              <w:tc>
                <w:tcPr>
                  <w:tcW w:w="1062" w:type="dxa"/>
                  <w:vAlign w:val="center"/>
                </w:tcPr>
                <w:p w:rsidR="00891F0B" w:rsidRPr="003E6174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30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91F0B" w:rsidRPr="00332300" w:rsidTr="008868EF">
              <w:trPr>
                <w:cantSplit/>
                <w:trHeight w:val="284"/>
                <w:jc w:val="center"/>
              </w:trPr>
              <w:tc>
                <w:tcPr>
                  <w:tcW w:w="2374" w:type="dxa"/>
                  <w:shd w:val="clear" w:color="auto" w:fill="auto"/>
                  <w:vAlign w:val="center"/>
                </w:tcPr>
                <w:p w:rsidR="00891F0B" w:rsidRPr="00EB6470" w:rsidRDefault="00891F0B" w:rsidP="00993FFC">
                  <w:pPr>
                    <w:ind w:left="17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Zajęcia artystyczne</w:t>
                  </w:r>
                </w:p>
              </w:tc>
              <w:tc>
                <w:tcPr>
                  <w:tcW w:w="1062" w:type="dxa"/>
                  <w:vAlign w:val="center"/>
                </w:tcPr>
                <w:p w:rsidR="00891F0B" w:rsidRPr="003E6174" w:rsidRDefault="00891F0B" w:rsidP="00993FFC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30</w:t>
                  </w:r>
                </w:p>
              </w:tc>
              <w:tc>
                <w:tcPr>
                  <w:tcW w:w="43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gridSpan w:val="2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79" w:type="dxa"/>
                  <w:shd w:val="clear" w:color="auto" w:fill="auto"/>
                </w:tcPr>
                <w:p w:rsidR="00891F0B" w:rsidRPr="00332300" w:rsidRDefault="00891F0B" w:rsidP="000B28E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91F0B" w:rsidRDefault="00891F0B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91F0B" w:rsidTr="008E1CF9">
        <w:trPr>
          <w:trHeight w:val="1190"/>
        </w:trPr>
        <w:tc>
          <w:tcPr>
            <w:tcW w:w="284" w:type="pct"/>
            <w:vMerge w:val="restart"/>
            <w:tcBorders>
              <w:top w:val="nil"/>
            </w:tcBorders>
          </w:tcPr>
          <w:p w:rsidR="00891F0B" w:rsidRPr="00CA2E1A" w:rsidRDefault="00891F0B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67035E" w:rsidRPr="006E4FF7" w:rsidRDefault="0067035E" w:rsidP="0067035E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891F0B" w:rsidRDefault="00891F0B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BB07BD" w:rsidRDefault="00BB07BD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8653C2" w:rsidRDefault="008653C2" w:rsidP="009C0072"/>
        </w:tc>
        <w:tc>
          <w:tcPr>
            <w:tcW w:w="4716" w:type="pct"/>
          </w:tcPr>
          <w:p w:rsidR="008653C2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 :</w:t>
            </w:r>
          </w:p>
          <w:p w:rsidR="008653C2" w:rsidRPr="00891F0B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91F0B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891F0B">
              <w:rPr>
                <w:rFonts w:ascii="Arial" w:hAnsi="Arial" w:cs="Arial"/>
                <w:color w:val="808080" w:themeColor="background1" w:themeShade="80"/>
              </w:rPr>
              <w:t xml:space="preserve"> dostosować</w:t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t xml:space="preserve"> minimalny wymiar godzin przedmiotów uzupełniających </w:t>
            </w:r>
            <w:r w:rsidR="00891F0B">
              <w:rPr>
                <w:rFonts w:ascii="Arial" w:hAnsi="Arial" w:cs="Arial"/>
                <w:color w:val="808080" w:themeColor="background1" w:themeShade="80"/>
              </w:rPr>
              <w:t>do wymiaru określonego</w:t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91F0B">
              <w:rPr>
                <w:rFonts w:ascii="Arial" w:hAnsi="Arial" w:cs="Arial"/>
                <w:color w:val="808080" w:themeColor="background1" w:themeShade="80"/>
              </w:rPr>
              <w:t>w</w:t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t xml:space="preserve"> ust. 1 pkt 1 lit. c załącznika nr 8 do rozporządzenia Ministra Edukacji Narodowej z dnia 7 lutego 2012</w:t>
            </w:r>
            <w:r w:rsidR="00891F0B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 w:rsidR="00891F0B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891F0B" w:rsidRDefault="008653C2" w:rsidP="000B28ED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891F0B" w:rsidRDefault="008B6566" w:rsidP="000B28ED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  <w:r w:rsidRPr="00891F0B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891F0B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891F0B">
              <w:rPr>
                <w:rFonts w:ascii="Arial" w:hAnsi="Arial" w:cs="Arial"/>
                <w:color w:val="808080" w:themeColor="background1" w:themeShade="80"/>
              </w:rPr>
            </w:r>
            <w:r w:rsidRPr="00891F0B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891F0B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8653C2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814"/>
        </w:trPr>
        <w:tc>
          <w:tcPr>
            <w:tcW w:w="284" w:type="pct"/>
            <w:vMerge w:val="restart"/>
            <w:tcBorders>
              <w:bottom w:val="nil"/>
            </w:tcBorders>
          </w:tcPr>
          <w:p w:rsidR="008653C2" w:rsidRPr="003E5DE2" w:rsidRDefault="003E5DE2" w:rsidP="003E5DE2">
            <w:pPr>
              <w:jc w:val="center"/>
              <w:rPr>
                <w:rFonts w:ascii="Arial" w:hAnsi="Arial" w:cs="Arial"/>
              </w:rPr>
            </w:pPr>
            <w:r w:rsidRPr="003E5DE2">
              <w:rPr>
                <w:rFonts w:ascii="Arial" w:hAnsi="Arial" w:cs="Arial"/>
              </w:rPr>
              <w:t>3.</w:t>
            </w:r>
          </w:p>
        </w:tc>
        <w:tc>
          <w:tcPr>
            <w:tcW w:w="4716" w:type="pct"/>
          </w:tcPr>
          <w:p w:rsidR="008653C2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3E5DE2">
              <w:rPr>
                <w:rFonts w:ascii="Arial" w:hAnsi="Arial" w:cs="Arial"/>
                <w:color w:val="808080" w:themeColor="background1" w:themeShade="80"/>
              </w:rPr>
              <w:t>.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6E4FF7" w:rsidRDefault="006E4FF7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Zaznaczenie odpowiedzi „Nie”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 xml:space="preserve"> w co najmniej jednym przypadku </w:t>
            </w:r>
            <w:r>
              <w:rPr>
                <w:rFonts w:ascii="Arial" w:hAnsi="Arial" w:cs="Arial"/>
                <w:color w:val="808080" w:themeColor="background1" w:themeShade="80"/>
              </w:rPr>
              <w:t>skutkuje wydaniem zalecenia.</w:t>
            </w: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8653C2" w:rsidRDefault="008653C2" w:rsidP="009C0072"/>
        </w:tc>
        <w:tc>
          <w:tcPr>
            <w:tcW w:w="4716" w:type="pct"/>
          </w:tcPr>
          <w:p w:rsidR="008653C2" w:rsidRPr="000B28ED" w:rsidRDefault="008653C2" w:rsidP="000B28ED">
            <w:pPr>
              <w:jc w:val="both"/>
              <w:rPr>
                <w:rFonts w:ascii="Arial" w:hAnsi="Arial" w:cs="Arial"/>
                <w:i/>
              </w:rPr>
            </w:pPr>
            <w:r w:rsidRPr="000B28ED">
              <w:rPr>
                <w:rFonts w:ascii="Arial" w:hAnsi="Arial" w:cs="Arial"/>
              </w:rPr>
              <w:t xml:space="preserve">W czteroletnim okresie nauczania na przedmioty w zakresie rozszerzonym </w:t>
            </w:r>
            <w:r>
              <w:rPr>
                <w:rFonts w:ascii="Arial" w:hAnsi="Arial" w:cs="Arial"/>
              </w:rPr>
              <w:br/>
            </w:r>
            <w:r w:rsidRPr="000B28ED">
              <w:rPr>
                <w:rFonts w:ascii="Arial" w:hAnsi="Arial" w:cs="Arial"/>
              </w:rPr>
              <w:t xml:space="preserve">i przedmioty uzupełniające </w:t>
            </w:r>
            <w:r w:rsidR="0084015A">
              <w:rPr>
                <w:rFonts w:ascii="Arial" w:hAnsi="Arial" w:cs="Arial"/>
              </w:rPr>
              <w:t xml:space="preserve">należy </w:t>
            </w:r>
            <w:r w:rsidRPr="000B28ED">
              <w:rPr>
                <w:rFonts w:ascii="Arial" w:hAnsi="Arial" w:cs="Arial"/>
              </w:rPr>
              <w:t>przeznacz</w:t>
            </w:r>
            <w:r w:rsidR="0084015A">
              <w:rPr>
                <w:rFonts w:ascii="Arial" w:hAnsi="Arial" w:cs="Arial"/>
              </w:rPr>
              <w:t>yć</w:t>
            </w:r>
            <w:r w:rsidRPr="000B28ED">
              <w:rPr>
                <w:rFonts w:ascii="Arial" w:hAnsi="Arial" w:cs="Arial"/>
              </w:rPr>
              <w:t xml:space="preserve"> łącznie co najmniej 540 godzin</w:t>
            </w:r>
            <w:r>
              <w:rPr>
                <w:rFonts w:ascii="Arial" w:hAnsi="Arial" w:cs="Arial"/>
              </w:rPr>
              <w:t xml:space="preserve"> </w:t>
            </w:r>
            <w:r w:rsidRPr="000B28ED">
              <w:rPr>
                <w:rFonts w:ascii="Arial" w:hAnsi="Arial" w:cs="Arial"/>
                <w:i/>
              </w:rPr>
              <w:t>(R</w:t>
            </w:r>
            <w:r>
              <w:rPr>
                <w:rFonts w:ascii="Arial" w:hAnsi="Arial" w:cs="Arial"/>
                <w:i/>
              </w:rPr>
              <w:t>1</w:t>
            </w:r>
            <w:r w:rsidRPr="000B28ED">
              <w:rPr>
                <w:rFonts w:ascii="Arial" w:hAnsi="Arial" w:cs="Arial"/>
                <w:i/>
              </w:rPr>
              <w:t xml:space="preserve">: załącznik nr 8 ust. </w:t>
            </w:r>
            <w:r w:rsidR="0084015A">
              <w:rPr>
                <w:rFonts w:ascii="Arial" w:hAnsi="Arial" w:cs="Arial"/>
                <w:i/>
              </w:rPr>
              <w:t>2</w:t>
            </w:r>
            <w:r w:rsidRPr="000B28ED">
              <w:rPr>
                <w:rFonts w:ascii="Arial" w:hAnsi="Arial" w:cs="Arial"/>
                <w:i/>
              </w:rPr>
              <w:t>)</w:t>
            </w:r>
            <w:r w:rsidR="0084015A">
              <w:rPr>
                <w:rFonts w:ascii="Arial" w:hAnsi="Arial" w:cs="Arial"/>
                <w:i/>
              </w:rPr>
              <w:t>.</w:t>
            </w:r>
          </w:p>
          <w:p w:rsidR="008653C2" w:rsidRDefault="008653C2" w:rsidP="000B28ED">
            <w:pPr>
              <w:jc w:val="both"/>
              <w:rPr>
                <w:rFonts w:ascii="Arial" w:hAnsi="Arial" w:cs="Arial"/>
              </w:rPr>
            </w:pPr>
          </w:p>
          <w:p w:rsidR="008653C2" w:rsidRDefault="008653C2" w:rsidP="002D5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4. </w:t>
            </w:r>
          </w:p>
          <w:tbl>
            <w:tblPr>
              <w:tblW w:w="51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44"/>
              <w:gridCol w:w="644"/>
              <w:gridCol w:w="645"/>
              <w:gridCol w:w="644"/>
              <w:gridCol w:w="644"/>
              <w:gridCol w:w="645"/>
              <w:gridCol w:w="644"/>
              <w:gridCol w:w="645"/>
            </w:tblGrid>
            <w:tr w:rsidR="008653C2" w:rsidRPr="00332300" w:rsidTr="008868EF">
              <w:trPr>
                <w:trHeight w:val="451"/>
                <w:jc w:val="center"/>
              </w:trPr>
              <w:tc>
                <w:tcPr>
                  <w:tcW w:w="5155" w:type="dxa"/>
                  <w:gridSpan w:val="8"/>
                  <w:shd w:val="clear" w:color="auto" w:fill="auto"/>
                  <w:vAlign w:val="center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653C2" w:rsidRPr="00332300" w:rsidTr="008868EF">
              <w:trPr>
                <w:trHeight w:val="304"/>
                <w:jc w:val="center"/>
              </w:trPr>
              <w:tc>
                <w:tcPr>
                  <w:tcW w:w="2577" w:type="dxa"/>
                  <w:gridSpan w:val="4"/>
                  <w:shd w:val="clear" w:color="auto" w:fill="auto"/>
                  <w:vAlign w:val="center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578" w:type="dxa"/>
                  <w:gridSpan w:val="4"/>
                  <w:shd w:val="clear" w:color="auto" w:fill="auto"/>
                  <w:vAlign w:val="center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653C2" w:rsidRPr="00332300" w:rsidTr="008868EF">
              <w:trPr>
                <w:trHeight w:val="408"/>
                <w:jc w:val="center"/>
              </w:trPr>
              <w:tc>
                <w:tcPr>
                  <w:tcW w:w="1288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6364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89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6364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89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6364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89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6364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8653C2" w:rsidRPr="00332300" w:rsidTr="008868EF">
              <w:trPr>
                <w:cantSplit/>
                <w:trHeight w:val="595"/>
                <w:jc w:val="center"/>
              </w:trPr>
              <w:tc>
                <w:tcPr>
                  <w:tcW w:w="644" w:type="dxa"/>
                  <w:shd w:val="clear" w:color="auto" w:fill="auto"/>
                  <w:vAlign w:val="center"/>
                </w:tcPr>
                <w:p w:rsidR="008653C2" w:rsidRPr="00F45A13" w:rsidRDefault="008653C2" w:rsidP="002F6348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4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4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4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4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45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8653C2" w:rsidRPr="00332300" w:rsidTr="008868EF">
              <w:trPr>
                <w:trHeight w:val="450"/>
                <w:jc w:val="center"/>
              </w:trPr>
              <w:tc>
                <w:tcPr>
                  <w:tcW w:w="64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Pr="000B28ED" w:rsidRDefault="008653C2" w:rsidP="002D540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8653C2" w:rsidTr="008E1CF9">
        <w:trPr>
          <w:trHeight w:val="680"/>
        </w:trPr>
        <w:tc>
          <w:tcPr>
            <w:tcW w:w="284" w:type="pct"/>
            <w:vMerge w:val="restart"/>
            <w:tcBorders>
              <w:top w:val="nil"/>
            </w:tcBorders>
          </w:tcPr>
          <w:p w:rsidR="008653C2" w:rsidRDefault="008653C2" w:rsidP="001F11CD">
            <w:pPr>
              <w:jc w:val="center"/>
            </w:pPr>
          </w:p>
        </w:tc>
        <w:tc>
          <w:tcPr>
            <w:tcW w:w="4716" w:type="pct"/>
          </w:tcPr>
          <w:p w:rsidR="008653C2" w:rsidRDefault="008653C2" w:rsidP="000B28ED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E42CEF" w:rsidRDefault="00E42CEF" w:rsidP="000B28ED">
            <w:pPr>
              <w:jc w:val="both"/>
              <w:rPr>
                <w:rFonts w:ascii="Arial" w:hAnsi="Arial" w:cs="Arial"/>
              </w:rPr>
            </w:pPr>
          </w:p>
          <w:p w:rsidR="00E42CEF" w:rsidRPr="00E42CEF" w:rsidRDefault="00E42CEF" w:rsidP="000B28ED">
            <w:pPr>
              <w:jc w:val="both"/>
              <w:rPr>
                <w:rFonts w:ascii="Arial" w:hAnsi="Arial" w:cs="Arial"/>
              </w:rPr>
            </w:pPr>
          </w:p>
          <w:p w:rsidR="008653C2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41"/>
        </w:trPr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8653C2" w:rsidRPr="000B28ED" w:rsidRDefault="008653C2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Default="008653C2" w:rsidP="000B28E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 :</w:t>
            </w:r>
          </w:p>
          <w:p w:rsidR="008653C2" w:rsidRPr="0084015A" w:rsidRDefault="008653C2" w:rsidP="004664DD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4015A">
              <w:rPr>
                <w:rFonts w:ascii="Arial" w:hAnsi="Arial" w:cs="Arial"/>
                <w:color w:val="808080" w:themeColor="background1" w:themeShade="80"/>
              </w:rPr>
              <w:t xml:space="preserve">Zaleca się przeznaczyć na przedmioty w zakresie rozszerzonym i przedmioty uzupełniające </w:t>
            </w:r>
            <w:r w:rsidR="00E10331">
              <w:rPr>
                <w:rFonts w:ascii="Arial" w:hAnsi="Arial" w:cs="Arial"/>
                <w:color w:val="808080" w:themeColor="background1" w:themeShade="80"/>
              </w:rPr>
              <w:t xml:space="preserve">łącznie </w:t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t>co najmniej 540 godzin, zgodnie z ust. 2 załącznika nr 8 do rozporządzenia Ministra Edukacji Narodowej z dnia 7 lutego 2012</w:t>
            </w:r>
            <w:r w:rsidR="0084015A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 w:rsidR="0084015A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84015A" w:rsidRDefault="008653C2" w:rsidP="004664DD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B6566" w:rsidP="004664DD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  <w:r w:rsidRPr="0084015A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84015A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84015A">
              <w:rPr>
                <w:rFonts w:ascii="Arial" w:hAnsi="Arial" w:cs="Arial"/>
                <w:color w:val="808080" w:themeColor="background1" w:themeShade="80"/>
              </w:rPr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84015A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6E4FF7" w:rsidRDefault="006E4FF7" w:rsidP="004664DD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039"/>
        </w:trPr>
        <w:tc>
          <w:tcPr>
            <w:tcW w:w="284" w:type="pct"/>
            <w:vMerge w:val="restart"/>
            <w:tcBorders>
              <w:bottom w:val="nil"/>
            </w:tcBorders>
          </w:tcPr>
          <w:p w:rsidR="008653C2" w:rsidRPr="001F11CD" w:rsidRDefault="001F11CD" w:rsidP="001F11CD">
            <w:pPr>
              <w:jc w:val="center"/>
              <w:rPr>
                <w:rFonts w:ascii="Arial" w:hAnsi="Arial" w:cs="Arial"/>
              </w:rPr>
            </w:pPr>
            <w:r w:rsidRPr="001F11CD">
              <w:rPr>
                <w:rFonts w:ascii="Arial" w:hAnsi="Arial" w:cs="Arial"/>
              </w:rPr>
              <w:t>4.</w:t>
            </w:r>
          </w:p>
        </w:tc>
        <w:tc>
          <w:tcPr>
            <w:tcW w:w="4716" w:type="pct"/>
          </w:tcPr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951028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84015A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951028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6E4FF7" w:rsidRPr="00C155FF" w:rsidRDefault="006E4FF7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C52A1C" w:rsidRPr="00C155FF" w:rsidRDefault="00C52A1C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155FF">
              <w:rPr>
                <w:rFonts w:ascii="Arial" w:hAnsi="Arial" w:cs="Arial"/>
                <w:color w:val="808080" w:themeColor="background1" w:themeShade="80"/>
              </w:rPr>
              <w:t>Odpowiedź „Nie” należy zaznaczyć, jeżeli dany przedmiot w zakresie podstawowym realizowany jest w klasie III i/lub w klasie IV.</w:t>
            </w:r>
          </w:p>
          <w:p w:rsidR="00637B49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Zazn</w:t>
            </w:r>
            <w:r w:rsidRPr="00951028">
              <w:rPr>
                <w:rFonts w:ascii="Arial" w:hAnsi="Arial" w:cs="Arial"/>
                <w:color w:val="808080" w:themeColor="background1" w:themeShade="80"/>
              </w:rPr>
              <w:t xml:space="preserve">aczenie odpowiedzi „Nie” 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 xml:space="preserve">w co najmniej jednym przypadku </w:t>
            </w:r>
            <w:r w:rsidRPr="00951028">
              <w:rPr>
                <w:rFonts w:ascii="Arial" w:hAnsi="Arial" w:cs="Arial"/>
                <w:color w:val="808080" w:themeColor="background1" w:themeShade="80"/>
              </w:rPr>
              <w:t>skutkuje wydaniem zalecenia.</w:t>
            </w: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8653C2" w:rsidRDefault="008653C2" w:rsidP="009C0072"/>
        </w:tc>
        <w:tc>
          <w:tcPr>
            <w:tcW w:w="4716" w:type="pct"/>
          </w:tcPr>
          <w:p w:rsidR="008653C2" w:rsidRPr="00E50E0A" w:rsidRDefault="008653C2" w:rsidP="00AE322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P</w:t>
            </w:r>
            <w:r w:rsidRPr="00C54002">
              <w:rPr>
                <w:rFonts w:ascii="Arial" w:hAnsi="Arial" w:cs="Arial"/>
              </w:rPr>
              <w:t>rze</w:t>
            </w:r>
            <w:r>
              <w:rPr>
                <w:rFonts w:ascii="Arial" w:hAnsi="Arial" w:cs="Arial"/>
              </w:rPr>
              <w:t xml:space="preserve">dmioty w zakresie podstawowym, </w:t>
            </w:r>
            <w:r w:rsidRPr="004664DD">
              <w:rPr>
                <w:rFonts w:ascii="Arial" w:hAnsi="Arial" w:cs="Arial"/>
              </w:rPr>
              <w:t>z wyjątkiem przedmiotów: język polski, język obcy nowożytny, język mniejszości narodowej, e</w:t>
            </w:r>
            <w:r w:rsidR="008E1CF9">
              <w:rPr>
                <w:rFonts w:ascii="Arial" w:hAnsi="Arial" w:cs="Arial"/>
              </w:rPr>
              <w:t>tnicznej lub język regionalny i </w:t>
            </w:r>
            <w:r w:rsidRPr="004664DD">
              <w:rPr>
                <w:rFonts w:ascii="Arial" w:hAnsi="Arial" w:cs="Arial"/>
              </w:rPr>
              <w:t xml:space="preserve">matematyka </w:t>
            </w:r>
            <w:r>
              <w:rPr>
                <w:rFonts w:ascii="Arial" w:hAnsi="Arial" w:cs="Arial"/>
              </w:rPr>
              <w:t>są</w:t>
            </w:r>
            <w:r w:rsidRPr="00C54002">
              <w:rPr>
                <w:rFonts w:ascii="Arial" w:hAnsi="Arial" w:cs="Arial"/>
              </w:rPr>
              <w:t xml:space="preserve"> realizowane w klasach I </w:t>
            </w:r>
            <w:proofErr w:type="spellStart"/>
            <w:r w:rsidRPr="00C54002">
              <w:rPr>
                <w:rFonts w:ascii="Arial" w:hAnsi="Arial" w:cs="Arial"/>
              </w:rPr>
              <w:t>i</w:t>
            </w:r>
            <w:proofErr w:type="spellEnd"/>
            <w:r w:rsidRPr="00C54002">
              <w:rPr>
                <w:rFonts w:ascii="Arial" w:hAnsi="Arial" w:cs="Arial"/>
              </w:rPr>
              <w:t xml:space="preserve"> II</w:t>
            </w:r>
            <w:r>
              <w:rPr>
                <w:rFonts w:ascii="Arial" w:hAnsi="Arial" w:cs="Arial"/>
              </w:rPr>
              <w:t xml:space="preserve"> </w:t>
            </w:r>
            <w:r w:rsidR="0084015A">
              <w:rPr>
                <w:rFonts w:ascii="Arial" w:hAnsi="Arial" w:cs="Arial"/>
                <w:i/>
              </w:rPr>
              <w:t xml:space="preserve">(R1: załącznik nr 8 </w:t>
            </w:r>
            <w:r w:rsidR="0084015A">
              <w:rPr>
                <w:rFonts w:ascii="Arial" w:hAnsi="Arial" w:cs="Arial"/>
                <w:i/>
              </w:rPr>
              <w:br/>
              <w:t>ust. 7</w:t>
            </w:r>
            <w:r w:rsidRPr="00E50E0A">
              <w:rPr>
                <w:rFonts w:ascii="Arial" w:hAnsi="Arial" w:cs="Arial"/>
                <w:i/>
              </w:rPr>
              <w:t>)</w:t>
            </w:r>
            <w:r w:rsidR="0084015A">
              <w:rPr>
                <w:rFonts w:ascii="Arial" w:hAnsi="Arial" w:cs="Arial"/>
                <w:i/>
              </w:rPr>
              <w:t>.</w:t>
            </w:r>
          </w:p>
          <w:p w:rsidR="008653C2" w:rsidRDefault="008653C2" w:rsidP="00AE3226">
            <w:pPr>
              <w:rPr>
                <w:rFonts w:ascii="Arial" w:hAnsi="Arial" w:cs="Arial"/>
              </w:rPr>
            </w:pPr>
          </w:p>
          <w:p w:rsidR="008653C2" w:rsidRDefault="008653C2" w:rsidP="00AE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5.  </w:t>
            </w:r>
          </w:p>
          <w:tbl>
            <w:tblPr>
              <w:tblW w:w="788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77"/>
              <w:gridCol w:w="613"/>
              <w:gridCol w:w="614"/>
              <w:gridCol w:w="613"/>
              <w:gridCol w:w="614"/>
              <w:gridCol w:w="614"/>
              <w:gridCol w:w="613"/>
              <w:gridCol w:w="614"/>
              <w:gridCol w:w="614"/>
            </w:tblGrid>
            <w:tr w:rsidR="008653C2" w:rsidRPr="00332300" w:rsidTr="008868EF">
              <w:trPr>
                <w:trHeight w:val="451"/>
                <w:jc w:val="center"/>
              </w:trPr>
              <w:tc>
                <w:tcPr>
                  <w:tcW w:w="2977" w:type="dxa"/>
                  <w:vMerge w:val="restart"/>
                  <w:shd w:val="clear" w:color="auto" w:fill="auto"/>
                </w:tcPr>
                <w:p w:rsidR="008653C2" w:rsidRPr="00D06BA0" w:rsidRDefault="0084015A" w:rsidP="008401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015A">
                    <w:rPr>
                      <w:rFonts w:ascii="Arial" w:hAnsi="Arial" w:cs="Arial"/>
                      <w:sz w:val="18"/>
                      <w:szCs w:val="18"/>
                    </w:rPr>
                    <w:t>Przedmioty w zakresie podstawowym, z wyjątkiem przedmiotów: język polski, język obcy nowożytny, język mniejszości narodowej, etnicznej lub język regionalny i matematyka</w:t>
                  </w: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ustalone </w:t>
                  </w:r>
                  <w:r w:rsidR="008653C2">
                    <w:rPr>
                      <w:rFonts w:ascii="Arial" w:hAnsi="Arial" w:cs="Arial"/>
                      <w:sz w:val="18"/>
                      <w:szCs w:val="18"/>
                    </w:rPr>
                    <w:t xml:space="preserve">w </w:t>
                  </w:r>
                  <w:r w:rsidR="008653C2" w:rsidRPr="00D06BA0">
                    <w:rPr>
                      <w:rFonts w:ascii="Arial" w:hAnsi="Arial" w:cs="Arial"/>
                      <w:sz w:val="18"/>
                      <w:szCs w:val="18"/>
                    </w:rPr>
                    <w:t>sz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kolnym planie nauczania</w:t>
                  </w:r>
                </w:p>
              </w:tc>
              <w:tc>
                <w:tcPr>
                  <w:tcW w:w="4909" w:type="dxa"/>
                  <w:gridSpan w:val="8"/>
                  <w:shd w:val="clear" w:color="auto" w:fill="auto"/>
                  <w:vAlign w:val="center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653C2" w:rsidRPr="00332300" w:rsidTr="008868EF">
              <w:trPr>
                <w:trHeight w:val="412"/>
                <w:jc w:val="center"/>
              </w:trPr>
              <w:tc>
                <w:tcPr>
                  <w:tcW w:w="2977" w:type="dxa"/>
                  <w:vMerge/>
                  <w:shd w:val="clear" w:color="auto" w:fill="auto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54" w:type="dxa"/>
                  <w:gridSpan w:val="4"/>
                  <w:shd w:val="clear" w:color="auto" w:fill="auto"/>
                  <w:vAlign w:val="center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455" w:type="dxa"/>
                  <w:gridSpan w:val="4"/>
                  <w:shd w:val="clear" w:color="auto" w:fill="auto"/>
                  <w:vAlign w:val="center"/>
                </w:tcPr>
                <w:p w:rsidR="008653C2" w:rsidRPr="00D06BA0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653C2" w:rsidRPr="00332300" w:rsidTr="008868EF">
              <w:trPr>
                <w:trHeight w:val="418"/>
                <w:jc w:val="center"/>
              </w:trPr>
              <w:tc>
                <w:tcPr>
                  <w:tcW w:w="2977" w:type="dxa"/>
                  <w:vMerge/>
                  <w:shd w:val="clear" w:color="auto" w:fill="auto"/>
                </w:tcPr>
                <w:p w:rsidR="008653C2" w:rsidRPr="00332300" w:rsidRDefault="008653C2" w:rsidP="00AE32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27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 xml:space="preserve">Oddział 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..</w:t>
                  </w:r>
                </w:p>
              </w:tc>
              <w:tc>
                <w:tcPr>
                  <w:tcW w:w="1227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27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 xml:space="preserve">Oddział 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..</w:t>
                  </w:r>
                </w:p>
              </w:tc>
              <w:tc>
                <w:tcPr>
                  <w:tcW w:w="1228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67035E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8653C2" w:rsidRPr="00332300" w:rsidTr="008868EF">
              <w:trPr>
                <w:cantSplit/>
                <w:trHeight w:val="436"/>
                <w:jc w:val="center"/>
              </w:trPr>
              <w:tc>
                <w:tcPr>
                  <w:tcW w:w="2977" w:type="dxa"/>
                  <w:vMerge/>
                  <w:shd w:val="clear" w:color="auto" w:fill="auto"/>
                </w:tcPr>
                <w:p w:rsidR="008653C2" w:rsidRPr="00332300" w:rsidRDefault="008653C2" w:rsidP="00AE322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Wiedza o kulturze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 xml:space="preserve">Historia  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EB6470" w:rsidRDefault="008653C2" w:rsidP="00AE32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Wiedza o społeczeństwie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Podstawy przedsiębio</w:t>
                  </w: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 xml:space="preserve">rczości 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Geografia 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EB6470" w:rsidRDefault="008653C2" w:rsidP="00AE32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 xml:space="preserve">Biologia 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Chemia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Fizyka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06BA0">
                    <w:rPr>
                      <w:rFonts w:ascii="Arial" w:hAnsi="Arial" w:cs="Arial"/>
                      <w:sz w:val="18"/>
                      <w:szCs w:val="18"/>
                    </w:rPr>
                    <w:t>Informatyka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155"/>
                <w:jc w:val="center"/>
              </w:trPr>
              <w:tc>
                <w:tcPr>
                  <w:tcW w:w="2977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Edukacja dla bezpieczeństwa</w:t>
                  </w: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4" w:type="dxa"/>
                  <w:shd w:val="clear" w:color="auto" w:fill="auto"/>
                </w:tcPr>
                <w:p w:rsidR="008653C2" w:rsidRPr="00332300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Pr="000F78DB" w:rsidRDefault="008653C2" w:rsidP="00AE3226">
            <w:pPr>
              <w:rPr>
                <w:rFonts w:ascii="Arial" w:hAnsi="Arial" w:cs="Arial"/>
              </w:rPr>
            </w:pPr>
          </w:p>
        </w:tc>
      </w:tr>
      <w:tr w:rsidR="008653C2" w:rsidTr="008E1CF9">
        <w:trPr>
          <w:trHeight w:val="603"/>
        </w:trPr>
        <w:tc>
          <w:tcPr>
            <w:tcW w:w="284" w:type="pct"/>
            <w:vMerge w:val="restart"/>
            <w:tcBorders>
              <w:top w:val="nil"/>
            </w:tcBorders>
          </w:tcPr>
          <w:p w:rsidR="008653C2" w:rsidRPr="00951028" w:rsidRDefault="008653C2" w:rsidP="001F11CD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6E4FF7" w:rsidRDefault="008653C2" w:rsidP="00AE3226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Pr="000F78DB" w:rsidRDefault="00E42CEF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</w:tcPr>
          <w:p w:rsidR="008653C2" w:rsidRDefault="008653C2" w:rsidP="00AE3226">
            <w:pPr>
              <w:pStyle w:val="Akapitzlist"/>
              <w:ind w:left="0"/>
            </w:pPr>
          </w:p>
        </w:tc>
        <w:tc>
          <w:tcPr>
            <w:tcW w:w="4716" w:type="pct"/>
          </w:tcPr>
          <w:p w:rsidR="008653C2" w:rsidRPr="0084015A" w:rsidRDefault="008653C2" w:rsidP="004664DD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4015A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3C2" w:rsidRPr="0084015A" w:rsidRDefault="008653C2" w:rsidP="004664DD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4015A">
              <w:rPr>
                <w:rFonts w:ascii="Arial" w:hAnsi="Arial" w:cs="Arial"/>
                <w:color w:val="808080" w:themeColor="background1" w:themeShade="80"/>
              </w:rPr>
              <w:t>Zaleca się realizować przedmioty w zakresie podstawowym, z wyjątkiem przedmiotów: język polski, język obcy nowożytny, język mniejszości narodowej, etnicznej lub język regionalny i matematyka, zgodnie z ust. 7 załącznika nr 8 do rozporządzenia Ministra Edukacji Narodowej z dnia 7 lutego 2012</w:t>
            </w:r>
            <w:r w:rsidR="0054678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 w:rsidR="00546782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84015A" w:rsidRDefault="008653C2" w:rsidP="004664DD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B6566" w:rsidP="004664DD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84015A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84015A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84015A">
              <w:rPr>
                <w:rFonts w:ascii="Arial" w:hAnsi="Arial" w:cs="Arial"/>
                <w:color w:val="808080" w:themeColor="background1" w:themeShade="80"/>
              </w:rPr>
            </w:r>
            <w:r w:rsidRPr="0084015A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84015A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6E4FF7" w:rsidRPr="005E61BA" w:rsidRDefault="006E4FF7" w:rsidP="004664DD">
            <w:pPr>
              <w:shd w:val="clear" w:color="auto" w:fill="FFFFFF"/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 w:val="restart"/>
          </w:tcPr>
          <w:p w:rsidR="008653C2" w:rsidRPr="001F11CD" w:rsidRDefault="001F11CD" w:rsidP="001F11CD">
            <w:pPr>
              <w:jc w:val="center"/>
              <w:rPr>
                <w:rFonts w:ascii="Arial" w:hAnsi="Arial" w:cs="Arial"/>
              </w:rPr>
            </w:pPr>
            <w:r w:rsidRPr="001F11CD">
              <w:rPr>
                <w:rFonts w:ascii="Arial" w:hAnsi="Arial" w:cs="Arial"/>
              </w:rPr>
              <w:t>5.</w:t>
            </w:r>
          </w:p>
        </w:tc>
        <w:tc>
          <w:tcPr>
            <w:tcW w:w="4716" w:type="pct"/>
          </w:tcPr>
          <w:p w:rsidR="008653C2" w:rsidRDefault="009B3BF5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Uwaga.</w:t>
            </w:r>
          </w:p>
          <w:p w:rsidR="008653C2" w:rsidRDefault="008653C2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BB07BD" w:rsidRPr="004B106E" w:rsidRDefault="00BB07BD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B106E">
              <w:rPr>
                <w:rFonts w:ascii="Arial" w:hAnsi="Arial" w:cs="Arial"/>
                <w:color w:val="808080" w:themeColor="background1" w:themeShade="80"/>
              </w:rPr>
              <w:t>Przed zaznaczeniem odpowiedzi kontrolujący</w:t>
            </w:r>
            <w:r w:rsidR="006203DF" w:rsidRPr="004B106E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 xml:space="preserve"> na podstawie udostępnionej dokumentacji szkoły (opinie: rady pedagogicznej, rady rodziców, samorządu uczniowskiego, uzgodnienia z organem prowadzącym, zasady rekrutacji uczniów, oferta edukacyjna szkoły </w:t>
            </w:r>
            <w:r w:rsidR="006203DF" w:rsidRPr="004B106E">
              <w:rPr>
                <w:rFonts w:ascii="Arial" w:hAnsi="Arial" w:cs="Arial"/>
                <w:color w:val="808080" w:themeColor="background1" w:themeShade="80"/>
              </w:rPr>
              <w:t>itp.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6203DF" w:rsidRPr="004B106E">
              <w:rPr>
                <w:rFonts w:ascii="Arial" w:hAnsi="Arial" w:cs="Arial"/>
                <w:color w:val="808080" w:themeColor="background1" w:themeShade="80"/>
              </w:rPr>
              <w:t>, rozpoznaje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 xml:space="preserve"> w jaki sposób dyrektor szkoły ustala przedmioty w zakresie rozszerzonym</w:t>
            </w:r>
            <w:r w:rsidR="006203DF" w:rsidRPr="004B106E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8653C2" w:rsidRDefault="008653C2" w:rsidP="00C04D0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Zaznaczenie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 xml:space="preserve"> odpowiedzi „Nie” w co najmniej jednym przypadku </w:t>
            </w:r>
            <w:r>
              <w:rPr>
                <w:rFonts w:ascii="Arial" w:hAnsi="Arial" w:cs="Arial"/>
                <w:color w:val="808080" w:themeColor="background1" w:themeShade="80"/>
              </w:rPr>
              <w:t>skutkuje wydaniem zalecenia.</w:t>
            </w: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8653C2" w:rsidRDefault="008653C2" w:rsidP="00AE3226"/>
        </w:tc>
        <w:tc>
          <w:tcPr>
            <w:tcW w:w="4716" w:type="pct"/>
          </w:tcPr>
          <w:p w:rsidR="008653C2" w:rsidRPr="005E61BA" w:rsidRDefault="008653C2" w:rsidP="00AE3226">
            <w:pPr>
              <w:jc w:val="both"/>
              <w:rPr>
                <w:rFonts w:ascii="Arial" w:hAnsi="Arial" w:cs="Arial"/>
              </w:rPr>
            </w:pPr>
            <w:r w:rsidRPr="00BE0AB0">
              <w:rPr>
                <w:rFonts w:ascii="Arial" w:hAnsi="Arial" w:cs="Arial"/>
              </w:rPr>
              <w:t xml:space="preserve">Dyrektor </w:t>
            </w:r>
            <w:r w:rsidR="009B3BF5">
              <w:rPr>
                <w:rFonts w:ascii="Arial" w:hAnsi="Arial" w:cs="Arial"/>
              </w:rPr>
              <w:t xml:space="preserve">technikum </w:t>
            </w:r>
            <w:r w:rsidRPr="00BE0AB0">
              <w:rPr>
                <w:rFonts w:ascii="Arial" w:hAnsi="Arial" w:cs="Arial"/>
              </w:rPr>
              <w:t>ustal</w:t>
            </w:r>
            <w:r w:rsidR="00AB06D7">
              <w:rPr>
                <w:rFonts w:ascii="Arial" w:hAnsi="Arial" w:cs="Arial"/>
              </w:rPr>
              <w:t>a</w:t>
            </w:r>
            <w:r w:rsidRPr="00BE0AB0">
              <w:rPr>
                <w:rFonts w:ascii="Arial" w:hAnsi="Arial" w:cs="Arial"/>
              </w:rPr>
              <w:t xml:space="preserve"> przedmioty realizowane w zakresie rozszerzonym, spośród których uczeń wybiera 2 przedmioty </w:t>
            </w:r>
            <w:r w:rsidRPr="00E50E0A">
              <w:rPr>
                <w:rFonts w:ascii="Arial" w:hAnsi="Arial" w:cs="Arial"/>
                <w:i/>
              </w:rPr>
              <w:t>(R1: załącznik nr 8 ust. 4)</w:t>
            </w:r>
            <w:r w:rsidR="00AB06D7">
              <w:rPr>
                <w:rFonts w:ascii="Arial" w:hAnsi="Arial" w:cs="Arial"/>
              </w:rPr>
              <w:t>:</w:t>
            </w:r>
          </w:p>
          <w:p w:rsidR="008653C2" w:rsidRPr="005E61BA" w:rsidRDefault="008653C2" w:rsidP="00AE3226">
            <w:pPr>
              <w:rPr>
                <w:rFonts w:ascii="Arial" w:hAnsi="Arial" w:cs="Arial"/>
              </w:rPr>
            </w:pPr>
          </w:p>
          <w:p w:rsidR="008653C2" w:rsidRPr="005E61BA" w:rsidRDefault="009B3BF5" w:rsidP="00AE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6.</w:t>
            </w:r>
            <w:r w:rsidR="008653C2" w:rsidRPr="005E61BA">
              <w:rPr>
                <w:rFonts w:ascii="Arial" w:hAnsi="Arial" w:cs="Arial"/>
              </w:rPr>
              <w:t xml:space="preserve"> </w:t>
            </w:r>
          </w:p>
          <w:tbl>
            <w:tblPr>
              <w:tblW w:w="858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86"/>
              <w:gridCol w:w="552"/>
              <w:gridCol w:w="638"/>
              <w:gridCol w:w="553"/>
              <w:gridCol w:w="624"/>
              <w:gridCol w:w="553"/>
              <w:gridCol w:w="616"/>
              <w:gridCol w:w="553"/>
              <w:gridCol w:w="613"/>
            </w:tblGrid>
            <w:tr w:rsidR="008653C2" w:rsidRPr="005E61BA" w:rsidTr="008868EF">
              <w:trPr>
                <w:trHeight w:val="451"/>
                <w:jc w:val="center"/>
              </w:trPr>
              <w:tc>
                <w:tcPr>
                  <w:tcW w:w="3886" w:type="dxa"/>
                  <w:vMerge w:val="restart"/>
                  <w:tcBorders>
                    <w:tr2bl w:val="single" w:sz="4" w:space="0" w:color="auto"/>
                  </w:tcBorders>
                  <w:shd w:val="clear" w:color="auto" w:fill="auto"/>
                </w:tcPr>
                <w:p w:rsidR="006E4FF7" w:rsidRDefault="006E4FF7" w:rsidP="00AE322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8653C2" w:rsidRPr="006E4FF7" w:rsidRDefault="008653C2" w:rsidP="006E4F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02" w:type="dxa"/>
                  <w:gridSpan w:val="8"/>
                  <w:shd w:val="clear" w:color="auto" w:fill="auto"/>
                  <w:vAlign w:val="center"/>
                </w:tcPr>
                <w:p w:rsidR="008653C2" w:rsidRPr="005E61BA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61BA"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653C2" w:rsidRPr="005E61BA" w:rsidTr="008868EF">
              <w:trPr>
                <w:trHeight w:val="416"/>
                <w:jc w:val="center"/>
              </w:trPr>
              <w:tc>
                <w:tcPr>
                  <w:tcW w:w="3886" w:type="dxa"/>
                  <w:vMerge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5E61BA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367" w:type="dxa"/>
                  <w:gridSpan w:val="4"/>
                  <w:shd w:val="clear" w:color="auto" w:fill="auto"/>
                  <w:vAlign w:val="center"/>
                </w:tcPr>
                <w:p w:rsidR="008653C2" w:rsidRPr="005E61BA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61BA"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335" w:type="dxa"/>
                  <w:gridSpan w:val="4"/>
                  <w:shd w:val="clear" w:color="auto" w:fill="auto"/>
                  <w:vAlign w:val="center"/>
                </w:tcPr>
                <w:p w:rsidR="008653C2" w:rsidRPr="005E61BA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E61BA"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653C2" w:rsidRPr="005E61BA" w:rsidTr="008868EF">
              <w:trPr>
                <w:trHeight w:val="358"/>
                <w:jc w:val="center"/>
              </w:trPr>
              <w:tc>
                <w:tcPr>
                  <w:tcW w:w="3886" w:type="dxa"/>
                  <w:vMerge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5E61BA" w:rsidRDefault="008653C2" w:rsidP="00AE32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0AB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177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0AB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169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0AB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166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BE0AB0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8653C2" w:rsidRPr="005E61BA" w:rsidTr="008868EF">
              <w:trPr>
                <w:cantSplit/>
                <w:trHeight w:val="595"/>
                <w:jc w:val="center"/>
              </w:trPr>
              <w:tc>
                <w:tcPr>
                  <w:tcW w:w="3886" w:type="dxa"/>
                  <w:vMerge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5E61BA" w:rsidRDefault="008653C2" w:rsidP="00AE322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2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38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55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55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6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55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3" w:type="dxa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8653C2" w:rsidRPr="005E61BA" w:rsidTr="008868EF">
              <w:trPr>
                <w:trHeight w:val="628"/>
                <w:jc w:val="center"/>
              </w:trPr>
              <w:tc>
                <w:tcPr>
                  <w:tcW w:w="3886" w:type="dxa"/>
                  <w:shd w:val="clear" w:color="auto" w:fill="auto"/>
                </w:tcPr>
                <w:p w:rsidR="008653C2" w:rsidRPr="00BE0AB0" w:rsidRDefault="008653C2" w:rsidP="00BE0AB0">
                  <w:pPr>
                    <w:pStyle w:val="Akapitzlist"/>
                    <w:numPr>
                      <w:ilvl w:val="0"/>
                      <w:numId w:val="22"/>
                    </w:numPr>
                    <w:ind w:left="292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AB0">
                    <w:rPr>
                      <w:rFonts w:ascii="Arial" w:hAnsi="Arial" w:cs="Arial"/>
                      <w:sz w:val="16"/>
                      <w:szCs w:val="16"/>
                    </w:rPr>
                    <w:t>po zasięgnięciu opinii rady technikum, a jeżeli rada technikum nie została powołana – po zasięgnięciu opinii rady pedagogicznej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5E61BA" w:rsidTr="008868EF">
              <w:trPr>
                <w:trHeight w:val="337"/>
                <w:jc w:val="center"/>
              </w:trPr>
              <w:tc>
                <w:tcPr>
                  <w:tcW w:w="3886" w:type="dxa"/>
                  <w:shd w:val="clear" w:color="auto" w:fill="auto"/>
                </w:tcPr>
                <w:p w:rsidR="008653C2" w:rsidRPr="00BE0AB0" w:rsidRDefault="008653C2" w:rsidP="00BE0AB0">
                  <w:pPr>
                    <w:pStyle w:val="Akapitzlist"/>
                    <w:numPr>
                      <w:ilvl w:val="0"/>
                      <w:numId w:val="22"/>
                    </w:numPr>
                    <w:ind w:left="292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AB0">
                    <w:rPr>
                      <w:rFonts w:ascii="Arial" w:hAnsi="Arial" w:cs="Arial"/>
                      <w:sz w:val="16"/>
                      <w:szCs w:val="16"/>
                    </w:rPr>
                    <w:t>po zasięgnięciu opinii rady rodziców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5E61BA" w:rsidTr="008868EF">
              <w:trPr>
                <w:trHeight w:val="400"/>
                <w:jc w:val="center"/>
              </w:trPr>
              <w:tc>
                <w:tcPr>
                  <w:tcW w:w="3886" w:type="dxa"/>
                  <w:shd w:val="clear" w:color="auto" w:fill="auto"/>
                </w:tcPr>
                <w:p w:rsidR="008653C2" w:rsidRPr="00BE0AB0" w:rsidRDefault="008653C2" w:rsidP="00BE0AB0">
                  <w:pPr>
                    <w:pStyle w:val="Akapitzlist"/>
                    <w:numPr>
                      <w:ilvl w:val="0"/>
                      <w:numId w:val="22"/>
                    </w:numPr>
                    <w:ind w:left="292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E0AB0">
                    <w:rPr>
                      <w:rFonts w:ascii="Arial" w:hAnsi="Arial" w:cs="Arial"/>
                      <w:sz w:val="16"/>
                      <w:szCs w:val="16"/>
                    </w:rPr>
                    <w:t>po zasięgnięciu opinii samorządu uczniowskiego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5E61BA" w:rsidTr="008868EF">
              <w:trPr>
                <w:trHeight w:val="380"/>
                <w:jc w:val="center"/>
              </w:trPr>
              <w:tc>
                <w:tcPr>
                  <w:tcW w:w="3886" w:type="dxa"/>
                  <w:shd w:val="clear" w:color="auto" w:fill="auto"/>
                </w:tcPr>
                <w:p w:rsidR="008653C2" w:rsidRPr="00BE0AB0" w:rsidRDefault="00C9228D" w:rsidP="00C9228D">
                  <w:pPr>
                    <w:pStyle w:val="Akapitzlist"/>
                    <w:numPr>
                      <w:ilvl w:val="0"/>
                      <w:numId w:val="22"/>
                    </w:numPr>
                    <w:ind w:left="292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uwzględniając</w:t>
                  </w:r>
                  <w:r w:rsidR="001F11CD">
                    <w:rPr>
                      <w:rFonts w:ascii="Arial" w:hAnsi="Arial" w:cs="Arial"/>
                      <w:sz w:val="16"/>
                      <w:szCs w:val="16"/>
                    </w:rPr>
                    <w:t xml:space="preserve"> zawód</w:t>
                  </w:r>
                  <w:r w:rsidR="008653C2">
                    <w:rPr>
                      <w:rFonts w:ascii="Arial" w:hAnsi="Arial" w:cs="Arial"/>
                      <w:sz w:val="16"/>
                      <w:szCs w:val="16"/>
                    </w:rPr>
                    <w:t>, w który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m</w:t>
                  </w:r>
                  <w:r w:rsidR="008653C2">
                    <w:rPr>
                      <w:rFonts w:ascii="Arial" w:hAnsi="Arial" w:cs="Arial"/>
                      <w:sz w:val="16"/>
                      <w:szCs w:val="16"/>
                    </w:rPr>
                    <w:t xml:space="preserve"> kształci technikum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5E61BA" w:rsidTr="008868EF">
              <w:trPr>
                <w:trHeight w:val="628"/>
                <w:jc w:val="center"/>
              </w:trPr>
              <w:tc>
                <w:tcPr>
                  <w:tcW w:w="3886" w:type="dxa"/>
                  <w:shd w:val="clear" w:color="auto" w:fill="auto"/>
                </w:tcPr>
                <w:p w:rsidR="008653C2" w:rsidRPr="00BE0AB0" w:rsidRDefault="00C9228D" w:rsidP="00BE0AB0">
                  <w:pPr>
                    <w:pStyle w:val="Akapitzlist"/>
                    <w:numPr>
                      <w:ilvl w:val="0"/>
                      <w:numId w:val="22"/>
                    </w:numPr>
                    <w:ind w:left="292" w:hanging="284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uwzględniając</w:t>
                  </w:r>
                  <w:r w:rsidR="008653C2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8653C2" w:rsidRPr="00BE0AB0">
                    <w:rPr>
                      <w:rFonts w:ascii="Arial" w:hAnsi="Arial" w:cs="Arial"/>
                      <w:sz w:val="16"/>
                      <w:szCs w:val="16"/>
                    </w:rPr>
                    <w:t>zainteresowania uczniów oraz możliwości organizacyjne, kadrowe i finansowe technikum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5E61BA" w:rsidTr="008868EF">
              <w:trPr>
                <w:trHeight w:val="628"/>
                <w:jc w:val="center"/>
              </w:trPr>
              <w:tc>
                <w:tcPr>
                  <w:tcW w:w="3886" w:type="dxa"/>
                  <w:shd w:val="clear" w:color="auto" w:fill="auto"/>
                </w:tcPr>
                <w:p w:rsidR="008653C2" w:rsidRPr="00BE0AB0" w:rsidRDefault="008653C2" w:rsidP="004E34DF">
                  <w:pPr>
                    <w:pStyle w:val="Akapitzlist"/>
                    <w:numPr>
                      <w:ilvl w:val="0"/>
                      <w:numId w:val="22"/>
                    </w:numPr>
                    <w:ind w:left="292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j</w:t>
                  </w:r>
                  <w:r w:rsidRPr="00BE0AB0">
                    <w:rPr>
                      <w:rFonts w:ascii="Arial" w:hAnsi="Arial" w:cs="Arial"/>
                      <w:sz w:val="16"/>
                      <w:szCs w:val="16"/>
                    </w:rPr>
                    <w:t xml:space="preserve">ednym z </w:t>
                  </w:r>
                  <w:r w:rsidR="00C9228D">
                    <w:rPr>
                      <w:rFonts w:ascii="Arial" w:hAnsi="Arial" w:cs="Arial"/>
                      <w:sz w:val="16"/>
                      <w:szCs w:val="16"/>
                    </w:rPr>
                    <w:t xml:space="preserve">tych </w:t>
                  </w:r>
                  <w:r w:rsidRPr="00BE0AB0">
                    <w:rPr>
                      <w:rFonts w:ascii="Arial" w:hAnsi="Arial" w:cs="Arial"/>
                      <w:sz w:val="16"/>
                      <w:szCs w:val="16"/>
                    </w:rPr>
                    <w:t xml:space="preserve">przedmiotów </w:t>
                  </w:r>
                  <w:r w:rsidR="003C29CE">
                    <w:rPr>
                      <w:rFonts w:ascii="Arial" w:hAnsi="Arial" w:cs="Arial"/>
                      <w:sz w:val="16"/>
                      <w:szCs w:val="16"/>
                    </w:rPr>
                    <w:t>jest</w:t>
                  </w:r>
                  <w:r w:rsidRPr="00BE0AB0">
                    <w:rPr>
                      <w:rFonts w:ascii="Arial" w:hAnsi="Arial" w:cs="Arial"/>
                      <w:sz w:val="16"/>
                      <w:szCs w:val="16"/>
                    </w:rPr>
                    <w:t>: geografia, biologia, chemia, fizyka lub matematyka</w:t>
                  </w:r>
                </w:p>
              </w:tc>
              <w:tc>
                <w:tcPr>
                  <w:tcW w:w="552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3" w:type="dxa"/>
                  <w:shd w:val="clear" w:color="auto" w:fill="auto"/>
                </w:tcPr>
                <w:p w:rsidR="008653C2" w:rsidRPr="005E61BA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Pr="005E61BA" w:rsidRDefault="008653C2" w:rsidP="00AE3226">
            <w:pPr>
              <w:rPr>
                <w:rFonts w:ascii="Arial" w:hAnsi="Arial" w:cs="Arial"/>
              </w:rPr>
            </w:pPr>
          </w:p>
        </w:tc>
      </w:tr>
      <w:tr w:rsidR="008653C2" w:rsidTr="008E1CF9">
        <w:trPr>
          <w:trHeight w:val="326"/>
        </w:trPr>
        <w:tc>
          <w:tcPr>
            <w:tcW w:w="284" w:type="pct"/>
            <w:vMerge w:val="restart"/>
            <w:tcBorders>
              <w:top w:val="nil"/>
            </w:tcBorders>
          </w:tcPr>
          <w:p w:rsidR="008653C2" w:rsidRPr="005C6079" w:rsidRDefault="008653C2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Default="008653C2" w:rsidP="00AE3226">
            <w:pPr>
              <w:jc w:val="both"/>
              <w:rPr>
                <w:rFonts w:ascii="Arial" w:hAnsi="Arial" w:cs="Arial"/>
              </w:rPr>
            </w:pPr>
            <w:r w:rsidRPr="00AC2608">
              <w:rPr>
                <w:rFonts w:ascii="Arial" w:hAnsi="Arial" w:cs="Arial"/>
              </w:rPr>
              <w:t>Wyjaśnienia dyrektora szkoły:</w:t>
            </w:r>
          </w:p>
          <w:p w:rsidR="00E42CEF" w:rsidRDefault="00E42CEF" w:rsidP="00AE3226">
            <w:pPr>
              <w:jc w:val="both"/>
              <w:rPr>
                <w:rFonts w:ascii="Arial" w:hAnsi="Arial" w:cs="Arial"/>
              </w:rPr>
            </w:pPr>
          </w:p>
          <w:p w:rsidR="00E42CEF" w:rsidRDefault="00E42CEF" w:rsidP="00AE3226">
            <w:pPr>
              <w:jc w:val="both"/>
              <w:rPr>
                <w:rFonts w:ascii="Arial" w:hAnsi="Arial" w:cs="Arial"/>
              </w:rPr>
            </w:pPr>
          </w:p>
          <w:p w:rsidR="00E42CEF" w:rsidRPr="005E61BA" w:rsidRDefault="00E42CEF" w:rsidP="00AE3226">
            <w:pPr>
              <w:jc w:val="both"/>
              <w:rPr>
                <w:rFonts w:ascii="Arial" w:hAnsi="Arial" w:cs="Arial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</w:tcPr>
          <w:p w:rsidR="008653C2" w:rsidRDefault="008653C2" w:rsidP="009C0072"/>
        </w:tc>
        <w:tc>
          <w:tcPr>
            <w:tcW w:w="4716" w:type="pct"/>
          </w:tcPr>
          <w:p w:rsidR="008653C2" w:rsidRPr="00C9228D" w:rsidRDefault="008653C2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9228D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3C2" w:rsidRPr="00227C48" w:rsidRDefault="00C9228D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 ustali</w:t>
            </w:r>
            <w:r w:rsidR="008653C2" w:rsidRPr="00C9228D">
              <w:rPr>
                <w:rFonts w:ascii="Arial" w:hAnsi="Arial" w:cs="Arial"/>
                <w:color w:val="808080" w:themeColor="background1" w:themeShade="80"/>
              </w:rPr>
              <w:t>ć przedmioty w zakresie rozszerzonym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C9228D">
              <w:rPr>
                <w:rFonts w:ascii="Arial" w:hAnsi="Arial" w:cs="Arial"/>
                <w:color w:val="808080" w:themeColor="background1" w:themeShade="80"/>
              </w:rPr>
              <w:t>zgodnie z ust. 4 załącznika nr 8 do rozporządzenia Ministra Edukacji Narodowej z dnia 7 lutego 2012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r. w </w:t>
            </w:r>
            <w:r w:rsidR="008653C2" w:rsidRPr="00C9228D">
              <w:rPr>
                <w:rFonts w:ascii="Arial" w:hAnsi="Arial" w:cs="Arial"/>
                <w:color w:val="808080" w:themeColor="background1" w:themeShade="80"/>
              </w:rPr>
              <w:t>sprawie ramowych planów nauczania w szkołach publicznych (Dz. U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8653C2" w:rsidRPr="00C9228D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227C48" w:rsidRDefault="008653C2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B6566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27C48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227C48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227C48">
              <w:rPr>
                <w:rFonts w:ascii="Arial" w:hAnsi="Arial" w:cs="Arial"/>
                <w:color w:val="808080" w:themeColor="background1" w:themeShade="80"/>
              </w:rPr>
            </w:r>
            <w:r w:rsidRPr="00227C48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227C48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6E4FF7" w:rsidRPr="005E61BA" w:rsidRDefault="006E4FF7" w:rsidP="005C6079">
            <w:pPr>
              <w:jc w:val="both"/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 w:val="restart"/>
          </w:tcPr>
          <w:p w:rsidR="008653C2" w:rsidRPr="001F11CD" w:rsidRDefault="001F11CD" w:rsidP="001F11CD">
            <w:pPr>
              <w:jc w:val="center"/>
              <w:rPr>
                <w:rFonts w:ascii="Arial" w:hAnsi="Arial" w:cs="Arial"/>
              </w:rPr>
            </w:pPr>
            <w:r w:rsidRPr="001F11CD">
              <w:rPr>
                <w:rFonts w:ascii="Arial" w:hAnsi="Arial" w:cs="Arial"/>
              </w:rPr>
              <w:t>6.</w:t>
            </w:r>
          </w:p>
        </w:tc>
        <w:tc>
          <w:tcPr>
            <w:tcW w:w="4716" w:type="pct"/>
          </w:tcPr>
          <w:p w:rsidR="008653C2" w:rsidRDefault="008653C2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69E8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1F11CD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6E4FF7" w:rsidRDefault="006E4FF7" w:rsidP="005C607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922DB" w:rsidRPr="00E033ED" w:rsidRDefault="007F12CE" w:rsidP="004A65F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033ED">
              <w:rPr>
                <w:rFonts w:ascii="Arial" w:hAnsi="Arial" w:cs="Arial"/>
                <w:color w:val="808080" w:themeColor="background1" w:themeShade="80"/>
              </w:rPr>
              <w:t>Kontrolujący sprawdza</w:t>
            </w:r>
            <w:r w:rsidR="00A922DB" w:rsidRPr="00E033ED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 xml:space="preserve"> jakie przedmioty </w:t>
            </w:r>
            <w:r w:rsidR="00BA442D" w:rsidRPr="00E033ED">
              <w:rPr>
                <w:rFonts w:ascii="Arial" w:hAnsi="Arial" w:cs="Arial"/>
                <w:color w:val="808080" w:themeColor="background1" w:themeShade="80"/>
              </w:rPr>
              <w:t xml:space="preserve">zostały 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>ustalone w szkolnym planie nauczania w zakresie rozszerzonym i czy zostały one „powiązane”</w:t>
            </w:r>
            <w:r w:rsidR="00A922DB" w:rsidRPr="00E033ED">
              <w:rPr>
                <w:rFonts w:ascii="Arial" w:hAnsi="Arial" w:cs="Arial"/>
                <w:color w:val="808080" w:themeColor="background1" w:themeShade="80"/>
              </w:rPr>
              <w:t xml:space="preserve"> z 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 xml:space="preserve">przedmiotami uzupełniającymi zgodnie z ust. 5 i 6 załącznika nr 8 do rozporządzenia Ministra Edukacji Narodowej z dnia 7 lutego 2012 r. w sprawie ramowych planów nauczania w szkołach publicznych (Dz. U. poz. 204). </w:t>
            </w:r>
          </w:p>
          <w:p w:rsidR="00A922DB" w:rsidRPr="00E033ED" w:rsidRDefault="005D1772" w:rsidP="004A65F9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033ED">
              <w:rPr>
                <w:rFonts w:ascii="Arial" w:hAnsi="Arial" w:cs="Arial"/>
                <w:color w:val="808080" w:themeColor="background1" w:themeShade="80"/>
              </w:rPr>
              <w:t xml:space="preserve">Uczniowie jednego oddziału mogą realizować </w:t>
            </w:r>
            <w:r w:rsidR="00BA442D" w:rsidRPr="00E033ED">
              <w:rPr>
                <w:rFonts w:ascii="Arial" w:hAnsi="Arial" w:cs="Arial"/>
                <w:color w:val="808080" w:themeColor="background1" w:themeShade="80"/>
              </w:rPr>
              <w:t xml:space="preserve">dwa 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>różne przedmi</w:t>
            </w:r>
            <w:r w:rsidR="00A922DB" w:rsidRPr="00E033ED">
              <w:rPr>
                <w:rFonts w:ascii="Arial" w:hAnsi="Arial" w:cs="Arial"/>
                <w:color w:val="808080" w:themeColor="background1" w:themeShade="80"/>
              </w:rPr>
              <w:t>oty w 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>zakresie rozszerzonym, np. część uczniów danego oddziału</w:t>
            </w:r>
            <w:r w:rsidR="004A65F9" w:rsidRPr="00E033E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BA442D" w:rsidRPr="00E033ED">
              <w:rPr>
                <w:rFonts w:ascii="Arial" w:hAnsi="Arial" w:cs="Arial"/>
                <w:color w:val="808080" w:themeColor="background1" w:themeShade="80"/>
              </w:rPr>
              <w:t xml:space="preserve">będzie </w:t>
            </w:r>
            <w:r w:rsidR="004A65F9" w:rsidRPr="00E033ED">
              <w:rPr>
                <w:rFonts w:ascii="Arial" w:hAnsi="Arial" w:cs="Arial"/>
                <w:color w:val="808080" w:themeColor="background1" w:themeShade="80"/>
              </w:rPr>
              <w:t xml:space="preserve">realizować 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historię i 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>fizykę, a część</w:t>
            </w:r>
            <w:r w:rsidR="00BA442D">
              <w:rPr>
                <w:rFonts w:ascii="Arial" w:hAnsi="Arial" w:cs="Arial"/>
                <w:color w:val="808080" w:themeColor="background1" w:themeShade="80"/>
              </w:rPr>
              <w:t xml:space="preserve"> –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matematykę</w:t>
            </w:r>
            <w:r w:rsidRPr="00E033ED">
              <w:rPr>
                <w:rFonts w:ascii="Arial" w:hAnsi="Arial" w:cs="Arial"/>
                <w:color w:val="808080" w:themeColor="background1" w:themeShade="80"/>
              </w:rPr>
              <w:t xml:space="preserve"> i chemię.</w:t>
            </w:r>
            <w:r w:rsidR="004A65F9" w:rsidRPr="00E033ED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A922DB" w:rsidRPr="004B106E" w:rsidRDefault="004A65F9" w:rsidP="00A922DB">
            <w:pPr>
              <w:jc w:val="both"/>
              <w:rPr>
                <w:rFonts w:ascii="Arial" w:hAnsi="Arial" w:cs="Arial"/>
                <w:color w:val="92D050"/>
              </w:rPr>
            </w:pPr>
            <w:r w:rsidRPr="00D92D4E">
              <w:rPr>
                <w:rFonts w:ascii="Arial" w:hAnsi="Arial" w:cs="Arial"/>
                <w:color w:val="808080" w:themeColor="background1" w:themeShade="80"/>
              </w:rPr>
              <w:t>W przypadku przedmiotu uzupełniającego historia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 xml:space="preserve"> i społeczeństwo kontrolujący w </w:t>
            </w:r>
            <w:r w:rsidRPr="00D92D4E">
              <w:rPr>
                <w:rFonts w:ascii="Arial" w:hAnsi="Arial" w:cs="Arial"/>
                <w:color w:val="808080" w:themeColor="background1" w:themeShade="80"/>
              </w:rPr>
              <w:t xml:space="preserve">kolumnie 1 </w:t>
            </w:r>
            <w:r w:rsidR="003C29CE" w:rsidRPr="00D92D4E">
              <w:rPr>
                <w:rFonts w:ascii="Arial" w:hAnsi="Arial" w:cs="Arial"/>
                <w:color w:val="808080" w:themeColor="background1" w:themeShade="80"/>
              </w:rPr>
              <w:t>T</w:t>
            </w:r>
            <w:r w:rsidRPr="00D92D4E">
              <w:rPr>
                <w:rFonts w:ascii="Arial" w:hAnsi="Arial" w:cs="Arial"/>
                <w:color w:val="808080" w:themeColor="background1" w:themeShade="80"/>
              </w:rPr>
              <w:t>abeli 7</w:t>
            </w:r>
            <w:r w:rsidR="00A922DB" w:rsidRPr="00D92D4E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D92D4E">
              <w:rPr>
                <w:rFonts w:ascii="Arial" w:hAnsi="Arial" w:cs="Arial"/>
                <w:color w:val="808080" w:themeColor="background1" w:themeShade="80"/>
              </w:rPr>
              <w:t xml:space="preserve"> wpisuje dwa przedmioty</w:t>
            </w:r>
            <w:r w:rsidR="00BA442D">
              <w:rPr>
                <w:rFonts w:ascii="Arial" w:hAnsi="Arial" w:cs="Arial"/>
                <w:color w:val="808080" w:themeColor="background1" w:themeShade="80"/>
              </w:rPr>
              <w:t xml:space="preserve"> realizowane w zakresie rozszerzonym</w:t>
            </w:r>
            <w:r w:rsidR="00A922DB" w:rsidRPr="00D92D4E">
              <w:rPr>
                <w:rFonts w:ascii="Arial" w:hAnsi="Arial" w:cs="Arial"/>
                <w:color w:val="808080" w:themeColor="background1" w:themeShade="80"/>
              </w:rPr>
              <w:t xml:space="preserve"> ustalone w </w:t>
            </w:r>
            <w:r w:rsidRPr="00D92D4E">
              <w:rPr>
                <w:rFonts w:ascii="Arial" w:hAnsi="Arial" w:cs="Arial"/>
                <w:color w:val="808080" w:themeColor="background1" w:themeShade="80"/>
              </w:rPr>
              <w:t xml:space="preserve">szkolnym planie nauczania dla każdego kontrolowanego </w:t>
            </w:r>
            <w:r w:rsidRPr="00C155FF">
              <w:rPr>
                <w:rFonts w:ascii="Arial" w:hAnsi="Arial" w:cs="Arial"/>
                <w:color w:val="808080" w:themeColor="background1" w:themeShade="80"/>
              </w:rPr>
              <w:t>oddziału</w:t>
            </w:r>
            <w:r w:rsidR="008E1CF9" w:rsidRPr="00C155FF">
              <w:rPr>
                <w:rFonts w:ascii="Arial" w:hAnsi="Arial" w:cs="Arial"/>
                <w:color w:val="808080" w:themeColor="background1" w:themeShade="80"/>
              </w:rPr>
              <w:t xml:space="preserve"> np. matematyka i informatyka, fizyka i bi</w:t>
            </w:r>
            <w:r w:rsidR="008E1CF9" w:rsidRPr="004B106E">
              <w:rPr>
                <w:rFonts w:ascii="Arial" w:hAnsi="Arial" w:cs="Arial"/>
                <w:color w:val="808080" w:themeColor="background1" w:themeShade="80"/>
              </w:rPr>
              <w:t>ologia, chemia i język angielski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</w:p>
          <w:p w:rsidR="003018E2" w:rsidRPr="004B106E" w:rsidRDefault="003018E2" w:rsidP="00A922D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B106E">
              <w:rPr>
                <w:rFonts w:ascii="Arial" w:hAnsi="Arial" w:cs="Arial"/>
                <w:color w:val="808080" w:themeColor="background1" w:themeShade="80"/>
              </w:rPr>
              <w:t>Jeżeli w szkolnym planie nauczania dla oddziałów objętych kontrolą nie zostały w ogóle ustalone dwa przedmioty realizowane w zakresie rozszerzonym lub przedmioty te zostały ustalone w sposób wadliwy,  kontrolujący zaznacza odpowiedź „Nie dotyczy”.</w:t>
            </w:r>
          </w:p>
          <w:p w:rsidR="004B106E" w:rsidRDefault="004B106E" w:rsidP="00A922D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A922DB" w:rsidRDefault="00A922DB" w:rsidP="00A922D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26830">
              <w:rPr>
                <w:rFonts w:ascii="Arial" w:hAnsi="Arial" w:cs="Arial"/>
                <w:color w:val="808080" w:themeColor="background1" w:themeShade="80"/>
              </w:rPr>
              <w:t>Zaznaczenie odpowiedzi „Nie”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 co najmniej jednym przypadku </w:t>
            </w:r>
            <w:r w:rsidRPr="00626830">
              <w:rPr>
                <w:rFonts w:ascii="Arial" w:hAnsi="Arial" w:cs="Arial"/>
                <w:color w:val="808080" w:themeColor="background1" w:themeShade="80"/>
              </w:rPr>
              <w:t>skutkuje wydaniem zalecenia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3E6174" w:rsidRPr="00C569E8" w:rsidRDefault="003E6174" w:rsidP="00A922DB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8653C2" w:rsidRDefault="008653C2" w:rsidP="009C0072"/>
        </w:tc>
        <w:tc>
          <w:tcPr>
            <w:tcW w:w="4716" w:type="pct"/>
          </w:tcPr>
          <w:p w:rsidR="00885235" w:rsidRPr="005D1772" w:rsidRDefault="005D1772" w:rsidP="00A922DB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U</w:t>
            </w:r>
            <w:r w:rsidR="00885235" w:rsidRPr="005D1772">
              <w:rPr>
                <w:rFonts w:ascii="Arial" w:hAnsi="Arial" w:cs="Arial"/>
              </w:rPr>
              <w:t>czeń, który realizuje w zakresie rozszerzon</w:t>
            </w:r>
            <w:r w:rsidR="00626830" w:rsidRPr="005D1772">
              <w:rPr>
                <w:rFonts w:ascii="Arial" w:hAnsi="Arial" w:cs="Arial"/>
              </w:rPr>
              <w:t>ym przedmiot historia i jeden z </w:t>
            </w:r>
            <w:r w:rsidR="00885235" w:rsidRPr="005D1772">
              <w:rPr>
                <w:rFonts w:ascii="Arial" w:hAnsi="Arial" w:cs="Arial"/>
              </w:rPr>
              <w:t>przedmiotów: geografia, biologia, chemia lub fizyka, jest obowiązany realizować przedmiot uz</w:t>
            </w:r>
            <w:r w:rsidR="00626830" w:rsidRPr="005D1772">
              <w:rPr>
                <w:rFonts w:ascii="Arial" w:hAnsi="Arial" w:cs="Arial"/>
              </w:rPr>
              <w:t>upełniający ekonomia w praktyce</w:t>
            </w:r>
            <w:r w:rsidR="00A922DB">
              <w:rPr>
                <w:rFonts w:ascii="Arial" w:hAnsi="Arial" w:cs="Arial"/>
              </w:rPr>
              <w:t>;</w:t>
            </w:r>
            <w:r w:rsidR="004E34DF" w:rsidRPr="005D1772">
              <w:rPr>
                <w:rFonts w:ascii="Arial" w:hAnsi="Arial" w:cs="Arial"/>
              </w:rPr>
              <w:t xml:space="preserve"> uczeń, który realizuje w zakresie rozszerzonym</w:t>
            </w:r>
            <w:r w:rsidR="00885235" w:rsidRPr="005D1772">
              <w:rPr>
                <w:rFonts w:ascii="Arial" w:hAnsi="Arial" w:cs="Arial"/>
              </w:rPr>
              <w:t xml:space="preserve"> </w:t>
            </w:r>
            <w:r w:rsidR="00626830" w:rsidRPr="005D1772">
              <w:rPr>
                <w:rFonts w:ascii="Arial" w:hAnsi="Arial" w:cs="Arial"/>
              </w:rPr>
              <w:t>przedmioty</w:t>
            </w:r>
            <w:r w:rsidR="00885235" w:rsidRPr="005D1772">
              <w:rPr>
                <w:rFonts w:ascii="Arial" w:hAnsi="Arial" w:cs="Arial"/>
              </w:rPr>
              <w:t xml:space="preserve"> historia i matematyka jest obowiązany realizować przedmiot uzupełniający przyroda </w:t>
            </w:r>
            <w:r w:rsidR="00885235" w:rsidRPr="005D1772">
              <w:rPr>
                <w:rFonts w:ascii="Arial" w:hAnsi="Arial" w:cs="Arial"/>
                <w:i/>
              </w:rPr>
              <w:t>(R1: załącznik nr 8 ust. 6)</w:t>
            </w:r>
            <w:r w:rsidR="00A922DB" w:rsidRPr="00A922DB">
              <w:rPr>
                <w:rFonts w:ascii="Arial" w:hAnsi="Arial" w:cs="Arial"/>
              </w:rPr>
              <w:t>;</w:t>
            </w:r>
            <w:r>
              <w:rPr>
                <w:rFonts w:ascii="Arial" w:hAnsi="Arial" w:cs="Arial"/>
              </w:rPr>
              <w:t xml:space="preserve"> w pozostałych przypadkach uczeń jest obowiązany realizować prz</w:t>
            </w:r>
            <w:r w:rsidR="008E1CF9">
              <w:rPr>
                <w:rFonts w:ascii="Arial" w:hAnsi="Arial" w:cs="Arial"/>
              </w:rPr>
              <w:t>edmiot uzupełniający historia i </w:t>
            </w:r>
            <w:r>
              <w:rPr>
                <w:rFonts w:ascii="Arial" w:hAnsi="Arial" w:cs="Arial"/>
              </w:rPr>
              <w:t xml:space="preserve">społeczeństwo </w:t>
            </w:r>
            <w:r w:rsidRPr="005D1772">
              <w:rPr>
                <w:rFonts w:ascii="Arial" w:hAnsi="Arial" w:cs="Arial"/>
                <w:i/>
              </w:rPr>
              <w:t xml:space="preserve">(R1: załącznik nr 8 ust. </w:t>
            </w:r>
            <w:r>
              <w:rPr>
                <w:rFonts w:ascii="Arial" w:hAnsi="Arial" w:cs="Arial"/>
                <w:i/>
              </w:rPr>
              <w:t>5</w:t>
            </w:r>
            <w:r w:rsidRPr="005D1772">
              <w:rPr>
                <w:rFonts w:ascii="Arial" w:hAnsi="Arial" w:cs="Arial"/>
                <w:i/>
              </w:rPr>
              <w:t>)</w:t>
            </w:r>
            <w:r w:rsidR="00885235" w:rsidRPr="005D1772">
              <w:rPr>
                <w:rFonts w:ascii="Arial" w:hAnsi="Arial" w:cs="Arial"/>
                <w:i/>
              </w:rPr>
              <w:t>.</w:t>
            </w:r>
          </w:p>
          <w:p w:rsidR="008653C2" w:rsidRDefault="008653C2" w:rsidP="00AE3226">
            <w:pPr>
              <w:rPr>
                <w:rFonts w:ascii="Arial" w:hAnsi="Arial" w:cs="Arial"/>
                <w:i/>
              </w:rPr>
            </w:pPr>
          </w:p>
          <w:p w:rsidR="004B106E" w:rsidRDefault="004B106E" w:rsidP="00AE3226">
            <w:pPr>
              <w:rPr>
                <w:rFonts w:ascii="Arial" w:hAnsi="Arial" w:cs="Arial"/>
                <w:i/>
              </w:rPr>
            </w:pPr>
          </w:p>
          <w:p w:rsidR="004B106E" w:rsidRDefault="004B106E" w:rsidP="00AE3226">
            <w:pPr>
              <w:rPr>
                <w:rFonts w:ascii="Arial" w:hAnsi="Arial" w:cs="Arial"/>
                <w:i/>
              </w:rPr>
            </w:pPr>
          </w:p>
          <w:p w:rsidR="004B106E" w:rsidRDefault="004B106E" w:rsidP="00AE3226">
            <w:pPr>
              <w:rPr>
                <w:rFonts w:ascii="Arial" w:hAnsi="Arial" w:cs="Arial"/>
                <w:i/>
              </w:rPr>
            </w:pPr>
          </w:p>
          <w:p w:rsidR="004B106E" w:rsidRPr="00E50E0A" w:rsidRDefault="004B106E" w:rsidP="00AE3226">
            <w:pPr>
              <w:rPr>
                <w:rFonts w:ascii="Arial" w:hAnsi="Arial" w:cs="Arial"/>
                <w:i/>
              </w:rPr>
            </w:pPr>
          </w:p>
          <w:p w:rsidR="008653C2" w:rsidRDefault="008653C2" w:rsidP="00AE32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7. </w:t>
            </w:r>
          </w:p>
          <w:p w:rsidR="008653C2" w:rsidRDefault="008653C2" w:rsidP="00AE3226">
            <w:pPr>
              <w:rPr>
                <w:rFonts w:ascii="Arial" w:hAnsi="Arial" w:cs="Arial"/>
              </w:rPr>
            </w:pPr>
          </w:p>
          <w:tbl>
            <w:tblPr>
              <w:tblW w:w="853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27"/>
              <w:gridCol w:w="1397"/>
              <w:gridCol w:w="435"/>
              <w:gridCol w:w="435"/>
              <w:gridCol w:w="435"/>
              <w:gridCol w:w="492"/>
              <w:gridCol w:w="435"/>
              <w:gridCol w:w="620"/>
              <w:gridCol w:w="435"/>
              <w:gridCol w:w="435"/>
              <w:gridCol w:w="556"/>
              <w:gridCol w:w="435"/>
              <w:gridCol w:w="435"/>
              <w:gridCol w:w="559"/>
            </w:tblGrid>
            <w:tr w:rsidR="005D1772" w:rsidRPr="00332300" w:rsidTr="00A922DB">
              <w:trPr>
                <w:trHeight w:val="451"/>
                <w:jc w:val="center"/>
              </w:trPr>
              <w:tc>
                <w:tcPr>
                  <w:tcW w:w="638" w:type="pct"/>
                  <w:vMerge w:val="restart"/>
                  <w:shd w:val="clear" w:color="auto" w:fill="auto"/>
                </w:tcPr>
                <w:p w:rsidR="005D1772" w:rsidRPr="00D06BA0" w:rsidRDefault="005D1772" w:rsidP="008852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Przedmioty w </w:t>
                  </w:r>
                  <w:r w:rsidRPr="0084015A">
                    <w:rPr>
                      <w:rFonts w:ascii="Arial" w:hAnsi="Arial" w:cs="Arial"/>
                      <w:sz w:val="18"/>
                      <w:szCs w:val="18"/>
                    </w:rPr>
                    <w:t>zakresie rozszerzonym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ustalone w szkolnym planie nauczania</w:t>
                  </w:r>
                </w:p>
              </w:tc>
              <w:tc>
                <w:tcPr>
                  <w:tcW w:w="625" w:type="pct"/>
                  <w:vMerge w:val="restart"/>
                  <w:shd w:val="clear" w:color="auto" w:fill="auto"/>
                </w:tcPr>
                <w:p w:rsidR="005D1772" w:rsidRPr="00D06BA0" w:rsidRDefault="005D1772" w:rsidP="0088523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Przedmioty uzupełniające ustalone w szkolnym planie nauczania</w:t>
                  </w:r>
                </w:p>
              </w:tc>
              <w:tc>
                <w:tcPr>
                  <w:tcW w:w="3737" w:type="pct"/>
                  <w:gridSpan w:val="12"/>
                  <w:shd w:val="clear" w:color="auto" w:fill="auto"/>
                  <w:vAlign w:val="center"/>
                </w:tcPr>
                <w:p w:rsidR="005D1772" w:rsidRPr="00D06BA0" w:rsidRDefault="005D177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5D1772" w:rsidRPr="00332300" w:rsidTr="00A922DB">
              <w:trPr>
                <w:trHeight w:val="416"/>
                <w:jc w:val="center"/>
              </w:trPr>
              <w:tc>
                <w:tcPr>
                  <w:tcW w:w="638" w:type="pct"/>
                  <w:vMerge/>
                  <w:shd w:val="clear" w:color="auto" w:fill="auto"/>
                </w:tcPr>
                <w:p w:rsidR="005D1772" w:rsidRPr="00D06BA0" w:rsidRDefault="005D177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25" w:type="pct"/>
                  <w:vMerge/>
                  <w:shd w:val="clear" w:color="auto" w:fill="auto"/>
                </w:tcPr>
                <w:p w:rsidR="005D1772" w:rsidRPr="00D06BA0" w:rsidRDefault="005D177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68" w:type="pct"/>
                  <w:gridSpan w:val="6"/>
                  <w:shd w:val="clear" w:color="auto" w:fill="auto"/>
                  <w:vAlign w:val="center"/>
                </w:tcPr>
                <w:p w:rsidR="005D1772" w:rsidRPr="008E1CF9" w:rsidRDefault="005D177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1868" w:type="pct"/>
                  <w:gridSpan w:val="6"/>
                  <w:shd w:val="clear" w:color="auto" w:fill="auto"/>
                  <w:vAlign w:val="center"/>
                </w:tcPr>
                <w:p w:rsidR="005D1772" w:rsidRPr="008E1CF9" w:rsidRDefault="005D177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5D1772" w:rsidRPr="00332300" w:rsidTr="00A922DB">
              <w:trPr>
                <w:trHeight w:val="470"/>
                <w:jc w:val="center"/>
              </w:trPr>
              <w:tc>
                <w:tcPr>
                  <w:tcW w:w="638" w:type="pct"/>
                  <w:vMerge/>
                  <w:shd w:val="clear" w:color="auto" w:fill="auto"/>
                </w:tcPr>
                <w:p w:rsidR="005D1772" w:rsidRPr="00332300" w:rsidRDefault="005D1772" w:rsidP="00AE32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Merge/>
                  <w:shd w:val="clear" w:color="auto" w:fill="auto"/>
                </w:tcPr>
                <w:p w:rsidR="005D1772" w:rsidRPr="00332300" w:rsidRDefault="005D1772" w:rsidP="00AE322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32" w:type="pct"/>
                  <w:gridSpan w:val="3"/>
                  <w:shd w:val="clear" w:color="auto" w:fill="auto"/>
                  <w:vAlign w:val="center"/>
                </w:tcPr>
                <w:p w:rsidR="005D1772" w:rsidRPr="008E1CF9" w:rsidRDefault="005D1772" w:rsidP="00227C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...</w:t>
                  </w:r>
                </w:p>
              </w:tc>
              <w:tc>
                <w:tcPr>
                  <w:tcW w:w="1036" w:type="pct"/>
                  <w:gridSpan w:val="3"/>
                  <w:shd w:val="clear" w:color="auto" w:fill="auto"/>
                  <w:vAlign w:val="center"/>
                </w:tcPr>
                <w:p w:rsidR="005D1772" w:rsidRPr="008E1CF9" w:rsidRDefault="005D1772" w:rsidP="00227C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...</w:t>
                  </w:r>
                </w:p>
              </w:tc>
              <w:tc>
                <w:tcPr>
                  <w:tcW w:w="934" w:type="pct"/>
                  <w:gridSpan w:val="3"/>
                  <w:shd w:val="clear" w:color="auto" w:fill="auto"/>
                  <w:vAlign w:val="center"/>
                </w:tcPr>
                <w:p w:rsidR="005D1772" w:rsidRPr="008E1CF9" w:rsidRDefault="005D1772" w:rsidP="00227C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...</w:t>
                  </w:r>
                </w:p>
              </w:tc>
              <w:tc>
                <w:tcPr>
                  <w:tcW w:w="934" w:type="pct"/>
                  <w:gridSpan w:val="3"/>
                  <w:shd w:val="clear" w:color="auto" w:fill="auto"/>
                  <w:vAlign w:val="center"/>
                </w:tcPr>
                <w:p w:rsidR="005D1772" w:rsidRPr="008E1CF9" w:rsidRDefault="005D1772" w:rsidP="00227C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Oddział ...</w:t>
                  </w:r>
                </w:p>
              </w:tc>
            </w:tr>
            <w:tr w:rsidR="00A922DB" w:rsidRPr="00332300" w:rsidTr="00A922DB">
              <w:trPr>
                <w:cantSplit/>
                <w:trHeight w:val="1134"/>
                <w:jc w:val="center"/>
              </w:trPr>
              <w:tc>
                <w:tcPr>
                  <w:tcW w:w="638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D1772" w:rsidRPr="00332300" w:rsidRDefault="005D1772" w:rsidP="00AE322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5" w:type="pct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D1772" w:rsidRPr="00332300" w:rsidRDefault="005D1772" w:rsidP="00AE3226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254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311" w:type="pct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369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254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3" w:type="pct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267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254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3" w:type="pct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267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254" w:type="pct"/>
                  <w:shd w:val="clear" w:color="auto" w:fill="auto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3" w:type="pct"/>
                  <w:textDirection w:val="btLr"/>
                  <w:vAlign w:val="center"/>
                </w:tcPr>
                <w:p w:rsidR="005D1772" w:rsidRPr="008E1CF9" w:rsidRDefault="005D1772" w:rsidP="00A922DB">
                  <w:pPr>
                    <w:ind w:left="113" w:right="113"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8E1CF9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Nie dotyczy</w:t>
                  </w:r>
                </w:p>
              </w:tc>
            </w:tr>
            <w:tr w:rsidR="00A922DB" w:rsidRPr="00332300" w:rsidTr="00A922DB">
              <w:trPr>
                <w:trHeight w:val="833"/>
                <w:jc w:val="center"/>
              </w:trPr>
              <w:tc>
                <w:tcPr>
                  <w:tcW w:w="63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D1772" w:rsidRPr="002F6348" w:rsidRDefault="005D1772" w:rsidP="00626830">
                  <w:pPr>
                    <w:pStyle w:val="Akapitzlist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6830">
                    <w:rPr>
                      <w:rFonts w:ascii="Arial" w:hAnsi="Arial" w:cs="Arial"/>
                      <w:sz w:val="18"/>
                      <w:szCs w:val="18"/>
                    </w:rPr>
                    <w:t xml:space="preserve">historia i jeden z przedmiotów: geografia, biologia, chemia lub fizyka </w:t>
                  </w:r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D1772" w:rsidRPr="00626830" w:rsidRDefault="005D1772" w:rsidP="0062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ekonomia w </w:t>
                  </w:r>
                  <w:r w:rsidRPr="00626830">
                    <w:rPr>
                      <w:rFonts w:ascii="Arial" w:hAnsi="Arial" w:cs="Arial"/>
                      <w:sz w:val="18"/>
                      <w:szCs w:val="18"/>
                    </w:rPr>
                    <w:t>praktyce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22DB" w:rsidRPr="00332300" w:rsidTr="00A922DB">
              <w:trPr>
                <w:trHeight w:val="620"/>
                <w:jc w:val="center"/>
              </w:trPr>
              <w:tc>
                <w:tcPr>
                  <w:tcW w:w="638" w:type="pct"/>
                  <w:shd w:val="clear" w:color="auto" w:fill="auto"/>
                </w:tcPr>
                <w:p w:rsidR="005D1772" w:rsidRPr="00626830" w:rsidRDefault="005D1772" w:rsidP="0062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6830">
                    <w:rPr>
                      <w:rFonts w:ascii="Arial" w:hAnsi="Arial" w:cs="Arial"/>
                      <w:sz w:val="18"/>
                      <w:szCs w:val="18"/>
                    </w:rPr>
                    <w:t>historia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i </w:t>
                  </w:r>
                  <w:r w:rsidRPr="00626830">
                    <w:rPr>
                      <w:rFonts w:ascii="Arial" w:hAnsi="Arial" w:cs="Arial"/>
                      <w:sz w:val="18"/>
                      <w:szCs w:val="18"/>
                    </w:rPr>
                    <w:t>matematyka</w:t>
                  </w:r>
                </w:p>
              </w:tc>
              <w:tc>
                <w:tcPr>
                  <w:tcW w:w="625" w:type="pct"/>
                  <w:shd w:val="clear" w:color="auto" w:fill="auto"/>
                </w:tcPr>
                <w:p w:rsidR="005D1772" w:rsidRPr="00626830" w:rsidRDefault="005D1772" w:rsidP="0062683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6830">
                    <w:rPr>
                      <w:rFonts w:ascii="Arial" w:hAnsi="Arial" w:cs="Arial"/>
                      <w:sz w:val="18"/>
                      <w:szCs w:val="18"/>
                    </w:rPr>
                    <w:t>przyroda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22DB" w:rsidRPr="00332300" w:rsidTr="00A922DB">
              <w:trPr>
                <w:trHeight w:val="620"/>
                <w:jc w:val="center"/>
              </w:trPr>
              <w:tc>
                <w:tcPr>
                  <w:tcW w:w="638" w:type="pct"/>
                  <w:shd w:val="clear" w:color="auto" w:fill="auto"/>
                </w:tcPr>
                <w:p w:rsidR="005D1772" w:rsidRPr="00E033ED" w:rsidRDefault="007F12CE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</w:t>
                  </w:r>
                  <w:r w:rsidR="005D1772"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</w:t>
                  </w:r>
                </w:p>
                <w:p w:rsidR="005D1772" w:rsidRPr="00E033ED" w:rsidRDefault="005D1772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  <w:p w:rsidR="005D1772" w:rsidRPr="00E033ED" w:rsidRDefault="007F12CE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</w:t>
                  </w:r>
                  <w:r w:rsidR="005D1772"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625" w:type="pct"/>
                  <w:shd w:val="clear" w:color="auto" w:fill="auto"/>
                </w:tcPr>
                <w:p w:rsidR="005D1772" w:rsidRPr="00E033ED" w:rsidRDefault="005D1772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historia i społeczeństwo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22DB" w:rsidRPr="00332300" w:rsidTr="00A922DB">
              <w:trPr>
                <w:trHeight w:val="620"/>
                <w:jc w:val="center"/>
              </w:trPr>
              <w:tc>
                <w:tcPr>
                  <w:tcW w:w="638" w:type="pct"/>
                  <w:shd w:val="clear" w:color="auto" w:fill="auto"/>
                </w:tcPr>
                <w:p w:rsidR="007F12CE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………………</w:t>
                  </w:r>
                </w:p>
                <w:p w:rsidR="007F12CE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  <w:p w:rsidR="005D1772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………………</w:t>
                  </w:r>
                </w:p>
              </w:tc>
              <w:tc>
                <w:tcPr>
                  <w:tcW w:w="625" w:type="pct"/>
                  <w:shd w:val="clear" w:color="auto" w:fill="auto"/>
                </w:tcPr>
                <w:p w:rsidR="005D1772" w:rsidRPr="00E033ED" w:rsidRDefault="007F12CE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historia i społeczeństwo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22DB" w:rsidRPr="00332300" w:rsidTr="00A922DB">
              <w:trPr>
                <w:trHeight w:val="620"/>
                <w:jc w:val="center"/>
              </w:trPr>
              <w:tc>
                <w:tcPr>
                  <w:tcW w:w="638" w:type="pct"/>
                  <w:shd w:val="clear" w:color="auto" w:fill="auto"/>
                </w:tcPr>
                <w:p w:rsidR="007F12CE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………………</w:t>
                  </w:r>
                </w:p>
                <w:p w:rsidR="007F12CE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  <w:p w:rsidR="005D1772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………………</w:t>
                  </w:r>
                </w:p>
              </w:tc>
              <w:tc>
                <w:tcPr>
                  <w:tcW w:w="625" w:type="pct"/>
                  <w:shd w:val="clear" w:color="auto" w:fill="auto"/>
                </w:tcPr>
                <w:p w:rsidR="005D1772" w:rsidRPr="00E033ED" w:rsidRDefault="007F12CE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historia i społeczeństwo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922DB" w:rsidRPr="00332300" w:rsidTr="00A922DB">
              <w:trPr>
                <w:trHeight w:val="620"/>
                <w:jc w:val="center"/>
              </w:trPr>
              <w:tc>
                <w:tcPr>
                  <w:tcW w:w="638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12CE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………………</w:t>
                  </w:r>
                </w:p>
                <w:p w:rsidR="007F12CE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i</w:t>
                  </w:r>
                </w:p>
                <w:p w:rsidR="005D1772" w:rsidRPr="00E033ED" w:rsidRDefault="007F12CE" w:rsidP="007F12CE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………………</w:t>
                  </w:r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D1772" w:rsidRPr="00E033ED" w:rsidRDefault="007F12CE" w:rsidP="00626830">
                  <w:pP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historia i społeczeństwo</w:t>
                  </w: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11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67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4" w:type="pct"/>
                  <w:shd w:val="clear" w:color="auto" w:fill="auto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13" w:type="pct"/>
                </w:tcPr>
                <w:p w:rsidR="005D1772" w:rsidRPr="00332300" w:rsidRDefault="005D177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Default="008653C2" w:rsidP="00AE3226">
            <w:pPr>
              <w:rPr>
                <w:rFonts w:ascii="Arial" w:hAnsi="Arial" w:cs="Arial"/>
                <w:sz w:val="8"/>
                <w:szCs w:val="8"/>
              </w:rPr>
            </w:pPr>
          </w:p>
          <w:p w:rsidR="008653C2" w:rsidRDefault="008653C2" w:rsidP="00AE3226">
            <w:pPr>
              <w:rPr>
                <w:rFonts w:ascii="Arial" w:hAnsi="Arial" w:cs="Arial"/>
                <w:sz w:val="8"/>
                <w:szCs w:val="8"/>
              </w:rPr>
            </w:pPr>
          </w:p>
          <w:p w:rsidR="008653C2" w:rsidRPr="00B515A8" w:rsidRDefault="008653C2" w:rsidP="00AE3226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53C2" w:rsidTr="008E1CF9">
        <w:trPr>
          <w:trHeight w:val="589"/>
        </w:trPr>
        <w:tc>
          <w:tcPr>
            <w:tcW w:w="284" w:type="pct"/>
            <w:vMerge w:val="restart"/>
            <w:tcBorders>
              <w:top w:val="nil"/>
            </w:tcBorders>
          </w:tcPr>
          <w:p w:rsidR="008653C2" w:rsidRPr="00C569E8" w:rsidRDefault="008653C2" w:rsidP="00FB44B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983804" w:rsidRDefault="008653C2" w:rsidP="00AE3226">
            <w:pPr>
              <w:jc w:val="both"/>
              <w:rPr>
                <w:rFonts w:ascii="Arial" w:hAnsi="Arial" w:cs="Arial"/>
              </w:rPr>
            </w:pPr>
            <w:r w:rsidRPr="00AC2608">
              <w:rPr>
                <w:rFonts w:ascii="Arial" w:hAnsi="Arial" w:cs="Arial"/>
              </w:rPr>
              <w:t>Wyjaśnienia dyrektora szkoły:</w:t>
            </w: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Pr="000F78DB" w:rsidRDefault="00E42CEF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single" w:sz="4" w:space="0" w:color="auto"/>
            </w:tcBorders>
          </w:tcPr>
          <w:p w:rsidR="008653C2" w:rsidRDefault="008653C2" w:rsidP="009C0072"/>
        </w:tc>
        <w:tc>
          <w:tcPr>
            <w:tcW w:w="4716" w:type="pct"/>
          </w:tcPr>
          <w:p w:rsidR="008653C2" w:rsidRPr="002F6348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F6348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3C2" w:rsidRPr="002F6348" w:rsidRDefault="00626830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się, aby uczeń realizował przedmioty uzupełniające</w:t>
            </w:r>
            <w:r w:rsidR="008653C2" w:rsidRPr="002F6348">
              <w:rPr>
                <w:rFonts w:ascii="Arial" w:hAnsi="Arial" w:cs="Arial"/>
                <w:color w:val="808080" w:themeColor="background1" w:themeShade="80"/>
              </w:rPr>
              <w:t xml:space="preserve"> zgodnie </w:t>
            </w:r>
            <w:r w:rsidR="008653C2">
              <w:rPr>
                <w:rFonts w:ascii="Arial" w:hAnsi="Arial" w:cs="Arial"/>
                <w:color w:val="808080" w:themeColor="background1" w:themeShade="80"/>
              </w:rPr>
              <w:br/>
            </w:r>
            <w:r w:rsidR="008653C2" w:rsidRPr="002F6348">
              <w:rPr>
                <w:rFonts w:ascii="Arial" w:hAnsi="Arial" w:cs="Arial"/>
                <w:color w:val="808080" w:themeColor="background1" w:themeShade="80"/>
              </w:rPr>
              <w:t xml:space="preserve">z ust. 5 i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6 </w:t>
            </w:r>
            <w:r w:rsidR="008653C2" w:rsidRPr="002F6348">
              <w:rPr>
                <w:rFonts w:ascii="Arial" w:hAnsi="Arial" w:cs="Arial"/>
                <w:color w:val="808080" w:themeColor="background1" w:themeShade="80"/>
              </w:rPr>
              <w:t>załącznika nr 8 do rozporządzeni</w:t>
            </w:r>
            <w:r>
              <w:rPr>
                <w:rFonts w:ascii="Arial" w:hAnsi="Arial" w:cs="Arial"/>
                <w:color w:val="808080" w:themeColor="background1" w:themeShade="80"/>
              </w:rPr>
              <w:t>a Ministra Edukacji Narodowej z </w:t>
            </w:r>
            <w:r w:rsidR="008653C2" w:rsidRPr="002F6348">
              <w:rPr>
                <w:rFonts w:ascii="Arial" w:hAnsi="Arial" w:cs="Arial"/>
                <w:color w:val="808080" w:themeColor="background1" w:themeShade="80"/>
              </w:rPr>
              <w:t>dnia 7 lutego 2012</w:t>
            </w:r>
            <w:r w:rsidR="0059085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2F6348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8653C2" w:rsidRPr="002F6348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2F6348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B6566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26830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626830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626830">
              <w:rPr>
                <w:rFonts w:ascii="Arial" w:hAnsi="Arial" w:cs="Arial"/>
                <w:color w:val="808080" w:themeColor="background1" w:themeShade="80"/>
              </w:rPr>
            </w:r>
            <w:r w:rsidRPr="00626830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626830">
              <w:rPr>
                <w:rFonts w:ascii="Arial" w:hAnsi="Arial" w:cs="Arial"/>
                <w:color w:val="808080" w:themeColor="background1" w:themeShade="80"/>
              </w:rPr>
              <w:t xml:space="preserve"> zaznaczyć, jeśli zalecenie zostało wydane</w:t>
            </w:r>
          </w:p>
          <w:p w:rsidR="006E4FF7" w:rsidRPr="00626830" w:rsidRDefault="006E4FF7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 w:val="restart"/>
            <w:tcBorders>
              <w:bottom w:val="nil"/>
            </w:tcBorders>
          </w:tcPr>
          <w:p w:rsidR="008653C2" w:rsidRPr="00FB44B0" w:rsidRDefault="00FB44B0" w:rsidP="00FB44B0">
            <w:pPr>
              <w:jc w:val="center"/>
              <w:rPr>
                <w:rFonts w:ascii="Arial" w:hAnsi="Arial" w:cs="Arial"/>
              </w:rPr>
            </w:pPr>
            <w:r w:rsidRPr="00FB44B0">
              <w:rPr>
                <w:rFonts w:ascii="Arial" w:hAnsi="Arial" w:cs="Arial"/>
              </w:rPr>
              <w:t>7.</w:t>
            </w:r>
          </w:p>
        </w:tc>
        <w:tc>
          <w:tcPr>
            <w:tcW w:w="4716" w:type="pct"/>
          </w:tcPr>
          <w:p w:rsidR="008653C2" w:rsidRDefault="008653C2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26830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6E4FF7" w:rsidRPr="00626830" w:rsidRDefault="006E4FF7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626830" w:rsidRDefault="008653C2" w:rsidP="00C04D0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26830">
              <w:rPr>
                <w:rFonts w:ascii="Arial" w:hAnsi="Arial" w:cs="Arial"/>
                <w:color w:val="808080" w:themeColor="background1" w:themeShade="80"/>
              </w:rPr>
              <w:t xml:space="preserve">Zaznaczenie </w:t>
            </w:r>
            <w:r w:rsidR="00C04D08" w:rsidRPr="00626830">
              <w:rPr>
                <w:rFonts w:ascii="Arial" w:hAnsi="Arial" w:cs="Arial"/>
                <w:color w:val="808080" w:themeColor="background1" w:themeShade="80"/>
              </w:rPr>
              <w:t>odpowiedzi „</w:t>
            </w:r>
            <w:r w:rsidRPr="00626830">
              <w:rPr>
                <w:rFonts w:ascii="Arial" w:hAnsi="Arial" w:cs="Arial"/>
                <w:color w:val="808080" w:themeColor="background1" w:themeShade="80"/>
              </w:rPr>
              <w:t>Nie”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 xml:space="preserve"> w co najmniej jednym przypadku </w:t>
            </w:r>
            <w:r w:rsidRPr="00626830">
              <w:rPr>
                <w:rFonts w:ascii="Arial" w:hAnsi="Arial" w:cs="Arial"/>
                <w:color w:val="808080" w:themeColor="background1" w:themeShade="80"/>
              </w:rPr>
              <w:t>skutkuje wydaniem zalecenia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</w:tcPr>
          <w:p w:rsidR="008653C2" w:rsidRDefault="008653C2" w:rsidP="009C0072"/>
        </w:tc>
        <w:tc>
          <w:tcPr>
            <w:tcW w:w="4716" w:type="pct"/>
          </w:tcPr>
          <w:p w:rsidR="008653C2" w:rsidRPr="000B28ED" w:rsidRDefault="00293E9E" w:rsidP="00AE3226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Minimalny wymiar godzin obowiązkowych zajęć edukacyjnych kształcenia zawodowego teoretycznego wynosi</w:t>
            </w:r>
            <w:r w:rsidR="008653C2" w:rsidRPr="000B28ED">
              <w:rPr>
                <w:rFonts w:ascii="Arial" w:hAnsi="Arial" w:cs="Arial"/>
              </w:rPr>
              <w:t xml:space="preserve"> </w:t>
            </w:r>
            <w:r w:rsidR="008653C2">
              <w:rPr>
                <w:rFonts w:ascii="Arial" w:hAnsi="Arial" w:cs="Arial"/>
              </w:rPr>
              <w:t>735</w:t>
            </w:r>
            <w:r w:rsidR="008653C2" w:rsidRPr="000B28ED">
              <w:rPr>
                <w:rFonts w:ascii="Arial" w:hAnsi="Arial" w:cs="Arial"/>
              </w:rPr>
              <w:t xml:space="preserve"> godzin</w:t>
            </w:r>
            <w:r w:rsidR="008653C2">
              <w:rPr>
                <w:rFonts w:ascii="Arial" w:hAnsi="Arial" w:cs="Arial"/>
              </w:rPr>
              <w:t xml:space="preserve"> </w:t>
            </w:r>
            <w:r w:rsidR="008653C2" w:rsidRPr="000B28ED">
              <w:rPr>
                <w:rFonts w:ascii="Arial" w:hAnsi="Arial" w:cs="Arial"/>
                <w:i/>
              </w:rPr>
              <w:t>(R</w:t>
            </w:r>
            <w:r w:rsidR="008653C2">
              <w:rPr>
                <w:rFonts w:ascii="Arial" w:hAnsi="Arial" w:cs="Arial"/>
                <w:i/>
              </w:rPr>
              <w:t>1</w:t>
            </w:r>
            <w:r w:rsidR="008653C2" w:rsidRPr="000B28ED">
              <w:rPr>
                <w:rFonts w:ascii="Arial" w:hAnsi="Arial" w:cs="Arial"/>
                <w:i/>
              </w:rPr>
              <w:t xml:space="preserve">: załącznik nr 8 ust. 1 pkt </w:t>
            </w:r>
            <w:r w:rsidR="003E6174">
              <w:rPr>
                <w:rFonts w:ascii="Arial" w:hAnsi="Arial" w:cs="Arial"/>
                <w:i/>
              </w:rPr>
              <w:t>1 lit. </w:t>
            </w:r>
            <w:r w:rsidR="008653C2">
              <w:rPr>
                <w:rFonts w:ascii="Arial" w:hAnsi="Arial" w:cs="Arial"/>
                <w:i/>
              </w:rPr>
              <w:t>d</w:t>
            </w:r>
            <w:r w:rsidR="008653C2" w:rsidRPr="000B28ED">
              <w:rPr>
                <w:rFonts w:ascii="Arial" w:hAnsi="Arial" w:cs="Arial"/>
                <w:i/>
              </w:rPr>
              <w:t>)</w:t>
            </w:r>
            <w:r w:rsidR="003E6174">
              <w:rPr>
                <w:rFonts w:ascii="Arial" w:hAnsi="Arial" w:cs="Arial"/>
                <w:i/>
              </w:rPr>
              <w:t>.</w:t>
            </w:r>
          </w:p>
          <w:p w:rsidR="00293E9E" w:rsidRDefault="00293E9E" w:rsidP="002D5401">
            <w:pPr>
              <w:rPr>
                <w:rFonts w:ascii="Arial" w:hAnsi="Arial" w:cs="Arial"/>
              </w:rPr>
            </w:pPr>
          </w:p>
          <w:p w:rsidR="004B106E" w:rsidRDefault="004B106E" w:rsidP="002D5401">
            <w:pPr>
              <w:rPr>
                <w:rFonts w:ascii="Arial" w:hAnsi="Arial" w:cs="Arial"/>
              </w:rPr>
            </w:pPr>
          </w:p>
          <w:p w:rsidR="004B106E" w:rsidRDefault="004B106E" w:rsidP="002D5401">
            <w:pPr>
              <w:rPr>
                <w:rFonts w:ascii="Arial" w:hAnsi="Arial" w:cs="Arial"/>
              </w:rPr>
            </w:pPr>
          </w:p>
          <w:p w:rsidR="008653C2" w:rsidRPr="002D5401" w:rsidRDefault="008653C2" w:rsidP="002D5401">
            <w:pPr>
              <w:rPr>
                <w:rFonts w:ascii="Arial" w:hAnsi="Arial" w:cs="Arial"/>
              </w:rPr>
            </w:pPr>
            <w:r w:rsidRPr="002D5401">
              <w:rPr>
                <w:rFonts w:ascii="Arial" w:hAnsi="Arial" w:cs="Arial"/>
              </w:rPr>
              <w:t xml:space="preserve">Tabela </w:t>
            </w:r>
            <w:r>
              <w:rPr>
                <w:rFonts w:ascii="Arial" w:hAnsi="Arial" w:cs="Arial"/>
              </w:rPr>
              <w:t>8</w:t>
            </w:r>
            <w:r w:rsidRPr="002D5401">
              <w:rPr>
                <w:rFonts w:ascii="Arial" w:hAnsi="Arial" w:cs="Arial"/>
              </w:rPr>
              <w:t xml:space="preserve">. </w:t>
            </w:r>
          </w:p>
          <w:tbl>
            <w:tblPr>
              <w:tblW w:w="50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6"/>
              <w:gridCol w:w="698"/>
              <w:gridCol w:w="556"/>
              <w:gridCol w:w="626"/>
              <w:gridCol w:w="627"/>
              <w:gridCol w:w="627"/>
            </w:tblGrid>
            <w:tr w:rsidR="008653C2" w:rsidRPr="002D5401" w:rsidTr="005D1772">
              <w:trPr>
                <w:trHeight w:val="451"/>
                <w:jc w:val="center"/>
              </w:trPr>
              <w:tc>
                <w:tcPr>
                  <w:tcW w:w="5013" w:type="dxa"/>
                  <w:gridSpan w:val="8"/>
                  <w:shd w:val="clear" w:color="auto" w:fill="auto"/>
                  <w:vAlign w:val="center"/>
                </w:tcPr>
                <w:p w:rsidR="008653C2" w:rsidRPr="002D5401" w:rsidRDefault="008653C2" w:rsidP="002D540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5401"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653C2" w:rsidRPr="002D5401" w:rsidTr="005D1772">
              <w:trPr>
                <w:cantSplit/>
                <w:trHeight w:val="1134"/>
                <w:jc w:val="center"/>
              </w:trPr>
              <w:tc>
                <w:tcPr>
                  <w:tcW w:w="2577" w:type="dxa"/>
                  <w:gridSpan w:val="4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436" w:type="dxa"/>
                  <w:gridSpan w:val="4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653C2" w:rsidRPr="002D5401" w:rsidTr="005D1772">
              <w:trPr>
                <w:trHeight w:val="420"/>
                <w:jc w:val="center"/>
              </w:trPr>
              <w:tc>
                <w:tcPr>
                  <w:tcW w:w="1253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324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 xml:space="preserve">Oddział 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..</w:t>
                  </w:r>
                </w:p>
              </w:tc>
              <w:tc>
                <w:tcPr>
                  <w:tcW w:w="1182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254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2F6348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</w:tr>
            <w:tr w:rsidR="008653C2" w:rsidRPr="002D5401" w:rsidTr="005D1772">
              <w:trPr>
                <w:cantSplit/>
                <w:trHeight w:val="540"/>
                <w:jc w:val="center"/>
              </w:trPr>
              <w:tc>
                <w:tcPr>
                  <w:tcW w:w="62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55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2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627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</w:tr>
            <w:tr w:rsidR="008653C2" w:rsidRPr="002D5401" w:rsidTr="005D1772">
              <w:trPr>
                <w:trHeight w:val="546"/>
                <w:jc w:val="center"/>
              </w:trPr>
              <w:tc>
                <w:tcPr>
                  <w:tcW w:w="626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56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6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27" w:type="dxa"/>
                  <w:shd w:val="clear" w:color="auto" w:fill="auto"/>
                </w:tcPr>
                <w:p w:rsidR="008653C2" w:rsidRPr="002D5401" w:rsidRDefault="008653C2" w:rsidP="002D540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Pr="000B28ED" w:rsidRDefault="008653C2" w:rsidP="0078010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8653C2" w:rsidTr="008E1CF9">
        <w:trPr>
          <w:trHeight w:val="653"/>
        </w:trPr>
        <w:tc>
          <w:tcPr>
            <w:tcW w:w="284" w:type="pct"/>
            <w:vMerge w:val="restart"/>
            <w:tcBorders>
              <w:top w:val="nil"/>
            </w:tcBorders>
            <w:shd w:val="clear" w:color="auto" w:fill="auto"/>
          </w:tcPr>
          <w:p w:rsidR="008653C2" w:rsidRDefault="008653C2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6E4FF7" w:rsidRDefault="008653C2" w:rsidP="00AE3226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8653C2" w:rsidRPr="00AB6A61" w:rsidRDefault="008653C2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Default="00293E9E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8653C2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8653C2" w:rsidRPr="00293E9E" w:rsidRDefault="008653C2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93E9E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>, aby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>m</w:t>
            </w:r>
            <w:r w:rsidR="00293E9E" w:rsidRPr="00293E9E">
              <w:rPr>
                <w:rFonts w:ascii="Arial" w:hAnsi="Arial" w:cs="Arial"/>
                <w:color w:val="808080" w:themeColor="background1" w:themeShade="80"/>
              </w:rPr>
              <w:t xml:space="preserve">inimalny wymiar godzin obowiązkowych zajęć edukacyjnych kształcenia zawodowego teoretycznego 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>był zgodny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 z ust. 1 pkt 1 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lit. d załącznika nr 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>8 do rozporządzenia Ministra Edukacji Narodowej z dnia 7 lutego 2012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r. w 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>sprawie ramowych planów nauczania w szkołach publicznych (Dz. U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293E9E" w:rsidRDefault="008653C2" w:rsidP="00AE3226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B6566" w:rsidP="00463F73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  <w:r w:rsidRPr="00293E9E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293E9E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293E9E">
              <w:rPr>
                <w:rFonts w:ascii="Arial" w:hAnsi="Arial" w:cs="Arial"/>
                <w:color w:val="808080" w:themeColor="background1" w:themeShade="80"/>
              </w:rPr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293E9E">
              <w:rPr>
                <w:rFonts w:ascii="Arial" w:hAnsi="Arial" w:cs="Arial"/>
                <w:color w:val="808080" w:themeColor="background1" w:themeShade="80"/>
              </w:rPr>
              <w:t xml:space="preserve">  zaznaczyć, jeśli zalecenie zostało wydane</w:t>
            </w:r>
          </w:p>
          <w:p w:rsidR="006E4FF7" w:rsidRDefault="006E4FF7" w:rsidP="00463F73">
            <w:pPr>
              <w:shd w:val="clear" w:color="auto" w:fill="FFFFFF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vMerge w:val="restart"/>
            <w:tcBorders>
              <w:bottom w:val="nil"/>
            </w:tcBorders>
            <w:shd w:val="clear" w:color="auto" w:fill="auto"/>
          </w:tcPr>
          <w:p w:rsidR="008653C2" w:rsidRPr="00FB44B0" w:rsidRDefault="00FB44B0" w:rsidP="00FB44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4716" w:type="pct"/>
          </w:tcPr>
          <w:p w:rsidR="008653C2" w:rsidRDefault="008653C2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6E4FF7" w:rsidRPr="00780101" w:rsidRDefault="006E4FF7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780101" w:rsidRDefault="008653C2" w:rsidP="00C04D0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Zaznaczenie 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>odpowiedzi „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Nie” 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 xml:space="preserve">w co najmniej jednym przypadku 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>skutkuje wydaniem zalecenia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8653C2" w:rsidTr="008E1CF9">
        <w:trPr>
          <w:trHeight w:val="1292"/>
        </w:trPr>
        <w:tc>
          <w:tcPr>
            <w:tcW w:w="284" w:type="pct"/>
            <w:vMerge/>
            <w:tcBorders>
              <w:bottom w:val="nil"/>
            </w:tcBorders>
            <w:shd w:val="clear" w:color="auto" w:fill="auto"/>
          </w:tcPr>
          <w:p w:rsidR="008653C2" w:rsidRDefault="008653C2" w:rsidP="009C0072"/>
        </w:tc>
        <w:tc>
          <w:tcPr>
            <w:tcW w:w="4716" w:type="pct"/>
          </w:tcPr>
          <w:p w:rsidR="008653C2" w:rsidRDefault="00293E9E" w:rsidP="00AE32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Minimalny wymiar godzin obowiązkowych zajęć edukacyjnych kształcenia zawodowego praktycznego wynosi</w:t>
            </w:r>
            <w:r w:rsidRPr="000B28E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735</w:t>
            </w:r>
            <w:r w:rsidRPr="000B28ED">
              <w:rPr>
                <w:rFonts w:ascii="Arial" w:hAnsi="Arial" w:cs="Arial"/>
              </w:rPr>
              <w:t xml:space="preserve"> godzin</w:t>
            </w:r>
            <w:r>
              <w:rPr>
                <w:rFonts w:ascii="Arial" w:hAnsi="Arial" w:cs="Arial"/>
              </w:rPr>
              <w:t xml:space="preserve"> </w:t>
            </w:r>
            <w:r w:rsidR="008653C2" w:rsidRPr="00E50E0A">
              <w:rPr>
                <w:rFonts w:ascii="Arial" w:hAnsi="Arial" w:cs="Arial"/>
                <w:i/>
              </w:rPr>
              <w:t>(R1: załącznik nr 8 ust. 1 pkt 1 lit.</w:t>
            </w:r>
            <w:r w:rsidR="003E6174">
              <w:rPr>
                <w:rFonts w:ascii="Arial" w:hAnsi="Arial" w:cs="Arial"/>
                <w:i/>
              </w:rPr>
              <w:t> </w:t>
            </w:r>
            <w:r w:rsidR="008653C2" w:rsidRPr="00E50E0A">
              <w:rPr>
                <w:rFonts w:ascii="Arial" w:hAnsi="Arial" w:cs="Arial"/>
                <w:i/>
              </w:rPr>
              <w:t>e)</w:t>
            </w:r>
            <w:r w:rsidR="003E6174">
              <w:rPr>
                <w:rFonts w:ascii="Arial" w:hAnsi="Arial" w:cs="Arial"/>
                <w:i/>
              </w:rPr>
              <w:t>.</w:t>
            </w:r>
          </w:p>
          <w:p w:rsidR="008653C2" w:rsidRDefault="008653C2" w:rsidP="00780101">
            <w:pPr>
              <w:rPr>
                <w:rFonts w:ascii="Arial" w:hAnsi="Arial" w:cs="Arial"/>
              </w:rPr>
            </w:pPr>
          </w:p>
          <w:p w:rsidR="008653C2" w:rsidRDefault="008653C2" w:rsidP="00780101">
            <w:pPr>
              <w:rPr>
                <w:rFonts w:ascii="Arial" w:hAnsi="Arial" w:cs="Arial"/>
              </w:rPr>
            </w:pPr>
            <w:r w:rsidRPr="002D5401">
              <w:rPr>
                <w:rFonts w:ascii="Arial" w:hAnsi="Arial" w:cs="Arial"/>
              </w:rPr>
              <w:t xml:space="preserve">Tabela </w:t>
            </w:r>
            <w:r>
              <w:rPr>
                <w:rFonts w:ascii="Arial" w:hAnsi="Arial" w:cs="Arial"/>
              </w:rPr>
              <w:t>9</w:t>
            </w:r>
            <w:r w:rsidRPr="002D5401">
              <w:rPr>
                <w:rFonts w:ascii="Arial" w:hAnsi="Arial" w:cs="Arial"/>
              </w:rPr>
              <w:t xml:space="preserve">. </w:t>
            </w:r>
          </w:p>
          <w:p w:rsidR="008653C2" w:rsidRPr="002D5401" w:rsidRDefault="008653C2" w:rsidP="00780101">
            <w:pPr>
              <w:rPr>
                <w:rFonts w:ascii="Arial" w:hAnsi="Arial" w:cs="Arial"/>
              </w:rPr>
            </w:pPr>
          </w:p>
          <w:tbl>
            <w:tblPr>
              <w:tblW w:w="50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5"/>
              <w:gridCol w:w="636"/>
              <w:gridCol w:w="635"/>
              <w:gridCol w:w="636"/>
              <w:gridCol w:w="635"/>
              <w:gridCol w:w="636"/>
              <w:gridCol w:w="635"/>
              <w:gridCol w:w="636"/>
            </w:tblGrid>
            <w:tr w:rsidR="008653C2" w:rsidRPr="002D5401" w:rsidTr="008868EF">
              <w:trPr>
                <w:trHeight w:val="451"/>
                <w:jc w:val="center"/>
              </w:trPr>
              <w:tc>
                <w:tcPr>
                  <w:tcW w:w="5084" w:type="dxa"/>
                  <w:gridSpan w:val="8"/>
                  <w:shd w:val="clear" w:color="auto" w:fill="auto"/>
                  <w:vAlign w:val="center"/>
                </w:tcPr>
                <w:p w:rsidR="008653C2" w:rsidRPr="002D5401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5401"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653C2" w:rsidRPr="002D5401" w:rsidTr="008868EF">
              <w:trPr>
                <w:trHeight w:val="416"/>
                <w:jc w:val="center"/>
              </w:trPr>
              <w:tc>
                <w:tcPr>
                  <w:tcW w:w="2542" w:type="dxa"/>
                  <w:gridSpan w:val="4"/>
                  <w:shd w:val="clear" w:color="auto" w:fill="auto"/>
                  <w:vAlign w:val="center"/>
                </w:tcPr>
                <w:p w:rsidR="008653C2" w:rsidRPr="002D5401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5401"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542" w:type="dxa"/>
                  <w:gridSpan w:val="4"/>
                  <w:shd w:val="clear" w:color="auto" w:fill="auto"/>
                  <w:vAlign w:val="center"/>
                </w:tcPr>
                <w:p w:rsidR="008653C2" w:rsidRPr="002D5401" w:rsidRDefault="008653C2" w:rsidP="00AE322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D5401"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653C2" w:rsidRPr="002D5401" w:rsidTr="008868EF">
              <w:trPr>
                <w:trHeight w:val="448"/>
                <w:jc w:val="center"/>
              </w:trPr>
              <w:tc>
                <w:tcPr>
                  <w:tcW w:w="1271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 xml:space="preserve">Oddział 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..</w:t>
                  </w:r>
                </w:p>
              </w:tc>
              <w:tc>
                <w:tcPr>
                  <w:tcW w:w="1271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 xml:space="preserve">Oddział 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..</w:t>
                  </w:r>
                </w:p>
              </w:tc>
              <w:tc>
                <w:tcPr>
                  <w:tcW w:w="1271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71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8653C2" w:rsidRPr="002D5401" w:rsidTr="008868EF">
              <w:trPr>
                <w:cantSplit/>
                <w:trHeight w:val="595"/>
                <w:jc w:val="center"/>
              </w:trPr>
              <w:tc>
                <w:tcPr>
                  <w:tcW w:w="635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35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35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35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36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8653C2" w:rsidRPr="002D5401" w:rsidTr="008868EF">
              <w:trPr>
                <w:trHeight w:val="520"/>
                <w:jc w:val="center"/>
              </w:trPr>
              <w:tc>
                <w:tcPr>
                  <w:tcW w:w="635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36" w:type="dxa"/>
                  <w:shd w:val="clear" w:color="auto" w:fill="auto"/>
                </w:tcPr>
                <w:p w:rsidR="008653C2" w:rsidRPr="002D5401" w:rsidRDefault="008653C2" w:rsidP="00AE322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Default="008653C2"/>
          <w:p w:rsidR="008653C2" w:rsidRPr="000B28ED" w:rsidRDefault="008653C2" w:rsidP="00780101">
            <w:pPr>
              <w:shd w:val="clear" w:color="auto" w:fill="FFFFFF"/>
              <w:jc w:val="center"/>
              <w:rPr>
                <w:rFonts w:ascii="Arial" w:hAnsi="Arial" w:cs="Arial"/>
              </w:rPr>
            </w:pPr>
          </w:p>
        </w:tc>
      </w:tr>
      <w:tr w:rsidR="00293E9E" w:rsidTr="008E1CF9">
        <w:trPr>
          <w:trHeight w:val="566"/>
        </w:trPr>
        <w:tc>
          <w:tcPr>
            <w:tcW w:w="284" w:type="pct"/>
            <w:vMerge w:val="restart"/>
            <w:tcBorders>
              <w:top w:val="nil"/>
            </w:tcBorders>
            <w:shd w:val="clear" w:color="auto" w:fill="auto"/>
          </w:tcPr>
          <w:p w:rsidR="00293E9E" w:rsidRPr="00AB6A61" w:rsidRDefault="00293E9E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293E9E" w:rsidRPr="006E4FF7" w:rsidRDefault="00293E9E" w:rsidP="00AE3226">
            <w:pPr>
              <w:jc w:val="both"/>
              <w:rPr>
                <w:rFonts w:ascii="Arial" w:hAnsi="Arial" w:cs="Arial"/>
              </w:rPr>
            </w:pPr>
            <w:r w:rsidRPr="006E4FF7">
              <w:rPr>
                <w:rFonts w:ascii="Arial" w:hAnsi="Arial" w:cs="Arial"/>
              </w:rPr>
              <w:t>Wyjaśnienia dyrektora szkoły:</w:t>
            </w:r>
          </w:p>
          <w:p w:rsidR="00293E9E" w:rsidRDefault="00293E9E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293E9E" w:rsidRDefault="00293E9E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293E9E" w:rsidRDefault="00293E9E" w:rsidP="00AE32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293E9E" w:rsidTr="008E1CF9">
        <w:trPr>
          <w:trHeight w:val="1292"/>
        </w:trPr>
        <w:tc>
          <w:tcPr>
            <w:tcW w:w="284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93E9E" w:rsidRPr="00AB6A61" w:rsidRDefault="00293E9E" w:rsidP="009C0072">
            <w:pPr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6E4FF7" w:rsidRDefault="006E4FF7" w:rsidP="00463F7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293E9E" w:rsidRDefault="00293E9E" w:rsidP="00463F7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293E9E">
              <w:rPr>
                <w:rFonts w:ascii="Arial" w:hAnsi="Arial" w:cs="Arial"/>
                <w:color w:val="808080" w:themeColor="background1" w:themeShade="80"/>
              </w:rPr>
              <w:t>Zaleca się</w:t>
            </w:r>
            <w:r>
              <w:rPr>
                <w:rFonts w:ascii="Arial" w:hAnsi="Arial" w:cs="Arial"/>
                <w:color w:val="808080" w:themeColor="background1" w:themeShade="80"/>
              </w:rPr>
              <w:t>, aby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</w:rPr>
              <w:t>m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inimalny wymiar godzin obowiązkowych zajęć edukacyjnych kształcenia zawodowego </w:t>
            </w:r>
            <w:r>
              <w:rPr>
                <w:rFonts w:ascii="Arial" w:hAnsi="Arial" w:cs="Arial"/>
                <w:color w:val="808080" w:themeColor="background1" w:themeShade="80"/>
              </w:rPr>
              <w:t>prak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tycznego </w:t>
            </w:r>
            <w:r>
              <w:rPr>
                <w:rFonts w:ascii="Arial" w:hAnsi="Arial" w:cs="Arial"/>
                <w:color w:val="808080" w:themeColor="background1" w:themeShade="80"/>
              </w:rPr>
              <w:t>był zgodny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 z ust. 1 pkt 1 lit. </w:t>
            </w:r>
            <w:r>
              <w:rPr>
                <w:rFonts w:ascii="Arial" w:hAnsi="Arial" w:cs="Arial"/>
                <w:color w:val="808080" w:themeColor="background1" w:themeShade="80"/>
              </w:rPr>
              <w:t>e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 xml:space="preserve"> załącznika nr 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>8 do rozporządzenia Ministra Edukacji Narodowej z dnia 7 lutego 2012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6E4FF7">
              <w:rPr>
                <w:rFonts w:ascii="Arial" w:hAnsi="Arial" w:cs="Arial"/>
                <w:color w:val="808080" w:themeColor="background1" w:themeShade="80"/>
              </w:rPr>
              <w:t>r. w 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>sprawie ramowych planów nauczania w szkołach publicznych (Dz. U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293E9E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293E9E" w:rsidRPr="00463F73" w:rsidRDefault="00293E9E" w:rsidP="00463F7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293E9E" w:rsidRDefault="008B6566" w:rsidP="00463F7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63F73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3E9E" w:rsidRPr="00463F73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463F73">
              <w:rPr>
                <w:rFonts w:ascii="Arial" w:hAnsi="Arial" w:cs="Arial"/>
                <w:color w:val="808080" w:themeColor="background1" w:themeShade="80"/>
              </w:rPr>
            </w:r>
            <w:r w:rsidRPr="00463F73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293E9E" w:rsidRPr="00463F7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93E9E" w:rsidRPr="00463F73">
              <w:rPr>
                <w:rFonts w:ascii="Arial" w:hAnsi="Arial" w:cs="Arial"/>
                <w:b/>
                <w:i/>
                <w:color w:val="808080" w:themeColor="background1" w:themeShade="80"/>
              </w:rPr>
              <w:t xml:space="preserve"> </w:t>
            </w:r>
            <w:r w:rsidR="00293E9E" w:rsidRPr="00463F73">
              <w:rPr>
                <w:rFonts w:ascii="Arial" w:hAnsi="Arial" w:cs="Arial"/>
                <w:color w:val="808080" w:themeColor="background1" w:themeShade="80"/>
              </w:rPr>
              <w:t>zaznaczyć, jeśli zalecenie zostało wydane</w:t>
            </w:r>
          </w:p>
          <w:p w:rsidR="00293E9E" w:rsidRPr="00463F73" w:rsidRDefault="00293E9E" w:rsidP="00463F73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Tr="008E1CF9">
        <w:trPr>
          <w:trHeight w:val="1292"/>
        </w:trPr>
        <w:tc>
          <w:tcPr>
            <w:tcW w:w="284" w:type="pct"/>
            <w:tcBorders>
              <w:bottom w:val="nil"/>
            </w:tcBorders>
            <w:shd w:val="clear" w:color="auto" w:fill="auto"/>
          </w:tcPr>
          <w:p w:rsidR="008653C2" w:rsidRDefault="00293E9E" w:rsidP="00293E9E">
            <w:pPr>
              <w:jc w:val="center"/>
            </w:pPr>
            <w:r w:rsidRPr="00293E9E">
              <w:rPr>
                <w:rFonts w:ascii="Arial" w:hAnsi="Arial" w:cs="Arial"/>
              </w:rPr>
              <w:t>9.</w:t>
            </w:r>
          </w:p>
        </w:tc>
        <w:tc>
          <w:tcPr>
            <w:tcW w:w="4716" w:type="pct"/>
          </w:tcPr>
          <w:p w:rsidR="008653C2" w:rsidRDefault="008653C2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C04D08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2F1882" w:rsidRDefault="002F1882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4B106E" w:rsidRDefault="00541938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Kontrolujący porównuje</w:t>
            </w:r>
            <w:r w:rsidR="008653C2">
              <w:rPr>
                <w:rFonts w:ascii="Arial" w:hAnsi="Arial" w:cs="Arial"/>
                <w:color w:val="808080" w:themeColor="background1" w:themeShade="80"/>
              </w:rPr>
              <w:t xml:space="preserve"> wymiar godzin praktyk zawodowych określony w </w:t>
            </w:r>
            <w:r w:rsidR="008653C2" w:rsidRPr="00463F73">
              <w:rPr>
                <w:rFonts w:ascii="Arial" w:hAnsi="Arial" w:cs="Arial"/>
                <w:color w:val="808080" w:themeColor="background1" w:themeShade="80"/>
              </w:rPr>
              <w:t>podstawie pr</w:t>
            </w:r>
            <w:r w:rsidR="00293E9E">
              <w:rPr>
                <w:rFonts w:ascii="Arial" w:hAnsi="Arial" w:cs="Arial"/>
                <w:color w:val="808080" w:themeColor="background1" w:themeShade="80"/>
              </w:rPr>
              <w:t xml:space="preserve">ogramowej kształcenia w </w:t>
            </w:r>
            <w:r w:rsidR="00293E9E" w:rsidRPr="004B106E">
              <w:rPr>
                <w:rFonts w:ascii="Arial" w:hAnsi="Arial" w:cs="Arial"/>
                <w:color w:val="808080" w:themeColor="background1" w:themeShade="80"/>
              </w:rPr>
              <w:t>zawodach</w:t>
            </w:r>
            <w:r w:rsidR="008653C2" w:rsidRPr="004B106E">
              <w:rPr>
                <w:rFonts w:ascii="Arial" w:hAnsi="Arial" w:cs="Arial"/>
                <w:color w:val="808080" w:themeColor="background1" w:themeShade="80"/>
              </w:rPr>
              <w:t xml:space="preserve"> z wymiarem </w:t>
            </w:r>
            <w:r w:rsidR="00C04D08" w:rsidRPr="004B106E">
              <w:rPr>
                <w:rFonts w:ascii="Arial" w:hAnsi="Arial" w:cs="Arial"/>
                <w:color w:val="808080" w:themeColor="background1" w:themeShade="80"/>
              </w:rPr>
              <w:t xml:space="preserve">praktyk zawodowych ustalonym </w:t>
            </w:r>
            <w:r w:rsidR="008653C2" w:rsidRPr="004B106E">
              <w:rPr>
                <w:rFonts w:ascii="Arial" w:hAnsi="Arial" w:cs="Arial"/>
                <w:color w:val="808080" w:themeColor="background1" w:themeShade="80"/>
              </w:rPr>
              <w:t>w szkolnym planie nauczania</w:t>
            </w:r>
            <w:r w:rsidR="00BB07BD" w:rsidRPr="004B106E">
              <w:rPr>
                <w:rFonts w:ascii="Arial" w:hAnsi="Arial" w:cs="Arial"/>
                <w:color w:val="808080" w:themeColor="background1" w:themeShade="80"/>
              </w:rPr>
              <w:t xml:space="preserve"> dla każdego kontrolowanego oddziału. </w:t>
            </w:r>
          </w:p>
          <w:p w:rsidR="00FB44B0" w:rsidRDefault="008653C2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81BE0">
              <w:rPr>
                <w:rFonts w:ascii="Arial" w:hAnsi="Arial" w:cs="Arial"/>
                <w:color w:val="808080" w:themeColor="background1" w:themeShade="80"/>
              </w:rPr>
              <w:t xml:space="preserve">W przypadku praktyk zawodowych realizowanych dłużej niż przez 4 tygodnie, dalsze tygodnie ich trwania dyrektor technikum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powinien </w:t>
            </w:r>
            <w:r w:rsidRPr="00481BE0">
              <w:rPr>
                <w:rFonts w:ascii="Arial" w:hAnsi="Arial" w:cs="Arial"/>
                <w:color w:val="808080" w:themeColor="background1" w:themeShade="80"/>
              </w:rPr>
              <w:t>przelicz</w:t>
            </w:r>
            <w:r>
              <w:rPr>
                <w:rFonts w:ascii="Arial" w:hAnsi="Arial" w:cs="Arial"/>
                <w:color w:val="808080" w:themeColor="background1" w:themeShade="80"/>
              </w:rPr>
              <w:t>yć</w:t>
            </w:r>
            <w:r w:rsidRPr="00481BE0">
              <w:rPr>
                <w:rFonts w:ascii="Arial" w:hAnsi="Arial" w:cs="Arial"/>
                <w:color w:val="808080" w:themeColor="background1" w:themeShade="80"/>
              </w:rPr>
              <w:t xml:space="preserve"> na godziny</w:t>
            </w:r>
            <w:r>
              <w:rPr>
                <w:rFonts w:ascii="Arial" w:hAnsi="Arial" w:cs="Arial"/>
                <w:color w:val="808080" w:themeColor="background1" w:themeShade="80"/>
              </w:rPr>
              <w:br/>
            </w:r>
            <w:r w:rsidRPr="00481BE0">
              <w:rPr>
                <w:rFonts w:ascii="Arial" w:hAnsi="Arial" w:cs="Arial"/>
                <w:color w:val="808080" w:themeColor="background1" w:themeShade="80"/>
              </w:rPr>
              <w:t>i organiz</w:t>
            </w:r>
            <w:r>
              <w:rPr>
                <w:rFonts w:ascii="Arial" w:hAnsi="Arial" w:cs="Arial"/>
                <w:color w:val="808080" w:themeColor="background1" w:themeShade="80"/>
              </w:rPr>
              <w:t>ować</w:t>
            </w:r>
            <w:r w:rsidRPr="00481BE0">
              <w:rPr>
                <w:rFonts w:ascii="Arial" w:hAnsi="Arial" w:cs="Arial"/>
                <w:color w:val="808080" w:themeColor="background1" w:themeShade="80"/>
              </w:rPr>
              <w:t xml:space="preserve"> w ramach godzin przeznaczonych na kształcenie zawodowe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8653C2" w:rsidRPr="00780101" w:rsidRDefault="00C04D08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Zaznaczenie </w:t>
            </w:r>
            <w:r>
              <w:rPr>
                <w:rFonts w:ascii="Arial" w:hAnsi="Arial" w:cs="Arial"/>
                <w:color w:val="808080" w:themeColor="background1" w:themeShade="80"/>
              </w:rPr>
              <w:t>odpowiedzi „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Nie”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w co najmniej jednym przypadku 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>skutkuje wydaniem zalecenia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8653C2" w:rsidRPr="00E6686C" w:rsidRDefault="008653C2" w:rsidP="00481BE0">
            <w:pPr>
              <w:jc w:val="both"/>
              <w:rPr>
                <w:rFonts w:ascii="Arial" w:hAnsi="Arial" w:cs="Arial"/>
              </w:rPr>
            </w:pPr>
          </w:p>
        </w:tc>
      </w:tr>
      <w:tr w:rsidR="008653C2" w:rsidTr="008E1CF9">
        <w:trPr>
          <w:trHeight w:val="567"/>
        </w:trPr>
        <w:tc>
          <w:tcPr>
            <w:tcW w:w="284" w:type="pct"/>
            <w:tcBorders>
              <w:top w:val="nil"/>
              <w:bottom w:val="nil"/>
            </w:tcBorders>
            <w:shd w:val="clear" w:color="auto" w:fill="auto"/>
          </w:tcPr>
          <w:p w:rsidR="008653C2" w:rsidRDefault="008653C2" w:rsidP="009C0072"/>
        </w:tc>
        <w:tc>
          <w:tcPr>
            <w:tcW w:w="4716" w:type="pct"/>
          </w:tcPr>
          <w:p w:rsidR="008653C2" w:rsidRDefault="008653C2" w:rsidP="00E668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6686C">
              <w:rPr>
                <w:rFonts w:ascii="Arial" w:hAnsi="Arial" w:cs="Arial"/>
              </w:rPr>
              <w:t xml:space="preserve">raktyki zawodowe </w:t>
            </w:r>
            <w:r w:rsidR="003305D1">
              <w:rPr>
                <w:rFonts w:ascii="Arial" w:hAnsi="Arial" w:cs="Arial"/>
              </w:rPr>
              <w:t>są</w:t>
            </w:r>
            <w:r w:rsidR="003305D1" w:rsidRPr="00E6686C">
              <w:rPr>
                <w:rFonts w:ascii="Arial" w:hAnsi="Arial" w:cs="Arial"/>
              </w:rPr>
              <w:t xml:space="preserve"> </w:t>
            </w:r>
            <w:r w:rsidRPr="00E6686C">
              <w:rPr>
                <w:rFonts w:ascii="Arial" w:hAnsi="Arial" w:cs="Arial"/>
              </w:rPr>
              <w:t>realizowane</w:t>
            </w:r>
            <w:r>
              <w:rPr>
                <w:rFonts w:ascii="Arial" w:hAnsi="Arial" w:cs="Arial"/>
              </w:rPr>
              <w:t xml:space="preserve"> </w:t>
            </w:r>
            <w:r w:rsidR="00293E9E">
              <w:rPr>
                <w:rFonts w:ascii="Arial" w:hAnsi="Arial" w:cs="Arial"/>
              </w:rPr>
              <w:t xml:space="preserve">w klasie ustalonej przez dyrektora technikum </w:t>
            </w:r>
            <w:r w:rsidRPr="009C0072">
              <w:rPr>
                <w:rFonts w:ascii="Arial" w:hAnsi="Arial" w:cs="Arial"/>
              </w:rPr>
              <w:t>(</w:t>
            </w:r>
            <w:r w:rsidRPr="00E50E0A">
              <w:rPr>
                <w:rFonts w:ascii="Arial" w:hAnsi="Arial" w:cs="Arial"/>
                <w:i/>
              </w:rPr>
              <w:t>R</w:t>
            </w:r>
            <w:r>
              <w:rPr>
                <w:rFonts w:ascii="Arial" w:hAnsi="Arial" w:cs="Arial"/>
                <w:i/>
              </w:rPr>
              <w:t>1</w:t>
            </w:r>
            <w:r w:rsidRPr="00E50E0A">
              <w:rPr>
                <w:rFonts w:ascii="Arial" w:hAnsi="Arial" w:cs="Arial"/>
                <w:i/>
              </w:rPr>
              <w:t>: załącznik nr 8 ust. 3 oraz R</w:t>
            </w:r>
            <w:r>
              <w:rPr>
                <w:rFonts w:ascii="Arial" w:hAnsi="Arial" w:cs="Arial"/>
                <w:i/>
              </w:rPr>
              <w:t>2</w:t>
            </w:r>
            <w:r w:rsidRPr="00E50E0A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</w:rPr>
              <w:t>:</w:t>
            </w:r>
          </w:p>
          <w:p w:rsidR="008653C2" w:rsidRDefault="008653C2" w:rsidP="0002130F">
            <w:pPr>
              <w:rPr>
                <w:rFonts w:ascii="Arial" w:hAnsi="Arial" w:cs="Arial"/>
              </w:rPr>
            </w:pPr>
          </w:p>
          <w:p w:rsidR="008653C2" w:rsidRDefault="008653C2" w:rsidP="00021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</w:t>
            </w:r>
            <w:r w:rsidR="00293E9E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. </w:t>
            </w:r>
          </w:p>
          <w:tbl>
            <w:tblPr>
              <w:tblW w:w="839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79"/>
              <w:gridCol w:w="617"/>
              <w:gridCol w:w="618"/>
              <w:gridCol w:w="618"/>
              <w:gridCol w:w="618"/>
              <w:gridCol w:w="618"/>
              <w:gridCol w:w="618"/>
              <w:gridCol w:w="618"/>
              <w:gridCol w:w="591"/>
            </w:tblGrid>
            <w:tr w:rsidR="008653C2" w:rsidRPr="00332300" w:rsidTr="008868EF">
              <w:trPr>
                <w:trHeight w:val="451"/>
                <w:jc w:val="center"/>
              </w:trPr>
              <w:tc>
                <w:tcPr>
                  <w:tcW w:w="3479" w:type="dxa"/>
                  <w:vMerge w:val="restart"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293E9E" w:rsidRDefault="008653C2" w:rsidP="0002130F">
                  <w:pPr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912" w:type="dxa"/>
                  <w:gridSpan w:val="8"/>
                  <w:shd w:val="clear" w:color="auto" w:fill="auto"/>
                  <w:vAlign w:val="center"/>
                </w:tcPr>
                <w:p w:rsidR="008653C2" w:rsidRPr="00D06BA0" w:rsidRDefault="008653C2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8653C2" w:rsidRPr="00332300" w:rsidTr="008868EF">
              <w:trPr>
                <w:trHeight w:val="416"/>
                <w:jc w:val="center"/>
              </w:trPr>
              <w:tc>
                <w:tcPr>
                  <w:tcW w:w="3479" w:type="dxa"/>
                  <w:vMerge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D06BA0" w:rsidRDefault="008653C2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71" w:type="dxa"/>
                  <w:gridSpan w:val="4"/>
                  <w:shd w:val="clear" w:color="auto" w:fill="auto"/>
                  <w:vAlign w:val="center"/>
                </w:tcPr>
                <w:p w:rsidR="008653C2" w:rsidRPr="00D06BA0" w:rsidRDefault="008653C2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441" w:type="dxa"/>
                  <w:gridSpan w:val="4"/>
                  <w:shd w:val="clear" w:color="auto" w:fill="auto"/>
                  <w:vAlign w:val="center"/>
                </w:tcPr>
                <w:p w:rsidR="008653C2" w:rsidRPr="00D06BA0" w:rsidRDefault="008653C2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8653C2" w:rsidRPr="00332300" w:rsidTr="008868EF">
              <w:trPr>
                <w:trHeight w:val="334"/>
                <w:jc w:val="center"/>
              </w:trPr>
              <w:tc>
                <w:tcPr>
                  <w:tcW w:w="3479" w:type="dxa"/>
                  <w:vMerge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332300" w:rsidRDefault="008653C2" w:rsidP="0002130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C74706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36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C74706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36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C74706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09" w:type="dxa"/>
                  <w:gridSpan w:val="2"/>
                  <w:shd w:val="clear" w:color="auto" w:fill="auto"/>
                  <w:vAlign w:val="center"/>
                </w:tcPr>
                <w:p w:rsidR="008653C2" w:rsidRPr="003E6174" w:rsidRDefault="008653C2" w:rsidP="00C74706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8653C2" w:rsidRPr="00332300" w:rsidTr="008868EF">
              <w:trPr>
                <w:cantSplit/>
                <w:trHeight w:val="453"/>
                <w:jc w:val="center"/>
              </w:trPr>
              <w:tc>
                <w:tcPr>
                  <w:tcW w:w="3479" w:type="dxa"/>
                  <w:vMerge/>
                  <w:tcBorders>
                    <w:tr2bl w:val="single" w:sz="4" w:space="0" w:color="auto"/>
                  </w:tcBorders>
                  <w:shd w:val="clear" w:color="auto" w:fill="auto"/>
                </w:tcPr>
                <w:p w:rsidR="008653C2" w:rsidRPr="00332300" w:rsidRDefault="008653C2" w:rsidP="0002130F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8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591" w:type="dxa"/>
                  <w:shd w:val="clear" w:color="auto" w:fill="auto"/>
                  <w:vAlign w:val="center"/>
                </w:tcPr>
                <w:p w:rsidR="008653C2" w:rsidRPr="003E6174" w:rsidRDefault="008653C2" w:rsidP="00463F73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8653C2" w:rsidRPr="00332300" w:rsidTr="008868EF">
              <w:trPr>
                <w:trHeight w:val="559"/>
                <w:jc w:val="center"/>
              </w:trPr>
              <w:tc>
                <w:tcPr>
                  <w:tcW w:w="3479" w:type="dxa"/>
                  <w:shd w:val="clear" w:color="auto" w:fill="auto"/>
                </w:tcPr>
                <w:p w:rsidR="008653C2" w:rsidRPr="00C74706" w:rsidRDefault="008653C2" w:rsidP="00293E9E">
                  <w:pPr>
                    <w:pStyle w:val="Akapitzlist"/>
                    <w:numPr>
                      <w:ilvl w:val="0"/>
                      <w:numId w:val="24"/>
                    </w:numPr>
                    <w:ind w:left="303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4706">
                    <w:rPr>
                      <w:rFonts w:ascii="Arial" w:hAnsi="Arial" w:cs="Arial"/>
                      <w:sz w:val="18"/>
                      <w:szCs w:val="18"/>
                    </w:rPr>
                    <w:t xml:space="preserve">w wymiarze określonym w podstawie </w:t>
                  </w:r>
                  <w:r w:rsidR="00293E9E">
                    <w:rPr>
                      <w:rFonts w:ascii="Arial" w:hAnsi="Arial" w:cs="Arial"/>
                      <w:sz w:val="18"/>
                      <w:szCs w:val="18"/>
                    </w:rPr>
                    <w:t>programowej kształcenia w zawodach</w:t>
                  </w:r>
                </w:p>
              </w:tc>
              <w:tc>
                <w:tcPr>
                  <w:tcW w:w="617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653C2" w:rsidRPr="00332300" w:rsidTr="008868EF">
              <w:trPr>
                <w:trHeight w:val="833"/>
                <w:jc w:val="center"/>
              </w:trPr>
              <w:tc>
                <w:tcPr>
                  <w:tcW w:w="3479" w:type="dxa"/>
                  <w:shd w:val="clear" w:color="auto" w:fill="auto"/>
                </w:tcPr>
                <w:p w:rsidR="008653C2" w:rsidRPr="00C74706" w:rsidRDefault="008653C2" w:rsidP="00795F2A">
                  <w:pPr>
                    <w:pStyle w:val="Akapitzlist"/>
                    <w:numPr>
                      <w:ilvl w:val="0"/>
                      <w:numId w:val="24"/>
                    </w:numPr>
                    <w:ind w:left="303" w:hanging="284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74706">
                    <w:rPr>
                      <w:rFonts w:ascii="Arial" w:hAnsi="Arial" w:cs="Arial"/>
                      <w:sz w:val="18"/>
                      <w:szCs w:val="18"/>
                    </w:rPr>
                    <w:t xml:space="preserve">w przypadku praktyk zawodowych realizowanych dłużej niż przez 4 tygodnie, dalsze tygodnie ich trwania </w:t>
                  </w:r>
                  <w:r w:rsidR="008B5753">
                    <w:rPr>
                      <w:rFonts w:ascii="Arial" w:hAnsi="Arial" w:cs="Arial"/>
                      <w:sz w:val="18"/>
                      <w:szCs w:val="18"/>
                    </w:rPr>
                    <w:t>przelicza</w:t>
                  </w:r>
                  <w:r w:rsidR="00795F2A">
                    <w:rPr>
                      <w:rFonts w:ascii="Arial" w:hAnsi="Arial" w:cs="Arial"/>
                      <w:sz w:val="18"/>
                      <w:szCs w:val="18"/>
                    </w:rPr>
                    <w:t xml:space="preserve"> się na godziny i </w:t>
                  </w:r>
                  <w:r w:rsidR="00795F2A" w:rsidRPr="00F4513A">
                    <w:rPr>
                      <w:rFonts w:ascii="Arial" w:hAnsi="Arial" w:cs="Arial"/>
                      <w:sz w:val="18"/>
                      <w:szCs w:val="18"/>
                    </w:rPr>
                    <w:t>organizuje</w:t>
                  </w:r>
                  <w:r w:rsidRPr="00F4513A">
                    <w:rPr>
                      <w:rFonts w:ascii="Arial" w:hAnsi="Arial" w:cs="Arial"/>
                      <w:sz w:val="18"/>
                      <w:szCs w:val="18"/>
                    </w:rPr>
                    <w:t xml:space="preserve"> w ramach godzin przeznaczonych na kształcenie zawodowe</w:t>
                  </w:r>
                  <w:r w:rsidR="00F4513A" w:rsidRPr="00F4513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F4513A" w:rsidRPr="00E033ED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(jedna godzina zegarowa praktyki zawodowej odpowiada jednej godzinie lekcyjnej)</w:t>
                  </w:r>
                </w:p>
              </w:tc>
              <w:tc>
                <w:tcPr>
                  <w:tcW w:w="617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91" w:type="dxa"/>
                  <w:shd w:val="clear" w:color="auto" w:fill="auto"/>
                </w:tcPr>
                <w:p w:rsidR="008653C2" w:rsidRPr="00332300" w:rsidRDefault="008653C2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53C2" w:rsidRPr="00B515A8" w:rsidRDefault="008653C2" w:rsidP="0002130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53C2" w:rsidRPr="000F78DB" w:rsidTr="008E1CF9">
        <w:trPr>
          <w:trHeight w:val="680"/>
        </w:trPr>
        <w:tc>
          <w:tcPr>
            <w:tcW w:w="284" w:type="pct"/>
            <w:tcBorders>
              <w:top w:val="nil"/>
              <w:bottom w:val="nil"/>
            </w:tcBorders>
          </w:tcPr>
          <w:p w:rsidR="008653C2" w:rsidRPr="00780101" w:rsidRDefault="008653C2" w:rsidP="000213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983804" w:rsidRDefault="008653C2" w:rsidP="0002130F">
            <w:pPr>
              <w:jc w:val="both"/>
              <w:rPr>
                <w:rFonts w:ascii="Arial" w:hAnsi="Arial" w:cs="Arial"/>
              </w:rPr>
            </w:pPr>
            <w:r w:rsidRPr="00983804">
              <w:rPr>
                <w:rFonts w:ascii="Arial" w:hAnsi="Arial" w:cs="Arial"/>
              </w:rPr>
              <w:t>Wyjaśnienia dyrektora szkoły:</w:t>
            </w:r>
          </w:p>
          <w:p w:rsidR="008653C2" w:rsidRDefault="008653C2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0F78DB" w:rsidRDefault="008653C2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RPr="000F78DB" w:rsidTr="008E1CF9">
        <w:trPr>
          <w:trHeight w:val="566"/>
        </w:trPr>
        <w:tc>
          <w:tcPr>
            <w:tcW w:w="284" w:type="pct"/>
            <w:tcBorders>
              <w:top w:val="nil"/>
              <w:bottom w:val="single" w:sz="4" w:space="0" w:color="auto"/>
            </w:tcBorders>
          </w:tcPr>
          <w:p w:rsidR="008653C2" w:rsidRPr="00780101" w:rsidRDefault="008653C2" w:rsidP="000213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4B106E" w:rsidRDefault="008653C2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B106E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BB07BD" w:rsidRPr="004B106E">
              <w:rPr>
                <w:rFonts w:ascii="Arial" w:hAnsi="Arial" w:cs="Arial"/>
                <w:color w:val="808080" w:themeColor="background1" w:themeShade="80"/>
              </w:rPr>
              <w:t xml:space="preserve"> (do </w:t>
            </w:r>
            <w:r w:rsidR="007F7782" w:rsidRPr="004B106E">
              <w:rPr>
                <w:rFonts w:ascii="Arial" w:hAnsi="Arial" w:cs="Arial"/>
                <w:color w:val="808080" w:themeColor="background1" w:themeShade="80"/>
              </w:rPr>
              <w:t>lit.</w:t>
            </w:r>
            <w:r w:rsidR="00BB07BD" w:rsidRPr="004B106E">
              <w:rPr>
                <w:rFonts w:ascii="Arial" w:hAnsi="Arial" w:cs="Arial"/>
                <w:color w:val="808080" w:themeColor="background1" w:themeShade="80"/>
              </w:rPr>
              <w:t xml:space="preserve"> a)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8653C2" w:rsidRPr="006963C2" w:rsidRDefault="008653C2" w:rsidP="00481BE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B106E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 w:rsidR="00590854" w:rsidRPr="004B106E">
              <w:rPr>
                <w:rFonts w:ascii="Arial" w:hAnsi="Arial" w:cs="Arial"/>
                <w:color w:val="808080" w:themeColor="background1" w:themeShade="80"/>
              </w:rPr>
              <w:t xml:space="preserve">realizować 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 xml:space="preserve">praktyki zawodowe w wymiarze określonym 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br/>
              <w:t xml:space="preserve">dla </w:t>
            </w:r>
            <w:r w:rsidR="003305D1" w:rsidRPr="004B106E">
              <w:rPr>
                <w:rFonts w:ascii="Arial" w:hAnsi="Arial" w:cs="Arial"/>
                <w:color w:val="808080" w:themeColor="background1" w:themeShade="80"/>
              </w:rPr>
              <w:t xml:space="preserve">danego 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>zawodu</w:t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t>, zgodnie z rozporządzenie</w:t>
            </w:r>
            <w:r w:rsidR="003305D1">
              <w:rPr>
                <w:rFonts w:ascii="Arial" w:hAnsi="Arial" w:cs="Arial"/>
                <w:color w:val="808080" w:themeColor="background1" w:themeShade="80"/>
              </w:rPr>
              <w:t>m Ministra Edukacji Narodowej z </w:t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t>dnia 7 lutego 2012 r. w sprawie podstawy programowej kształcenia w zawodach (Dz. U. poz. 184)</w:t>
            </w:r>
            <w:r w:rsidR="003305D1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8653C2" w:rsidRDefault="008653C2" w:rsidP="00481BE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Default="008B6566" w:rsidP="00481BE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63F73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463F73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463F73">
              <w:rPr>
                <w:rFonts w:ascii="Arial" w:hAnsi="Arial" w:cs="Arial"/>
                <w:color w:val="808080" w:themeColor="background1" w:themeShade="80"/>
              </w:rPr>
            </w:r>
            <w:r w:rsidRPr="00463F73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463F7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3305D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463F73">
              <w:rPr>
                <w:rFonts w:ascii="Arial" w:hAnsi="Arial" w:cs="Arial"/>
                <w:color w:val="808080" w:themeColor="background1" w:themeShade="80"/>
              </w:rPr>
              <w:t>zaznaczyć, jeśli zalecenie zostało wydane</w:t>
            </w:r>
          </w:p>
          <w:p w:rsidR="003305D1" w:rsidRPr="004B106E" w:rsidRDefault="003305D1" w:rsidP="00481BE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4B106E" w:rsidRDefault="008653C2" w:rsidP="00481BE0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B106E">
              <w:rPr>
                <w:rFonts w:ascii="Arial" w:hAnsi="Arial" w:cs="Arial"/>
                <w:color w:val="808080" w:themeColor="background1" w:themeShade="80"/>
              </w:rPr>
              <w:t>Zalecenie</w:t>
            </w:r>
            <w:r w:rsidR="00BB07BD" w:rsidRPr="004B106E">
              <w:rPr>
                <w:rFonts w:ascii="Arial" w:hAnsi="Arial" w:cs="Arial"/>
                <w:color w:val="808080" w:themeColor="background1" w:themeShade="80"/>
              </w:rPr>
              <w:t xml:space="preserve"> (do </w:t>
            </w:r>
            <w:r w:rsidR="007F7782" w:rsidRPr="004B106E">
              <w:rPr>
                <w:rFonts w:ascii="Arial" w:hAnsi="Arial" w:cs="Arial"/>
                <w:color w:val="808080" w:themeColor="background1" w:themeShade="80"/>
              </w:rPr>
              <w:t xml:space="preserve">lit. </w:t>
            </w:r>
            <w:r w:rsidR="00BB07BD" w:rsidRPr="004B106E">
              <w:rPr>
                <w:rFonts w:ascii="Arial" w:hAnsi="Arial" w:cs="Arial"/>
                <w:color w:val="808080" w:themeColor="background1" w:themeShade="80"/>
              </w:rPr>
              <w:t>b)</w:t>
            </w:r>
            <w:r w:rsidRPr="004B106E">
              <w:rPr>
                <w:rFonts w:ascii="Arial" w:hAnsi="Arial" w:cs="Arial"/>
                <w:color w:val="808080" w:themeColor="background1" w:themeShade="80"/>
              </w:rPr>
              <w:t>:</w:t>
            </w:r>
          </w:p>
          <w:p w:rsidR="008653C2" w:rsidRDefault="008653C2" w:rsidP="00E42CE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963C2">
              <w:rPr>
                <w:rFonts w:ascii="Arial" w:hAnsi="Arial" w:cs="Arial"/>
                <w:color w:val="808080" w:themeColor="background1" w:themeShade="80"/>
              </w:rPr>
              <w:t xml:space="preserve">Zaleca się </w:t>
            </w:r>
            <w:r w:rsidR="008B5753">
              <w:rPr>
                <w:rFonts w:ascii="Arial" w:hAnsi="Arial" w:cs="Arial"/>
                <w:color w:val="808080" w:themeColor="background1" w:themeShade="80"/>
              </w:rPr>
              <w:t xml:space="preserve">realizować </w:t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t>praktyki zawodowe dłuższe niż 4 tygodnie zgodnie z ust. 3</w:t>
            </w:r>
            <w:r w:rsidR="00E42CEF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t>załącznika nr 8 do rozporządzenia Ministra Edukacji Narodowej z dnia 7 lutego 2012</w:t>
            </w:r>
            <w:r w:rsidR="003305D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 w:rsidR="003305D1">
              <w:rPr>
                <w:rFonts w:ascii="Arial" w:hAnsi="Arial" w:cs="Arial"/>
                <w:color w:val="808080" w:themeColor="background1" w:themeShade="80"/>
              </w:rPr>
              <w:t>.</w:t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3305D1" w:rsidRPr="006963C2" w:rsidRDefault="003305D1" w:rsidP="00481BE0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6963C2" w:rsidRDefault="008B6566" w:rsidP="00481BE0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963C2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6963C2">
              <w:rPr>
                <w:rFonts w:ascii="Arial" w:hAnsi="Arial" w:cs="Arial"/>
                <w:color w:val="808080" w:themeColor="background1" w:themeShade="80"/>
              </w:rPr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3305D1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>zaznaczyć, jeśli zalecenie zostało wydane</w:t>
            </w:r>
          </w:p>
          <w:p w:rsidR="008653C2" w:rsidRPr="00481BE0" w:rsidRDefault="008653C2" w:rsidP="00481BE0">
            <w:pPr>
              <w:jc w:val="both"/>
              <w:rPr>
                <w:rFonts w:ascii="Arial" w:hAnsi="Arial" w:cs="Arial"/>
                <w:i/>
                <w:color w:val="A6A6A6" w:themeColor="background1" w:themeShade="A6"/>
              </w:rPr>
            </w:pPr>
          </w:p>
        </w:tc>
      </w:tr>
      <w:tr w:rsidR="003305D1" w:rsidRPr="000F78DB" w:rsidTr="008E1CF9">
        <w:trPr>
          <w:trHeight w:val="713"/>
        </w:trPr>
        <w:tc>
          <w:tcPr>
            <w:tcW w:w="284" w:type="pct"/>
            <w:vMerge w:val="restart"/>
            <w:tcBorders>
              <w:bottom w:val="nil"/>
            </w:tcBorders>
          </w:tcPr>
          <w:p w:rsidR="003305D1" w:rsidRDefault="003305D1" w:rsidP="0029640E">
            <w:pPr>
              <w:ind w:left="-142"/>
              <w:jc w:val="center"/>
            </w:pPr>
            <w:r w:rsidRPr="003305D1">
              <w:rPr>
                <w:rFonts w:ascii="Arial" w:hAnsi="Arial" w:cs="Arial"/>
              </w:rPr>
              <w:t>10.</w:t>
            </w:r>
          </w:p>
        </w:tc>
        <w:tc>
          <w:tcPr>
            <w:tcW w:w="4716" w:type="pct"/>
          </w:tcPr>
          <w:p w:rsidR="003305D1" w:rsidRDefault="003305D1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>Uwaga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2F1882" w:rsidRPr="00780101" w:rsidRDefault="002F1882" w:rsidP="00780101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3305D1" w:rsidRPr="00042A1B" w:rsidRDefault="003305D1" w:rsidP="007F7782">
            <w:pPr>
              <w:jc w:val="both"/>
              <w:rPr>
                <w:rFonts w:ascii="Arial" w:hAnsi="Arial" w:cs="Arial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Zaznaczenie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>Nie”</w:t>
            </w:r>
            <w:r w:rsidR="007F7782">
              <w:t xml:space="preserve"> </w:t>
            </w:r>
            <w:r w:rsidR="007F7782" w:rsidRPr="007F7782">
              <w:rPr>
                <w:rFonts w:ascii="Arial" w:hAnsi="Arial" w:cs="Arial"/>
                <w:color w:val="808080" w:themeColor="background1" w:themeShade="80"/>
              </w:rPr>
              <w:t>w co najmniej jednym przypadku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 skutkuje wydaniem zalecenia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</w:p>
        </w:tc>
      </w:tr>
      <w:tr w:rsidR="003305D1" w:rsidRPr="00BF5590" w:rsidTr="008E1CF9">
        <w:trPr>
          <w:trHeight w:val="607"/>
        </w:trPr>
        <w:tc>
          <w:tcPr>
            <w:tcW w:w="284" w:type="pct"/>
            <w:vMerge/>
            <w:tcBorders>
              <w:bottom w:val="nil"/>
            </w:tcBorders>
          </w:tcPr>
          <w:p w:rsidR="003305D1" w:rsidRDefault="003305D1" w:rsidP="0002130F"/>
        </w:tc>
        <w:tc>
          <w:tcPr>
            <w:tcW w:w="4716" w:type="pct"/>
          </w:tcPr>
          <w:p w:rsidR="003305D1" w:rsidRPr="006963C2" w:rsidRDefault="003305D1" w:rsidP="00042A1B">
            <w:pPr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T</w:t>
            </w:r>
            <w:r w:rsidRPr="00042A1B">
              <w:rPr>
                <w:rFonts w:ascii="Arial" w:hAnsi="Arial" w:cs="Arial"/>
              </w:rPr>
              <w:t xml:space="preserve">ygodniowy wymiar godzin obowiązkowych zajęć edukacyjnych i zajęć </w:t>
            </w:r>
            <w:r>
              <w:rPr>
                <w:rFonts w:ascii="Arial" w:hAnsi="Arial" w:cs="Arial"/>
              </w:rPr>
              <w:br/>
            </w:r>
            <w:r w:rsidRPr="00042A1B">
              <w:rPr>
                <w:rFonts w:ascii="Arial" w:hAnsi="Arial" w:cs="Arial"/>
              </w:rPr>
              <w:t>z wychowawcą dla ucz</w:t>
            </w:r>
            <w:r>
              <w:rPr>
                <w:rFonts w:ascii="Arial" w:hAnsi="Arial" w:cs="Arial"/>
              </w:rPr>
              <w:t xml:space="preserve">niów poszczególnych klas wynosi </w:t>
            </w:r>
            <w:r w:rsidRPr="006963C2">
              <w:rPr>
                <w:rFonts w:ascii="Arial" w:hAnsi="Arial" w:cs="Arial"/>
                <w:i/>
              </w:rPr>
              <w:t>(R</w:t>
            </w:r>
            <w:r>
              <w:rPr>
                <w:rFonts w:ascii="Arial" w:hAnsi="Arial" w:cs="Arial"/>
                <w:i/>
              </w:rPr>
              <w:t>1</w:t>
            </w:r>
            <w:r w:rsidRPr="006963C2">
              <w:rPr>
                <w:rFonts w:ascii="Arial" w:hAnsi="Arial" w:cs="Arial"/>
                <w:i/>
              </w:rPr>
              <w:t>: załącznik nr 8</w:t>
            </w:r>
            <w:r>
              <w:rPr>
                <w:rFonts w:ascii="Arial" w:hAnsi="Arial" w:cs="Arial"/>
                <w:i/>
              </w:rPr>
              <w:br/>
            </w:r>
            <w:r w:rsidRPr="006963C2">
              <w:rPr>
                <w:rFonts w:ascii="Arial" w:hAnsi="Arial" w:cs="Arial"/>
                <w:i/>
              </w:rPr>
              <w:t>ust. 11</w:t>
            </w:r>
            <w:r w:rsidR="008B5753">
              <w:rPr>
                <w:rFonts w:ascii="Arial" w:hAnsi="Arial" w:cs="Arial"/>
                <w:i/>
              </w:rPr>
              <w:t xml:space="preserve"> pkt 1</w:t>
            </w:r>
            <w:r w:rsidRPr="006963C2">
              <w:rPr>
                <w:rFonts w:ascii="Arial" w:hAnsi="Arial" w:cs="Arial"/>
                <w:i/>
              </w:rPr>
              <w:t>)</w:t>
            </w:r>
            <w:r>
              <w:rPr>
                <w:rFonts w:ascii="Arial" w:hAnsi="Arial" w:cs="Arial"/>
                <w:i/>
              </w:rPr>
              <w:t>.</w:t>
            </w:r>
          </w:p>
          <w:p w:rsidR="003305D1" w:rsidRDefault="003305D1" w:rsidP="0002130F">
            <w:pPr>
              <w:rPr>
                <w:rFonts w:ascii="Arial" w:hAnsi="Arial" w:cs="Arial"/>
              </w:rPr>
            </w:pPr>
          </w:p>
          <w:p w:rsidR="003305D1" w:rsidRDefault="003305D1" w:rsidP="00021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Tabela </w:t>
            </w:r>
            <w:r w:rsidR="007C4168"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. </w:t>
            </w:r>
          </w:p>
          <w:p w:rsidR="003305D1" w:rsidRDefault="003305D1" w:rsidP="0002130F">
            <w:pPr>
              <w:rPr>
                <w:rFonts w:ascii="Arial" w:hAnsi="Arial" w:cs="Arial"/>
              </w:rPr>
            </w:pPr>
          </w:p>
          <w:tbl>
            <w:tblPr>
              <w:tblW w:w="702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3"/>
              <w:gridCol w:w="1113"/>
              <w:gridCol w:w="600"/>
              <w:gridCol w:w="600"/>
              <w:gridCol w:w="600"/>
              <w:gridCol w:w="601"/>
              <w:gridCol w:w="600"/>
              <w:gridCol w:w="600"/>
              <w:gridCol w:w="600"/>
              <w:gridCol w:w="601"/>
            </w:tblGrid>
            <w:tr w:rsidR="003305D1" w:rsidRPr="00332300" w:rsidTr="008868EF">
              <w:trPr>
                <w:trHeight w:val="451"/>
                <w:jc w:val="center"/>
              </w:trPr>
              <w:tc>
                <w:tcPr>
                  <w:tcW w:w="22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3305D1" w:rsidRPr="006963C2" w:rsidRDefault="003305D1" w:rsidP="006963C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Tygodniowy wymiar godzin obowiązkowych zajęć edukacyjnych i zajęć z wychowawcą dla poszczególnych klas</w:t>
                  </w:r>
                </w:p>
              </w:tc>
              <w:tc>
                <w:tcPr>
                  <w:tcW w:w="4802" w:type="dxa"/>
                  <w:gridSpan w:val="8"/>
                  <w:shd w:val="clear" w:color="auto" w:fill="auto"/>
                  <w:vAlign w:val="center"/>
                </w:tcPr>
                <w:p w:rsidR="003305D1" w:rsidRPr="00D06BA0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3305D1" w:rsidRPr="00332300" w:rsidTr="008868EF">
              <w:trPr>
                <w:trHeight w:val="380"/>
                <w:jc w:val="center"/>
              </w:trPr>
              <w:tc>
                <w:tcPr>
                  <w:tcW w:w="2226" w:type="dxa"/>
                  <w:gridSpan w:val="2"/>
                  <w:vMerge/>
                  <w:shd w:val="clear" w:color="auto" w:fill="auto"/>
                </w:tcPr>
                <w:p w:rsidR="003305D1" w:rsidRPr="00191F01" w:rsidRDefault="003305D1" w:rsidP="0002130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401" w:type="dxa"/>
                  <w:gridSpan w:val="4"/>
                  <w:shd w:val="clear" w:color="auto" w:fill="auto"/>
                  <w:vAlign w:val="center"/>
                </w:tcPr>
                <w:p w:rsidR="003305D1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401" w:type="dxa"/>
                  <w:gridSpan w:val="4"/>
                  <w:shd w:val="clear" w:color="auto" w:fill="auto"/>
                  <w:vAlign w:val="center"/>
                </w:tcPr>
                <w:p w:rsidR="003305D1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3305D1" w:rsidRPr="00332300" w:rsidTr="008868EF">
              <w:trPr>
                <w:trHeight w:val="555"/>
                <w:jc w:val="center"/>
              </w:trPr>
              <w:tc>
                <w:tcPr>
                  <w:tcW w:w="2226" w:type="dxa"/>
                  <w:gridSpan w:val="2"/>
                  <w:vMerge/>
                  <w:shd w:val="clear" w:color="auto" w:fill="auto"/>
                </w:tcPr>
                <w:p w:rsidR="003305D1" w:rsidRPr="00332300" w:rsidRDefault="003305D1" w:rsidP="0002130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gridSpan w:val="2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 xml:space="preserve">Oddział 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..</w:t>
                  </w:r>
                </w:p>
              </w:tc>
              <w:tc>
                <w:tcPr>
                  <w:tcW w:w="1201" w:type="dxa"/>
                  <w:gridSpan w:val="2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00" w:type="dxa"/>
                  <w:gridSpan w:val="2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01" w:type="dxa"/>
                  <w:gridSpan w:val="2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3305D1" w:rsidRPr="00332300" w:rsidTr="008868EF">
              <w:trPr>
                <w:cantSplit/>
                <w:trHeight w:val="476"/>
                <w:jc w:val="center"/>
              </w:trPr>
              <w:tc>
                <w:tcPr>
                  <w:tcW w:w="2226" w:type="dxa"/>
                  <w:gridSpan w:val="2"/>
                  <w:vMerge/>
                  <w:shd w:val="clear" w:color="auto" w:fill="auto"/>
                </w:tcPr>
                <w:p w:rsidR="003305D1" w:rsidRPr="00332300" w:rsidRDefault="003305D1" w:rsidP="0002130F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00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01" w:type="dxa"/>
                  <w:shd w:val="clear" w:color="auto" w:fill="auto"/>
                  <w:vAlign w:val="center"/>
                </w:tcPr>
                <w:p w:rsidR="003305D1" w:rsidRPr="003E6174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3E6174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3305D1" w:rsidRPr="00332300" w:rsidTr="008868EF">
              <w:trPr>
                <w:trHeight w:val="420"/>
                <w:jc w:val="center"/>
              </w:trPr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191F01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191F01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33 godz.</w:t>
                  </w: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05D1" w:rsidRPr="00332300" w:rsidTr="008868EF">
              <w:trPr>
                <w:trHeight w:val="412"/>
                <w:jc w:val="center"/>
              </w:trPr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E6686C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191F01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35 godz.</w:t>
                  </w: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05D1" w:rsidRPr="00332300" w:rsidTr="008868EF">
              <w:trPr>
                <w:trHeight w:val="417"/>
                <w:jc w:val="center"/>
              </w:trPr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E6686C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III</w:t>
                  </w:r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191F01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34 godz.</w:t>
                  </w: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305D1" w:rsidRPr="00332300" w:rsidTr="008868EF">
              <w:trPr>
                <w:trHeight w:val="424"/>
                <w:jc w:val="center"/>
              </w:trPr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E6686C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IV</w:t>
                  </w:r>
                </w:p>
              </w:tc>
              <w:tc>
                <w:tcPr>
                  <w:tcW w:w="1113" w:type="dxa"/>
                  <w:shd w:val="clear" w:color="auto" w:fill="auto"/>
                  <w:vAlign w:val="center"/>
                </w:tcPr>
                <w:p w:rsidR="003305D1" w:rsidRPr="00191F01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 godz.</w:t>
                  </w: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0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01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305D1" w:rsidRPr="00FA6CD7" w:rsidRDefault="003305D1" w:rsidP="00FA6CD7">
            <w:pPr>
              <w:ind w:firstLine="708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8653C2" w:rsidRPr="000F78DB" w:rsidTr="008E1CF9">
        <w:trPr>
          <w:trHeight w:val="788"/>
        </w:trPr>
        <w:tc>
          <w:tcPr>
            <w:tcW w:w="284" w:type="pct"/>
            <w:tcBorders>
              <w:top w:val="nil"/>
              <w:bottom w:val="nil"/>
            </w:tcBorders>
          </w:tcPr>
          <w:p w:rsidR="008653C2" w:rsidRPr="00780101" w:rsidRDefault="008653C2" w:rsidP="000213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983804" w:rsidRDefault="008653C2" w:rsidP="0002130F">
            <w:pPr>
              <w:jc w:val="both"/>
              <w:rPr>
                <w:rFonts w:ascii="Arial" w:hAnsi="Arial" w:cs="Arial"/>
              </w:rPr>
            </w:pPr>
            <w:r w:rsidRPr="00983804">
              <w:rPr>
                <w:rFonts w:ascii="Arial" w:hAnsi="Arial" w:cs="Arial"/>
              </w:rPr>
              <w:t>Wyjaśnienia dyrektora szkoły:</w:t>
            </w:r>
          </w:p>
          <w:p w:rsidR="008653C2" w:rsidRDefault="008653C2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E42CEF" w:rsidRDefault="00E42CEF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0F78DB" w:rsidRDefault="008653C2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8653C2" w:rsidRPr="000F78DB" w:rsidTr="008E1CF9">
        <w:trPr>
          <w:trHeight w:val="2568"/>
        </w:trPr>
        <w:tc>
          <w:tcPr>
            <w:tcW w:w="284" w:type="pct"/>
            <w:tcBorders>
              <w:top w:val="nil"/>
              <w:bottom w:val="single" w:sz="4" w:space="0" w:color="auto"/>
            </w:tcBorders>
          </w:tcPr>
          <w:p w:rsidR="008653C2" w:rsidRPr="00780101" w:rsidRDefault="008653C2" w:rsidP="000213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3305D1" w:rsidRDefault="008653C2" w:rsidP="0002130F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3305D1"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8653C2" w:rsidRPr="006963C2" w:rsidRDefault="003305D1" w:rsidP="006963C2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Zaleca się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 xml:space="preserve"> ustalić tygodniowy wymiar godzin obo</w:t>
            </w:r>
            <w:r w:rsidR="008E1CF9">
              <w:rPr>
                <w:rFonts w:ascii="Arial" w:hAnsi="Arial" w:cs="Arial"/>
                <w:color w:val="808080" w:themeColor="background1" w:themeShade="80"/>
              </w:rPr>
              <w:t>wiązkowych zajęć edukacyjnych i 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>zajęć z wychowawcą dla uczniów posz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czególnych klas 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>zgodnie z ust. 11</w:t>
            </w:r>
            <w:r w:rsidR="008B5753">
              <w:rPr>
                <w:rFonts w:ascii="Arial" w:hAnsi="Arial" w:cs="Arial"/>
                <w:color w:val="808080" w:themeColor="background1" w:themeShade="80"/>
              </w:rPr>
              <w:t xml:space="preserve"> pkt 1 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 xml:space="preserve"> załącznika nr 8 do rozporządzenia Ministra Edukacji Narodowej z dnia 7 lutego 2012</w:t>
            </w:r>
            <w:r w:rsidR="0059085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>r. w sprawie ramowych planów nauczania w szkołach publicznych (Dz. U</w:t>
            </w:r>
            <w:r>
              <w:rPr>
                <w:rFonts w:ascii="Arial" w:hAnsi="Arial" w:cs="Arial"/>
                <w:color w:val="808080" w:themeColor="background1" w:themeShade="80"/>
              </w:rPr>
              <w:t>.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 xml:space="preserve"> poz. 204).</w:t>
            </w:r>
          </w:p>
          <w:p w:rsidR="008653C2" w:rsidRPr="006963C2" w:rsidRDefault="008653C2" w:rsidP="006963C2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8653C2" w:rsidRPr="003305D1" w:rsidRDefault="008B6566" w:rsidP="003305D1">
            <w:pPr>
              <w:shd w:val="clear" w:color="auto" w:fill="FFFFFF"/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6963C2">
              <w:rPr>
                <w:rFonts w:ascii="Arial" w:hAnsi="Arial" w:cs="Arial"/>
                <w:color w:val="808080" w:themeColor="background1" w:themeShade="8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instrText xml:space="preserve"> FORMCHECKBOX </w:instrText>
            </w:r>
            <w:r w:rsidRPr="006963C2">
              <w:rPr>
                <w:rFonts w:ascii="Arial" w:hAnsi="Arial" w:cs="Arial"/>
                <w:color w:val="808080" w:themeColor="background1" w:themeShade="80"/>
              </w:rPr>
            </w:r>
            <w:r w:rsidRPr="006963C2">
              <w:rPr>
                <w:rFonts w:ascii="Arial" w:hAnsi="Arial" w:cs="Arial"/>
                <w:color w:val="808080" w:themeColor="background1" w:themeShade="80"/>
              </w:rPr>
              <w:fldChar w:fldCharType="end"/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8653C2" w:rsidRPr="006963C2">
              <w:rPr>
                <w:rFonts w:ascii="Arial" w:hAnsi="Arial" w:cs="Arial"/>
                <w:b/>
                <w:i/>
                <w:color w:val="808080" w:themeColor="background1" w:themeShade="80"/>
              </w:rPr>
              <w:t xml:space="preserve"> </w:t>
            </w:r>
            <w:r w:rsidR="008653C2" w:rsidRPr="006963C2">
              <w:rPr>
                <w:rFonts w:ascii="Arial" w:hAnsi="Arial" w:cs="Arial"/>
                <w:color w:val="808080" w:themeColor="background1" w:themeShade="80"/>
              </w:rPr>
              <w:t>zaznaczyć, jeśli zalecenie zostało wy</w:t>
            </w:r>
            <w:r w:rsidR="003305D1">
              <w:rPr>
                <w:rFonts w:ascii="Arial" w:hAnsi="Arial" w:cs="Arial"/>
                <w:color w:val="808080" w:themeColor="background1" w:themeShade="80"/>
              </w:rPr>
              <w:t>dane</w:t>
            </w:r>
          </w:p>
        </w:tc>
      </w:tr>
      <w:tr w:rsidR="003305D1" w:rsidRPr="000F78DB" w:rsidTr="008E1CF9">
        <w:trPr>
          <w:trHeight w:val="713"/>
        </w:trPr>
        <w:tc>
          <w:tcPr>
            <w:tcW w:w="284" w:type="pct"/>
            <w:vMerge w:val="restart"/>
            <w:tcBorders>
              <w:top w:val="single" w:sz="4" w:space="0" w:color="auto"/>
            </w:tcBorders>
          </w:tcPr>
          <w:p w:rsidR="003305D1" w:rsidRDefault="003305D1" w:rsidP="0029640E">
            <w:pPr>
              <w:ind w:left="-142"/>
              <w:jc w:val="center"/>
            </w:pPr>
            <w:r w:rsidRPr="003305D1">
              <w:rPr>
                <w:rFonts w:ascii="Arial" w:hAnsi="Arial" w:cs="Arial"/>
              </w:rPr>
              <w:t>11.</w:t>
            </w:r>
          </w:p>
        </w:tc>
        <w:tc>
          <w:tcPr>
            <w:tcW w:w="4716" w:type="pct"/>
          </w:tcPr>
          <w:p w:rsidR="003305D1" w:rsidRDefault="003305D1" w:rsidP="0074668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>Uwaga</w:t>
            </w:r>
            <w:r w:rsidR="002F1882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:rsidR="002F1882" w:rsidRPr="00780101" w:rsidRDefault="002F1882" w:rsidP="00746683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3305D1" w:rsidRPr="00042A1B" w:rsidRDefault="003305D1" w:rsidP="0043035A">
            <w:pPr>
              <w:jc w:val="both"/>
              <w:rPr>
                <w:rFonts w:ascii="Arial" w:hAnsi="Arial" w:cs="Arial"/>
              </w:rPr>
            </w:pPr>
            <w:r w:rsidRPr="00780101">
              <w:rPr>
                <w:rFonts w:ascii="Arial" w:hAnsi="Arial" w:cs="Arial"/>
                <w:color w:val="808080" w:themeColor="background1" w:themeShade="80"/>
              </w:rPr>
              <w:t xml:space="preserve">Zaznaczenie odpowiedzi </w:t>
            </w:r>
            <w:r>
              <w:rPr>
                <w:rFonts w:ascii="Arial" w:hAnsi="Arial" w:cs="Arial"/>
                <w:color w:val="808080" w:themeColor="background1" w:themeShade="80"/>
              </w:rPr>
              <w:t>„</w:t>
            </w:r>
            <w:r w:rsidRPr="00780101">
              <w:rPr>
                <w:rFonts w:ascii="Arial" w:hAnsi="Arial" w:cs="Arial"/>
                <w:color w:val="808080" w:themeColor="background1" w:themeShade="80"/>
              </w:rPr>
              <w:t>Nie</w:t>
            </w:r>
            <w:r w:rsidRPr="0083157B">
              <w:rPr>
                <w:rFonts w:ascii="Arial" w:hAnsi="Arial" w:cs="Arial"/>
                <w:color w:val="808080" w:themeColor="background1" w:themeShade="80"/>
              </w:rPr>
              <w:t xml:space="preserve">” nie </w:t>
            </w:r>
            <w:r w:rsidR="0043035A" w:rsidRPr="0083157B">
              <w:rPr>
                <w:rFonts w:ascii="Arial" w:hAnsi="Arial" w:cs="Arial"/>
                <w:color w:val="808080" w:themeColor="background1" w:themeShade="80"/>
              </w:rPr>
              <w:t>skutkuje wydaniem zalecenia.</w:t>
            </w:r>
          </w:p>
        </w:tc>
      </w:tr>
      <w:tr w:rsidR="003305D1" w:rsidRPr="00BF5590" w:rsidTr="008E1CF9">
        <w:trPr>
          <w:trHeight w:val="607"/>
        </w:trPr>
        <w:tc>
          <w:tcPr>
            <w:tcW w:w="284" w:type="pct"/>
            <w:vMerge/>
            <w:tcBorders>
              <w:bottom w:val="nil"/>
            </w:tcBorders>
          </w:tcPr>
          <w:p w:rsidR="003305D1" w:rsidRDefault="003305D1" w:rsidP="0002130F"/>
        </w:tc>
        <w:tc>
          <w:tcPr>
            <w:tcW w:w="4716" w:type="pct"/>
          </w:tcPr>
          <w:p w:rsidR="003305D1" w:rsidRDefault="003305D1" w:rsidP="00042A1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042A1B">
              <w:rPr>
                <w:rFonts w:ascii="Arial" w:hAnsi="Arial" w:cs="Arial"/>
              </w:rPr>
              <w:t xml:space="preserve">ształcenie zawodowe teoretyczne i </w:t>
            </w:r>
            <w:r w:rsidR="007C4168">
              <w:rPr>
                <w:rFonts w:ascii="Arial" w:hAnsi="Arial" w:cs="Arial"/>
              </w:rPr>
              <w:t xml:space="preserve">kształcenie zawodowe </w:t>
            </w:r>
            <w:r w:rsidR="00E033ED" w:rsidRPr="00042A1B">
              <w:rPr>
                <w:rFonts w:ascii="Arial" w:hAnsi="Arial" w:cs="Arial"/>
              </w:rPr>
              <w:t>praktyczne</w:t>
            </w:r>
            <w:r w:rsidR="00E033ED">
              <w:rPr>
                <w:rFonts w:ascii="Arial" w:hAnsi="Arial" w:cs="Arial"/>
              </w:rPr>
              <w:t xml:space="preserve"> z</w:t>
            </w:r>
            <w:r w:rsidR="00E033ED" w:rsidRPr="00042A1B">
              <w:rPr>
                <w:rFonts w:ascii="Arial" w:hAnsi="Arial" w:cs="Arial"/>
              </w:rPr>
              <w:t>akończy</w:t>
            </w:r>
            <w:r w:rsidRPr="00042A1B">
              <w:rPr>
                <w:rFonts w:ascii="Arial" w:hAnsi="Arial" w:cs="Arial"/>
              </w:rPr>
              <w:t xml:space="preserve"> się do końca lutego ostatniego roku </w:t>
            </w:r>
            <w:r>
              <w:rPr>
                <w:rFonts w:ascii="Arial" w:hAnsi="Arial" w:cs="Arial"/>
              </w:rPr>
              <w:t xml:space="preserve">nauki </w:t>
            </w:r>
            <w:r w:rsidRPr="006963C2">
              <w:rPr>
                <w:rFonts w:ascii="Arial" w:hAnsi="Arial" w:cs="Arial"/>
                <w:i/>
              </w:rPr>
              <w:t>(R</w:t>
            </w:r>
            <w:r>
              <w:rPr>
                <w:rFonts w:ascii="Arial" w:hAnsi="Arial" w:cs="Arial"/>
                <w:i/>
              </w:rPr>
              <w:t>1</w:t>
            </w:r>
            <w:r w:rsidRPr="006963C2">
              <w:rPr>
                <w:rFonts w:ascii="Arial" w:hAnsi="Arial" w:cs="Arial"/>
                <w:i/>
              </w:rPr>
              <w:t>: załącznik nr 8 ust. 12)</w:t>
            </w:r>
            <w:r w:rsidR="007C4168">
              <w:rPr>
                <w:rFonts w:ascii="Arial" w:hAnsi="Arial" w:cs="Arial"/>
                <w:i/>
              </w:rPr>
              <w:t>.</w:t>
            </w:r>
          </w:p>
          <w:p w:rsidR="003305D1" w:rsidRDefault="003305D1" w:rsidP="0002130F">
            <w:pPr>
              <w:rPr>
                <w:rFonts w:ascii="Arial" w:hAnsi="Arial" w:cs="Arial"/>
              </w:rPr>
            </w:pPr>
          </w:p>
          <w:p w:rsidR="003305D1" w:rsidRDefault="003305D1" w:rsidP="000213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1</w:t>
            </w:r>
            <w:r w:rsidR="007C4168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. </w:t>
            </w:r>
          </w:p>
          <w:tbl>
            <w:tblPr>
              <w:tblW w:w="49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617"/>
              <w:gridCol w:w="616"/>
              <w:gridCol w:w="617"/>
              <w:gridCol w:w="617"/>
              <w:gridCol w:w="616"/>
              <w:gridCol w:w="617"/>
              <w:gridCol w:w="617"/>
            </w:tblGrid>
            <w:tr w:rsidR="003305D1" w:rsidRPr="00332300" w:rsidTr="008868EF">
              <w:trPr>
                <w:trHeight w:val="451"/>
                <w:jc w:val="center"/>
              </w:trPr>
              <w:tc>
                <w:tcPr>
                  <w:tcW w:w="4933" w:type="dxa"/>
                  <w:gridSpan w:val="8"/>
                  <w:shd w:val="clear" w:color="auto" w:fill="auto"/>
                  <w:vAlign w:val="center"/>
                </w:tcPr>
                <w:p w:rsidR="003305D1" w:rsidRPr="00D06BA0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2013/2014</w:t>
                  </w:r>
                </w:p>
              </w:tc>
            </w:tr>
            <w:tr w:rsidR="003305D1" w:rsidRPr="00332300" w:rsidTr="008868EF">
              <w:trPr>
                <w:trHeight w:val="451"/>
                <w:jc w:val="center"/>
              </w:trPr>
              <w:tc>
                <w:tcPr>
                  <w:tcW w:w="2466" w:type="dxa"/>
                  <w:gridSpan w:val="4"/>
                  <w:shd w:val="clear" w:color="auto" w:fill="auto"/>
                  <w:vAlign w:val="center"/>
                </w:tcPr>
                <w:p w:rsidR="003305D1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</w:t>
                  </w:r>
                </w:p>
              </w:tc>
              <w:tc>
                <w:tcPr>
                  <w:tcW w:w="2467" w:type="dxa"/>
                  <w:gridSpan w:val="4"/>
                  <w:shd w:val="clear" w:color="auto" w:fill="auto"/>
                  <w:vAlign w:val="center"/>
                </w:tcPr>
                <w:p w:rsidR="003305D1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Klasa II</w:t>
                  </w:r>
                </w:p>
              </w:tc>
            </w:tr>
            <w:tr w:rsidR="003305D1" w:rsidRPr="00332300" w:rsidTr="008868EF">
              <w:trPr>
                <w:trHeight w:val="192"/>
                <w:jc w:val="center"/>
              </w:trPr>
              <w:tc>
                <w:tcPr>
                  <w:tcW w:w="1233" w:type="dxa"/>
                  <w:gridSpan w:val="2"/>
                  <w:shd w:val="clear" w:color="auto" w:fill="auto"/>
                </w:tcPr>
                <w:p w:rsidR="003305D1" w:rsidRPr="008E1CF9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33" w:type="dxa"/>
                  <w:gridSpan w:val="2"/>
                  <w:shd w:val="clear" w:color="auto" w:fill="auto"/>
                </w:tcPr>
                <w:p w:rsidR="003305D1" w:rsidRPr="008E1CF9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33" w:type="dxa"/>
                  <w:gridSpan w:val="2"/>
                  <w:shd w:val="clear" w:color="auto" w:fill="auto"/>
                </w:tcPr>
                <w:p w:rsidR="003305D1" w:rsidRPr="008E1CF9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1234" w:type="dxa"/>
                  <w:gridSpan w:val="2"/>
                  <w:shd w:val="clear" w:color="auto" w:fill="auto"/>
                </w:tcPr>
                <w:p w:rsidR="003305D1" w:rsidRPr="008E1CF9" w:rsidRDefault="003305D1" w:rsidP="0002130F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Oddział .</w:t>
                  </w:r>
                  <w:r w:rsidR="00AC2608"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.</w:t>
                  </w:r>
                </w:p>
              </w:tc>
            </w:tr>
            <w:tr w:rsidR="003305D1" w:rsidRPr="00332300" w:rsidTr="008868EF">
              <w:trPr>
                <w:cantSplit/>
                <w:trHeight w:val="595"/>
                <w:jc w:val="center"/>
              </w:trPr>
              <w:tc>
                <w:tcPr>
                  <w:tcW w:w="616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7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6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7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7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6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  <w:tc>
                <w:tcPr>
                  <w:tcW w:w="617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Tak</w:t>
                  </w:r>
                </w:p>
              </w:tc>
              <w:tc>
                <w:tcPr>
                  <w:tcW w:w="617" w:type="dxa"/>
                  <w:shd w:val="clear" w:color="auto" w:fill="auto"/>
                  <w:vAlign w:val="center"/>
                </w:tcPr>
                <w:p w:rsidR="003305D1" w:rsidRPr="008E1CF9" w:rsidRDefault="003305D1" w:rsidP="006963C2">
                  <w:pPr>
                    <w:jc w:val="center"/>
                    <w:rPr>
                      <w:rFonts w:ascii="Arial" w:hAnsi="Arial" w:cs="Arial"/>
                      <w:sz w:val="18"/>
                      <w:szCs w:val="20"/>
                    </w:rPr>
                  </w:pPr>
                  <w:r w:rsidRPr="008E1CF9">
                    <w:rPr>
                      <w:rFonts w:ascii="Arial" w:hAnsi="Arial" w:cs="Arial"/>
                      <w:sz w:val="18"/>
                      <w:szCs w:val="20"/>
                    </w:rPr>
                    <w:t>Nie</w:t>
                  </w:r>
                </w:p>
              </w:tc>
            </w:tr>
            <w:tr w:rsidR="003305D1" w:rsidRPr="00332300" w:rsidTr="008868EF">
              <w:trPr>
                <w:trHeight w:val="651"/>
                <w:jc w:val="center"/>
              </w:trPr>
              <w:tc>
                <w:tcPr>
                  <w:tcW w:w="616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6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17" w:type="dxa"/>
                  <w:shd w:val="clear" w:color="auto" w:fill="auto"/>
                </w:tcPr>
                <w:p w:rsidR="003305D1" w:rsidRPr="00332300" w:rsidRDefault="003305D1" w:rsidP="0002130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3305D1" w:rsidRPr="00B515A8" w:rsidRDefault="003305D1" w:rsidP="0002130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53C2" w:rsidRPr="000F78DB" w:rsidTr="008E1CF9">
        <w:trPr>
          <w:trHeight w:val="590"/>
        </w:trPr>
        <w:tc>
          <w:tcPr>
            <w:tcW w:w="284" w:type="pct"/>
            <w:vMerge w:val="restart"/>
            <w:tcBorders>
              <w:top w:val="nil"/>
            </w:tcBorders>
          </w:tcPr>
          <w:p w:rsidR="008653C2" w:rsidRPr="00746683" w:rsidRDefault="008653C2" w:rsidP="000213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B515A8" w:rsidRDefault="008653C2" w:rsidP="0002130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8653C2" w:rsidRPr="000F78DB" w:rsidTr="008E1CF9">
        <w:trPr>
          <w:trHeight w:val="556"/>
        </w:trPr>
        <w:tc>
          <w:tcPr>
            <w:tcW w:w="284" w:type="pct"/>
            <w:vMerge/>
          </w:tcPr>
          <w:p w:rsidR="008653C2" w:rsidRPr="00746683" w:rsidRDefault="008653C2" w:rsidP="0002130F">
            <w:pPr>
              <w:pStyle w:val="Akapitzlist"/>
              <w:ind w:left="0"/>
              <w:rPr>
                <w:rFonts w:ascii="Arial" w:hAnsi="Arial" w:cs="Arial"/>
              </w:rPr>
            </w:pPr>
          </w:p>
        </w:tc>
        <w:tc>
          <w:tcPr>
            <w:tcW w:w="4716" w:type="pct"/>
          </w:tcPr>
          <w:p w:rsidR="008653C2" w:rsidRPr="00B515A8" w:rsidRDefault="008653C2" w:rsidP="0002130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042A1B" w:rsidRDefault="00042A1B" w:rsidP="009526B9">
      <w:pPr>
        <w:rPr>
          <w:rFonts w:ascii="Arial" w:hAnsi="Arial" w:cs="Arial"/>
        </w:rPr>
      </w:pPr>
    </w:p>
    <w:p w:rsidR="00042A1B" w:rsidRDefault="00042A1B" w:rsidP="009526B9">
      <w:pPr>
        <w:rPr>
          <w:rFonts w:ascii="Arial" w:hAnsi="Arial" w:cs="Arial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B206C" w:rsidRPr="00CF710A" w:rsidTr="009B206C">
        <w:trPr>
          <w:trHeight w:val="35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6C" w:rsidRPr="00CF710A" w:rsidRDefault="009B206C" w:rsidP="00E42CEF">
            <w:pPr>
              <w:rPr>
                <w:rFonts w:ascii="Arial" w:hAnsi="Arial" w:cs="Arial"/>
              </w:rPr>
            </w:pPr>
            <w:r w:rsidRPr="00CF710A">
              <w:rPr>
                <w:rFonts w:ascii="Arial" w:hAnsi="Arial" w:cs="Arial"/>
                <w:b/>
              </w:rPr>
              <w:t xml:space="preserve">Spostrzeżenia </w:t>
            </w:r>
            <w:r w:rsidR="00E42CEF">
              <w:rPr>
                <w:rFonts w:ascii="Arial" w:hAnsi="Arial" w:cs="Arial"/>
                <w:b/>
              </w:rPr>
              <w:t>kontrolującego</w:t>
            </w:r>
            <w:r w:rsidRPr="00CF710A">
              <w:rPr>
                <w:rFonts w:ascii="Arial" w:hAnsi="Arial" w:cs="Arial"/>
                <w:b/>
              </w:rPr>
              <w:t>:</w:t>
            </w:r>
            <w:r w:rsidRPr="00CF710A">
              <w:rPr>
                <w:rFonts w:ascii="Arial" w:hAnsi="Arial" w:cs="Arial"/>
              </w:rPr>
              <w:t xml:space="preserve"> </w:t>
            </w:r>
          </w:p>
        </w:tc>
      </w:tr>
      <w:tr w:rsidR="009B206C" w:rsidRPr="00CF710A" w:rsidTr="009B206C">
        <w:trPr>
          <w:trHeight w:val="731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6C" w:rsidRDefault="009B206C" w:rsidP="008427B8">
            <w:pPr>
              <w:jc w:val="both"/>
              <w:rPr>
                <w:rFonts w:ascii="Arial" w:hAnsi="Arial" w:cs="Arial"/>
                <w:color w:val="808080"/>
              </w:rPr>
            </w:pPr>
            <w:r w:rsidRPr="00177ED1">
              <w:rPr>
                <w:rFonts w:ascii="Arial" w:hAnsi="Arial" w:cs="Arial"/>
                <w:color w:val="808080"/>
              </w:rPr>
              <w:t>Uwaga.</w:t>
            </w:r>
          </w:p>
          <w:p w:rsidR="002F1882" w:rsidRPr="00177ED1" w:rsidRDefault="002F1882" w:rsidP="008427B8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9B206C" w:rsidRPr="00CF710A" w:rsidRDefault="00063D26" w:rsidP="00063D2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>Kontrolujący</w:t>
            </w:r>
            <w:r w:rsidR="009B206C" w:rsidRPr="00177ED1">
              <w:rPr>
                <w:rFonts w:ascii="Arial" w:hAnsi="Arial" w:cs="Arial"/>
                <w:color w:val="808080"/>
              </w:rPr>
              <w:t xml:space="preserve"> wpisuje w tym miejscu ważne informacje o </w:t>
            </w:r>
            <w:r>
              <w:rPr>
                <w:rFonts w:ascii="Arial" w:hAnsi="Arial" w:cs="Arial"/>
                <w:color w:val="808080"/>
              </w:rPr>
              <w:t>działalności statutowej</w:t>
            </w:r>
            <w:r w:rsidR="009B206C" w:rsidRPr="00177ED1">
              <w:rPr>
                <w:rFonts w:ascii="Arial" w:hAnsi="Arial" w:cs="Arial"/>
                <w:color w:val="808080"/>
              </w:rPr>
              <w:t xml:space="preserve"> </w:t>
            </w:r>
            <w:r w:rsidR="009B206C">
              <w:rPr>
                <w:rFonts w:ascii="Arial" w:hAnsi="Arial" w:cs="Arial"/>
                <w:color w:val="808080"/>
              </w:rPr>
              <w:t xml:space="preserve">szkoły </w:t>
            </w:r>
            <w:r w:rsidR="009B206C" w:rsidRPr="00177ED1">
              <w:rPr>
                <w:rFonts w:ascii="Arial" w:hAnsi="Arial" w:cs="Arial"/>
                <w:color w:val="808080"/>
              </w:rPr>
              <w:t xml:space="preserve">zaobserwowane podczas przeprowadzania czynności w </w:t>
            </w:r>
            <w:r w:rsidR="009B206C">
              <w:rPr>
                <w:rFonts w:ascii="Arial" w:hAnsi="Arial" w:cs="Arial"/>
                <w:color w:val="808080"/>
              </w:rPr>
              <w:t>szkole</w:t>
            </w:r>
            <w:r w:rsidR="009B206C" w:rsidRPr="00177ED1">
              <w:rPr>
                <w:rFonts w:ascii="Arial" w:hAnsi="Arial" w:cs="Arial"/>
                <w:color w:val="808080"/>
              </w:rPr>
              <w:t xml:space="preserve"> (np. świadczące </w:t>
            </w:r>
            <w:r w:rsidR="009B206C">
              <w:rPr>
                <w:rFonts w:ascii="Arial" w:hAnsi="Arial" w:cs="Arial"/>
                <w:color w:val="808080"/>
              </w:rPr>
              <w:br/>
            </w:r>
            <w:r w:rsidR="009B206C" w:rsidRPr="00177ED1">
              <w:rPr>
                <w:rFonts w:ascii="Arial" w:hAnsi="Arial" w:cs="Arial"/>
                <w:color w:val="808080"/>
              </w:rPr>
              <w:t>o nieprawidłowościach</w:t>
            </w:r>
            <w:r w:rsidR="009B206C">
              <w:rPr>
                <w:rFonts w:ascii="Arial" w:hAnsi="Arial" w:cs="Arial"/>
                <w:color w:val="808080"/>
              </w:rPr>
              <w:t xml:space="preserve"> </w:t>
            </w:r>
            <w:r>
              <w:rPr>
                <w:rFonts w:ascii="Arial" w:hAnsi="Arial" w:cs="Arial"/>
                <w:color w:val="808080"/>
              </w:rPr>
              <w:t xml:space="preserve">w </w:t>
            </w:r>
            <w:r w:rsidR="009B206C" w:rsidRPr="00177ED1">
              <w:rPr>
                <w:rFonts w:ascii="Arial" w:hAnsi="Arial" w:cs="Arial"/>
                <w:color w:val="808080"/>
              </w:rPr>
              <w:t>funkcjonowani</w:t>
            </w:r>
            <w:r>
              <w:rPr>
                <w:rFonts w:ascii="Arial" w:hAnsi="Arial" w:cs="Arial"/>
                <w:color w:val="808080"/>
              </w:rPr>
              <w:t xml:space="preserve">u), a niebędące przedmiotem </w:t>
            </w:r>
            <w:r w:rsidR="009B206C" w:rsidRPr="00177ED1">
              <w:rPr>
                <w:rFonts w:ascii="Arial" w:hAnsi="Arial" w:cs="Arial"/>
                <w:color w:val="808080"/>
              </w:rPr>
              <w:t>kontroli.</w:t>
            </w:r>
          </w:p>
        </w:tc>
      </w:tr>
      <w:tr w:rsidR="009B206C" w:rsidRPr="00CF710A" w:rsidTr="009B206C">
        <w:trPr>
          <w:trHeight w:val="7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6C" w:rsidRPr="00CF710A" w:rsidRDefault="009B206C" w:rsidP="008427B8">
            <w:pPr>
              <w:spacing w:line="720" w:lineRule="auto"/>
              <w:rPr>
                <w:rFonts w:ascii="Arial" w:hAnsi="Arial" w:cs="Arial"/>
                <w:b/>
              </w:rPr>
            </w:pPr>
          </w:p>
        </w:tc>
      </w:tr>
    </w:tbl>
    <w:p w:rsidR="009B206C" w:rsidRDefault="009B206C"/>
    <w:p w:rsidR="00EB0066" w:rsidRDefault="00EB0066" w:rsidP="009526B9">
      <w:pPr>
        <w:rPr>
          <w:rFonts w:ascii="Arial" w:hAnsi="Arial" w:cs="Arial"/>
        </w:rPr>
      </w:pPr>
    </w:p>
    <w:p w:rsidR="00EB0066" w:rsidRPr="00EB0066" w:rsidRDefault="00EB0066" w:rsidP="00EB0066">
      <w:pPr>
        <w:spacing w:after="200" w:line="276" w:lineRule="auto"/>
        <w:rPr>
          <w:sz w:val="20"/>
          <w:szCs w:val="20"/>
          <w:lang w:eastAsia="en-US"/>
        </w:rPr>
      </w:pPr>
    </w:p>
    <w:p w:rsidR="009B206C" w:rsidRPr="0001082A" w:rsidRDefault="009B206C" w:rsidP="009B20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01082A">
        <w:rPr>
          <w:rFonts w:ascii="Arial" w:hAnsi="Arial" w:cs="Arial"/>
        </w:rPr>
        <w:t xml:space="preserve">……………….…………………….  </w:t>
      </w:r>
      <w:r w:rsidRPr="0001082A">
        <w:rPr>
          <w:rFonts w:ascii="Arial" w:hAnsi="Arial" w:cs="Arial"/>
        </w:rPr>
        <w:tab/>
      </w:r>
      <w:r w:rsidRPr="0001082A">
        <w:rPr>
          <w:rFonts w:ascii="Arial" w:hAnsi="Arial" w:cs="Arial"/>
        </w:rPr>
        <w:tab/>
        <w:t xml:space="preserve">         ……………………………………                                                                                         </w:t>
      </w:r>
    </w:p>
    <w:p w:rsidR="00EB0066" w:rsidRPr="008E1CF9" w:rsidRDefault="009B206C" w:rsidP="008E1CF9">
      <w:pPr>
        <w:jc w:val="center"/>
      </w:pPr>
      <w:r>
        <w:rPr>
          <w:rFonts w:ascii="Arial" w:hAnsi="Arial" w:cs="Arial"/>
        </w:rPr>
        <w:t xml:space="preserve">Data i podpis dyrektora szkoły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ab/>
        <w:t>Data i podpis kontrolującego</w:t>
      </w:r>
    </w:p>
    <w:sectPr w:rsidR="00EB0066" w:rsidRPr="008E1CF9" w:rsidSect="00AC334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FE2" w:rsidRDefault="009B6FE2" w:rsidP="000F78DB">
      <w:r>
        <w:separator/>
      </w:r>
    </w:p>
  </w:endnote>
  <w:endnote w:type="continuationSeparator" w:id="0">
    <w:p w:rsidR="009B6FE2" w:rsidRDefault="009B6FE2" w:rsidP="000F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5529"/>
      <w:docPartObj>
        <w:docPartGallery w:val="Page Numbers (Bottom of Page)"/>
        <w:docPartUnique/>
      </w:docPartObj>
    </w:sdtPr>
    <w:sdtEndPr/>
    <w:sdtContent>
      <w:p w:rsidR="00321E9B" w:rsidRDefault="00321E9B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60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21E9B" w:rsidRDefault="00321E9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FE2" w:rsidRDefault="009B6FE2" w:rsidP="000F78DB">
      <w:r>
        <w:separator/>
      </w:r>
    </w:p>
  </w:footnote>
  <w:footnote w:type="continuationSeparator" w:id="0">
    <w:p w:rsidR="009B6FE2" w:rsidRDefault="009B6FE2" w:rsidP="000F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0FD"/>
    <w:multiLevelType w:val="hybridMultilevel"/>
    <w:tmpl w:val="43EE7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1DEF"/>
    <w:multiLevelType w:val="hybridMultilevel"/>
    <w:tmpl w:val="99D86F38"/>
    <w:lvl w:ilvl="0" w:tplc="F57C2096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031844"/>
    <w:multiLevelType w:val="hybridMultilevel"/>
    <w:tmpl w:val="867847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4670B"/>
    <w:multiLevelType w:val="hybridMultilevel"/>
    <w:tmpl w:val="DD86F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539C3"/>
    <w:multiLevelType w:val="hybridMultilevel"/>
    <w:tmpl w:val="2CA8B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B39A5"/>
    <w:multiLevelType w:val="hybridMultilevel"/>
    <w:tmpl w:val="133674B6"/>
    <w:lvl w:ilvl="0" w:tplc="A4863AB8">
      <w:start w:val="4"/>
      <w:numFmt w:val="bullet"/>
      <w:lvlText w:val=""/>
      <w:lvlJc w:val="left"/>
      <w:pPr>
        <w:ind w:left="142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1C6906"/>
    <w:multiLevelType w:val="hybridMultilevel"/>
    <w:tmpl w:val="92D6A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1B0E"/>
    <w:multiLevelType w:val="hybridMultilevel"/>
    <w:tmpl w:val="2B000502"/>
    <w:lvl w:ilvl="0" w:tplc="C494F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B20DB"/>
    <w:multiLevelType w:val="hybridMultilevel"/>
    <w:tmpl w:val="706EA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2491A"/>
    <w:multiLevelType w:val="hybridMultilevel"/>
    <w:tmpl w:val="71AA23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77343"/>
    <w:multiLevelType w:val="hybridMultilevel"/>
    <w:tmpl w:val="5B6829B0"/>
    <w:lvl w:ilvl="0" w:tplc="0B30A18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51938"/>
    <w:multiLevelType w:val="hybridMultilevel"/>
    <w:tmpl w:val="6426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76E95"/>
    <w:multiLevelType w:val="hybridMultilevel"/>
    <w:tmpl w:val="7B920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02050"/>
    <w:multiLevelType w:val="hybridMultilevel"/>
    <w:tmpl w:val="AF061C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172D3"/>
    <w:multiLevelType w:val="hybridMultilevel"/>
    <w:tmpl w:val="65A0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D66BB5"/>
    <w:multiLevelType w:val="hybridMultilevel"/>
    <w:tmpl w:val="60B43E30"/>
    <w:lvl w:ilvl="0" w:tplc="109EF478">
      <w:start w:val="7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5202AD"/>
    <w:multiLevelType w:val="hybridMultilevel"/>
    <w:tmpl w:val="65A0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04B0B"/>
    <w:multiLevelType w:val="hybridMultilevel"/>
    <w:tmpl w:val="4A5A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656AF5"/>
    <w:multiLevelType w:val="hybridMultilevel"/>
    <w:tmpl w:val="C99A8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FB3280"/>
    <w:multiLevelType w:val="hybridMultilevel"/>
    <w:tmpl w:val="35929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D57DA"/>
    <w:multiLevelType w:val="hybridMultilevel"/>
    <w:tmpl w:val="65A0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31B3E"/>
    <w:multiLevelType w:val="hybridMultilevel"/>
    <w:tmpl w:val="65A0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E10003"/>
    <w:multiLevelType w:val="hybridMultilevel"/>
    <w:tmpl w:val="65A0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D650E1"/>
    <w:multiLevelType w:val="hybridMultilevel"/>
    <w:tmpl w:val="64709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67EB5"/>
    <w:multiLevelType w:val="hybridMultilevel"/>
    <w:tmpl w:val="96C6A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42470C"/>
    <w:multiLevelType w:val="hybridMultilevel"/>
    <w:tmpl w:val="0B1A4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70ED2"/>
    <w:multiLevelType w:val="hybridMultilevel"/>
    <w:tmpl w:val="A61E7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C69FC"/>
    <w:multiLevelType w:val="hybridMultilevel"/>
    <w:tmpl w:val="65A02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3736C"/>
    <w:multiLevelType w:val="hybridMultilevel"/>
    <w:tmpl w:val="77742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91F4A"/>
    <w:multiLevelType w:val="hybridMultilevel"/>
    <w:tmpl w:val="394EBD72"/>
    <w:lvl w:ilvl="0" w:tplc="422C13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A0208"/>
    <w:multiLevelType w:val="hybridMultilevel"/>
    <w:tmpl w:val="1E0E4934"/>
    <w:lvl w:ilvl="0" w:tplc="1A824A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6"/>
  </w:num>
  <w:num w:numId="3">
    <w:abstractNumId w:val="3"/>
  </w:num>
  <w:num w:numId="4">
    <w:abstractNumId w:val="30"/>
  </w:num>
  <w:num w:numId="5">
    <w:abstractNumId w:val="25"/>
  </w:num>
  <w:num w:numId="6">
    <w:abstractNumId w:val="0"/>
  </w:num>
  <w:num w:numId="7">
    <w:abstractNumId w:val="27"/>
  </w:num>
  <w:num w:numId="8">
    <w:abstractNumId w:val="16"/>
  </w:num>
  <w:num w:numId="9">
    <w:abstractNumId w:val="22"/>
  </w:num>
  <w:num w:numId="10">
    <w:abstractNumId w:val="21"/>
  </w:num>
  <w:num w:numId="11">
    <w:abstractNumId w:val="14"/>
  </w:num>
  <w:num w:numId="12">
    <w:abstractNumId w:val="20"/>
  </w:num>
  <w:num w:numId="13">
    <w:abstractNumId w:val="18"/>
  </w:num>
  <w:num w:numId="14">
    <w:abstractNumId w:val="28"/>
  </w:num>
  <w:num w:numId="15">
    <w:abstractNumId w:val="26"/>
  </w:num>
  <w:num w:numId="16">
    <w:abstractNumId w:val="17"/>
  </w:num>
  <w:num w:numId="17">
    <w:abstractNumId w:val="29"/>
  </w:num>
  <w:num w:numId="18">
    <w:abstractNumId w:val="1"/>
  </w:num>
  <w:num w:numId="19">
    <w:abstractNumId w:val="5"/>
  </w:num>
  <w:num w:numId="20">
    <w:abstractNumId w:val="15"/>
  </w:num>
  <w:num w:numId="21">
    <w:abstractNumId w:val="11"/>
  </w:num>
  <w:num w:numId="22">
    <w:abstractNumId w:val="2"/>
  </w:num>
  <w:num w:numId="23">
    <w:abstractNumId w:val="13"/>
  </w:num>
  <w:num w:numId="24">
    <w:abstractNumId w:val="9"/>
  </w:num>
  <w:num w:numId="25">
    <w:abstractNumId w:val="24"/>
  </w:num>
  <w:num w:numId="26">
    <w:abstractNumId w:val="10"/>
  </w:num>
  <w:num w:numId="27">
    <w:abstractNumId w:val="8"/>
  </w:num>
  <w:num w:numId="28">
    <w:abstractNumId w:val="7"/>
  </w:num>
  <w:num w:numId="29">
    <w:abstractNumId w:val="23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7BC"/>
    <w:rsid w:val="0000137E"/>
    <w:rsid w:val="000020A2"/>
    <w:rsid w:val="000039AC"/>
    <w:rsid w:val="0002130F"/>
    <w:rsid w:val="000230F4"/>
    <w:rsid w:val="0002409C"/>
    <w:rsid w:val="000316B5"/>
    <w:rsid w:val="00037DF9"/>
    <w:rsid w:val="00042A1B"/>
    <w:rsid w:val="00063D26"/>
    <w:rsid w:val="00067B56"/>
    <w:rsid w:val="00070F0A"/>
    <w:rsid w:val="00076A8D"/>
    <w:rsid w:val="00082AAC"/>
    <w:rsid w:val="00085E02"/>
    <w:rsid w:val="00086BCC"/>
    <w:rsid w:val="000B1125"/>
    <w:rsid w:val="000B28ED"/>
    <w:rsid w:val="000C587A"/>
    <w:rsid w:val="000C63FA"/>
    <w:rsid w:val="000C6C43"/>
    <w:rsid w:val="000D2AB6"/>
    <w:rsid w:val="000D4EE5"/>
    <w:rsid w:val="000F687A"/>
    <w:rsid w:val="000F78DB"/>
    <w:rsid w:val="00101864"/>
    <w:rsid w:val="00101CAA"/>
    <w:rsid w:val="00106AFC"/>
    <w:rsid w:val="00110328"/>
    <w:rsid w:val="001104F8"/>
    <w:rsid w:val="001254EB"/>
    <w:rsid w:val="0015266C"/>
    <w:rsid w:val="00163D45"/>
    <w:rsid w:val="0016465D"/>
    <w:rsid w:val="00164FF7"/>
    <w:rsid w:val="00165CCB"/>
    <w:rsid w:val="00171D59"/>
    <w:rsid w:val="00173030"/>
    <w:rsid w:val="001833EA"/>
    <w:rsid w:val="00187305"/>
    <w:rsid w:val="00187717"/>
    <w:rsid w:val="00187B44"/>
    <w:rsid w:val="00190D24"/>
    <w:rsid w:val="00191BE8"/>
    <w:rsid w:val="00191F01"/>
    <w:rsid w:val="001971A3"/>
    <w:rsid w:val="00197601"/>
    <w:rsid w:val="001A0B23"/>
    <w:rsid w:val="001A7897"/>
    <w:rsid w:val="001B1FB3"/>
    <w:rsid w:val="001B2744"/>
    <w:rsid w:val="001B4A7C"/>
    <w:rsid w:val="001B5870"/>
    <w:rsid w:val="001B5A84"/>
    <w:rsid w:val="001C0452"/>
    <w:rsid w:val="001C5C2A"/>
    <w:rsid w:val="001D59F1"/>
    <w:rsid w:val="001F11CD"/>
    <w:rsid w:val="00227C48"/>
    <w:rsid w:val="00231CD7"/>
    <w:rsid w:val="002326E9"/>
    <w:rsid w:val="002354CF"/>
    <w:rsid w:val="00240230"/>
    <w:rsid w:val="00243044"/>
    <w:rsid w:val="00247353"/>
    <w:rsid w:val="00251523"/>
    <w:rsid w:val="00251B16"/>
    <w:rsid w:val="002521CB"/>
    <w:rsid w:val="0026524D"/>
    <w:rsid w:val="002929A8"/>
    <w:rsid w:val="00293E9E"/>
    <w:rsid w:val="0029640E"/>
    <w:rsid w:val="002A0E31"/>
    <w:rsid w:val="002C30D4"/>
    <w:rsid w:val="002C3FC3"/>
    <w:rsid w:val="002C7579"/>
    <w:rsid w:val="002D44DA"/>
    <w:rsid w:val="002D5401"/>
    <w:rsid w:val="002D610E"/>
    <w:rsid w:val="002E053D"/>
    <w:rsid w:val="002E71A7"/>
    <w:rsid w:val="002F0EC2"/>
    <w:rsid w:val="002F1882"/>
    <w:rsid w:val="002F6348"/>
    <w:rsid w:val="002F6B04"/>
    <w:rsid w:val="00300A7B"/>
    <w:rsid w:val="003018E2"/>
    <w:rsid w:val="00301C1D"/>
    <w:rsid w:val="003039BC"/>
    <w:rsid w:val="00305650"/>
    <w:rsid w:val="003124EE"/>
    <w:rsid w:val="00317560"/>
    <w:rsid w:val="00320BA1"/>
    <w:rsid w:val="00321E21"/>
    <w:rsid w:val="00321E9B"/>
    <w:rsid w:val="003260F8"/>
    <w:rsid w:val="003305D1"/>
    <w:rsid w:val="003324F9"/>
    <w:rsid w:val="003329A1"/>
    <w:rsid w:val="00336317"/>
    <w:rsid w:val="003545FA"/>
    <w:rsid w:val="0039774A"/>
    <w:rsid w:val="003A1239"/>
    <w:rsid w:val="003A5C04"/>
    <w:rsid w:val="003B1E90"/>
    <w:rsid w:val="003B2398"/>
    <w:rsid w:val="003C29CE"/>
    <w:rsid w:val="003D0A94"/>
    <w:rsid w:val="003E10E9"/>
    <w:rsid w:val="003E48BE"/>
    <w:rsid w:val="003E4F08"/>
    <w:rsid w:val="003E5DE2"/>
    <w:rsid w:val="003E6174"/>
    <w:rsid w:val="003F1F81"/>
    <w:rsid w:val="00400707"/>
    <w:rsid w:val="00413387"/>
    <w:rsid w:val="00413E17"/>
    <w:rsid w:val="00420735"/>
    <w:rsid w:val="00423500"/>
    <w:rsid w:val="004243F1"/>
    <w:rsid w:val="004273E0"/>
    <w:rsid w:val="0043035A"/>
    <w:rsid w:val="00435199"/>
    <w:rsid w:val="004361DD"/>
    <w:rsid w:val="00440A98"/>
    <w:rsid w:val="00463F73"/>
    <w:rsid w:val="004664DD"/>
    <w:rsid w:val="00466A6E"/>
    <w:rsid w:val="004713BD"/>
    <w:rsid w:val="00481BE0"/>
    <w:rsid w:val="00482DD6"/>
    <w:rsid w:val="0048426A"/>
    <w:rsid w:val="00485C2D"/>
    <w:rsid w:val="00492097"/>
    <w:rsid w:val="004A65F9"/>
    <w:rsid w:val="004B106E"/>
    <w:rsid w:val="004B69DC"/>
    <w:rsid w:val="004B71D7"/>
    <w:rsid w:val="004C2CDA"/>
    <w:rsid w:val="004C646A"/>
    <w:rsid w:val="004D7A29"/>
    <w:rsid w:val="004E0C39"/>
    <w:rsid w:val="004E1C48"/>
    <w:rsid w:val="004E34DF"/>
    <w:rsid w:val="004E79D0"/>
    <w:rsid w:val="004F64EF"/>
    <w:rsid w:val="00502807"/>
    <w:rsid w:val="0050341A"/>
    <w:rsid w:val="0052096B"/>
    <w:rsid w:val="00535191"/>
    <w:rsid w:val="00541938"/>
    <w:rsid w:val="00543532"/>
    <w:rsid w:val="00544C07"/>
    <w:rsid w:val="00546782"/>
    <w:rsid w:val="005478F5"/>
    <w:rsid w:val="00552526"/>
    <w:rsid w:val="00553133"/>
    <w:rsid w:val="00581589"/>
    <w:rsid w:val="00584532"/>
    <w:rsid w:val="00590854"/>
    <w:rsid w:val="00592102"/>
    <w:rsid w:val="005B24D6"/>
    <w:rsid w:val="005B2A9F"/>
    <w:rsid w:val="005B42CC"/>
    <w:rsid w:val="005C05D4"/>
    <w:rsid w:val="005C6079"/>
    <w:rsid w:val="005D1772"/>
    <w:rsid w:val="005D1945"/>
    <w:rsid w:val="005D7763"/>
    <w:rsid w:val="005E130A"/>
    <w:rsid w:val="005E61BA"/>
    <w:rsid w:val="005E7300"/>
    <w:rsid w:val="00611895"/>
    <w:rsid w:val="00614CAE"/>
    <w:rsid w:val="006203DF"/>
    <w:rsid w:val="006210CE"/>
    <w:rsid w:val="00624D66"/>
    <w:rsid w:val="00626830"/>
    <w:rsid w:val="00631256"/>
    <w:rsid w:val="00633144"/>
    <w:rsid w:val="00634A28"/>
    <w:rsid w:val="00637B49"/>
    <w:rsid w:val="00643AA0"/>
    <w:rsid w:val="0064747B"/>
    <w:rsid w:val="00647D8E"/>
    <w:rsid w:val="00651990"/>
    <w:rsid w:val="0066076E"/>
    <w:rsid w:val="00661635"/>
    <w:rsid w:val="00667CF8"/>
    <w:rsid w:val="0067035E"/>
    <w:rsid w:val="00672A86"/>
    <w:rsid w:val="006746D0"/>
    <w:rsid w:val="006963C2"/>
    <w:rsid w:val="00696810"/>
    <w:rsid w:val="00697F86"/>
    <w:rsid w:val="006A0705"/>
    <w:rsid w:val="006C06F6"/>
    <w:rsid w:val="006C0C45"/>
    <w:rsid w:val="006C6262"/>
    <w:rsid w:val="006C73BB"/>
    <w:rsid w:val="006C7BFF"/>
    <w:rsid w:val="006D0103"/>
    <w:rsid w:val="006D66EC"/>
    <w:rsid w:val="006E0099"/>
    <w:rsid w:val="006E2BC5"/>
    <w:rsid w:val="006E4FF7"/>
    <w:rsid w:val="006E5AFC"/>
    <w:rsid w:val="006F0E66"/>
    <w:rsid w:val="0070020B"/>
    <w:rsid w:val="00704375"/>
    <w:rsid w:val="00715576"/>
    <w:rsid w:val="00720202"/>
    <w:rsid w:val="00746683"/>
    <w:rsid w:val="00751454"/>
    <w:rsid w:val="00751B14"/>
    <w:rsid w:val="00752465"/>
    <w:rsid w:val="00752FD7"/>
    <w:rsid w:val="00767D51"/>
    <w:rsid w:val="00780101"/>
    <w:rsid w:val="00782B0D"/>
    <w:rsid w:val="007902B2"/>
    <w:rsid w:val="00791CE7"/>
    <w:rsid w:val="00795F2A"/>
    <w:rsid w:val="0079677B"/>
    <w:rsid w:val="007B1100"/>
    <w:rsid w:val="007C4168"/>
    <w:rsid w:val="007D5CDC"/>
    <w:rsid w:val="007D6E8F"/>
    <w:rsid w:val="007E23C1"/>
    <w:rsid w:val="007E46E7"/>
    <w:rsid w:val="007F12CE"/>
    <w:rsid w:val="007F7782"/>
    <w:rsid w:val="00805C64"/>
    <w:rsid w:val="008078DD"/>
    <w:rsid w:val="0080799C"/>
    <w:rsid w:val="00811E96"/>
    <w:rsid w:val="0082027F"/>
    <w:rsid w:val="008212FF"/>
    <w:rsid w:val="0083157B"/>
    <w:rsid w:val="008315B4"/>
    <w:rsid w:val="0084015A"/>
    <w:rsid w:val="008427B8"/>
    <w:rsid w:val="0084784E"/>
    <w:rsid w:val="00852B77"/>
    <w:rsid w:val="00854899"/>
    <w:rsid w:val="00857C9D"/>
    <w:rsid w:val="00860BD7"/>
    <w:rsid w:val="00861D82"/>
    <w:rsid w:val="00863098"/>
    <w:rsid w:val="008653C2"/>
    <w:rsid w:val="008712AA"/>
    <w:rsid w:val="008800E6"/>
    <w:rsid w:val="00880BCC"/>
    <w:rsid w:val="00885235"/>
    <w:rsid w:val="008868EF"/>
    <w:rsid w:val="00887321"/>
    <w:rsid w:val="00891F0B"/>
    <w:rsid w:val="008B5753"/>
    <w:rsid w:val="008B5E4A"/>
    <w:rsid w:val="008B6566"/>
    <w:rsid w:val="008C0E1B"/>
    <w:rsid w:val="008C4703"/>
    <w:rsid w:val="008D1D86"/>
    <w:rsid w:val="008E1CF9"/>
    <w:rsid w:val="008E3478"/>
    <w:rsid w:val="008F15C0"/>
    <w:rsid w:val="008F4DF8"/>
    <w:rsid w:val="008F6F25"/>
    <w:rsid w:val="00901EC3"/>
    <w:rsid w:val="00904930"/>
    <w:rsid w:val="00906C5A"/>
    <w:rsid w:val="00910121"/>
    <w:rsid w:val="00912D6B"/>
    <w:rsid w:val="009130CA"/>
    <w:rsid w:val="00914B1C"/>
    <w:rsid w:val="00925DE2"/>
    <w:rsid w:val="0093084B"/>
    <w:rsid w:val="00936F4F"/>
    <w:rsid w:val="009474EF"/>
    <w:rsid w:val="00951028"/>
    <w:rsid w:val="009526B9"/>
    <w:rsid w:val="0095680D"/>
    <w:rsid w:val="009771AA"/>
    <w:rsid w:val="00983804"/>
    <w:rsid w:val="009917D2"/>
    <w:rsid w:val="009917D5"/>
    <w:rsid w:val="00991F46"/>
    <w:rsid w:val="00993FFC"/>
    <w:rsid w:val="009971D0"/>
    <w:rsid w:val="009B206C"/>
    <w:rsid w:val="009B36DB"/>
    <w:rsid w:val="009B3BF5"/>
    <w:rsid w:val="009B6FE2"/>
    <w:rsid w:val="009C0072"/>
    <w:rsid w:val="009D2647"/>
    <w:rsid w:val="009D7C21"/>
    <w:rsid w:val="009E0811"/>
    <w:rsid w:val="009E4517"/>
    <w:rsid w:val="00A125DC"/>
    <w:rsid w:val="00A32F7D"/>
    <w:rsid w:val="00A6272F"/>
    <w:rsid w:val="00A74DC0"/>
    <w:rsid w:val="00A770BF"/>
    <w:rsid w:val="00A81D9F"/>
    <w:rsid w:val="00A87461"/>
    <w:rsid w:val="00A922DB"/>
    <w:rsid w:val="00AA3859"/>
    <w:rsid w:val="00AB06D7"/>
    <w:rsid w:val="00AB6A61"/>
    <w:rsid w:val="00AC0801"/>
    <w:rsid w:val="00AC0ACF"/>
    <w:rsid w:val="00AC101D"/>
    <w:rsid w:val="00AC2608"/>
    <w:rsid w:val="00AC3343"/>
    <w:rsid w:val="00AC478E"/>
    <w:rsid w:val="00AC47BC"/>
    <w:rsid w:val="00AC5BCF"/>
    <w:rsid w:val="00AC7E05"/>
    <w:rsid w:val="00AD078A"/>
    <w:rsid w:val="00AE2486"/>
    <w:rsid w:val="00AE3226"/>
    <w:rsid w:val="00AF244A"/>
    <w:rsid w:val="00B02EAB"/>
    <w:rsid w:val="00B358FE"/>
    <w:rsid w:val="00B36449"/>
    <w:rsid w:val="00B36557"/>
    <w:rsid w:val="00B515A8"/>
    <w:rsid w:val="00B51CF1"/>
    <w:rsid w:val="00B5255B"/>
    <w:rsid w:val="00B54F34"/>
    <w:rsid w:val="00B55C93"/>
    <w:rsid w:val="00B82838"/>
    <w:rsid w:val="00BA1204"/>
    <w:rsid w:val="00BA2275"/>
    <w:rsid w:val="00BA442D"/>
    <w:rsid w:val="00BA664F"/>
    <w:rsid w:val="00BB07BD"/>
    <w:rsid w:val="00BB1789"/>
    <w:rsid w:val="00BB1C89"/>
    <w:rsid w:val="00BB7A53"/>
    <w:rsid w:val="00BC2089"/>
    <w:rsid w:val="00BC2C52"/>
    <w:rsid w:val="00BC3B27"/>
    <w:rsid w:val="00BC6E8A"/>
    <w:rsid w:val="00BC75B2"/>
    <w:rsid w:val="00BD0B00"/>
    <w:rsid w:val="00BD517B"/>
    <w:rsid w:val="00BD5EB0"/>
    <w:rsid w:val="00BE0AB0"/>
    <w:rsid w:val="00BE2594"/>
    <w:rsid w:val="00BE6364"/>
    <w:rsid w:val="00BF1181"/>
    <w:rsid w:val="00BF4616"/>
    <w:rsid w:val="00BF5590"/>
    <w:rsid w:val="00C04D08"/>
    <w:rsid w:val="00C155FF"/>
    <w:rsid w:val="00C2448B"/>
    <w:rsid w:val="00C26BD0"/>
    <w:rsid w:val="00C34E43"/>
    <w:rsid w:val="00C45C0E"/>
    <w:rsid w:val="00C52A1C"/>
    <w:rsid w:val="00C54002"/>
    <w:rsid w:val="00C569E8"/>
    <w:rsid w:val="00C578CA"/>
    <w:rsid w:val="00C636F8"/>
    <w:rsid w:val="00C661CE"/>
    <w:rsid w:val="00C66241"/>
    <w:rsid w:val="00C74706"/>
    <w:rsid w:val="00C76C2E"/>
    <w:rsid w:val="00C9228D"/>
    <w:rsid w:val="00C93028"/>
    <w:rsid w:val="00CA2E1A"/>
    <w:rsid w:val="00CB07F3"/>
    <w:rsid w:val="00CB386B"/>
    <w:rsid w:val="00CC0AA0"/>
    <w:rsid w:val="00CD3E39"/>
    <w:rsid w:val="00CE28D0"/>
    <w:rsid w:val="00CE45A1"/>
    <w:rsid w:val="00CE756D"/>
    <w:rsid w:val="00D02BA4"/>
    <w:rsid w:val="00D06BA0"/>
    <w:rsid w:val="00D06C61"/>
    <w:rsid w:val="00D14764"/>
    <w:rsid w:val="00D2772F"/>
    <w:rsid w:val="00D35271"/>
    <w:rsid w:val="00D35725"/>
    <w:rsid w:val="00D422F9"/>
    <w:rsid w:val="00D434F8"/>
    <w:rsid w:val="00D43B2F"/>
    <w:rsid w:val="00D46673"/>
    <w:rsid w:val="00D46978"/>
    <w:rsid w:val="00D47DB8"/>
    <w:rsid w:val="00D5264B"/>
    <w:rsid w:val="00D52753"/>
    <w:rsid w:val="00D61367"/>
    <w:rsid w:val="00D65BE9"/>
    <w:rsid w:val="00D73BE9"/>
    <w:rsid w:val="00D83945"/>
    <w:rsid w:val="00D92D4E"/>
    <w:rsid w:val="00D9619E"/>
    <w:rsid w:val="00DA15F3"/>
    <w:rsid w:val="00DA65FF"/>
    <w:rsid w:val="00DC41D3"/>
    <w:rsid w:val="00DC5F42"/>
    <w:rsid w:val="00DE0239"/>
    <w:rsid w:val="00DE5A26"/>
    <w:rsid w:val="00DF5287"/>
    <w:rsid w:val="00E033ED"/>
    <w:rsid w:val="00E10331"/>
    <w:rsid w:val="00E1143B"/>
    <w:rsid w:val="00E21490"/>
    <w:rsid w:val="00E27759"/>
    <w:rsid w:val="00E31312"/>
    <w:rsid w:val="00E31873"/>
    <w:rsid w:val="00E42CEF"/>
    <w:rsid w:val="00E44AC9"/>
    <w:rsid w:val="00E50E0A"/>
    <w:rsid w:val="00E55514"/>
    <w:rsid w:val="00E6686C"/>
    <w:rsid w:val="00E74334"/>
    <w:rsid w:val="00E769F6"/>
    <w:rsid w:val="00E779C2"/>
    <w:rsid w:val="00E80F44"/>
    <w:rsid w:val="00E9182F"/>
    <w:rsid w:val="00EA3B42"/>
    <w:rsid w:val="00EB0066"/>
    <w:rsid w:val="00EB2A74"/>
    <w:rsid w:val="00EB56E2"/>
    <w:rsid w:val="00EB6470"/>
    <w:rsid w:val="00EC3512"/>
    <w:rsid w:val="00EF1D5E"/>
    <w:rsid w:val="00F069B5"/>
    <w:rsid w:val="00F12CC3"/>
    <w:rsid w:val="00F1488A"/>
    <w:rsid w:val="00F22FF6"/>
    <w:rsid w:val="00F33AE9"/>
    <w:rsid w:val="00F41B15"/>
    <w:rsid w:val="00F4513A"/>
    <w:rsid w:val="00F45A13"/>
    <w:rsid w:val="00F47AD7"/>
    <w:rsid w:val="00F47B6A"/>
    <w:rsid w:val="00F52205"/>
    <w:rsid w:val="00F65F5E"/>
    <w:rsid w:val="00F8241D"/>
    <w:rsid w:val="00F90D57"/>
    <w:rsid w:val="00F92435"/>
    <w:rsid w:val="00F9260D"/>
    <w:rsid w:val="00F93072"/>
    <w:rsid w:val="00F97A88"/>
    <w:rsid w:val="00FA4165"/>
    <w:rsid w:val="00FA5848"/>
    <w:rsid w:val="00FA5F63"/>
    <w:rsid w:val="00FA6CD7"/>
    <w:rsid w:val="00FB44B0"/>
    <w:rsid w:val="00FB7EC4"/>
    <w:rsid w:val="00FC2079"/>
    <w:rsid w:val="00FD1C8A"/>
    <w:rsid w:val="00FD303E"/>
    <w:rsid w:val="00FD6578"/>
    <w:rsid w:val="00FD7FB8"/>
    <w:rsid w:val="00FE5616"/>
    <w:rsid w:val="00FF0307"/>
    <w:rsid w:val="00FF7379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43B"/>
    <w:pPr>
      <w:ind w:left="720"/>
      <w:contextualSpacing/>
    </w:pPr>
  </w:style>
  <w:style w:type="table" w:styleId="Tabela-Siatka">
    <w:name w:val="Table Grid"/>
    <w:basedOn w:val="Standardowy"/>
    <w:rsid w:val="00E1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7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252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2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0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09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2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2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2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2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6B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1143B"/>
    <w:pPr>
      <w:ind w:left="720"/>
      <w:contextualSpacing/>
    </w:pPr>
  </w:style>
  <w:style w:type="table" w:styleId="Tabela-Siatka">
    <w:name w:val="Table Grid"/>
    <w:basedOn w:val="Standardowy"/>
    <w:rsid w:val="00E11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F78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7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7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252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25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20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09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2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2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2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2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27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F6B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3EC1B-0922-4930-BFE7-277A2D200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3133</Words>
  <Characters>18801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test2</cp:lastModifiedBy>
  <cp:revision>2</cp:revision>
  <cp:lastPrinted>2013-08-21T09:49:00Z</cp:lastPrinted>
  <dcterms:created xsi:type="dcterms:W3CDTF">2013-08-26T13:07:00Z</dcterms:created>
  <dcterms:modified xsi:type="dcterms:W3CDTF">2013-08-26T13:07:00Z</dcterms:modified>
</cp:coreProperties>
</file>