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E95B6" w14:textId="77777777" w:rsidR="00737307" w:rsidRPr="007713EF" w:rsidRDefault="00737307" w:rsidP="00D430B1">
      <w:pPr>
        <w:spacing w:line="360" w:lineRule="auto"/>
        <w:jc w:val="center"/>
        <w:rPr>
          <w:rStyle w:val="FontStyle46"/>
          <w:b/>
        </w:rPr>
      </w:pPr>
      <w:r w:rsidRPr="007713EF">
        <w:rPr>
          <w:rStyle w:val="FontStyle46"/>
          <w:b/>
        </w:rPr>
        <w:t>REGULAMIN</w:t>
      </w:r>
    </w:p>
    <w:p w14:paraId="698246A6" w14:textId="77777777" w:rsidR="00AF53FB" w:rsidRDefault="00737307" w:rsidP="007713EF">
      <w:pPr>
        <w:pStyle w:val="Style2"/>
        <w:widowControl/>
        <w:spacing w:line="360" w:lineRule="auto"/>
        <w:ind w:firstLine="0"/>
        <w:jc w:val="center"/>
        <w:rPr>
          <w:rStyle w:val="FontStyle46"/>
          <w:b/>
        </w:rPr>
      </w:pPr>
      <w:r w:rsidRPr="007713EF">
        <w:rPr>
          <w:rStyle w:val="FontStyle46"/>
          <w:b/>
        </w:rPr>
        <w:t xml:space="preserve">konkursu ofert na najem lokalu w celu prowadzenia </w:t>
      </w:r>
      <w:r w:rsidR="000425CA" w:rsidRPr="000425CA">
        <w:rPr>
          <w:rStyle w:val="FontStyle46"/>
          <w:b/>
        </w:rPr>
        <w:t xml:space="preserve">bufetu-stołówki pracowniczej </w:t>
      </w:r>
      <w:r w:rsidR="000425CA">
        <w:rPr>
          <w:rStyle w:val="FontStyle46"/>
          <w:b/>
        </w:rPr>
        <w:br/>
      </w:r>
      <w:r w:rsidR="000425CA" w:rsidRPr="000425CA">
        <w:rPr>
          <w:rStyle w:val="FontStyle46"/>
          <w:b/>
        </w:rPr>
        <w:t xml:space="preserve">w siedzibie </w:t>
      </w:r>
      <w:r w:rsidRPr="007713EF">
        <w:rPr>
          <w:rStyle w:val="FontStyle46"/>
          <w:b/>
        </w:rPr>
        <w:t>Ministe</w:t>
      </w:r>
      <w:r w:rsidR="00BA0468" w:rsidRPr="007713EF">
        <w:rPr>
          <w:rStyle w:val="FontStyle46"/>
          <w:b/>
        </w:rPr>
        <w:t>r</w:t>
      </w:r>
      <w:r w:rsidR="000425CA">
        <w:rPr>
          <w:rStyle w:val="FontStyle46"/>
          <w:b/>
        </w:rPr>
        <w:t xml:space="preserve">stwa Sprawiedliwości </w:t>
      </w:r>
      <w:r w:rsidR="00AF53FB" w:rsidRPr="007713EF">
        <w:rPr>
          <w:rStyle w:val="FontStyle46"/>
          <w:b/>
        </w:rPr>
        <w:t>przy</w:t>
      </w:r>
      <w:r w:rsidR="00AF53FB">
        <w:rPr>
          <w:rStyle w:val="FontStyle46"/>
          <w:b/>
        </w:rPr>
        <w:t xml:space="preserve"> </w:t>
      </w:r>
      <w:r w:rsidR="00AF53FB" w:rsidRPr="007713EF">
        <w:rPr>
          <w:rStyle w:val="FontStyle46"/>
          <w:b/>
        </w:rPr>
        <w:t xml:space="preserve">Al. Ujazdowskich 11 </w:t>
      </w:r>
      <w:r w:rsidRPr="007713EF">
        <w:rPr>
          <w:rStyle w:val="FontStyle46"/>
          <w:b/>
        </w:rPr>
        <w:t>w Warszawie</w:t>
      </w:r>
      <w:r w:rsidR="000425CA">
        <w:rPr>
          <w:rStyle w:val="FontStyle46"/>
          <w:b/>
        </w:rPr>
        <w:t xml:space="preserve"> </w:t>
      </w:r>
    </w:p>
    <w:p w14:paraId="45DD3ED9" w14:textId="07FBC9DA" w:rsidR="00737307" w:rsidRPr="007713EF" w:rsidRDefault="00737307" w:rsidP="007713EF">
      <w:pPr>
        <w:pStyle w:val="Style2"/>
        <w:widowControl/>
        <w:spacing w:line="360" w:lineRule="auto"/>
        <w:ind w:firstLine="0"/>
        <w:jc w:val="center"/>
        <w:rPr>
          <w:rStyle w:val="FontStyle46"/>
          <w:b/>
        </w:rPr>
      </w:pPr>
      <w:r w:rsidRPr="007713EF">
        <w:rPr>
          <w:rStyle w:val="FontStyle46"/>
          <w:b/>
        </w:rPr>
        <w:t>z dnia</w:t>
      </w:r>
      <w:r w:rsidR="004A4DE3">
        <w:rPr>
          <w:rStyle w:val="FontStyle46"/>
          <w:b/>
        </w:rPr>
        <w:t xml:space="preserve"> 28.06.</w:t>
      </w:r>
      <w:r w:rsidRPr="007713EF">
        <w:rPr>
          <w:rStyle w:val="FontStyle46"/>
          <w:b/>
        </w:rPr>
        <w:t>20</w:t>
      </w:r>
      <w:r w:rsidR="0021314E">
        <w:rPr>
          <w:rStyle w:val="FontStyle46"/>
          <w:b/>
        </w:rPr>
        <w:t>22</w:t>
      </w:r>
      <w:r w:rsidR="00F045F5" w:rsidRPr="007713EF">
        <w:rPr>
          <w:rStyle w:val="FontStyle46"/>
          <w:b/>
        </w:rPr>
        <w:t xml:space="preserve"> roku</w:t>
      </w:r>
      <w:r w:rsidRPr="007713EF">
        <w:rPr>
          <w:rStyle w:val="FontStyle46"/>
          <w:b/>
        </w:rPr>
        <w:t>.</w:t>
      </w:r>
    </w:p>
    <w:p w14:paraId="53C0DDED" w14:textId="77777777" w:rsidR="00AF53FB" w:rsidRPr="007713EF" w:rsidRDefault="00AF53FB" w:rsidP="00D430B1">
      <w:pPr>
        <w:pStyle w:val="Style8"/>
        <w:widowControl/>
        <w:spacing w:line="360" w:lineRule="auto"/>
        <w:jc w:val="both"/>
        <w:rPr>
          <w:rStyle w:val="FontStyle46"/>
        </w:rPr>
      </w:pPr>
    </w:p>
    <w:p w14:paraId="33D272A9" w14:textId="04F3DF6B" w:rsidR="006E26BF" w:rsidRDefault="006E26BF" w:rsidP="0021314E">
      <w:pPr>
        <w:pStyle w:val="Style6"/>
        <w:widowControl/>
        <w:spacing w:line="360" w:lineRule="auto"/>
        <w:ind w:left="426" w:firstLine="0"/>
        <w:rPr>
          <w:rStyle w:val="FontStyle46"/>
          <w:b/>
        </w:rPr>
      </w:pPr>
    </w:p>
    <w:p w14:paraId="3DD13870" w14:textId="6E9A2EF8" w:rsidR="00993D4D" w:rsidRPr="007713EF" w:rsidRDefault="00993D4D" w:rsidP="00DF5834">
      <w:pPr>
        <w:pStyle w:val="Style6"/>
        <w:widowControl/>
        <w:spacing w:line="360" w:lineRule="auto"/>
        <w:ind w:firstLine="0"/>
        <w:jc w:val="center"/>
        <w:rPr>
          <w:rStyle w:val="FontStyle46"/>
          <w:b/>
        </w:rPr>
      </w:pPr>
      <w:r w:rsidRPr="00D07A8A">
        <w:rPr>
          <w:rStyle w:val="FontStyle46"/>
          <w:b/>
        </w:rPr>
        <w:t>§</w:t>
      </w:r>
      <w:r w:rsidR="0080506D">
        <w:rPr>
          <w:rStyle w:val="FontStyle46"/>
          <w:b/>
        </w:rPr>
        <w:t xml:space="preserve"> </w:t>
      </w:r>
      <w:r w:rsidR="00D07A8A">
        <w:rPr>
          <w:rStyle w:val="FontStyle46"/>
          <w:b/>
        </w:rPr>
        <w:t>1</w:t>
      </w:r>
    </w:p>
    <w:p w14:paraId="1E6EEACB" w14:textId="77777777" w:rsidR="00963338" w:rsidRDefault="00993D4D" w:rsidP="00E92B2C">
      <w:pPr>
        <w:pStyle w:val="Style6"/>
        <w:widowControl/>
        <w:numPr>
          <w:ilvl w:val="0"/>
          <w:numId w:val="2"/>
        </w:numPr>
        <w:tabs>
          <w:tab w:val="left" w:pos="360"/>
        </w:tabs>
        <w:spacing w:line="360" w:lineRule="auto"/>
        <w:ind w:left="426" w:hanging="426"/>
        <w:rPr>
          <w:rStyle w:val="FontStyle46"/>
        </w:rPr>
      </w:pPr>
      <w:r w:rsidRPr="007713EF">
        <w:rPr>
          <w:rStyle w:val="FontStyle46"/>
        </w:rPr>
        <w:t>Przedm</w:t>
      </w:r>
      <w:r w:rsidR="00337E80" w:rsidRPr="007713EF">
        <w:rPr>
          <w:rStyle w:val="FontStyle46"/>
        </w:rPr>
        <w:t>iotem konkursu jest najem</w:t>
      </w:r>
      <w:r w:rsidR="00963338" w:rsidRPr="00963338">
        <w:rPr>
          <w:rStyle w:val="FontStyle46"/>
        </w:rPr>
        <w:t xml:space="preserve"> lokalu w celu prowadzenia bufetu-stołówki pracowniczej</w:t>
      </w:r>
      <w:r w:rsidRPr="007713EF">
        <w:rPr>
          <w:rStyle w:val="FontStyle46"/>
        </w:rPr>
        <w:t xml:space="preserve">. </w:t>
      </w:r>
    </w:p>
    <w:p w14:paraId="203239E0" w14:textId="54295CEF" w:rsidR="00F63D9E" w:rsidRPr="007713EF" w:rsidRDefault="00963338" w:rsidP="00E92B2C">
      <w:pPr>
        <w:pStyle w:val="Style6"/>
        <w:widowControl/>
        <w:numPr>
          <w:ilvl w:val="0"/>
          <w:numId w:val="2"/>
        </w:numPr>
        <w:tabs>
          <w:tab w:val="left" w:pos="360"/>
        </w:tabs>
        <w:spacing w:line="360" w:lineRule="auto"/>
        <w:ind w:left="426" w:hanging="426"/>
        <w:rPr>
          <w:rStyle w:val="FontStyle46"/>
        </w:rPr>
      </w:pPr>
      <w:r>
        <w:rPr>
          <w:rStyle w:val="FontStyle46"/>
        </w:rPr>
        <w:t>Wyn</w:t>
      </w:r>
      <w:r w:rsidR="00AD14F6" w:rsidRPr="007713EF">
        <w:rPr>
          <w:rStyle w:val="FontStyle46"/>
        </w:rPr>
        <w:t>ajmowan</w:t>
      </w:r>
      <w:r>
        <w:rPr>
          <w:rStyle w:val="FontStyle46"/>
        </w:rPr>
        <w:t>e</w:t>
      </w:r>
      <w:r w:rsidR="00311BA7" w:rsidRPr="007713EF">
        <w:rPr>
          <w:rStyle w:val="FontStyle46"/>
        </w:rPr>
        <w:t xml:space="preserve"> </w:t>
      </w:r>
      <w:r>
        <w:rPr>
          <w:rStyle w:val="FontStyle46"/>
        </w:rPr>
        <w:t>pomieszczenia</w:t>
      </w:r>
      <w:r w:rsidR="00520B05">
        <w:rPr>
          <w:rStyle w:val="FontStyle46"/>
        </w:rPr>
        <w:t xml:space="preserve"> lokalu</w:t>
      </w:r>
      <w:r>
        <w:rPr>
          <w:rStyle w:val="FontStyle46"/>
        </w:rPr>
        <w:t xml:space="preserve"> </w:t>
      </w:r>
      <w:r w:rsidR="00311BA7" w:rsidRPr="007713EF">
        <w:rPr>
          <w:rStyle w:val="FontStyle46"/>
        </w:rPr>
        <w:t>znajduj</w:t>
      </w:r>
      <w:r>
        <w:rPr>
          <w:rStyle w:val="FontStyle46"/>
        </w:rPr>
        <w:t>ą</w:t>
      </w:r>
      <w:r w:rsidR="00993D4D" w:rsidRPr="007713EF">
        <w:rPr>
          <w:rStyle w:val="FontStyle46"/>
        </w:rPr>
        <w:t xml:space="preserve"> się w budynk</w:t>
      </w:r>
      <w:r w:rsidR="00311BA7" w:rsidRPr="007713EF">
        <w:rPr>
          <w:rStyle w:val="FontStyle46"/>
        </w:rPr>
        <w:t>u będącym</w:t>
      </w:r>
      <w:r w:rsidR="00993D4D" w:rsidRPr="007713EF">
        <w:rPr>
          <w:rStyle w:val="FontStyle46"/>
        </w:rPr>
        <w:t xml:space="preserve"> w trwałym zarządzie </w:t>
      </w:r>
      <w:r w:rsidR="00C83C14" w:rsidRPr="007713EF">
        <w:rPr>
          <w:rStyle w:val="FontStyle46"/>
        </w:rPr>
        <w:br/>
      </w:r>
      <w:r w:rsidR="00785F1E" w:rsidRPr="007713EF">
        <w:rPr>
          <w:rStyle w:val="FontStyle46"/>
        </w:rPr>
        <w:t>Ministerstwa Sprawiedliwości</w:t>
      </w:r>
      <w:r w:rsidR="00BE703C">
        <w:rPr>
          <w:rStyle w:val="FontStyle46"/>
        </w:rPr>
        <w:t>, zwanym dalej MS</w:t>
      </w:r>
      <w:r w:rsidR="00785F1E" w:rsidRPr="007713EF">
        <w:rPr>
          <w:rStyle w:val="FontStyle46"/>
        </w:rPr>
        <w:t xml:space="preserve">, </w:t>
      </w:r>
      <w:r w:rsidR="00993D4D" w:rsidRPr="007713EF">
        <w:rPr>
          <w:rStyle w:val="FontStyle46"/>
        </w:rPr>
        <w:t>usytuowany</w:t>
      </w:r>
      <w:r w:rsidR="00311BA7" w:rsidRPr="007713EF">
        <w:rPr>
          <w:rStyle w:val="FontStyle46"/>
        </w:rPr>
        <w:t>m</w:t>
      </w:r>
      <w:r w:rsidR="002D53A6" w:rsidRPr="007713EF">
        <w:rPr>
          <w:rStyle w:val="FontStyle46"/>
        </w:rPr>
        <w:t xml:space="preserve"> w Warszawie przy </w:t>
      </w:r>
      <w:r w:rsidR="00BA0468" w:rsidRPr="007713EF">
        <w:rPr>
          <w:rStyle w:val="FontStyle46"/>
        </w:rPr>
        <w:t>Al. Ujazdowskich 11</w:t>
      </w:r>
      <w:r w:rsidR="00785F1E" w:rsidRPr="007713EF">
        <w:rPr>
          <w:rStyle w:val="FontStyle46"/>
        </w:rPr>
        <w:t>,</w:t>
      </w:r>
      <w:r w:rsidR="007E38AF">
        <w:rPr>
          <w:rStyle w:val="FontStyle46"/>
        </w:rPr>
        <w:t xml:space="preserve"> </w:t>
      </w:r>
      <w:r w:rsidR="004F1D44">
        <w:rPr>
          <w:rStyle w:val="FontStyle46"/>
        </w:rPr>
        <w:t>o łącznej powierzchni 264,9</w:t>
      </w:r>
      <w:r w:rsidR="00993D4D" w:rsidRPr="007713EF">
        <w:rPr>
          <w:rStyle w:val="FontStyle46"/>
        </w:rPr>
        <w:t xml:space="preserve"> m</w:t>
      </w:r>
      <w:r w:rsidR="00993D4D" w:rsidRPr="00FA61F9">
        <w:rPr>
          <w:rStyle w:val="FontStyle46"/>
          <w:vertAlign w:val="superscript"/>
        </w:rPr>
        <w:t>2</w:t>
      </w:r>
      <w:r w:rsidR="009264A3" w:rsidRPr="007713EF">
        <w:rPr>
          <w:rStyle w:val="FontStyle46"/>
        </w:rPr>
        <w:t xml:space="preserve">. W budynku pracuje około 500 </w:t>
      </w:r>
      <w:r w:rsidR="00520B05">
        <w:rPr>
          <w:rStyle w:val="FontStyle46"/>
        </w:rPr>
        <w:t xml:space="preserve">osób. </w:t>
      </w:r>
      <w:r w:rsidR="00A04BB7" w:rsidRPr="00963338">
        <w:rPr>
          <w:rStyle w:val="FontStyle46"/>
        </w:rPr>
        <w:t xml:space="preserve">Klientami bufetu-stołówki będą pracownicy MS </w:t>
      </w:r>
      <w:r w:rsidR="00A04BB7" w:rsidRPr="007713EF">
        <w:rPr>
          <w:rStyle w:val="FontStyle46"/>
        </w:rPr>
        <w:t xml:space="preserve">i inne osoby uprawnione </w:t>
      </w:r>
      <w:r w:rsidR="00A04BB7">
        <w:rPr>
          <w:rStyle w:val="FontStyle46"/>
        </w:rPr>
        <w:br/>
      </w:r>
      <w:r w:rsidR="00A04BB7" w:rsidRPr="007713EF">
        <w:rPr>
          <w:rStyle w:val="FontStyle46"/>
        </w:rPr>
        <w:t xml:space="preserve">do </w:t>
      </w:r>
      <w:r w:rsidR="001B3A51">
        <w:rPr>
          <w:rStyle w:val="FontStyle46"/>
        </w:rPr>
        <w:t>przebywania na terenie</w:t>
      </w:r>
      <w:r w:rsidR="00A04BB7" w:rsidRPr="007713EF">
        <w:rPr>
          <w:rStyle w:val="FontStyle46"/>
        </w:rPr>
        <w:t xml:space="preserve"> budynku</w:t>
      </w:r>
      <w:r w:rsidR="007F171B">
        <w:rPr>
          <w:rStyle w:val="FontStyle46"/>
        </w:rPr>
        <w:t>, np. pracownicy</w:t>
      </w:r>
      <w:r w:rsidR="006C39A0">
        <w:rPr>
          <w:rStyle w:val="FontStyle46"/>
        </w:rPr>
        <w:t xml:space="preserve"> M</w:t>
      </w:r>
      <w:r w:rsidR="00BE703C">
        <w:rPr>
          <w:rStyle w:val="FontStyle46"/>
        </w:rPr>
        <w:t>S</w:t>
      </w:r>
      <w:r w:rsidR="006C39A0">
        <w:rPr>
          <w:rStyle w:val="FontStyle46"/>
        </w:rPr>
        <w:t xml:space="preserve"> z </w:t>
      </w:r>
      <w:r w:rsidR="007F171B">
        <w:rPr>
          <w:rStyle w:val="FontStyle46"/>
        </w:rPr>
        <w:t>budynku przy ul. Chopina 1 (około 250 osób)</w:t>
      </w:r>
      <w:r w:rsidR="00A04BB7" w:rsidRPr="007713EF">
        <w:rPr>
          <w:rStyle w:val="FontStyle46"/>
        </w:rPr>
        <w:t>.</w:t>
      </w:r>
      <w:r w:rsidR="00A04BB7">
        <w:rPr>
          <w:rStyle w:val="FontStyle46"/>
        </w:rPr>
        <w:t xml:space="preserve"> </w:t>
      </w:r>
      <w:r w:rsidR="00520B05">
        <w:rPr>
          <w:rStyle w:val="FontStyle46"/>
        </w:rPr>
        <w:t>Pomieszczenia l</w:t>
      </w:r>
      <w:r w:rsidR="00993D4D" w:rsidRPr="007713EF">
        <w:rPr>
          <w:rStyle w:val="FontStyle46"/>
        </w:rPr>
        <w:t>okal</w:t>
      </w:r>
      <w:r w:rsidR="00520B05">
        <w:rPr>
          <w:rStyle w:val="FontStyle46"/>
        </w:rPr>
        <w:t>u</w:t>
      </w:r>
      <w:r w:rsidR="0010036C" w:rsidRPr="007713EF">
        <w:rPr>
          <w:rStyle w:val="FontStyle46"/>
        </w:rPr>
        <w:t xml:space="preserve"> znajduj</w:t>
      </w:r>
      <w:r w:rsidR="00520B05">
        <w:rPr>
          <w:rStyle w:val="FontStyle46"/>
        </w:rPr>
        <w:t xml:space="preserve">ą </w:t>
      </w:r>
      <w:r w:rsidR="0010036C" w:rsidRPr="007713EF">
        <w:rPr>
          <w:rStyle w:val="FontStyle46"/>
        </w:rPr>
        <w:t xml:space="preserve">się </w:t>
      </w:r>
      <w:r w:rsidR="00C95505">
        <w:rPr>
          <w:rStyle w:val="FontStyle46"/>
        </w:rPr>
        <w:t>na parterze</w:t>
      </w:r>
      <w:r w:rsidR="00F63D9E">
        <w:rPr>
          <w:rStyle w:val="FontStyle46"/>
        </w:rPr>
        <w:t xml:space="preserve"> (część kuchenn</w:t>
      </w:r>
      <w:r w:rsidR="004F1D44">
        <w:rPr>
          <w:rStyle w:val="FontStyle46"/>
        </w:rPr>
        <w:t xml:space="preserve">a z bufetem o powierzchni </w:t>
      </w:r>
      <w:r w:rsidR="00FC7944">
        <w:rPr>
          <w:rStyle w:val="FontStyle46"/>
        </w:rPr>
        <w:t xml:space="preserve">94,2 </w:t>
      </w:r>
      <w:r w:rsidR="00F63D9E">
        <w:rPr>
          <w:rStyle w:val="FontStyle46"/>
        </w:rPr>
        <w:t>m² )</w:t>
      </w:r>
      <w:r>
        <w:rPr>
          <w:rStyle w:val="FontStyle46"/>
        </w:rPr>
        <w:t xml:space="preserve"> </w:t>
      </w:r>
      <w:r w:rsidRPr="00963338">
        <w:rPr>
          <w:rStyle w:val="FontStyle46"/>
        </w:rPr>
        <w:t>i w piwnicy budynku</w:t>
      </w:r>
      <w:r w:rsidR="00F63D9E">
        <w:rPr>
          <w:rStyle w:val="FontStyle46"/>
        </w:rPr>
        <w:t xml:space="preserve"> (</w:t>
      </w:r>
      <w:r w:rsidR="00533304">
        <w:rPr>
          <w:rStyle w:val="FontStyle46"/>
        </w:rPr>
        <w:t xml:space="preserve">część </w:t>
      </w:r>
      <w:r w:rsidR="00FA61F9">
        <w:rPr>
          <w:rStyle w:val="FontStyle46"/>
        </w:rPr>
        <w:t xml:space="preserve">magazynowo </w:t>
      </w:r>
      <w:r w:rsidR="00EE4056">
        <w:rPr>
          <w:rStyle w:val="FontStyle46"/>
        </w:rPr>
        <w:t xml:space="preserve">- </w:t>
      </w:r>
      <w:r w:rsidR="00FA61F9">
        <w:rPr>
          <w:rStyle w:val="FontStyle46"/>
        </w:rPr>
        <w:t>techniczna</w:t>
      </w:r>
      <w:r w:rsidR="00533304">
        <w:rPr>
          <w:rStyle w:val="FontStyle46"/>
        </w:rPr>
        <w:t xml:space="preserve"> </w:t>
      </w:r>
      <w:r w:rsidR="004F1D44">
        <w:rPr>
          <w:rStyle w:val="FontStyle46"/>
        </w:rPr>
        <w:t xml:space="preserve">o powierzchni </w:t>
      </w:r>
      <w:r w:rsidR="00FC7944">
        <w:rPr>
          <w:rStyle w:val="FontStyle46"/>
        </w:rPr>
        <w:t>91,8</w:t>
      </w:r>
      <w:r w:rsidR="00F63D9E">
        <w:rPr>
          <w:rStyle w:val="FontStyle46"/>
        </w:rPr>
        <w:t xml:space="preserve"> m²)</w:t>
      </w:r>
      <w:r w:rsidRPr="00963338">
        <w:rPr>
          <w:rStyle w:val="FontStyle46"/>
        </w:rPr>
        <w:t xml:space="preserve">, z kontrolowanym ruchem osobowym. </w:t>
      </w:r>
      <w:r w:rsidR="00FA61F9">
        <w:rPr>
          <w:rStyle w:val="FontStyle46"/>
        </w:rPr>
        <w:t xml:space="preserve">Sala konsumpcyjna  zajmuje powierzchnię 78,9 m². </w:t>
      </w:r>
      <w:r w:rsidR="00520B05">
        <w:rPr>
          <w:rStyle w:val="FontStyle46"/>
        </w:rPr>
        <w:t>Budynek, w którym znajduje się lokal w</w:t>
      </w:r>
      <w:r w:rsidRPr="00963338">
        <w:rPr>
          <w:rStyle w:val="FontStyle46"/>
        </w:rPr>
        <w:t>yposażony jest w sieci: wodociąg</w:t>
      </w:r>
      <w:r w:rsidR="00F63D9E">
        <w:rPr>
          <w:rStyle w:val="FontStyle46"/>
        </w:rPr>
        <w:t>ową, elektryczną, kanalizacyjną.</w:t>
      </w:r>
      <w:r w:rsidR="00FA61F9">
        <w:rPr>
          <w:rStyle w:val="FontStyle46"/>
        </w:rPr>
        <w:t xml:space="preserve"> </w:t>
      </w:r>
      <w:r w:rsidR="00F63D9E">
        <w:rPr>
          <w:rStyle w:val="FontStyle46"/>
        </w:rPr>
        <w:t xml:space="preserve">Lokal jest wyposażony  częściowo w </w:t>
      </w:r>
      <w:r w:rsidR="00912315">
        <w:rPr>
          <w:rStyle w:val="FontStyle46"/>
        </w:rPr>
        <w:t>sprzęt gastronomiczny</w:t>
      </w:r>
      <w:r w:rsidR="00130AFF">
        <w:rPr>
          <w:rStyle w:val="FontStyle46"/>
        </w:rPr>
        <w:t xml:space="preserve"> </w:t>
      </w:r>
      <w:r w:rsidR="00912315">
        <w:rPr>
          <w:rStyle w:val="FontStyle46"/>
        </w:rPr>
        <w:t>(</w:t>
      </w:r>
      <w:r w:rsidR="00130AFF">
        <w:rPr>
          <w:rStyle w:val="FontStyle46"/>
        </w:rPr>
        <w:t>załącznik nr 3</w:t>
      </w:r>
      <w:r w:rsidR="00FA61F9">
        <w:rPr>
          <w:rStyle w:val="FontStyle46"/>
        </w:rPr>
        <w:t>)</w:t>
      </w:r>
      <w:r w:rsidR="00F63D9E">
        <w:rPr>
          <w:rStyle w:val="FontStyle46"/>
        </w:rPr>
        <w:t xml:space="preserve"> oraz w </w:t>
      </w:r>
      <w:r w:rsidR="009C49D7">
        <w:rPr>
          <w:rStyle w:val="FontStyle46"/>
        </w:rPr>
        <w:t>12</w:t>
      </w:r>
      <w:r w:rsidR="00F63D9E">
        <w:rPr>
          <w:rStyle w:val="FontStyle46"/>
        </w:rPr>
        <w:t xml:space="preserve"> stołów i </w:t>
      </w:r>
      <w:r w:rsidR="009C49D7">
        <w:rPr>
          <w:rStyle w:val="FontStyle46"/>
        </w:rPr>
        <w:t>51</w:t>
      </w:r>
      <w:r w:rsidR="00F63D9E">
        <w:rPr>
          <w:rStyle w:val="FontStyle46"/>
        </w:rPr>
        <w:t xml:space="preserve"> krzeseł.</w:t>
      </w:r>
    </w:p>
    <w:p w14:paraId="41E30ED5" w14:textId="77777777" w:rsidR="00993D4D" w:rsidRPr="007713EF" w:rsidRDefault="00A04BB7" w:rsidP="00E92B2C">
      <w:pPr>
        <w:numPr>
          <w:ilvl w:val="0"/>
          <w:numId w:val="2"/>
        </w:numPr>
        <w:spacing w:line="360" w:lineRule="auto"/>
        <w:ind w:left="426" w:hanging="426"/>
        <w:jc w:val="both"/>
        <w:rPr>
          <w:rStyle w:val="FontStyle46"/>
        </w:rPr>
      </w:pPr>
      <w:r>
        <w:rPr>
          <w:rStyle w:val="FontStyle46"/>
        </w:rPr>
        <w:t xml:space="preserve">Umowa najmu zostanie zawarta </w:t>
      </w:r>
      <w:r w:rsidR="00963338" w:rsidRPr="00963338">
        <w:rPr>
          <w:rStyle w:val="FontStyle46"/>
        </w:rPr>
        <w:t xml:space="preserve">na okres </w:t>
      </w:r>
      <w:r w:rsidR="000E4457">
        <w:rPr>
          <w:rStyle w:val="FontStyle46"/>
        </w:rPr>
        <w:t>3</w:t>
      </w:r>
      <w:r w:rsidR="00963338" w:rsidRPr="00963338">
        <w:rPr>
          <w:rStyle w:val="FontStyle46"/>
        </w:rPr>
        <w:t xml:space="preserve"> lat</w:t>
      </w:r>
      <w:r w:rsidR="000E4457">
        <w:rPr>
          <w:rStyle w:val="FontStyle46"/>
        </w:rPr>
        <w:t>.</w:t>
      </w:r>
    </w:p>
    <w:p w14:paraId="3EBCCDA8" w14:textId="51DF2247" w:rsidR="00993D4D" w:rsidRDefault="000E4457" w:rsidP="00E92B2C">
      <w:pPr>
        <w:pStyle w:val="Style6"/>
        <w:widowControl/>
        <w:numPr>
          <w:ilvl w:val="0"/>
          <w:numId w:val="2"/>
        </w:numPr>
        <w:spacing w:line="360" w:lineRule="auto"/>
        <w:ind w:left="426" w:hanging="426"/>
        <w:rPr>
          <w:rStyle w:val="FontStyle46"/>
        </w:rPr>
      </w:pPr>
      <w:r>
        <w:rPr>
          <w:rStyle w:val="FontStyle46"/>
        </w:rPr>
        <w:t xml:space="preserve">Oferent </w:t>
      </w:r>
      <w:r w:rsidR="00252541" w:rsidRPr="007713EF">
        <w:rPr>
          <w:rStyle w:val="FontStyle46"/>
        </w:rPr>
        <w:t xml:space="preserve">zobowiązany </w:t>
      </w:r>
      <w:r w:rsidR="00993D4D" w:rsidRPr="007713EF">
        <w:rPr>
          <w:rStyle w:val="FontStyle46"/>
        </w:rPr>
        <w:t>będzie prowad</w:t>
      </w:r>
      <w:r w:rsidR="00252541" w:rsidRPr="007713EF">
        <w:rPr>
          <w:rStyle w:val="FontStyle46"/>
        </w:rPr>
        <w:t>zić</w:t>
      </w:r>
      <w:r w:rsidR="00993D4D" w:rsidRPr="007713EF">
        <w:rPr>
          <w:rStyle w:val="FontStyle46"/>
        </w:rPr>
        <w:t xml:space="preserve"> dzia</w:t>
      </w:r>
      <w:r w:rsidR="004536A1" w:rsidRPr="007713EF">
        <w:rPr>
          <w:rStyle w:val="FontStyle46"/>
        </w:rPr>
        <w:t xml:space="preserve">łalność w godzinach </w:t>
      </w:r>
      <w:r w:rsidR="00874345" w:rsidRPr="007713EF">
        <w:rPr>
          <w:rStyle w:val="FontStyle46"/>
        </w:rPr>
        <w:t>8:00-16:0</w:t>
      </w:r>
      <w:r w:rsidR="00252541" w:rsidRPr="007713EF">
        <w:rPr>
          <w:rStyle w:val="FontStyle46"/>
        </w:rPr>
        <w:t xml:space="preserve">0, </w:t>
      </w:r>
      <w:r w:rsidR="001C6879" w:rsidRPr="007713EF">
        <w:rPr>
          <w:rStyle w:val="FontStyle46"/>
        </w:rPr>
        <w:t>w dniach pracy</w:t>
      </w:r>
      <w:r w:rsidR="007713EF">
        <w:rPr>
          <w:rStyle w:val="FontStyle46"/>
        </w:rPr>
        <w:t xml:space="preserve"> </w:t>
      </w:r>
      <w:r w:rsidR="001C6879" w:rsidRPr="007713EF">
        <w:rPr>
          <w:rStyle w:val="FontStyle46"/>
        </w:rPr>
        <w:t>M</w:t>
      </w:r>
      <w:r w:rsidR="00D07A8A">
        <w:rPr>
          <w:rStyle w:val="FontStyle46"/>
        </w:rPr>
        <w:t>S</w:t>
      </w:r>
      <w:r w:rsidR="001C6879" w:rsidRPr="007713EF">
        <w:rPr>
          <w:rStyle w:val="FontStyle46"/>
        </w:rPr>
        <w:t xml:space="preserve">, </w:t>
      </w:r>
      <w:r w:rsidR="00993D4D" w:rsidRPr="007713EF">
        <w:rPr>
          <w:rStyle w:val="FontStyle46"/>
        </w:rPr>
        <w:t xml:space="preserve">która polegać będzie </w:t>
      </w:r>
      <w:r w:rsidR="00252541" w:rsidRPr="007713EF">
        <w:rPr>
          <w:rStyle w:val="FontStyle46"/>
        </w:rPr>
        <w:t>w szczególności</w:t>
      </w:r>
      <w:r w:rsidR="00993D4D" w:rsidRPr="007713EF">
        <w:rPr>
          <w:rStyle w:val="FontStyle46"/>
        </w:rPr>
        <w:t xml:space="preserve"> na:</w:t>
      </w:r>
    </w:p>
    <w:p w14:paraId="6C2A7C6C" w14:textId="77777777" w:rsidR="009F67B2" w:rsidRPr="009F67B2" w:rsidRDefault="009F67B2" w:rsidP="00E92B2C">
      <w:pPr>
        <w:pStyle w:val="Style6"/>
        <w:widowControl/>
        <w:numPr>
          <w:ilvl w:val="0"/>
          <w:numId w:val="9"/>
        </w:numPr>
        <w:tabs>
          <w:tab w:val="left" w:pos="709"/>
        </w:tabs>
        <w:spacing w:line="360" w:lineRule="auto"/>
        <w:ind w:left="993" w:hanging="284"/>
        <w:rPr>
          <w:rStyle w:val="FontStyle46"/>
        </w:rPr>
      </w:pPr>
      <w:r w:rsidRPr="009F67B2">
        <w:rPr>
          <w:rStyle w:val="FontStyle46"/>
        </w:rPr>
        <w:t xml:space="preserve">prowadzeniu sprzedaży </w:t>
      </w:r>
      <w:r w:rsidR="001B3A51">
        <w:rPr>
          <w:rStyle w:val="FontStyle46"/>
        </w:rPr>
        <w:t>posiłk</w:t>
      </w:r>
      <w:r w:rsidRPr="009F67B2">
        <w:rPr>
          <w:rStyle w:val="FontStyle46"/>
        </w:rPr>
        <w:t>ów</w:t>
      </w:r>
      <w:r w:rsidR="00F63D9E">
        <w:rPr>
          <w:rStyle w:val="FontStyle46"/>
        </w:rPr>
        <w:t>, składających się z co najmniej 2</w:t>
      </w:r>
      <w:r w:rsidR="006C39A0">
        <w:rPr>
          <w:rStyle w:val="FontStyle46"/>
        </w:rPr>
        <w:t xml:space="preserve"> dań obiadowych</w:t>
      </w:r>
      <w:r w:rsidR="006C39A0">
        <w:rPr>
          <w:rStyle w:val="FontStyle46"/>
        </w:rPr>
        <w:br/>
        <w:t>do wyboru,</w:t>
      </w:r>
      <w:r w:rsidRPr="009F67B2">
        <w:rPr>
          <w:rStyle w:val="FontStyle46"/>
        </w:rPr>
        <w:t xml:space="preserve"> przygotowywanych w oparciu o surowce i półprodukty dostarczane </w:t>
      </w:r>
      <w:r w:rsidR="0034762D">
        <w:rPr>
          <w:rStyle w:val="FontStyle46"/>
        </w:rPr>
        <w:br/>
      </w:r>
      <w:r w:rsidR="00F63D9E">
        <w:rPr>
          <w:rStyle w:val="FontStyle46"/>
        </w:rPr>
        <w:t xml:space="preserve">z zewnątrz, w tym przynajmniej 1 </w:t>
      </w:r>
      <w:r w:rsidR="006F66FF">
        <w:rPr>
          <w:rStyle w:val="FontStyle46"/>
        </w:rPr>
        <w:t xml:space="preserve">podstawowego </w:t>
      </w:r>
      <w:r w:rsidR="00F63D9E">
        <w:rPr>
          <w:rStyle w:val="FontStyle46"/>
        </w:rPr>
        <w:t>zestawu obiadowego</w:t>
      </w:r>
      <w:r w:rsidRPr="009F67B2">
        <w:rPr>
          <w:rStyle w:val="FontStyle46"/>
        </w:rPr>
        <w:t xml:space="preserve"> </w:t>
      </w:r>
      <w:r w:rsidR="009A0EE8">
        <w:rPr>
          <w:rStyle w:val="FontStyle46"/>
        </w:rPr>
        <w:t xml:space="preserve"> </w:t>
      </w:r>
      <w:r w:rsidRPr="009F67B2">
        <w:rPr>
          <w:rStyle w:val="FontStyle46"/>
        </w:rPr>
        <w:t xml:space="preserve">(zupa, drugie danie i kompot) w cenie </w:t>
      </w:r>
      <w:r w:rsidR="002561F6">
        <w:rPr>
          <w:rStyle w:val="FontStyle46"/>
        </w:rPr>
        <w:t xml:space="preserve">nie </w:t>
      </w:r>
      <w:r w:rsidR="002561F6" w:rsidRPr="00DD1224">
        <w:rPr>
          <w:rStyle w:val="FontStyle46"/>
        </w:rPr>
        <w:t xml:space="preserve">większej </w:t>
      </w:r>
      <w:r w:rsidR="000E4457">
        <w:rPr>
          <w:rStyle w:val="FontStyle46"/>
        </w:rPr>
        <w:t>niż 22,00</w:t>
      </w:r>
      <w:r w:rsidRPr="00DD1224">
        <w:rPr>
          <w:rStyle w:val="FontStyle46"/>
        </w:rPr>
        <w:t xml:space="preserve"> zł brutto</w:t>
      </w:r>
      <w:r w:rsidR="00F63D9E" w:rsidRPr="00DD1224">
        <w:rPr>
          <w:rStyle w:val="FontStyle46"/>
        </w:rPr>
        <w:t>.</w:t>
      </w:r>
      <w:r w:rsidRPr="009F67B2">
        <w:rPr>
          <w:rStyle w:val="FontStyle46"/>
        </w:rPr>
        <w:t xml:space="preserve"> </w:t>
      </w:r>
      <w:r w:rsidR="00F63D9E">
        <w:rPr>
          <w:rStyle w:val="FontStyle46"/>
        </w:rPr>
        <w:t>Gramatura posiłków winna wynosić: z</w:t>
      </w:r>
      <w:r w:rsidR="00481439">
        <w:rPr>
          <w:rStyle w:val="FontStyle46"/>
        </w:rPr>
        <w:t xml:space="preserve">upa 350 ml i kompot 200 ml. </w:t>
      </w:r>
      <w:r w:rsidRPr="009F67B2">
        <w:rPr>
          <w:rStyle w:val="FontStyle46"/>
        </w:rPr>
        <w:t xml:space="preserve">Drugie danie </w:t>
      </w:r>
      <w:r w:rsidR="0019248C">
        <w:rPr>
          <w:rStyle w:val="FontStyle46"/>
        </w:rPr>
        <w:t xml:space="preserve">powinno składać się z mięsa lub ryby o gramaturze 150 g oraz </w:t>
      </w:r>
      <w:r w:rsidRPr="009F67B2">
        <w:rPr>
          <w:rStyle w:val="FontStyle46"/>
        </w:rPr>
        <w:t xml:space="preserve">powinno zawierać surówkę (do wyboru spośród </w:t>
      </w:r>
      <w:r w:rsidR="0019248C">
        <w:rPr>
          <w:rStyle w:val="FontStyle46"/>
        </w:rPr>
        <w:t xml:space="preserve">co najmniej </w:t>
      </w:r>
      <w:r w:rsidRPr="009F67B2">
        <w:rPr>
          <w:rStyle w:val="FontStyle46"/>
        </w:rPr>
        <w:t>dwóch surówek lub surówki i jarzyn gotowanych</w:t>
      </w:r>
      <w:r w:rsidR="00481439">
        <w:rPr>
          <w:rStyle w:val="FontStyle46"/>
        </w:rPr>
        <w:t xml:space="preserve"> o gramaturze 100 g</w:t>
      </w:r>
      <w:r w:rsidRPr="009F67B2">
        <w:rPr>
          <w:rStyle w:val="FontStyle46"/>
        </w:rPr>
        <w:t>)</w:t>
      </w:r>
      <w:r w:rsidR="00912315">
        <w:rPr>
          <w:rStyle w:val="FontStyle46"/>
        </w:rPr>
        <w:t xml:space="preserve"> oraz dodatki typu ziemniaki, ryż,  itd.</w:t>
      </w:r>
      <w:r w:rsidRPr="009F67B2">
        <w:rPr>
          <w:rStyle w:val="FontStyle46"/>
        </w:rPr>
        <w:t xml:space="preserve"> </w:t>
      </w:r>
    </w:p>
    <w:p w14:paraId="34F425A2" w14:textId="77777777" w:rsidR="009F67B2" w:rsidRPr="009F67B2" w:rsidRDefault="009F67B2" w:rsidP="00E92B2C">
      <w:pPr>
        <w:pStyle w:val="Style6"/>
        <w:widowControl/>
        <w:numPr>
          <w:ilvl w:val="0"/>
          <w:numId w:val="9"/>
        </w:numPr>
        <w:tabs>
          <w:tab w:val="left" w:pos="993"/>
        </w:tabs>
        <w:spacing w:line="360" w:lineRule="auto"/>
        <w:ind w:left="709" w:firstLine="0"/>
        <w:rPr>
          <w:rStyle w:val="FontStyle46"/>
        </w:rPr>
      </w:pPr>
      <w:r w:rsidRPr="009F67B2">
        <w:rPr>
          <w:rStyle w:val="FontStyle46"/>
        </w:rPr>
        <w:t>prowadzeniu bufetu szybkiej obsługi w godzinach 8.00-16.00</w:t>
      </w:r>
      <w:r w:rsidR="00584809">
        <w:rPr>
          <w:rStyle w:val="FontStyle46"/>
        </w:rPr>
        <w:t>, w ramach którego sprzedawane będą</w:t>
      </w:r>
      <w:r w:rsidRPr="009F67B2">
        <w:rPr>
          <w:rStyle w:val="FontStyle46"/>
        </w:rPr>
        <w:t>:</w:t>
      </w:r>
    </w:p>
    <w:p w14:paraId="15548EFF" w14:textId="77777777" w:rsidR="009F67B2" w:rsidRPr="009F67B2" w:rsidRDefault="006B1AB8" w:rsidP="006B1AB8">
      <w:pPr>
        <w:pStyle w:val="Style6"/>
        <w:widowControl/>
        <w:tabs>
          <w:tab w:val="left" w:pos="709"/>
        </w:tabs>
        <w:spacing w:line="360" w:lineRule="auto"/>
        <w:ind w:left="1276" w:hanging="283"/>
        <w:rPr>
          <w:rStyle w:val="FontStyle46"/>
        </w:rPr>
      </w:pPr>
      <w:r>
        <w:rPr>
          <w:rStyle w:val="FontStyle46"/>
        </w:rPr>
        <w:t>a)</w:t>
      </w:r>
      <w:r w:rsidR="009F67B2" w:rsidRPr="009F67B2">
        <w:rPr>
          <w:rStyle w:val="FontStyle46"/>
        </w:rPr>
        <w:t xml:space="preserve"> </w:t>
      </w:r>
      <w:r w:rsidR="00584809">
        <w:rPr>
          <w:rStyle w:val="FontStyle46"/>
        </w:rPr>
        <w:t>gotowe kanap</w:t>
      </w:r>
      <w:r w:rsidR="009F67B2" w:rsidRPr="009F67B2">
        <w:rPr>
          <w:rStyle w:val="FontStyle46"/>
        </w:rPr>
        <w:t>k</w:t>
      </w:r>
      <w:r w:rsidR="00584809">
        <w:rPr>
          <w:rStyle w:val="FontStyle46"/>
        </w:rPr>
        <w:t>i świeże</w:t>
      </w:r>
      <w:r w:rsidR="009F67B2" w:rsidRPr="009F67B2">
        <w:rPr>
          <w:rStyle w:val="FontStyle46"/>
        </w:rPr>
        <w:t xml:space="preserve"> i zapiekan</w:t>
      </w:r>
      <w:r w:rsidR="00584809">
        <w:rPr>
          <w:rStyle w:val="FontStyle46"/>
        </w:rPr>
        <w:t>e</w:t>
      </w:r>
      <w:r w:rsidR="009F67B2" w:rsidRPr="009F67B2">
        <w:rPr>
          <w:rStyle w:val="FontStyle46"/>
        </w:rPr>
        <w:t>,</w:t>
      </w:r>
    </w:p>
    <w:p w14:paraId="67FE89A0" w14:textId="77777777" w:rsidR="009F67B2" w:rsidRPr="009F67B2" w:rsidRDefault="006B1AB8" w:rsidP="006B1AB8">
      <w:pPr>
        <w:pStyle w:val="Style6"/>
        <w:widowControl/>
        <w:tabs>
          <w:tab w:val="left" w:pos="709"/>
        </w:tabs>
        <w:spacing w:line="360" w:lineRule="auto"/>
        <w:ind w:left="1276" w:hanging="283"/>
        <w:rPr>
          <w:rStyle w:val="FontStyle46"/>
        </w:rPr>
      </w:pPr>
      <w:r>
        <w:rPr>
          <w:rStyle w:val="FontStyle46"/>
        </w:rPr>
        <w:lastRenderedPageBreak/>
        <w:t>b)</w:t>
      </w:r>
      <w:r w:rsidR="009F67B2">
        <w:rPr>
          <w:rStyle w:val="FontStyle46"/>
        </w:rPr>
        <w:t xml:space="preserve"> </w:t>
      </w:r>
      <w:r w:rsidR="00584809">
        <w:rPr>
          <w:rStyle w:val="FontStyle46"/>
        </w:rPr>
        <w:t>śniadania, przystaw</w:t>
      </w:r>
      <w:r w:rsidR="009F67B2" w:rsidRPr="009F67B2">
        <w:rPr>
          <w:rStyle w:val="FontStyle46"/>
        </w:rPr>
        <w:t>k</w:t>
      </w:r>
      <w:r w:rsidR="00584809">
        <w:rPr>
          <w:rStyle w:val="FontStyle46"/>
        </w:rPr>
        <w:t>i</w:t>
      </w:r>
      <w:r w:rsidR="009F67B2" w:rsidRPr="009F67B2">
        <w:rPr>
          <w:rStyle w:val="FontStyle46"/>
        </w:rPr>
        <w:t xml:space="preserve"> ciepł</w:t>
      </w:r>
      <w:r w:rsidR="00584809">
        <w:rPr>
          <w:rStyle w:val="FontStyle46"/>
        </w:rPr>
        <w:t>e</w:t>
      </w:r>
      <w:r w:rsidR="009F67B2" w:rsidRPr="009F67B2">
        <w:rPr>
          <w:rStyle w:val="FontStyle46"/>
        </w:rPr>
        <w:t xml:space="preserve"> i zimn</w:t>
      </w:r>
      <w:r w:rsidR="00584809">
        <w:rPr>
          <w:rStyle w:val="FontStyle46"/>
        </w:rPr>
        <w:t>e</w:t>
      </w:r>
      <w:r w:rsidR="009F67B2" w:rsidRPr="009F67B2">
        <w:rPr>
          <w:rStyle w:val="FontStyle46"/>
        </w:rPr>
        <w:t xml:space="preserve"> oraz wyrob</w:t>
      </w:r>
      <w:r w:rsidR="00584809">
        <w:rPr>
          <w:rStyle w:val="FontStyle46"/>
        </w:rPr>
        <w:t>y</w:t>
      </w:r>
      <w:r w:rsidR="009F67B2" w:rsidRPr="009F67B2">
        <w:rPr>
          <w:rStyle w:val="FontStyle46"/>
        </w:rPr>
        <w:t xml:space="preserve"> garmażeryjn</w:t>
      </w:r>
      <w:r w:rsidR="00584809">
        <w:rPr>
          <w:rStyle w:val="FontStyle46"/>
        </w:rPr>
        <w:t>e</w:t>
      </w:r>
      <w:r w:rsidR="009F67B2" w:rsidRPr="009F67B2">
        <w:rPr>
          <w:rStyle w:val="FontStyle46"/>
        </w:rPr>
        <w:t xml:space="preserve"> (np. naleśniki, jajecznica, omlet, tatar, krokiety, sałatki, galarety),</w:t>
      </w:r>
    </w:p>
    <w:p w14:paraId="2AF2B9C9" w14:textId="77777777" w:rsidR="009F67B2" w:rsidRPr="009F67B2" w:rsidRDefault="006B1AB8" w:rsidP="006B1AB8">
      <w:pPr>
        <w:pStyle w:val="Style6"/>
        <w:widowControl/>
        <w:tabs>
          <w:tab w:val="left" w:pos="709"/>
        </w:tabs>
        <w:spacing w:line="360" w:lineRule="auto"/>
        <w:ind w:left="1276" w:hanging="283"/>
        <w:rPr>
          <w:rStyle w:val="FontStyle46"/>
        </w:rPr>
      </w:pPr>
      <w:r>
        <w:rPr>
          <w:rStyle w:val="FontStyle46"/>
        </w:rPr>
        <w:t>c)</w:t>
      </w:r>
      <w:r w:rsidR="009F67B2" w:rsidRPr="009F67B2">
        <w:rPr>
          <w:rStyle w:val="FontStyle46"/>
        </w:rPr>
        <w:t xml:space="preserve"> </w:t>
      </w:r>
      <w:r w:rsidR="00584809">
        <w:rPr>
          <w:rStyle w:val="FontStyle46"/>
        </w:rPr>
        <w:t>gorące</w:t>
      </w:r>
      <w:r w:rsidR="009F67B2" w:rsidRPr="009F67B2">
        <w:rPr>
          <w:rStyle w:val="FontStyle46"/>
        </w:rPr>
        <w:t xml:space="preserve"> napoj</w:t>
      </w:r>
      <w:r w:rsidR="00584809">
        <w:rPr>
          <w:rStyle w:val="FontStyle46"/>
        </w:rPr>
        <w:t>e</w:t>
      </w:r>
      <w:r w:rsidR="009F67B2" w:rsidRPr="009F67B2">
        <w:rPr>
          <w:rStyle w:val="FontStyle46"/>
        </w:rPr>
        <w:t xml:space="preserve"> (herbata, kawa z ekspresu);</w:t>
      </w:r>
    </w:p>
    <w:p w14:paraId="3CCE14C2" w14:textId="77777777" w:rsidR="009F67B2" w:rsidRPr="009F67B2" w:rsidRDefault="009F67B2" w:rsidP="00E92B2C">
      <w:pPr>
        <w:pStyle w:val="Style6"/>
        <w:widowControl/>
        <w:numPr>
          <w:ilvl w:val="0"/>
          <w:numId w:val="9"/>
        </w:numPr>
        <w:tabs>
          <w:tab w:val="left" w:pos="993"/>
        </w:tabs>
        <w:spacing w:line="360" w:lineRule="auto"/>
        <w:ind w:left="709" w:firstLine="0"/>
        <w:rPr>
          <w:rStyle w:val="FontStyle46"/>
        </w:rPr>
      </w:pPr>
      <w:r w:rsidRPr="009F67B2">
        <w:rPr>
          <w:rStyle w:val="FontStyle46"/>
        </w:rPr>
        <w:t>sprzedaży artykułów spożywczych, w szczególności:</w:t>
      </w:r>
    </w:p>
    <w:p w14:paraId="48FF2DEB" w14:textId="77777777" w:rsidR="009F67B2" w:rsidRPr="009F67B2" w:rsidRDefault="006B1AB8" w:rsidP="006B1AB8">
      <w:pPr>
        <w:pStyle w:val="Style6"/>
        <w:widowControl/>
        <w:tabs>
          <w:tab w:val="left" w:pos="993"/>
        </w:tabs>
        <w:spacing w:line="360" w:lineRule="auto"/>
        <w:ind w:left="993" w:firstLine="0"/>
        <w:rPr>
          <w:rStyle w:val="FontStyle46"/>
        </w:rPr>
      </w:pPr>
      <w:r>
        <w:rPr>
          <w:rStyle w:val="FontStyle46"/>
        </w:rPr>
        <w:t>a)</w:t>
      </w:r>
      <w:r w:rsidR="009F67B2" w:rsidRPr="009F67B2">
        <w:rPr>
          <w:rStyle w:val="FontStyle46"/>
        </w:rPr>
        <w:t xml:space="preserve"> świeże</w:t>
      </w:r>
      <w:r w:rsidR="00584809">
        <w:rPr>
          <w:rStyle w:val="FontStyle46"/>
        </w:rPr>
        <w:t>go</w:t>
      </w:r>
      <w:r w:rsidR="009F67B2" w:rsidRPr="009F67B2">
        <w:rPr>
          <w:rStyle w:val="FontStyle46"/>
        </w:rPr>
        <w:t xml:space="preserve"> pieczyw</w:t>
      </w:r>
      <w:r w:rsidR="00584809">
        <w:rPr>
          <w:rStyle w:val="FontStyle46"/>
        </w:rPr>
        <w:t>a</w:t>
      </w:r>
      <w:r w:rsidR="009F67B2" w:rsidRPr="009F67B2">
        <w:rPr>
          <w:rStyle w:val="FontStyle46"/>
        </w:rPr>
        <w:t xml:space="preserve"> (różne rodzaje),</w:t>
      </w:r>
    </w:p>
    <w:p w14:paraId="0091693E" w14:textId="77777777" w:rsidR="009F67B2" w:rsidRPr="009F67B2" w:rsidRDefault="006B1AB8" w:rsidP="006B1AB8">
      <w:pPr>
        <w:pStyle w:val="Style6"/>
        <w:widowControl/>
        <w:tabs>
          <w:tab w:val="left" w:pos="993"/>
        </w:tabs>
        <w:spacing w:line="360" w:lineRule="auto"/>
        <w:ind w:left="993" w:firstLine="0"/>
        <w:rPr>
          <w:rStyle w:val="FontStyle46"/>
        </w:rPr>
      </w:pPr>
      <w:r>
        <w:rPr>
          <w:rStyle w:val="FontStyle46"/>
        </w:rPr>
        <w:t>b)</w:t>
      </w:r>
      <w:r w:rsidR="009F67B2" w:rsidRPr="009F67B2">
        <w:rPr>
          <w:rStyle w:val="FontStyle46"/>
        </w:rPr>
        <w:t xml:space="preserve"> wyrob</w:t>
      </w:r>
      <w:r w:rsidR="00965878">
        <w:rPr>
          <w:rStyle w:val="FontStyle46"/>
        </w:rPr>
        <w:t>ów</w:t>
      </w:r>
      <w:r w:rsidR="009F67B2" w:rsidRPr="009F67B2">
        <w:rPr>
          <w:rStyle w:val="FontStyle46"/>
        </w:rPr>
        <w:t xml:space="preserve"> piekarnicz</w:t>
      </w:r>
      <w:r w:rsidR="00965878">
        <w:rPr>
          <w:rStyle w:val="FontStyle46"/>
        </w:rPr>
        <w:t>ych</w:t>
      </w:r>
      <w:r w:rsidR="009F67B2" w:rsidRPr="009F67B2">
        <w:rPr>
          <w:rStyle w:val="FontStyle46"/>
        </w:rPr>
        <w:t xml:space="preserve"> o przedłużonej trwałości (sucharki, chleb ryżowy itp.),</w:t>
      </w:r>
    </w:p>
    <w:p w14:paraId="657F0CF8" w14:textId="77777777" w:rsidR="009F67B2" w:rsidRPr="009F67B2" w:rsidRDefault="006B1AB8" w:rsidP="006B1AB8">
      <w:pPr>
        <w:pStyle w:val="Style6"/>
        <w:widowControl/>
        <w:tabs>
          <w:tab w:val="left" w:pos="993"/>
        </w:tabs>
        <w:spacing w:line="360" w:lineRule="auto"/>
        <w:ind w:left="993" w:firstLine="0"/>
        <w:rPr>
          <w:rStyle w:val="FontStyle46"/>
        </w:rPr>
      </w:pPr>
      <w:r>
        <w:rPr>
          <w:rStyle w:val="FontStyle46"/>
        </w:rPr>
        <w:t>c)</w:t>
      </w:r>
      <w:r w:rsidR="009F67B2" w:rsidRPr="009F67B2">
        <w:rPr>
          <w:rStyle w:val="FontStyle46"/>
        </w:rPr>
        <w:t xml:space="preserve"> wyrob</w:t>
      </w:r>
      <w:r w:rsidR="00965878">
        <w:rPr>
          <w:rStyle w:val="FontStyle46"/>
        </w:rPr>
        <w:t>ów</w:t>
      </w:r>
      <w:r w:rsidR="009F67B2" w:rsidRPr="009F67B2">
        <w:rPr>
          <w:rStyle w:val="FontStyle46"/>
        </w:rPr>
        <w:t xml:space="preserve"> cukiernicz</w:t>
      </w:r>
      <w:r w:rsidR="00965878">
        <w:rPr>
          <w:rStyle w:val="FontStyle46"/>
        </w:rPr>
        <w:t>ych</w:t>
      </w:r>
      <w:r w:rsidR="009F67B2" w:rsidRPr="009F67B2">
        <w:rPr>
          <w:rStyle w:val="FontStyle46"/>
        </w:rPr>
        <w:t xml:space="preserve"> i słodycz</w:t>
      </w:r>
      <w:r w:rsidR="00965878">
        <w:rPr>
          <w:rStyle w:val="FontStyle46"/>
        </w:rPr>
        <w:t>y</w:t>
      </w:r>
      <w:r w:rsidR="009F67B2" w:rsidRPr="009F67B2">
        <w:rPr>
          <w:rStyle w:val="FontStyle46"/>
        </w:rPr>
        <w:t>,</w:t>
      </w:r>
    </w:p>
    <w:p w14:paraId="56216EB2" w14:textId="77777777" w:rsidR="009F67B2" w:rsidRPr="009F67B2" w:rsidRDefault="006B1AB8" w:rsidP="006B1AB8">
      <w:pPr>
        <w:pStyle w:val="Style6"/>
        <w:widowControl/>
        <w:tabs>
          <w:tab w:val="left" w:pos="993"/>
        </w:tabs>
        <w:spacing w:line="360" w:lineRule="auto"/>
        <w:ind w:left="993" w:firstLine="0"/>
        <w:rPr>
          <w:rStyle w:val="FontStyle46"/>
        </w:rPr>
      </w:pPr>
      <w:r>
        <w:rPr>
          <w:rStyle w:val="FontStyle46"/>
        </w:rPr>
        <w:t>d)</w:t>
      </w:r>
      <w:r w:rsidR="009F67B2" w:rsidRPr="009F67B2">
        <w:rPr>
          <w:rStyle w:val="FontStyle46"/>
        </w:rPr>
        <w:t xml:space="preserve"> nabiał</w:t>
      </w:r>
      <w:r w:rsidR="00965878">
        <w:rPr>
          <w:rStyle w:val="FontStyle46"/>
        </w:rPr>
        <w:t>u</w:t>
      </w:r>
      <w:r w:rsidR="009F67B2" w:rsidRPr="009F67B2">
        <w:rPr>
          <w:rStyle w:val="FontStyle46"/>
        </w:rPr>
        <w:t xml:space="preserve"> (jogurt</w:t>
      </w:r>
      <w:r w:rsidR="00965878">
        <w:rPr>
          <w:rStyle w:val="FontStyle46"/>
        </w:rPr>
        <w:t>ów, serków</w:t>
      </w:r>
      <w:r w:rsidR="009F67B2" w:rsidRPr="009F67B2">
        <w:rPr>
          <w:rStyle w:val="FontStyle46"/>
        </w:rPr>
        <w:t xml:space="preserve"> homogenizowan</w:t>
      </w:r>
      <w:r w:rsidR="00965878">
        <w:rPr>
          <w:rStyle w:val="FontStyle46"/>
        </w:rPr>
        <w:t>ych</w:t>
      </w:r>
      <w:r w:rsidR="009F67B2" w:rsidRPr="009F67B2">
        <w:rPr>
          <w:rStyle w:val="FontStyle46"/>
        </w:rPr>
        <w:t>, twarożk</w:t>
      </w:r>
      <w:r w:rsidR="00965878">
        <w:rPr>
          <w:rStyle w:val="FontStyle46"/>
        </w:rPr>
        <w:t>ów</w:t>
      </w:r>
      <w:r w:rsidR="009F67B2" w:rsidRPr="009F67B2">
        <w:rPr>
          <w:rStyle w:val="FontStyle46"/>
        </w:rPr>
        <w:t xml:space="preserve">, </w:t>
      </w:r>
      <w:r w:rsidR="00965878">
        <w:rPr>
          <w:rStyle w:val="FontStyle46"/>
        </w:rPr>
        <w:t>serów</w:t>
      </w:r>
      <w:r w:rsidR="009F67B2" w:rsidRPr="009F67B2">
        <w:rPr>
          <w:rStyle w:val="FontStyle46"/>
        </w:rPr>
        <w:t xml:space="preserve"> tward</w:t>
      </w:r>
      <w:r w:rsidR="00965878">
        <w:rPr>
          <w:rStyle w:val="FontStyle46"/>
        </w:rPr>
        <w:t>ych, serków topionych</w:t>
      </w:r>
      <w:r w:rsidR="009F67B2" w:rsidRPr="009F67B2">
        <w:rPr>
          <w:rStyle w:val="FontStyle46"/>
        </w:rPr>
        <w:t xml:space="preserve"> itp.),</w:t>
      </w:r>
    </w:p>
    <w:p w14:paraId="5BA0777B" w14:textId="77777777" w:rsidR="009F67B2" w:rsidRPr="009F67B2" w:rsidRDefault="006B1AB8" w:rsidP="006B1AB8">
      <w:pPr>
        <w:pStyle w:val="Style6"/>
        <w:widowControl/>
        <w:tabs>
          <w:tab w:val="left" w:pos="993"/>
        </w:tabs>
        <w:spacing w:line="360" w:lineRule="auto"/>
        <w:ind w:left="993" w:firstLine="0"/>
        <w:rPr>
          <w:rStyle w:val="FontStyle46"/>
        </w:rPr>
      </w:pPr>
      <w:r>
        <w:rPr>
          <w:rStyle w:val="FontStyle46"/>
        </w:rPr>
        <w:t>e)</w:t>
      </w:r>
      <w:r w:rsidR="009F67B2" w:rsidRPr="009F67B2">
        <w:rPr>
          <w:rStyle w:val="FontStyle46"/>
        </w:rPr>
        <w:t xml:space="preserve"> kaw</w:t>
      </w:r>
      <w:r w:rsidR="00965878">
        <w:rPr>
          <w:rStyle w:val="FontStyle46"/>
        </w:rPr>
        <w:t>y</w:t>
      </w:r>
      <w:r w:rsidR="009F67B2" w:rsidRPr="009F67B2">
        <w:rPr>
          <w:rStyle w:val="FontStyle46"/>
        </w:rPr>
        <w:t>, herbat</w:t>
      </w:r>
      <w:r w:rsidR="00965878">
        <w:rPr>
          <w:rStyle w:val="FontStyle46"/>
        </w:rPr>
        <w:t>y</w:t>
      </w:r>
      <w:r w:rsidR="009F67B2" w:rsidRPr="009F67B2">
        <w:rPr>
          <w:rStyle w:val="FontStyle46"/>
        </w:rPr>
        <w:t>, cukr</w:t>
      </w:r>
      <w:r w:rsidR="00965878">
        <w:rPr>
          <w:rStyle w:val="FontStyle46"/>
        </w:rPr>
        <w:t>u</w:t>
      </w:r>
      <w:r w:rsidR="009F67B2" w:rsidRPr="009F67B2">
        <w:rPr>
          <w:rStyle w:val="FontStyle46"/>
        </w:rPr>
        <w:t>,</w:t>
      </w:r>
    </w:p>
    <w:p w14:paraId="36149B33" w14:textId="77777777" w:rsidR="009F67B2" w:rsidRPr="009F67B2" w:rsidRDefault="006B1AB8" w:rsidP="006B1AB8">
      <w:pPr>
        <w:pStyle w:val="Style6"/>
        <w:widowControl/>
        <w:tabs>
          <w:tab w:val="left" w:pos="993"/>
        </w:tabs>
        <w:spacing w:line="360" w:lineRule="auto"/>
        <w:ind w:left="993" w:firstLine="0"/>
        <w:rPr>
          <w:rStyle w:val="FontStyle46"/>
        </w:rPr>
      </w:pPr>
      <w:r>
        <w:rPr>
          <w:rStyle w:val="FontStyle46"/>
        </w:rPr>
        <w:t>f)</w:t>
      </w:r>
      <w:r w:rsidR="009F67B2" w:rsidRPr="009F67B2">
        <w:rPr>
          <w:rStyle w:val="FontStyle46"/>
        </w:rPr>
        <w:t xml:space="preserve"> napoj</w:t>
      </w:r>
      <w:r w:rsidR="00965878">
        <w:rPr>
          <w:rStyle w:val="FontStyle46"/>
        </w:rPr>
        <w:t>ów</w:t>
      </w:r>
      <w:r w:rsidR="009F67B2" w:rsidRPr="009F67B2">
        <w:rPr>
          <w:rStyle w:val="FontStyle46"/>
        </w:rPr>
        <w:t>;</w:t>
      </w:r>
    </w:p>
    <w:p w14:paraId="4F92D47C" w14:textId="30E8B6CA" w:rsidR="00320D8C" w:rsidRPr="00DD1224" w:rsidRDefault="009F67B2" w:rsidP="00F71D51">
      <w:pPr>
        <w:pStyle w:val="Style6"/>
        <w:widowControl/>
        <w:numPr>
          <w:ilvl w:val="0"/>
          <w:numId w:val="9"/>
        </w:numPr>
        <w:tabs>
          <w:tab w:val="left" w:pos="851"/>
        </w:tabs>
        <w:spacing w:line="360" w:lineRule="auto"/>
        <w:ind w:left="993" w:hanging="284"/>
        <w:rPr>
          <w:rStyle w:val="FontStyle46"/>
        </w:rPr>
      </w:pPr>
      <w:r w:rsidRPr="009F67B2">
        <w:rPr>
          <w:rStyle w:val="FontStyle46"/>
        </w:rPr>
        <w:t xml:space="preserve"> </w:t>
      </w:r>
      <w:r w:rsidRPr="00DD1224">
        <w:rPr>
          <w:rStyle w:val="FontStyle46"/>
        </w:rPr>
        <w:t>prowadzeniu cateringu na doraźne potrzeby</w:t>
      </w:r>
      <w:r w:rsidR="000E4457">
        <w:rPr>
          <w:rStyle w:val="FontStyle46"/>
        </w:rPr>
        <w:t xml:space="preserve"> </w:t>
      </w:r>
      <w:r w:rsidR="007E38AF">
        <w:rPr>
          <w:rStyle w:val="FontStyle46"/>
        </w:rPr>
        <w:t>MS</w:t>
      </w:r>
      <w:r w:rsidR="00EE4056">
        <w:rPr>
          <w:rStyle w:val="FontStyle46"/>
        </w:rPr>
        <w:t>,</w:t>
      </w:r>
      <w:r w:rsidR="000E4457">
        <w:rPr>
          <w:rStyle w:val="FontStyle46"/>
        </w:rPr>
        <w:t xml:space="preserve"> </w:t>
      </w:r>
      <w:r w:rsidR="005C0E22" w:rsidRPr="00DD1224">
        <w:rPr>
          <w:rStyle w:val="FontStyle46"/>
        </w:rPr>
        <w:t xml:space="preserve"> na podstawie odrębnych zleceń</w:t>
      </w:r>
      <w:r w:rsidRPr="00DD1224">
        <w:rPr>
          <w:rStyle w:val="FontStyle46"/>
        </w:rPr>
        <w:t>.</w:t>
      </w:r>
    </w:p>
    <w:p w14:paraId="4EEE7489" w14:textId="77777777" w:rsidR="00140576" w:rsidRPr="00140576" w:rsidRDefault="00140576" w:rsidP="000E4457">
      <w:pPr>
        <w:pStyle w:val="Style6"/>
        <w:tabs>
          <w:tab w:val="left" w:pos="360"/>
        </w:tabs>
        <w:spacing w:line="360" w:lineRule="auto"/>
        <w:ind w:left="426" w:firstLine="0"/>
        <w:rPr>
          <w:rStyle w:val="FontStyle46"/>
        </w:rPr>
      </w:pPr>
    </w:p>
    <w:p w14:paraId="2CF97D4B" w14:textId="77777777" w:rsidR="00140576" w:rsidRPr="00AE3E23" w:rsidRDefault="00140576" w:rsidP="00E92B2C">
      <w:pPr>
        <w:pStyle w:val="Style6"/>
        <w:numPr>
          <w:ilvl w:val="0"/>
          <w:numId w:val="3"/>
        </w:numPr>
        <w:tabs>
          <w:tab w:val="left" w:pos="360"/>
        </w:tabs>
        <w:spacing w:line="360" w:lineRule="auto"/>
        <w:ind w:left="426" w:hanging="426"/>
        <w:rPr>
          <w:rStyle w:val="FontStyle46"/>
        </w:rPr>
      </w:pPr>
      <w:r w:rsidRPr="00AE3E23">
        <w:rPr>
          <w:rStyle w:val="FontStyle46"/>
        </w:rPr>
        <w:t xml:space="preserve">Najemca jest zobowiązany do wyposażenia lokalu w sprzęt </w:t>
      </w:r>
      <w:r w:rsidR="00DB7D6C" w:rsidRPr="00AE3E23">
        <w:rPr>
          <w:rStyle w:val="FontStyle46"/>
        </w:rPr>
        <w:t xml:space="preserve">niezbędny </w:t>
      </w:r>
      <w:r w:rsidRPr="00AE3E23">
        <w:rPr>
          <w:rStyle w:val="FontStyle46"/>
        </w:rPr>
        <w:t xml:space="preserve">do prowadzenia objętej umową działalności na własny koszt, zgodnie z wymogami sanitarnymi </w:t>
      </w:r>
      <w:r w:rsidRPr="00AE3E23">
        <w:rPr>
          <w:rStyle w:val="FontStyle46"/>
        </w:rPr>
        <w:br/>
        <w:t>i technologicznymi, w tym:</w:t>
      </w:r>
    </w:p>
    <w:p w14:paraId="7A4871B2" w14:textId="77777777" w:rsidR="00140576" w:rsidRPr="00AE3E23" w:rsidRDefault="00AF53FB" w:rsidP="00140576">
      <w:pPr>
        <w:pStyle w:val="Style6"/>
        <w:tabs>
          <w:tab w:val="left" w:pos="360"/>
        </w:tabs>
        <w:spacing w:line="360" w:lineRule="auto"/>
        <w:ind w:left="426" w:firstLine="0"/>
        <w:rPr>
          <w:rStyle w:val="FontStyle46"/>
        </w:rPr>
      </w:pPr>
      <w:r w:rsidRPr="00AE3E23">
        <w:rPr>
          <w:rStyle w:val="FontStyle46"/>
        </w:rPr>
        <w:t>1)</w:t>
      </w:r>
      <w:r w:rsidRPr="00AE3E23">
        <w:rPr>
          <w:rStyle w:val="FontStyle46"/>
        </w:rPr>
        <w:tab/>
      </w:r>
      <w:r w:rsidR="00140576" w:rsidRPr="00AE3E23">
        <w:rPr>
          <w:rStyle w:val="FontStyle46"/>
        </w:rPr>
        <w:t xml:space="preserve"> wyposażenie kuchni i bufetu,</w:t>
      </w:r>
    </w:p>
    <w:p w14:paraId="483EB67F" w14:textId="77777777" w:rsidR="00140576" w:rsidRDefault="00AF53FB" w:rsidP="00140576">
      <w:pPr>
        <w:pStyle w:val="Style6"/>
        <w:tabs>
          <w:tab w:val="left" w:pos="360"/>
        </w:tabs>
        <w:spacing w:line="360" w:lineRule="auto"/>
        <w:ind w:left="426" w:firstLine="0"/>
        <w:rPr>
          <w:rStyle w:val="FontStyle46"/>
        </w:rPr>
      </w:pPr>
      <w:r w:rsidRPr="00AE3E23">
        <w:rPr>
          <w:rStyle w:val="FontStyle46"/>
        </w:rPr>
        <w:t>2)</w:t>
      </w:r>
      <w:r w:rsidRPr="00AE3E23">
        <w:rPr>
          <w:rStyle w:val="FontStyle46"/>
        </w:rPr>
        <w:tab/>
      </w:r>
      <w:r w:rsidR="00140576" w:rsidRPr="00AE3E23">
        <w:rPr>
          <w:rStyle w:val="FontStyle46"/>
        </w:rPr>
        <w:t>wyposażenie w zastawę stołową.</w:t>
      </w:r>
    </w:p>
    <w:p w14:paraId="28EBF14B" w14:textId="49B58528" w:rsidR="00140576" w:rsidRDefault="007E38AF" w:rsidP="00E92B2C">
      <w:pPr>
        <w:pStyle w:val="Style6"/>
        <w:numPr>
          <w:ilvl w:val="0"/>
          <w:numId w:val="3"/>
        </w:numPr>
        <w:tabs>
          <w:tab w:val="left" w:pos="360"/>
        </w:tabs>
        <w:spacing w:line="360" w:lineRule="auto"/>
        <w:ind w:left="426" w:hanging="426"/>
        <w:rPr>
          <w:rStyle w:val="FontStyle46"/>
        </w:rPr>
      </w:pPr>
      <w:r>
        <w:rPr>
          <w:rStyle w:val="FontStyle46"/>
        </w:rPr>
        <w:t>MS</w:t>
      </w:r>
      <w:r w:rsidR="00140576" w:rsidRPr="00140576">
        <w:rPr>
          <w:rStyle w:val="FontStyle46"/>
        </w:rPr>
        <w:t xml:space="preserve"> wyposaży salę konsumpcyjną w stoły i krzesła. </w:t>
      </w:r>
    </w:p>
    <w:p w14:paraId="7E9484D6" w14:textId="681736E4" w:rsidR="00E53090" w:rsidRPr="007713EF" w:rsidRDefault="00533304" w:rsidP="00E92B2C">
      <w:pPr>
        <w:pStyle w:val="Style6"/>
        <w:numPr>
          <w:ilvl w:val="0"/>
          <w:numId w:val="3"/>
        </w:numPr>
        <w:tabs>
          <w:tab w:val="left" w:pos="360"/>
        </w:tabs>
        <w:spacing w:line="360" w:lineRule="auto"/>
        <w:ind w:left="426" w:hanging="426"/>
        <w:rPr>
          <w:rStyle w:val="FontStyle46"/>
        </w:rPr>
      </w:pPr>
      <w:r>
        <w:rPr>
          <w:rStyle w:val="FontStyle46"/>
        </w:rPr>
        <w:t xml:space="preserve"> Najemca jest zobowiązany do uiszczania opłat czynszu za powierzchnię cz</w:t>
      </w:r>
      <w:r w:rsidR="00FA61F9">
        <w:rPr>
          <w:rStyle w:val="FontStyle46"/>
        </w:rPr>
        <w:t>ęści kuchenn</w:t>
      </w:r>
      <w:r w:rsidR="006F66FF">
        <w:rPr>
          <w:rStyle w:val="FontStyle46"/>
        </w:rPr>
        <w:t>ej i bufetu (o powierzchni 94,2</w:t>
      </w:r>
      <w:r w:rsidR="00FA61F9">
        <w:rPr>
          <w:rStyle w:val="FontStyle46"/>
        </w:rPr>
        <w:t xml:space="preserve"> </w:t>
      </w:r>
      <w:r>
        <w:rPr>
          <w:rStyle w:val="FontStyle46"/>
        </w:rPr>
        <w:t xml:space="preserve">m²) </w:t>
      </w:r>
      <w:r w:rsidR="00FA61F9">
        <w:rPr>
          <w:rStyle w:val="FontStyle46"/>
        </w:rPr>
        <w:t xml:space="preserve">wg oferowanej stawki czynszu, części magazynowo technicznej </w:t>
      </w:r>
      <w:r w:rsidR="005A07CE">
        <w:rPr>
          <w:rStyle w:val="FontStyle46"/>
        </w:rPr>
        <w:t>(</w:t>
      </w:r>
      <w:r w:rsidR="00FA61F9">
        <w:rPr>
          <w:rStyle w:val="FontStyle46"/>
        </w:rPr>
        <w:t>o powier</w:t>
      </w:r>
      <w:r w:rsidR="006F66FF">
        <w:rPr>
          <w:rStyle w:val="FontStyle46"/>
        </w:rPr>
        <w:t xml:space="preserve">zchni 91,8 </w:t>
      </w:r>
      <w:r w:rsidR="004F1D44">
        <w:rPr>
          <w:rStyle w:val="FontStyle46"/>
        </w:rPr>
        <w:t xml:space="preserve"> m²</w:t>
      </w:r>
      <w:r w:rsidR="005A07CE">
        <w:rPr>
          <w:rStyle w:val="FontStyle46"/>
        </w:rPr>
        <w:t>)</w:t>
      </w:r>
      <w:r w:rsidR="004F1D44">
        <w:rPr>
          <w:rStyle w:val="FontStyle46"/>
        </w:rPr>
        <w:t xml:space="preserve"> w wysokości</w:t>
      </w:r>
      <w:r w:rsidR="00AE3E23">
        <w:rPr>
          <w:rStyle w:val="FontStyle46"/>
        </w:rPr>
        <w:t xml:space="preserve"> 902,39</w:t>
      </w:r>
      <w:r w:rsidR="001C444B">
        <w:rPr>
          <w:rStyle w:val="FontStyle46"/>
        </w:rPr>
        <w:t xml:space="preserve"> </w:t>
      </w:r>
      <w:r w:rsidR="00AE3E23">
        <w:rPr>
          <w:rStyle w:val="FontStyle46"/>
        </w:rPr>
        <w:t>z</w:t>
      </w:r>
      <w:r w:rsidR="00FA61F9">
        <w:rPr>
          <w:rStyle w:val="FontStyle46"/>
        </w:rPr>
        <w:t>ł</w:t>
      </w:r>
      <w:r w:rsidR="00AE3E23">
        <w:rPr>
          <w:rStyle w:val="FontStyle46"/>
        </w:rPr>
        <w:t xml:space="preserve"> netto</w:t>
      </w:r>
      <w:r w:rsidR="00FA61F9">
        <w:rPr>
          <w:rStyle w:val="FontStyle46"/>
        </w:rPr>
        <w:t xml:space="preserve"> </w:t>
      </w:r>
      <w:r>
        <w:rPr>
          <w:rStyle w:val="FontStyle46"/>
        </w:rPr>
        <w:t>oraz do spr</w:t>
      </w:r>
      <w:r w:rsidR="00FA61F9">
        <w:rPr>
          <w:rStyle w:val="FontStyle46"/>
        </w:rPr>
        <w:t>zątania części kuchennej wraz z </w:t>
      </w:r>
      <w:r>
        <w:rPr>
          <w:rStyle w:val="FontStyle46"/>
        </w:rPr>
        <w:t xml:space="preserve">bufetem, sali konsumpcyjnej oraz </w:t>
      </w:r>
      <w:r w:rsidR="00FA61F9">
        <w:rPr>
          <w:rStyle w:val="FontStyle46"/>
        </w:rPr>
        <w:t>części magazynowo technicznej. W</w:t>
      </w:r>
      <w:r>
        <w:rPr>
          <w:rStyle w:val="FontStyle46"/>
        </w:rPr>
        <w:t xml:space="preserve">artość czynszu </w:t>
      </w:r>
      <w:r w:rsidR="00EE4056">
        <w:rPr>
          <w:rStyle w:val="FontStyle46"/>
        </w:rPr>
        <w:t xml:space="preserve">za powierzchnię części kuchennej i bufetu </w:t>
      </w:r>
      <w:r>
        <w:rPr>
          <w:rStyle w:val="FontStyle46"/>
        </w:rPr>
        <w:t xml:space="preserve">w miesiącach </w:t>
      </w:r>
      <w:r w:rsidR="00D87D2F">
        <w:rPr>
          <w:rStyle w:val="FontStyle46"/>
        </w:rPr>
        <w:t>lipiec</w:t>
      </w:r>
      <w:r>
        <w:rPr>
          <w:rStyle w:val="FontStyle46"/>
        </w:rPr>
        <w:t>-sierpień obniża się do 50 %.</w:t>
      </w:r>
      <w:r w:rsidR="00E53090" w:rsidRPr="00E53090">
        <w:rPr>
          <w:rStyle w:val="FontStyle46"/>
        </w:rPr>
        <w:t xml:space="preserve"> </w:t>
      </w:r>
      <w:r w:rsidR="00E53090" w:rsidRPr="007713EF">
        <w:rPr>
          <w:rStyle w:val="FontStyle46"/>
        </w:rPr>
        <w:t xml:space="preserve">Najemca zobowiązany będzie do ponoszenia kosztów związanych </w:t>
      </w:r>
      <w:r w:rsidR="00CE4FCB">
        <w:rPr>
          <w:rStyle w:val="FontStyle46"/>
        </w:rPr>
        <w:br/>
      </w:r>
      <w:r w:rsidR="00E53090" w:rsidRPr="007713EF">
        <w:rPr>
          <w:rStyle w:val="FontStyle46"/>
        </w:rPr>
        <w:t>z użytkowaniem lokalu, w szczególności za:</w:t>
      </w:r>
    </w:p>
    <w:p w14:paraId="22B90798" w14:textId="77777777" w:rsidR="00E53090" w:rsidRPr="007713EF" w:rsidRDefault="00E53090" w:rsidP="00E92B2C">
      <w:pPr>
        <w:pStyle w:val="Style6"/>
        <w:widowControl/>
        <w:numPr>
          <w:ilvl w:val="0"/>
          <w:numId w:val="8"/>
        </w:numPr>
        <w:tabs>
          <w:tab w:val="left" w:pos="426"/>
        </w:tabs>
        <w:spacing w:line="360" w:lineRule="auto"/>
        <w:rPr>
          <w:rStyle w:val="FontStyle46"/>
        </w:rPr>
      </w:pPr>
      <w:r w:rsidRPr="007713EF">
        <w:rPr>
          <w:rStyle w:val="FontStyle46"/>
        </w:rPr>
        <w:t>centralne ogrzewanie — proporcjonalnie do zajmowanej powierzchni,</w:t>
      </w:r>
    </w:p>
    <w:p w14:paraId="2F6523D1" w14:textId="2DCCFF52" w:rsidR="00E53090" w:rsidRPr="007713EF" w:rsidRDefault="00E53090" w:rsidP="00E92B2C">
      <w:pPr>
        <w:pStyle w:val="Style6"/>
        <w:widowControl/>
        <w:numPr>
          <w:ilvl w:val="0"/>
          <w:numId w:val="8"/>
        </w:numPr>
        <w:tabs>
          <w:tab w:val="left" w:pos="426"/>
        </w:tabs>
        <w:spacing w:line="360" w:lineRule="auto"/>
        <w:rPr>
          <w:rStyle w:val="FontStyle46"/>
        </w:rPr>
      </w:pPr>
      <w:r w:rsidRPr="007713EF">
        <w:rPr>
          <w:rStyle w:val="FontStyle46"/>
        </w:rPr>
        <w:t>dostawy energii elektrycznej —</w:t>
      </w:r>
      <w:r>
        <w:rPr>
          <w:rStyle w:val="FontStyle46"/>
        </w:rPr>
        <w:t>według wskazań licznika pomniejszonych o wskazania podlicznika</w:t>
      </w:r>
      <w:r w:rsidRPr="007713EF">
        <w:rPr>
          <w:rStyle w:val="FontStyle46"/>
        </w:rPr>
        <w:t>,</w:t>
      </w:r>
    </w:p>
    <w:p w14:paraId="561BDB59" w14:textId="77777777" w:rsidR="00E53090" w:rsidRDefault="00E53090" w:rsidP="00E92B2C">
      <w:pPr>
        <w:pStyle w:val="Style6"/>
        <w:widowControl/>
        <w:numPr>
          <w:ilvl w:val="0"/>
          <w:numId w:val="8"/>
        </w:numPr>
        <w:tabs>
          <w:tab w:val="left" w:pos="709"/>
        </w:tabs>
        <w:spacing w:line="360" w:lineRule="auto"/>
        <w:ind w:left="851" w:hanging="426"/>
        <w:rPr>
          <w:rStyle w:val="FontStyle46"/>
        </w:rPr>
      </w:pPr>
      <w:r w:rsidRPr="007713EF">
        <w:rPr>
          <w:rStyle w:val="FontStyle46"/>
        </w:rPr>
        <w:t>dostawy wody</w:t>
      </w:r>
      <w:r>
        <w:rPr>
          <w:rStyle w:val="FontStyle46"/>
        </w:rPr>
        <w:t xml:space="preserve"> </w:t>
      </w:r>
      <w:r w:rsidRPr="007713EF">
        <w:rPr>
          <w:rStyle w:val="FontStyle46"/>
        </w:rPr>
        <w:t>— proporcjonalnie do zajmowanej powierzchni,</w:t>
      </w:r>
    </w:p>
    <w:p w14:paraId="05BAB7AF" w14:textId="77777777" w:rsidR="00E53090" w:rsidRPr="007713EF" w:rsidRDefault="00E53090" w:rsidP="00E92B2C">
      <w:pPr>
        <w:pStyle w:val="Style6"/>
        <w:widowControl/>
        <w:numPr>
          <w:ilvl w:val="0"/>
          <w:numId w:val="8"/>
        </w:numPr>
        <w:tabs>
          <w:tab w:val="left" w:pos="709"/>
        </w:tabs>
        <w:spacing w:line="360" w:lineRule="auto"/>
        <w:ind w:left="851" w:hanging="426"/>
        <w:rPr>
          <w:rStyle w:val="FontStyle46"/>
        </w:rPr>
      </w:pPr>
      <w:r>
        <w:rPr>
          <w:rStyle w:val="FontStyle46"/>
        </w:rPr>
        <w:t xml:space="preserve">odprowadzanie ścieków </w:t>
      </w:r>
      <w:r w:rsidRPr="00314718">
        <w:rPr>
          <w:rStyle w:val="FontStyle46"/>
        </w:rPr>
        <w:t>— proporcjonalnie do zajmowanej powierzchni,</w:t>
      </w:r>
    </w:p>
    <w:p w14:paraId="67255996" w14:textId="3915552F" w:rsidR="00E53090" w:rsidRDefault="00E53090" w:rsidP="00E92B2C">
      <w:pPr>
        <w:pStyle w:val="Style6"/>
        <w:widowControl/>
        <w:numPr>
          <w:ilvl w:val="0"/>
          <w:numId w:val="8"/>
        </w:numPr>
        <w:tabs>
          <w:tab w:val="left" w:pos="709"/>
        </w:tabs>
        <w:spacing w:line="360" w:lineRule="auto"/>
        <w:ind w:left="709" w:hanging="283"/>
        <w:rPr>
          <w:rStyle w:val="FontStyle46"/>
        </w:rPr>
      </w:pPr>
      <w:r w:rsidRPr="007713EF">
        <w:rPr>
          <w:rStyle w:val="FontStyle46"/>
        </w:rPr>
        <w:t xml:space="preserve">usługi </w:t>
      </w:r>
      <w:r w:rsidR="000A40D4">
        <w:rPr>
          <w:rStyle w:val="FontStyle46"/>
        </w:rPr>
        <w:t>odbioru</w:t>
      </w:r>
      <w:r w:rsidRPr="007713EF">
        <w:rPr>
          <w:rStyle w:val="FontStyle46"/>
        </w:rPr>
        <w:t xml:space="preserve"> odpadów </w:t>
      </w:r>
      <w:r w:rsidR="00CA7C40">
        <w:rPr>
          <w:rStyle w:val="FontStyle46"/>
        </w:rPr>
        <w:t>komunalnych</w:t>
      </w:r>
      <w:r>
        <w:rPr>
          <w:rStyle w:val="FontStyle46"/>
        </w:rPr>
        <w:t>, wg złożonej deklaracji przez Najemcę,</w:t>
      </w:r>
    </w:p>
    <w:p w14:paraId="1EEAC55B" w14:textId="11A8036C" w:rsidR="00E53090" w:rsidRPr="007713EF" w:rsidRDefault="00E53090" w:rsidP="00E92B2C">
      <w:pPr>
        <w:pStyle w:val="Style6"/>
        <w:numPr>
          <w:ilvl w:val="0"/>
          <w:numId w:val="8"/>
        </w:numPr>
        <w:tabs>
          <w:tab w:val="left" w:pos="360"/>
        </w:tabs>
        <w:spacing w:line="360" w:lineRule="auto"/>
        <w:rPr>
          <w:rStyle w:val="FontStyle46"/>
        </w:rPr>
      </w:pPr>
      <w:r>
        <w:rPr>
          <w:rStyle w:val="FontStyle46"/>
        </w:rPr>
        <w:t xml:space="preserve"> czyszczeni</w:t>
      </w:r>
      <w:r w:rsidR="00CA7C40">
        <w:rPr>
          <w:rStyle w:val="FontStyle46"/>
        </w:rPr>
        <w:t>e</w:t>
      </w:r>
      <w:r>
        <w:rPr>
          <w:rStyle w:val="FontStyle46"/>
        </w:rPr>
        <w:t xml:space="preserve">  i okresow</w:t>
      </w:r>
      <w:r w:rsidR="00CA7C40">
        <w:rPr>
          <w:rStyle w:val="FontStyle46"/>
        </w:rPr>
        <w:t>ą</w:t>
      </w:r>
      <w:r>
        <w:rPr>
          <w:rStyle w:val="FontStyle46"/>
        </w:rPr>
        <w:t xml:space="preserve"> kontrol</w:t>
      </w:r>
      <w:r w:rsidR="00CA7C40">
        <w:rPr>
          <w:rStyle w:val="FontStyle46"/>
        </w:rPr>
        <w:t>ę</w:t>
      </w:r>
      <w:r>
        <w:rPr>
          <w:rStyle w:val="FontStyle46"/>
        </w:rPr>
        <w:t xml:space="preserve"> separatora tłuszczów – Najemca we własnym zakresie podpisuje umowę z wykonawc</w:t>
      </w:r>
      <w:r w:rsidR="00EE4056">
        <w:rPr>
          <w:rStyle w:val="FontStyle46"/>
        </w:rPr>
        <w:t>ą</w:t>
      </w:r>
      <w:r>
        <w:rPr>
          <w:rStyle w:val="FontStyle46"/>
        </w:rPr>
        <w:t xml:space="preserve"> usługi.</w:t>
      </w:r>
    </w:p>
    <w:p w14:paraId="2FA2032F" w14:textId="77777777" w:rsidR="00E53090" w:rsidRDefault="00E53090" w:rsidP="00E92B2C">
      <w:pPr>
        <w:pStyle w:val="Style6"/>
        <w:widowControl/>
        <w:numPr>
          <w:ilvl w:val="0"/>
          <w:numId w:val="8"/>
        </w:numPr>
        <w:tabs>
          <w:tab w:val="left" w:pos="426"/>
        </w:tabs>
        <w:spacing w:line="360" w:lineRule="auto"/>
        <w:rPr>
          <w:rStyle w:val="FontStyle46"/>
        </w:rPr>
      </w:pPr>
      <w:r>
        <w:rPr>
          <w:rStyle w:val="FontStyle46"/>
        </w:rPr>
        <w:lastRenderedPageBreak/>
        <w:t xml:space="preserve">konserwację urządzeń i instalacji budynku — proporcjonalnie </w:t>
      </w:r>
      <w:r w:rsidRPr="007713EF">
        <w:rPr>
          <w:rStyle w:val="FontStyle46"/>
        </w:rPr>
        <w:t>do zajmowanej powierzchni,</w:t>
      </w:r>
    </w:p>
    <w:p w14:paraId="7560F4B8" w14:textId="77777777" w:rsidR="00E53090" w:rsidRPr="007713EF" w:rsidRDefault="00E53090" w:rsidP="00E92B2C">
      <w:pPr>
        <w:pStyle w:val="Style6"/>
        <w:widowControl/>
        <w:numPr>
          <w:ilvl w:val="0"/>
          <w:numId w:val="8"/>
        </w:numPr>
        <w:tabs>
          <w:tab w:val="left" w:pos="426"/>
        </w:tabs>
        <w:spacing w:line="360" w:lineRule="auto"/>
        <w:rPr>
          <w:rStyle w:val="FontStyle46"/>
        </w:rPr>
      </w:pPr>
      <w:r>
        <w:rPr>
          <w:rStyle w:val="FontStyle46"/>
        </w:rPr>
        <w:t xml:space="preserve">sprzątanie powierzchni zewnętrznej </w:t>
      </w:r>
      <w:r w:rsidRPr="00314718">
        <w:rPr>
          <w:rStyle w:val="FontStyle46"/>
        </w:rPr>
        <w:t>— proporcjonalnie do zajmowanej powierzchni,</w:t>
      </w:r>
    </w:p>
    <w:p w14:paraId="23991E19" w14:textId="77777777" w:rsidR="00E53090" w:rsidRPr="00314718" w:rsidRDefault="00E53090" w:rsidP="00E92B2C">
      <w:pPr>
        <w:pStyle w:val="Style6"/>
        <w:widowControl/>
        <w:numPr>
          <w:ilvl w:val="0"/>
          <w:numId w:val="8"/>
        </w:numPr>
        <w:tabs>
          <w:tab w:val="left" w:pos="426"/>
        </w:tabs>
        <w:spacing w:line="360" w:lineRule="auto"/>
        <w:rPr>
          <w:rStyle w:val="FontStyle46"/>
        </w:rPr>
      </w:pPr>
      <w:r>
        <w:rPr>
          <w:rStyle w:val="FontStyle46"/>
        </w:rPr>
        <w:t>ubezpieczenie budynku</w:t>
      </w:r>
      <w:r w:rsidRPr="00314718">
        <w:rPr>
          <w:rStyle w:val="FontStyle46"/>
        </w:rPr>
        <w:t xml:space="preserve"> — proporcjonalnie do zajmowanej powierzchni,</w:t>
      </w:r>
    </w:p>
    <w:p w14:paraId="4424643F" w14:textId="7597F6EF" w:rsidR="00E53090" w:rsidRPr="007713EF" w:rsidRDefault="00E53090" w:rsidP="00E92B2C">
      <w:pPr>
        <w:pStyle w:val="Style6"/>
        <w:widowControl/>
        <w:numPr>
          <w:ilvl w:val="0"/>
          <w:numId w:val="8"/>
        </w:numPr>
        <w:tabs>
          <w:tab w:val="left" w:pos="426"/>
        </w:tabs>
        <w:spacing w:line="360" w:lineRule="auto"/>
        <w:rPr>
          <w:rStyle w:val="FontStyle46"/>
        </w:rPr>
      </w:pPr>
      <w:r>
        <w:rPr>
          <w:rStyle w:val="FontStyle46"/>
        </w:rPr>
        <w:t>podat</w:t>
      </w:r>
      <w:r w:rsidR="00CA7C40">
        <w:rPr>
          <w:rStyle w:val="FontStyle46"/>
        </w:rPr>
        <w:t>e</w:t>
      </w:r>
      <w:r>
        <w:rPr>
          <w:rStyle w:val="FontStyle46"/>
        </w:rPr>
        <w:t>k od nieruchomości.</w:t>
      </w:r>
    </w:p>
    <w:p w14:paraId="4326A372" w14:textId="00FC0A8E" w:rsidR="00AA2F0F" w:rsidRDefault="00E53090" w:rsidP="00E53090">
      <w:pPr>
        <w:pStyle w:val="Style20"/>
        <w:widowControl/>
        <w:spacing w:line="360" w:lineRule="auto"/>
        <w:ind w:left="426"/>
        <w:rPr>
          <w:rStyle w:val="FontStyle46"/>
        </w:rPr>
      </w:pPr>
      <w:r w:rsidRPr="007B2E8D">
        <w:rPr>
          <w:rStyle w:val="FontStyle46"/>
        </w:rPr>
        <w:t xml:space="preserve">Na dzień </w:t>
      </w:r>
      <w:r w:rsidR="005A07CE" w:rsidRPr="007B2E8D">
        <w:rPr>
          <w:rStyle w:val="FontStyle46"/>
        </w:rPr>
        <w:t xml:space="preserve">31 maja </w:t>
      </w:r>
      <w:r w:rsidR="009D6D98" w:rsidRPr="007B2E8D">
        <w:rPr>
          <w:rStyle w:val="FontStyle46"/>
        </w:rPr>
        <w:t>20</w:t>
      </w:r>
      <w:r w:rsidR="003E4E8E" w:rsidRPr="007B2E8D">
        <w:rPr>
          <w:rStyle w:val="FontStyle46"/>
        </w:rPr>
        <w:t>22</w:t>
      </w:r>
      <w:r w:rsidR="009D6D98" w:rsidRPr="007B2E8D">
        <w:rPr>
          <w:rStyle w:val="FontStyle46"/>
        </w:rPr>
        <w:t xml:space="preserve"> </w:t>
      </w:r>
      <w:r w:rsidRPr="007B2E8D">
        <w:rPr>
          <w:rStyle w:val="FontStyle46"/>
        </w:rPr>
        <w:t>r</w:t>
      </w:r>
      <w:r w:rsidR="003A5CAA" w:rsidRPr="007B2E8D">
        <w:rPr>
          <w:rStyle w:val="FontStyle46"/>
        </w:rPr>
        <w:t>.</w:t>
      </w:r>
      <w:r w:rsidRPr="007B2E8D">
        <w:rPr>
          <w:rStyle w:val="FontStyle46"/>
        </w:rPr>
        <w:t xml:space="preserve"> miesięczne należności, o których mowa w pkt. </w:t>
      </w:r>
      <w:r w:rsidR="007265F0" w:rsidRPr="007B2E8D">
        <w:rPr>
          <w:rStyle w:val="FontStyle46"/>
        </w:rPr>
        <w:t>1</w:t>
      </w:r>
      <w:r w:rsidRPr="007B2E8D">
        <w:rPr>
          <w:rStyle w:val="FontStyle46"/>
        </w:rPr>
        <w:t xml:space="preserve"> – </w:t>
      </w:r>
      <w:r w:rsidR="009D6D98" w:rsidRPr="007B2E8D">
        <w:rPr>
          <w:rStyle w:val="FontStyle46"/>
        </w:rPr>
        <w:t>5</w:t>
      </w:r>
      <w:r w:rsidRPr="007B2E8D">
        <w:rPr>
          <w:rStyle w:val="FontStyle46"/>
        </w:rPr>
        <w:t xml:space="preserve"> </w:t>
      </w:r>
      <w:r w:rsidRPr="007B2E8D">
        <w:rPr>
          <w:rStyle w:val="FontStyle46"/>
        </w:rPr>
        <w:br/>
        <w:t>i</w:t>
      </w:r>
      <w:r w:rsidR="00912315" w:rsidRPr="007B2E8D">
        <w:rPr>
          <w:rStyle w:val="FontStyle46"/>
        </w:rPr>
        <w:t xml:space="preserve"> </w:t>
      </w:r>
      <w:r w:rsidRPr="007B2E8D">
        <w:rPr>
          <w:rStyle w:val="FontStyle46"/>
        </w:rPr>
        <w:t xml:space="preserve"> 7 – </w:t>
      </w:r>
      <w:r w:rsidR="004109F1" w:rsidRPr="007B2E8D">
        <w:rPr>
          <w:rStyle w:val="FontStyle46"/>
        </w:rPr>
        <w:t>10</w:t>
      </w:r>
      <w:r w:rsidR="007B2E8D" w:rsidRPr="007B2E8D">
        <w:rPr>
          <w:rStyle w:val="FontStyle46"/>
        </w:rPr>
        <w:t xml:space="preserve"> </w:t>
      </w:r>
      <w:r w:rsidRPr="007B2E8D">
        <w:rPr>
          <w:rStyle w:val="FontStyle46"/>
        </w:rPr>
        <w:t xml:space="preserve">w budynku usytuowanym przy Al. Ujazdowskich 11 wynoszą </w:t>
      </w:r>
      <w:r w:rsidR="009043EA" w:rsidRPr="007B2E8D">
        <w:rPr>
          <w:rStyle w:val="FontStyle46"/>
        </w:rPr>
        <w:t>4,9</w:t>
      </w:r>
      <w:r w:rsidR="004F4B84" w:rsidRPr="007B2E8D">
        <w:rPr>
          <w:rStyle w:val="FontStyle46"/>
        </w:rPr>
        <w:t>6</w:t>
      </w:r>
      <w:r w:rsidR="009043EA" w:rsidRPr="007B2E8D">
        <w:rPr>
          <w:rStyle w:val="FontStyle46"/>
        </w:rPr>
        <w:t xml:space="preserve"> </w:t>
      </w:r>
      <w:r w:rsidRPr="007B2E8D">
        <w:rPr>
          <w:rStyle w:val="FontStyle46"/>
        </w:rPr>
        <w:t>zł za 1m</w:t>
      </w:r>
      <w:r w:rsidRPr="007B2E8D">
        <w:rPr>
          <w:rStyle w:val="FontStyle46"/>
          <w:vertAlign w:val="superscript"/>
        </w:rPr>
        <w:t>2</w:t>
      </w:r>
      <w:r w:rsidR="0051175D" w:rsidRPr="007B2E8D">
        <w:rPr>
          <w:rStyle w:val="FontStyle46"/>
        </w:rPr>
        <w:t xml:space="preserve"> (czyli</w:t>
      </w:r>
      <w:r w:rsidR="004F4B84" w:rsidRPr="007B2E8D">
        <w:rPr>
          <w:rStyle w:val="FontStyle46"/>
        </w:rPr>
        <w:t xml:space="preserve"> łącznie 922,56 </w:t>
      </w:r>
      <w:r w:rsidR="0051175D" w:rsidRPr="007B2E8D">
        <w:rPr>
          <w:rStyle w:val="FontStyle46"/>
        </w:rPr>
        <w:t>zł.).</w:t>
      </w:r>
      <w:r w:rsidRPr="007713EF">
        <w:rPr>
          <w:rStyle w:val="FontStyle46"/>
        </w:rPr>
        <w:t xml:space="preserve"> </w:t>
      </w:r>
    </w:p>
    <w:p w14:paraId="3C592F18" w14:textId="7A85EE0C" w:rsidR="00E53090" w:rsidRPr="007713EF" w:rsidRDefault="00E53090" w:rsidP="00E53090">
      <w:pPr>
        <w:pStyle w:val="Style20"/>
        <w:widowControl/>
        <w:spacing w:line="360" w:lineRule="auto"/>
        <w:ind w:left="426"/>
        <w:rPr>
          <w:rStyle w:val="FontStyle46"/>
        </w:rPr>
      </w:pPr>
      <w:r>
        <w:rPr>
          <w:rStyle w:val="FontStyle46"/>
        </w:rPr>
        <w:t>Aktualn</w:t>
      </w:r>
      <w:r w:rsidR="00377508">
        <w:rPr>
          <w:rStyle w:val="FontStyle46"/>
        </w:rPr>
        <w:t>e</w:t>
      </w:r>
      <w:r>
        <w:rPr>
          <w:rStyle w:val="FontStyle46"/>
        </w:rPr>
        <w:t xml:space="preserve"> stawk</w:t>
      </w:r>
      <w:r w:rsidR="00377508">
        <w:rPr>
          <w:rStyle w:val="FontStyle46"/>
        </w:rPr>
        <w:t>i</w:t>
      </w:r>
      <w:r>
        <w:rPr>
          <w:rStyle w:val="FontStyle46"/>
        </w:rPr>
        <w:t xml:space="preserve"> przypadając</w:t>
      </w:r>
      <w:r w:rsidR="00377508">
        <w:rPr>
          <w:rStyle w:val="FontStyle46"/>
        </w:rPr>
        <w:t>e</w:t>
      </w:r>
      <w:r>
        <w:rPr>
          <w:rStyle w:val="FontStyle46"/>
        </w:rPr>
        <w:t xml:space="preserve"> na dzień podpisania umowy zostan</w:t>
      </w:r>
      <w:r w:rsidR="00377508">
        <w:rPr>
          <w:rStyle w:val="FontStyle46"/>
        </w:rPr>
        <w:t>ą</w:t>
      </w:r>
      <w:r>
        <w:rPr>
          <w:rStyle w:val="FontStyle46"/>
        </w:rPr>
        <w:t xml:space="preserve"> podan</w:t>
      </w:r>
      <w:r w:rsidR="00377508">
        <w:rPr>
          <w:rStyle w:val="FontStyle46"/>
        </w:rPr>
        <w:t>e</w:t>
      </w:r>
      <w:r>
        <w:rPr>
          <w:rStyle w:val="FontStyle46"/>
        </w:rPr>
        <w:t xml:space="preserve"> w umowie najmu. </w:t>
      </w:r>
      <w:r w:rsidRPr="007713EF">
        <w:rPr>
          <w:rStyle w:val="FontStyle46"/>
        </w:rPr>
        <w:t>Stawki te mogą ulec zmianie</w:t>
      </w:r>
      <w:r w:rsidR="00377508">
        <w:rPr>
          <w:rStyle w:val="FontStyle46"/>
        </w:rPr>
        <w:t>, stosownie do zmiany kosztów dotyczących pozycji wymienionych w</w:t>
      </w:r>
      <w:r w:rsidR="00AE7223">
        <w:rPr>
          <w:rStyle w:val="FontStyle46"/>
        </w:rPr>
        <w:t>yżej</w:t>
      </w:r>
      <w:r w:rsidRPr="007713EF">
        <w:rPr>
          <w:rStyle w:val="FontStyle46"/>
        </w:rPr>
        <w:t>.</w:t>
      </w:r>
    </w:p>
    <w:p w14:paraId="44708E06" w14:textId="3C389486" w:rsidR="00045FF2" w:rsidRDefault="00045FF2" w:rsidP="00E92B2C">
      <w:pPr>
        <w:pStyle w:val="Style6"/>
        <w:numPr>
          <w:ilvl w:val="0"/>
          <w:numId w:val="3"/>
        </w:numPr>
        <w:tabs>
          <w:tab w:val="left" w:pos="360"/>
        </w:tabs>
        <w:spacing w:line="360" w:lineRule="auto"/>
        <w:ind w:left="426" w:hanging="426"/>
        <w:rPr>
          <w:rStyle w:val="FontStyle46"/>
        </w:rPr>
      </w:pPr>
      <w:r w:rsidRPr="007713EF">
        <w:rPr>
          <w:rStyle w:val="FontStyle46"/>
        </w:rPr>
        <w:t xml:space="preserve">Najemca będzie utrzymywał lokal w należytym stanie technicznym, technologicznym </w:t>
      </w:r>
      <w:r w:rsidR="007713EF">
        <w:rPr>
          <w:rStyle w:val="FontStyle46"/>
        </w:rPr>
        <w:br/>
      </w:r>
      <w:r w:rsidR="00A43D62" w:rsidRPr="007713EF">
        <w:rPr>
          <w:rStyle w:val="FontStyle46"/>
        </w:rPr>
        <w:t>i s</w:t>
      </w:r>
      <w:r w:rsidRPr="007713EF">
        <w:rPr>
          <w:rStyle w:val="FontStyle46"/>
        </w:rPr>
        <w:t>anitarn</w:t>
      </w:r>
      <w:r w:rsidR="00DB7D6C">
        <w:rPr>
          <w:rStyle w:val="FontStyle46"/>
        </w:rPr>
        <w:t xml:space="preserve">ym. </w:t>
      </w:r>
      <w:r w:rsidR="00377508">
        <w:rPr>
          <w:rStyle w:val="FontStyle46"/>
        </w:rPr>
        <w:t>Najemca b</w:t>
      </w:r>
      <w:r w:rsidRPr="007713EF">
        <w:rPr>
          <w:rStyle w:val="FontStyle46"/>
        </w:rPr>
        <w:t xml:space="preserve">ędzie </w:t>
      </w:r>
      <w:r w:rsidR="004221CB" w:rsidRPr="007713EF">
        <w:rPr>
          <w:rStyle w:val="FontStyle46"/>
        </w:rPr>
        <w:t xml:space="preserve">dbał o utrzymanie czystości, </w:t>
      </w:r>
      <w:r w:rsidRPr="007713EF">
        <w:rPr>
          <w:rStyle w:val="FontStyle46"/>
        </w:rPr>
        <w:t>przestrzegał zasad b</w:t>
      </w:r>
      <w:r w:rsidR="007713EF">
        <w:rPr>
          <w:rStyle w:val="FontStyle46"/>
        </w:rPr>
        <w:t xml:space="preserve">ezpieczeństwa </w:t>
      </w:r>
      <w:r w:rsidRPr="007713EF">
        <w:rPr>
          <w:rStyle w:val="FontStyle46"/>
        </w:rPr>
        <w:t>przeciwpożarowego i sanitarnego oraz ponosił odpowiedzialność z te</w:t>
      </w:r>
      <w:r w:rsidR="007713EF">
        <w:rPr>
          <w:rStyle w:val="FontStyle46"/>
        </w:rPr>
        <w:t xml:space="preserve">go tytułu, </w:t>
      </w:r>
      <w:r w:rsidR="00461DC6">
        <w:rPr>
          <w:rStyle w:val="FontStyle46"/>
        </w:rPr>
        <w:t xml:space="preserve">a także </w:t>
      </w:r>
      <w:r w:rsidR="007713EF">
        <w:rPr>
          <w:rStyle w:val="FontStyle46"/>
        </w:rPr>
        <w:t xml:space="preserve">wyposaży lokal </w:t>
      </w:r>
      <w:r w:rsidRPr="007713EF">
        <w:rPr>
          <w:rStyle w:val="FontStyle46"/>
        </w:rPr>
        <w:t xml:space="preserve">na własny koszt w niezbędny sprzęt </w:t>
      </w:r>
      <w:r w:rsidR="00511CAE" w:rsidRPr="007713EF">
        <w:rPr>
          <w:rStyle w:val="FontStyle46"/>
        </w:rPr>
        <w:t>ppoż.</w:t>
      </w:r>
    </w:p>
    <w:p w14:paraId="5243F64E" w14:textId="77777777" w:rsidR="00C63817" w:rsidRDefault="00C63817" w:rsidP="00A005A9">
      <w:pPr>
        <w:pStyle w:val="Style6"/>
        <w:tabs>
          <w:tab w:val="left" w:pos="360"/>
        </w:tabs>
        <w:spacing w:line="360" w:lineRule="auto"/>
        <w:ind w:firstLine="0"/>
        <w:rPr>
          <w:rStyle w:val="FontStyle46"/>
        </w:rPr>
      </w:pPr>
    </w:p>
    <w:p w14:paraId="144CF225" w14:textId="61A6AF85" w:rsidR="00045FF2" w:rsidRPr="007713EF" w:rsidRDefault="00045FF2" w:rsidP="0050510B">
      <w:pPr>
        <w:pStyle w:val="Style12"/>
        <w:widowControl/>
        <w:spacing w:before="192" w:line="360" w:lineRule="auto"/>
        <w:ind w:left="598"/>
        <w:rPr>
          <w:rStyle w:val="FontStyle46"/>
          <w:b/>
        </w:rPr>
      </w:pPr>
      <w:r w:rsidRPr="007713EF">
        <w:rPr>
          <w:rStyle w:val="FontStyle46"/>
          <w:b/>
        </w:rPr>
        <w:t>§</w:t>
      </w:r>
      <w:r w:rsidR="0080506D">
        <w:rPr>
          <w:rStyle w:val="FontStyle46"/>
          <w:b/>
        </w:rPr>
        <w:t xml:space="preserve"> </w:t>
      </w:r>
      <w:r w:rsidR="00377508">
        <w:rPr>
          <w:rStyle w:val="FontStyle46"/>
          <w:b/>
        </w:rPr>
        <w:t>2</w:t>
      </w:r>
    </w:p>
    <w:p w14:paraId="66F226D1" w14:textId="52A86F29" w:rsidR="006E26BF" w:rsidRDefault="006E26BF" w:rsidP="007E38AF">
      <w:pPr>
        <w:pStyle w:val="Style9"/>
        <w:widowControl/>
        <w:spacing w:line="360" w:lineRule="auto"/>
        <w:ind w:left="605"/>
        <w:rPr>
          <w:rStyle w:val="FontStyle46"/>
          <w:b/>
        </w:rPr>
      </w:pPr>
    </w:p>
    <w:p w14:paraId="72C814A9" w14:textId="77777777" w:rsidR="00045FF2" w:rsidRPr="007713EF" w:rsidRDefault="00045FF2" w:rsidP="00D430B1">
      <w:pPr>
        <w:pStyle w:val="Style6"/>
        <w:widowControl/>
        <w:tabs>
          <w:tab w:val="left" w:pos="360"/>
        </w:tabs>
        <w:spacing w:line="360" w:lineRule="auto"/>
        <w:ind w:firstLine="0"/>
        <w:rPr>
          <w:rStyle w:val="FontStyle46"/>
        </w:rPr>
      </w:pPr>
      <w:r w:rsidRPr="007713EF">
        <w:rPr>
          <w:rStyle w:val="FontStyle46"/>
        </w:rPr>
        <w:t>1.</w:t>
      </w:r>
      <w:r w:rsidRPr="007713EF">
        <w:rPr>
          <w:rStyle w:val="FontStyle46"/>
        </w:rPr>
        <w:tab/>
        <w:t xml:space="preserve">Oferty w </w:t>
      </w:r>
      <w:r w:rsidR="008D3E0B" w:rsidRPr="007713EF">
        <w:rPr>
          <w:rStyle w:val="FontStyle46"/>
        </w:rPr>
        <w:t xml:space="preserve">konkursie mogą składać </w:t>
      </w:r>
      <w:r w:rsidR="00AC01A3">
        <w:rPr>
          <w:rStyle w:val="FontStyle46"/>
        </w:rPr>
        <w:t>oferenci</w:t>
      </w:r>
      <w:r w:rsidRPr="007713EF">
        <w:rPr>
          <w:rStyle w:val="FontStyle46"/>
        </w:rPr>
        <w:t>:</w:t>
      </w:r>
    </w:p>
    <w:p w14:paraId="00CD9773" w14:textId="77777777" w:rsidR="00045FF2" w:rsidRPr="007713EF" w:rsidRDefault="00045FF2" w:rsidP="00E92B2C">
      <w:pPr>
        <w:pStyle w:val="Style6"/>
        <w:widowControl/>
        <w:numPr>
          <w:ilvl w:val="0"/>
          <w:numId w:val="4"/>
        </w:numPr>
        <w:tabs>
          <w:tab w:val="left" w:pos="851"/>
        </w:tabs>
        <w:spacing w:line="360" w:lineRule="auto"/>
        <w:ind w:left="851" w:hanging="425"/>
        <w:rPr>
          <w:rStyle w:val="FontStyle46"/>
        </w:rPr>
      </w:pPr>
      <w:r w:rsidRPr="007713EF">
        <w:rPr>
          <w:rStyle w:val="FontStyle46"/>
        </w:rPr>
        <w:t>nie zalegają</w:t>
      </w:r>
      <w:r w:rsidR="00AC01A3">
        <w:rPr>
          <w:rStyle w:val="FontStyle46"/>
        </w:rPr>
        <w:t>cy</w:t>
      </w:r>
      <w:r w:rsidRPr="007713EF">
        <w:rPr>
          <w:rStyle w:val="FontStyle46"/>
        </w:rPr>
        <w:t xml:space="preserve"> z opłacaniem </w:t>
      </w:r>
      <w:r w:rsidR="00A235C7">
        <w:rPr>
          <w:rStyle w:val="FontStyle46"/>
        </w:rPr>
        <w:t xml:space="preserve">danin publicznych w tym </w:t>
      </w:r>
      <w:r w:rsidRPr="007713EF">
        <w:rPr>
          <w:rStyle w:val="FontStyle46"/>
        </w:rPr>
        <w:t xml:space="preserve">podatków, opłat oraz składek </w:t>
      </w:r>
      <w:r w:rsidR="00963207">
        <w:rPr>
          <w:rStyle w:val="FontStyle46"/>
        </w:rPr>
        <w:br/>
      </w:r>
      <w:r w:rsidRPr="007713EF">
        <w:rPr>
          <w:rStyle w:val="FontStyle46"/>
        </w:rPr>
        <w:t>na ubezpieczenie zdrowotne lub społeczne,</w:t>
      </w:r>
    </w:p>
    <w:p w14:paraId="6A37DA96" w14:textId="77777777" w:rsidR="00045FF2" w:rsidRPr="007713EF" w:rsidRDefault="00045FF2" w:rsidP="00E92B2C">
      <w:pPr>
        <w:pStyle w:val="Style6"/>
        <w:widowControl/>
        <w:numPr>
          <w:ilvl w:val="0"/>
          <w:numId w:val="4"/>
        </w:numPr>
        <w:tabs>
          <w:tab w:val="left" w:pos="851"/>
        </w:tabs>
        <w:spacing w:line="360" w:lineRule="auto"/>
        <w:ind w:left="851" w:hanging="425"/>
        <w:rPr>
          <w:rStyle w:val="FontStyle46"/>
        </w:rPr>
      </w:pPr>
      <w:r w:rsidRPr="007713EF">
        <w:rPr>
          <w:rStyle w:val="FontStyle46"/>
        </w:rPr>
        <w:t xml:space="preserve">w stosunku do których nie </w:t>
      </w:r>
      <w:r w:rsidR="0080506D">
        <w:rPr>
          <w:rStyle w:val="FontStyle46"/>
        </w:rPr>
        <w:t xml:space="preserve">jest </w:t>
      </w:r>
      <w:r w:rsidRPr="007713EF">
        <w:rPr>
          <w:rStyle w:val="FontStyle46"/>
        </w:rPr>
        <w:t>prowadz</w:t>
      </w:r>
      <w:r w:rsidR="0080506D">
        <w:rPr>
          <w:rStyle w:val="FontStyle46"/>
        </w:rPr>
        <w:t>one postępowanie upadłościowe</w:t>
      </w:r>
      <w:r w:rsidRPr="007713EF">
        <w:rPr>
          <w:rStyle w:val="FontStyle46"/>
        </w:rPr>
        <w:t>, nie ogłoszono ich upadłości ani nie są w likwidacji,</w:t>
      </w:r>
    </w:p>
    <w:p w14:paraId="7BC99517" w14:textId="22BD5CAD" w:rsidR="00045FF2" w:rsidRDefault="00045FF2" w:rsidP="00E92B2C">
      <w:pPr>
        <w:pStyle w:val="Style6"/>
        <w:widowControl/>
        <w:numPr>
          <w:ilvl w:val="0"/>
          <w:numId w:val="4"/>
        </w:numPr>
        <w:tabs>
          <w:tab w:val="left" w:pos="851"/>
        </w:tabs>
        <w:spacing w:line="360" w:lineRule="auto"/>
        <w:ind w:left="851" w:hanging="425"/>
        <w:rPr>
          <w:rStyle w:val="FontStyle46"/>
        </w:rPr>
      </w:pPr>
      <w:r w:rsidRPr="007713EF">
        <w:rPr>
          <w:rStyle w:val="FontStyle46"/>
        </w:rPr>
        <w:t>posiadają</w:t>
      </w:r>
      <w:r w:rsidR="008D3E0B" w:rsidRPr="007713EF">
        <w:rPr>
          <w:rStyle w:val="FontStyle46"/>
        </w:rPr>
        <w:t>c</w:t>
      </w:r>
      <w:r w:rsidR="00AC01A3">
        <w:rPr>
          <w:rStyle w:val="FontStyle46"/>
        </w:rPr>
        <w:t>y</w:t>
      </w:r>
      <w:r w:rsidRPr="007713EF">
        <w:rPr>
          <w:rStyle w:val="FontStyle46"/>
        </w:rPr>
        <w:t xml:space="preserve"> uprawnienia do wykonywania określonej </w:t>
      </w:r>
      <w:r w:rsidR="0080506D">
        <w:rPr>
          <w:rStyle w:val="FontStyle46"/>
        </w:rPr>
        <w:t xml:space="preserve">w </w:t>
      </w:r>
      <w:r w:rsidR="0080506D" w:rsidRPr="0080506D">
        <w:rPr>
          <w:rStyle w:val="FontStyle46"/>
        </w:rPr>
        <w:t xml:space="preserve">§ </w:t>
      </w:r>
      <w:r w:rsidR="00377508">
        <w:rPr>
          <w:rStyle w:val="FontStyle46"/>
        </w:rPr>
        <w:t>1</w:t>
      </w:r>
      <w:r w:rsidR="0080506D">
        <w:rPr>
          <w:rStyle w:val="FontStyle46"/>
        </w:rPr>
        <w:t xml:space="preserve"> ust. 4 </w:t>
      </w:r>
      <w:r w:rsidRPr="007713EF">
        <w:rPr>
          <w:rStyle w:val="FontStyle46"/>
        </w:rPr>
        <w:t xml:space="preserve">działalności jeżeli </w:t>
      </w:r>
      <w:r w:rsidR="00963207">
        <w:rPr>
          <w:rStyle w:val="FontStyle46"/>
        </w:rPr>
        <w:t xml:space="preserve">przepisy </w:t>
      </w:r>
      <w:r w:rsidRPr="007713EF">
        <w:rPr>
          <w:rStyle w:val="FontStyle46"/>
        </w:rPr>
        <w:t>nakładają obowiązek posiadania takich uprawnień,</w:t>
      </w:r>
    </w:p>
    <w:p w14:paraId="7F698E89" w14:textId="77777777" w:rsidR="0050510B" w:rsidRPr="00A650EC" w:rsidRDefault="0050510B" w:rsidP="00E92B2C">
      <w:pPr>
        <w:pStyle w:val="Style6"/>
        <w:widowControl/>
        <w:numPr>
          <w:ilvl w:val="0"/>
          <w:numId w:val="4"/>
        </w:numPr>
        <w:tabs>
          <w:tab w:val="left" w:pos="851"/>
        </w:tabs>
        <w:spacing w:line="360" w:lineRule="auto"/>
        <w:ind w:left="851" w:hanging="425"/>
        <w:rPr>
          <w:rStyle w:val="FontStyle46"/>
        </w:rPr>
      </w:pPr>
      <w:r w:rsidRPr="00A650EC">
        <w:rPr>
          <w:rStyle w:val="FontStyle46"/>
        </w:rPr>
        <w:t>posiadają</w:t>
      </w:r>
      <w:r w:rsidR="00D27C54" w:rsidRPr="00A650EC">
        <w:rPr>
          <w:rStyle w:val="FontStyle46"/>
        </w:rPr>
        <w:t>cy</w:t>
      </w:r>
      <w:r w:rsidR="00C63817" w:rsidRPr="00A650EC">
        <w:rPr>
          <w:rStyle w:val="FontStyle46"/>
        </w:rPr>
        <w:t xml:space="preserve"> niezbędną wiedzę i </w:t>
      </w:r>
      <w:r w:rsidR="00720010" w:rsidRPr="00A650EC">
        <w:rPr>
          <w:rStyle w:val="FontStyle46"/>
        </w:rPr>
        <w:t xml:space="preserve">co najmniej trzyletnie </w:t>
      </w:r>
      <w:r w:rsidR="00720010">
        <w:rPr>
          <w:rStyle w:val="FontStyle46"/>
        </w:rPr>
        <w:t>doświadczenie</w:t>
      </w:r>
      <w:r w:rsidRPr="00A650EC">
        <w:rPr>
          <w:rStyle w:val="FontStyle46"/>
        </w:rPr>
        <w:t xml:space="preserve"> </w:t>
      </w:r>
      <w:r w:rsidR="008B394B" w:rsidRPr="00A650EC">
        <w:rPr>
          <w:rStyle w:val="FontStyle46"/>
        </w:rPr>
        <w:t xml:space="preserve">w obsłudze prowadzenia bufetu – stołówki pracowniczej dla </w:t>
      </w:r>
      <w:r w:rsidR="00927A7E" w:rsidRPr="00A650EC">
        <w:rPr>
          <w:rStyle w:val="FontStyle46"/>
        </w:rPr>
        <w:t>minimum</w:t>
      </w:r>
      <w:r w:rsidR="008B394B" w:rsidRPr="00A650EC">
        <w:rPr>
          <w:rStyle w:val="FontStyle46"/>
        </w:rPr>
        <w:t xml:space="preserve"> </w:t>
      </w:r>
      <w:r w:rsidR="003E4E8E">
        <w:rPr>
          <w:rStyle w:val="FontStyle46"/>
        </w:rPr>
        <w:t>3</w:t>
      </w:r>
      <w:r w:rsidR="008B394B" w:rsidRPr="00A650EC">
        <w:rPr>
          <w:rStyle w:val="FontStyle46"/>
        </w:rPr>
        <w:t xml:space="preserve">00 osób (potwierdzonych referencjami) </w:t>
      </w:r>
      <w:r w:rsidRPr="00A650EC">
        <w:rPr>
          <w:rStyle w:val="FontStyle46"/>
        </w:rPr>
        <w:t>oraz dysponują</w:t>
      </w:r>
      <w:r w:rsidR="00D27C54" w:rsidRPr="00A650EC">
        <w:rPr>
          <w:rStyle w:val="FontStyle46"/>
        </w:rPr>
        <w:t>cy</w:t>
      </w:r>
      <w:r w:rsidRPr="00A650EC">
        <w:rPr>
          <w:rStyle w:val="FontStyle46"/>
        </w:rPr>
        <w:t xml:space="preserve"> potencjałem technicznym i osobami zdolnymi do realizowania zadania,</w:t>
      </w:r>
    </w:p>
    <w:p w14:paraId="0F8E0F4A" w14:textId="77777777" w:rsidR="00E65BD2" w:rsidRDefault="00E65BD2" w:rsidP="00E92B2C">
      <w:pPr>
        <w:pStyle w:val="Style6"/>
        <w:widowControl/>
        <w:numPr>
          <w:ilvl w:val="0"/>
          <w:numId w:val="4"/>
        </w:numPr>
        <w:tabs>
          <w:tab w:val="left" w:pos="851"/>
        </w:tabs>
        <w:spacing w:line="360" w:lineRule="auto"/>
        <w:ind w:left="851" w:hanging="425"/>
        <w:rPr>
          <w:rStyle w:val="FontStyle46"/>
        </w:rPr>
      </w:pPr>
      <w:r w:rsidRPr="007713EF">
        <w:rPr>
          <w:rStyle w:val="FontStyle46"/>
        </w:rPr>
        <w:t>znajdują</w:t>
      </w:r>
      <w:r w:rsidR="008D3E0B" w:rsidRPr="007713EF">
        <w:rPr>
          <w:rStyle w:val="FontStyle46"/>
        </w:rPr>
        <w:t>c</w:t>
      </w:r>
      <w:r w:rsidR="00AC01A3">
        <w:rPr>
          <w:rStyle w:val="FontStyle46"/>
        </w:rPr>
        <w:t>y</w:t>
      </w:r>
      <w:r w:rsidRPr="007713EF">
        <w:rPr>
          <w:rStyle w:val="FontStyle46"/>
        </w:rPr>
        <w:t xml:space="preserve"> się w sytuacji ekonomicznej i finansowej zapewniającej realizację zadania.</w:t>
      </w:r>
    </w:p>
    <w:p w14:paraId="57ED448D" w14:textId="43F2D811" w:rsidR="00234679" w:rsidRDefault="00234679" w:rsidP="00234679">
      <w:pPr>
        <w:pStyle w:val="Style6"/>
        <w:widowControl/>
        <w:numPr>
          <w:ilvl w:val="0"/>
          <w:numId w:val="4"/>
        </w:numPr>
        <w:tabs>
          <w:tab w:val="left" w:pos="851"/>
        </w:tabs>
        <w:spacing w:line="360" w:lineRule="auto"/>
        <w:ind w:left="851" w:hanging="425"/>
        <w:rPr>
          <w:rStyle w:val="FontStyle46"/>
        </w:rPr>
      </w:pPr>
      <w:r>
        <w:rPr>
          <w:rStyle w:val="FontStyle46"/>
        </w:rPr>
        <w:t>a</w:t>
      </w:r>
      <w:r w:rsidR="00440FAD">
        <w:rPr>
          <w:rStyle w:val="FontStyle46"/>
        </w:rPr>
        <w:t>ktualnie prowadz</w:t>
      </w:r>
      <w:r w:rsidR="00377508">
        <w:rPr>
          <w:rStyle w:val="FontStyle46"/>
        </w:rPr>
        <w:t>ący</w:t>
      </w:r>
      <w:r w:rsidR="00440FAD">
        <w:rPr>
          <w:rStyle w:val="FontStyle46"/>
        </w:rPr>
        <w:t xml:space="preserve">  co najmniej jeden punkt gastronomiczny świadczący usługi</w:t>
      </w:r>
      <w:r w:rsidR="00377508">
        <w:rPr>
          <w:rStyle w:val="FontStyle46"/>
        </w:rPr>
        <w:t xml:space="preserve"> będące przedmiotem umowy,</w:t>
      </w:r>
      <w:r w:rsidR="00440FAD">
        <w:rPr>
          <w:rStyle w:val="FontStyle46"/>
        </w:rPr>
        <w:t xml:space="preserve"> wydający  co najmniej 300 porcji śniadaniowych</w:t>
      </w:r>
      <w:r w:rsidR="00377508">
        <w:rPr>
          <w:rStyle w:val="FontStyle46"/>
        </w:rPr>
        <w:t xml:space="preserve">, </w:t>
      </w:r>
      <w:r w:rsidR="00440FAD">
        <w:rPr>
          <w:rStyle w:val="FontStyle46"/>
        </w:rPr>
        <w:t>lunchowych</w:t>
      </w:r>
      <w:r w:rsidR="00377508">
        <w:rPr>
          <w:rStyle w:val="FontStyle46"/>
        </w:rPr>
        <w:t xml:space="preserve"> lub </w:t>
      </w:r>
      <w:r w:rsidR="00440FAD">
        <w:rPr>
          <w:rStyle w:val="FontStyle46"/>
        </w:rPr>
        <w:t>obiadowych dziennie.</w:t>
      </w:r>
    </w:p>
    <w:p w14:paraId="446BB7AE" w14:textId="09DB3DD9" w:rsidR="00E65BD2" w:rsidRPr="007713EF" w:rsidRDefault="00F45EEC" w:rsidP="00F45EEC">
      <w:pPr>
        <w:pStyle w:val="Style6"/>
        <w:widowControl/>
        <w:tabs>
          <w:tab w:val="left" w:pos="851"/>
        </w:tabs>
        <w:spacing w:line="360" w:lineRule="auto"/>
        <w:ind w:firstLine="0"/>
        <w:rPr>
          <w:rStyle w:val="FontStyle46"/>
        </w:rPr>
      </w:pPr>
      <w:r w:rsidRPr="00F45EEC">
        <w:rPr>
          <w:rStyle w:val="FontStyle46"/>
        </w:rPr>
        <w:lastRenderedPageBreak/>
        <w:t>2.</w:t>
      </w:r>
      <w:r>
        <w:rPr>
          <w:rStyle w:val="FontStyle46"/>
        </w:rPr>
        <w:t xml:space="preserve"> </w:t>
      </w:r>
      <w:r w:rsidR="00BE703C">
        <w:rPr>
          <w:rStyle w:val="FontStyle46"/>
        </w:rPr>
        <w:t>MS</w:t>
      </w:r>
      <w:r w:rsidR="00234679">
        <w:rPr>
          <w:rStyle w:val="FontStyle46"/>
        </w:rPr>
        <w:t xml:space="preserve"> </w:t>
      </w:r>
      <w:r w:rsidR="00E65BD2" w:rsidRPr="007713EF">
        <w:rPr>
          <w:rStyle w:val="FontStyle46"/>
        </w:rPr>
        <w:t xml:space="preserve">żąda złożenia </w:t>
      </w:r>
      <w:r w:rsidR="001B0F72">
        <w:rPr>
          <w:rStyle w:val="FontStyle46"/>
        </w:rPr>
        <w:t xml:space="preserve">przez oferenta w terminie określonym w ogłoszeniu o konkursie </w:t>
      </w:r>
      <w:r w:rsidR="004927BA">
        <w:rPr>
          <w:rStyle w:val="FontStyle46"/>
        </w:rPr>
        <w:t xml:space="preserve"> oferty zawierającej</w:t>
      </w:r>
      <w:r w:rsidR="00E65BD2" w:rsidRPr="007713EF">
        <w:rPr>
          <w:rStyle w:val="FontStyle46"/>
        </w:rPr>
        <w:t>:</w:t>
      </w:r>
    </w:p>
    <w:p w14:paraId="73725B9C" w14:textId="297DDC71" w:rsidR="00EC5182" w:rsidRDefault="00E65BD2" w:rsidP="00E92B2C">
      <w:pPr>
        <w:pStyle w:val="Style6"/>
        <w:widowControl/>
        <w:numPr>
          <w:ilvl w:val="0"/>
          <w:numId w:val="7"/>
        </w:numPr>
        <w:tabs>
          <w:tab w:val="left" w:pos="851"/>
        </w:tabs>
        <w:spacing w:before="58" w:line="360" w:lineRule="auto"/>
        <w:ind w:left="851" w:hanging="425"/>
        <w:rPr>
          <w:rStyle w:val="FontStyle46"/>
        </w:rPr>
      </w:pPr>
      <w:r w:rsidRPr="007713EF">
        <w:rPr>
          <w:rStyle w:val="FontStyle46"/>
        </w:rPr>
        <w:t>wypełnion</w:t>
      </w:r>
      <w:r w:rsidR="004927BA">
        <w:rPr>
          <w:rStyle w:val="FontStyle46"/>
        </w:rPr>
        <w:t>y</w:t>
      </w:r>
      <w:r w:rsidRPr="007713EF">
        <w:rPr>
          <w:rStyle w:val="FontStyle46"/>
        </w:rPr>
        <w:t xml:space="preserve"> i podpisan</w:t>
      </w:r>
      <w:r w:rsidR="004927BA">
        <w:rPr>
          <w:rStyle w:val="FontStyle46"/>
        </w:rPr>
        <w:t>y</w:t>
      </w:r>
      <w:r w:rsidRPr="007713EF">
        <w:rPr>
          <w:rStyle w:val="FontStyle46"/>
        </w:rPr>
        <w:t xml:space="preserve"> formularz ofertow</w:t>
      </w:r>
      <w:r w:rsidR="004927BA">
        <w:rPr>
          <w:rStyle w:val="FontStyle46"/>
        </w:rPr>
        <w:t>y</w:t>
      </w:r>
      <w:r w:rsidRPr="007713EF">
        <w:rPr>
          <w:rStyle w:val="FontStyle46"/>
        </w:rPr>
        <w:t xml:space="preserve"> (załącznik nr 2 do  regulaminu),</w:t>
      </w:r>
    </w:p>
    <w:p w14:paraId="4696481A" w14:textId="1E9C288C" w:rsidR="007C68BC" w:rsidRDefault="00440FAD" w:rsidP="00E92B2C">
      <w:pPr>
        <w:pStyle w:val="Style6"/>
        <w:widowControl/>
        <w:numPr>
          <w:ilvl w:val="0"/>
          <w:numId w:val="7"/>
        </w:numPr>
        <w:tabs>
          <w:tab w:val="left" w:pos="851"/>
        </w:tabs>
        <w:spacing w:before="58" w:line="360" w:lineRule="auto"/>
        <w:ind w:left="851" w:hanging="425"/>
        <w:rPr>
          <w:rStyle w:val="FontStyle46"/>
        </w:rPr>
      </w:pPr>
      <w:r>
        <w:rPr>
          <w:rStyle w:val="FontStyle46"/>
        </w:rPr>
        <w:t>podpisane oświadczeni</w:t>
      </w:r>
      <w:r w:rsidR="004927BA">
        <w:rPr>
          <w:rStyle w:val="FontStyle46"/>
        </w:rPr>
        <w:t>e</w:t>
      </w:r>
      <w:r>
        <w:rPr>
          <w:rStyle w:val="FontStyle46"/>
        </w:rPr>
        <w:t xml:space="preserve"> ( załącznik nr 1 do regulaminu)</w:t>
      </w:r>
      <w:r w:rsidR="007C68BC">
        <w:rPr>
          <w:rStyle w:val="FontStyle46"/>
        </w:rPr>
        <w:t>,</w:t>
      </w:r>
    </w:p>
    <w:p w14:paraId="40C718D6" w14:textId="77777777" w:rsidR="00A81A71" w:rsidRDefault="00A81A71" w:rsidP="00376484">
      <w:pPr>
        <w:pStyle w:val="Style20"/>
        <w:widowControl/>
        <w:spacing w:before="101" w:line="360" w:lineRule="auto"/>
        <w:rPr>
          <w:rStyle w:val="FontStyle46"/>
          <w:sz w:val="22"/>
        </w:rPr>
      </w:pPr>
    </w:p>
    <w:p w14:paraId="2653FF9B" w14:textId="2B53575F" w:rsidR="007C68BC" w:rsidRPr="00376484" w:rsidRDefault="007C68BC" w:rsidP="00376484">
      <w:pPr>
        <w:pStyle w:val="Style20"/>
        <w:widowControl/>
        <w:spacing w:before="101" w:line="360" w:lineRule="auto"/>
        <w:rPr>
          <w:rStyle w:val="FontStyle46"/>
        </w:rPr>
      </w:pPr>
      <w:r w:rsidRPr="00376484">
        <w:rPr>
          <w:rStyle w:val="FontStyle46"/>
        </w:rPr>
        <w:t>Wymienione wyżej dokumenty</w:t>
      </w:r>
      <w:r w:rsidR="004927BA">
        <w:rPr>
          <w:rStyle w:val="FontStyle46"/>
        </w:rPr>
        <w:t xml:space="preserve"> winny być </w:t>
      </w:r>
      <w:r w:rsidRPr="00376484">
        <w:rPr>
          <w:rStyle w:val="FontStyle46"/>
        </w:rPr>
        <w:t xml:space="preserve"> przedłożone w formie oryginału</w:t>
      </w:r>
      <w:r w:rsidR="004927BA">
        <w:rPr>
          <w:rStyle w:val="FontStyle46"/>
        </w:rPr>
        <w:t>.</w:t>
      </w:r>
    </w:p>
    <w:p w14:paraId="33EE6A32" w14:textId="77777777" w:rsidR="00440FAD" w:rsidRDefault="00440FAD" w:rsidP="00440FAD">
      <w:pPr>
        <w:pStyle w:val="Style6"/>
        <w:widowControl/>
        <w:tabs>
          <w:tab w:val="left" w:pos="851"/>
        </w:tabs>
        <w:spacing w:before="58" w:line="360" w:lineRule="auto"/>
        <w:ind w:firstLine="0"/>
        <w:rPr>
          <w:rStyle w:val="FontStyle46"/>
        </w:rPr>
      </w:pPr>
    </w:p>
    <w:p w14:paraId="5C6CD50E" w14:textId="16386E62" w:rsidR="006E26BF" w:rsidRDefault="00234679" w:rsidP="004109F1">
      <w:pPr>
        <w:pStyle w:val="Style6"/>
        <w:widowControl/>
        <w:numPr>
          <w:ilvl w:val="0"/>
          <w:numId w:val="21"/>
        </w:numPr>
        <w:tabs>
          <w:tab w:val="left" w:pos="851"/>
        </w:tabs>
        <w:spacing w:before="58" w:line="360" w:lineRule="auto"/>
        <w:ind w:left="426"/>
        <w:rPr>
          <w:rStyle w:val="FontStyle46"/>
        </w:rPr>
      </w:pPr>
      <w:bookmarkStart w:id="0" w:name="_Hlk107824471"/>
      <w:r w:rsidRPr="005A7A81">
        <w:rPr>
          <w:rStyle w:val="FontStyle46"/>
        </w:rPr>
        <w:t xml:space="preserve">Oferty złożone po terminie określonym w </w:t>
      </w:r>
      <w:r>
        <w:rPr>
          <w:rStyle w:val="FontStyle46"/>
        </w:rPr>
        <w:t xml:space="preserve">ust. </w:t>
      </w:r>
      <w:r w:rsidR="00377508">
        <w:rPr>
          <w:rStyle w:val="FontStyle46"/>
        </w:rPr>
        <w:t>4</w:t>
      </w:r>
      <w:r w:rsidRPr="005A7A81">
        <w:rPr>
          <w:rStyle w:val="FontStyle46"/>
        </w:rPr>
        <w:t xml:space="preserve"> zostaną zwrócone</w:t>
      </w:r>
      <w:r>
        <w:rPr>
          <w:rStyle w:val="FontStyle46"/>
        </w:rPr>
        <w:t xml:space="preserve"> oferentom bez ich otwarcia</w:t>
      </w:r>
    </w:p>
    <w:bookmarkEnd w:id="0"/>
    <w:p w14:paraId="56367292" w14:textId="77777777" w:rsidR="00440FAD" w:rsidRDefault="00440FAD" w:rsidP="00440FAD">
      <w:pPr>
        <w:pStyle w:val="Style6"/>
        <w:widowControl/>
        <w:tabs>
          <w:tab w:val="left" w:pos="851"/>
        </w:tabs>
        <w:spacing w:before="58" w:line="360" w:lineRule="auto"/>
        <w:ind w:firstLine="0"/>
        <w:rPr>
          <w:rStyle w:val="FontStyle46"/>
        </w:rPr>
      </w:pPr>
    </w:p>
    <w:p w14:paraId="01D627E1" w14:textId="514DAC99" w:rsidR="00234679" w:rsidRPr="007713EF" w:rsidRDefault="00234679" w:rsidP="00234679">
      <w:pPr>
        <w:pStyle w:val="Style6"/>
        <w:widowControl/>
        <w:tabs>
          <w:tab w:val="left" w:pos="360"/>
        </w:tabs>
        <w:spacing w:before="26" w:line="360" w:lineRule="auto"/>
        <w:ind w:left="426" w:hanging="426"/>
        <w:rPr>
          <w:rStyle w:val="FontStyle46"/>
        </w:rPr>
      </w:pPr>
      <w:r>
        <w:rPr>
          <w:rStyle w:val="FontStyle46"/>
        </w:rPr>
        <w:t>4.</w:t>
      </w:r>
      <w:r w:rsidRPr="00234679">
        <w:rPr>
          <w:rStyle w:val="FontStyle46"/>
        </w:rPr>
        <w:t xml:space="preserve"> </w:t>
      </w:r>
      <w:r w:rsidRPr="007713EF">
        <w:rPr>
          <w:rStyle w:val="FontStyle46"/>
        </w:rPr>
        <w:tab/>
        <w:t xml:space="preserve">Oferty wraz z wymaganymi dokumentami należy składać w zamkniętej kopercie </w:t>
      </w:r>
      <w:r>
        <w:rPr>
          <w:rStyle w:val="FontStyle46"/>
        </w:rPr>
        <w:br/>
      </w:r>
      <w:r w:rsidRPr="0050510B">
        <w:rPr>
          <w:rStyle w:val="FontStyle46"/>
          <w:b/>
        </w:rPr>
        <w:t xml:space="preserve">do dnia </w:t>
      </w:r>
      <w:r w:rsidR="004C6D0F">
        <w:rPr>
          <w:rStyle w:val="FontStyle46"/>
          <w:b/>
        </w:rPr>
        <w:t>12</w:t>
      </w:r>
      <w:r w:rsidR="00F30AA8">
        <w:rPr>
          <w:rStyle w:val="FontStyle46"/>
          <w:b/>
        </w:rPr>
        <w:t xml:space="preserve"> lipca </w:t>
      </w:r>
      <w:r>
        <w:rPr>
          <w:rStyle w:val="FontStyle46"/>
          <w:b/>
        </w:rPr>
        <w:t>2022</w:t>
      </w:r>
      <w:r w:rsidRPr="0050510B">
        <w:rPr>
          <w:rStyle w:val="FontStyle46"/>
          <w:b/>
        </w:rPr>
        <w:t xml:space="preserve"> roku do godziny </w:t>
      </w:r>
      <w:r w:rsidR="00F30AA8">
        <w:rPr>
          <w:rStyle w:val="FontStyle46"/>
          <w:b/>
        </w:rPr>
        <w:t>1</w:t>
      </w:r>
      <w:r w:rsidR="004C6D0F">
        <w:rPr>
          <w:rStyle w:val="FontStyle46"/>
          <w:b/>
        </w:rPr>
        <w:t xml:space="preserve">0.00 </w:t>
      </w:r>
      <w:r>
        <w:rPr>
          <w:rStyle w:val="FontStyle46"/>
          <w:b/>
        </w:rPr>
        <w:t xml:space="preserve">do Biura Podawczego  </w:t>
      </w:r>
      <w:r w:rsidRPr="007713EF">
        <w:rPr>
          <w:rStyle w:val="FontStyle46"/>
        </w:rPr>
        <w:t xml:space="preserve">w siedzibie Ministerstwa Sprawiedliwości: Al. </w:t>
      </w:r>
      <w:r>
        <w:rPr>
          <w:rStyle w:val="FontStyle46"/>
        </w:rPr>
        <w:t>Ujazdowskie 11, 00-</w:t>
      </w:r>
      <w:r w:rsidRPr="007713EF">
        <w:rPr>
          <w:rStyle w:val="FontStyle46"/>
        </w:rPr>
        <w:t>5</w:t>
      </w:r>
      <w:r>
        <w:rPr>
          <w:rStyle w:val="FontStyle46"/>
        </w:rPr>
        <w:t>67</w:t>
      </w:r>
      <w:r w:rsidRPr="007713EF">
        <w:rPr>
          <w:rStyle w:val="FontStyle46"/>
        </w:rPr>
        <w:t xml:space="preserve"> Warszawa, </w:t>
      </w:r>
      <w:r>
        <w:rPr>
          <w:rStyle w:val="FontStyle46"/>
        </w:rPr>
        <w:t xml:space="preserve">Oferty wysyłane pocztą </w:t>
      </w:r>
      <w:r w:rsidR="00986D01">
        <w:rPr>
          <w:rStyle w:val="FontStyle46"/>
        </w:rPr>
        <w:t xml:space="preserve">należy </w:t>
      </w:r>
      <w:r>
        <w:rPr>
          <w:rStyle w:val="FontStyle46"/>
        </w:rPr>
        <w:t xml:space="preserve"> kierować na adres:</w:t>
      </w:r>
      <w:r w:rsidRPr="00C5465D">
        <w:t xml:space="preserve"> </w:t>
      </w:r>
      <w:r w:rsidRPr="00C5465D">
        <w:rPr>
          <w:rStyle w:val="FontStyle46"/>
        </w:rPr>
        <w:t>Ministerstw</w:t>
      </w:r>
      <w:r>
        <w:rPr>
          <w:rStyle w:val="FontStyle46"/>
        </w:rPr>
        <w:t>o Sprawiedliwości,</w:t>
      </w:r>
      <w:r w:rsidRPr="00C5465D">
        <w:rPr>
          <w:rStyle w:val="FontStyle46"/>
        </w:rPr>
        <w:t xml:space="preserve"> Al. Ujazdowskie 11, 00-</w:t>
      </w:r>
      <w:r>
        <w:rPr>
          <w:rStyle w:val="FontStyle46"/>
        </w:rPr>
        <w:t xml:space="preserve">950 Warszawa. </w:t>
      </w:r>
      <w:r w:rsidRPr="007713EF">
        <w:rPr>
          <w:rStyle w:val="FontStyle46"/>
        </w:rPr>
        <w:t xml:space="preserve">Koperta powinna zawierać nazwę i dokładny adres oferenta, telefon kontaktowy oraz dopisek: </w:t>
      </w:r>
      <w:r w:rsidRPr="004A54CD">
        <w:rPr>
          <w:rStyle w:val="FontStyle46"/>
          <w:b/>
          <w:i/>
        </w:rPr>
        <w:t xml:space="preserve">„Oferta konkursowa na najem lokalu w celu prowadzenia bufetu-stołówki pracowniczej w nieruchomości Ministerstwa Sprawiedliwości usytuowanej w Warszawie przy Al. Ujazdowskich 11. Sygnatura sprawy: </w:t>
      </w:r>
      <w:r w:rsidR="00CF7F3F">
        <w:rPr>
          <w:rStyle w:val="FontStyle46"/>
          <w:b/>
          <w:i/>
        </w:rPr>
        <w:t xml:space="preserve">BA-II.213.17.2022. </w:t>
      </w:r>
      <w:r w:rsidR="0008208A">
        <w:rPr>
          <w:rStyle w:val="FontStyle46"/>
          <w:b/>
          <w:i/>
        </w:rPr>
        <w:br/>
      </w:r>
      <w:r w:rsidRPr="004A54CD">
        <w:rPr>
          <w:rStyle w:val="FontStyle46"/>
          <w:b/>
          <w:i/>
        </w:rPr>
        <w:t>Nie otwierać do dnia</w:t>
      </w:r>
      <w:r>
        <w:rPr>
          <w:rStyle w:val="FontStyle46"/>
          <w:b/>
          <w:i/>
        </w:rPr>
        <w:t xml:space="preserve"> </w:t>
      </w:r>
      <w:r w:rsidR="004C6D0F">
        <w:rPr>
          <w:rStyle w:val="FontStyle46"/>
          <w:b/>
          <w:i/>
        </w:rPr>
        <w:t xml:space="preserve">12 </w:t>
      </w:r>
      <w:r w:rsidR="00F30AA8">
        <w:rPr>
          <w:rStyle w:val="FontStyle46"/>
          <w:b/>
          <w:i/>
        </w:rPr>
        <w:t>lipca</w:t>
      </w:r>
      <w:r w:rsidRPr="004A54CD">
        <w:rPr>
          <w:rStyle w:val="FontStyle46"/>
          <w:b/>
          <w:i/>
        </w:rPr>
        <w:t xml:space="preserve"> 20</w:t>
      </w:r>
      <w:r>
        <w:rPr>
          <w:rStyle w:val="FontStyle46"/>
          <w:b/>
          <w:i/>
        </w:rPr>
        <w:t>22</w:t>
      </w:r>
      <w:r w:rsidRPr="004A54CD">
        <w:rPr>
          <w:rStyle w:val="FontStyle46"/>
          <w:b/>
          <w:i/>
        </w:rPr>
        <w:t xml:space="preserve"> roku do godziny </w:t>
      </w:r>
      <w:r w:rsidR="00F30AA8">
        <w:rPr>
          <w:rStyle w:val="FontStyle46"/>
          <w:b/>
          <w:i/>
        </w:rPr>
        <w:t>1</w:t>
      </w:r>
      <w:r w:rsidR="004C6D0F">
        <w:rPr>
          <w:rStyle w:val="FontStyle46"/>
          <w:b/>
          <w:i/>
        </w:rPr>
        <w:t>0</w:t>
      </w:r>
      <w:r w:rsidRPr="004A54CD">
        <w:rPr>
          <w:rStyle w:val="FontStyle46"/>
          <w:b/>
          <w:i/>
        </w:rPr>
        <w:t>”.</w:t>
      </w:r>
    </w:p>
    <w:p w14:paraId="0FC4983E" w14:textId="77777777" w:rsidR="00440FAD" w:rsidRDefault="00440FAD" w:rsidP="00440FAD">
      <w:pPr>
        <w:pStyle w:val="Style6"/>
        <w:widowControl/>
        <w:tabs>
          <w:tab w:val="left" w:pos="851"/>
        </w:tabs>
        <w:spacing w:before="58" w:line="360" w:lineRule="auto"/>
        <w:ind w:firstLine="0"/>
        <w:rPr>
          <w:rStyle w:val="FontStyle46"/>
        </w:rPr>
      </w:pPr>
    </w:p>
    <w:p w14:paraId="04112A2B" w14:textId="32B5BADF" w:rsidR="00440FAD" w:rsidRDefault="00234679" w:rsidP="00234679">
      <w:pPr>
        <w:pStyle w:val="Style6"/>
        <w:widowControl/>
        <w:numPr>
          <w:ilvl w:val="0"/>
          <w:numId w:val="2"/>
        </w:numPr>
        <w:tabs>
          <w:tab w:val="left" w:pos="851"/>
        </w:tabs>
        <w:spacing w:before="58" w:line="360" w:lineRule="auto"/>
        <w:rPr>
          <w:rStyle w:val="FontStyle46"/>
        </w:rPr>
      </w:pPr>
      <w:r>
        <w:rPr>
          <w:rStyle w:val="FontStyle46"/>
        </w:rPr>
        <w:t xml:space="preserve">Termin związania </w:t>
      </w:r>
      <w:r w:rsidRPr="007713EF">
        <w:rPr>
          <w:rStyle w:val="FontStyle46"/>
        </w:rPr>
        <w:t xml:space="preserve">ofertą </w:t>
      </w:r>
      <w:r>
        <w:rPr>
          <w:rStyle w:val="FontStyle46"/>
        </w:rPr>
        <w:t xml:space="preserve">dla wszystkich oferentów </w:t>
      </w:r>
      <w:r w:rsidRPr="007713EF">
        <w:rPr>
          <w:rStyle w:val="FontStyle46"/>
        </w:rPr>
        <w:t>wynosi 90 dni od dnia otwarcia ofert</w:t>
      </w:r>
      <w:r>
        <w:rPr>
          <w:rStyle w:val="FontStyle46"/>
        </w:rPr>
        <w:t xml:space="preserve"> określonego w ust. 4.</w:t>
      </w:r>
      <w:r w:rsidR="00363DD5">
        <w:rPr>
          <w:rStyle w:val="FontStyle46"/>
        </w:rPr>
        <w:t xml:space="preserve"> Zastrzega się prawo do uznania, że konkurs nie przyniósł oczekiwanego rezultatu oraz unieważnienia konkursu w każdym czasie bez podawania przyczyny. </w:t>
      </w:r>
    </w:p>
    <w:p w14:paraId="218B5B1C" w14:textId="77777777" w:rsidR="00440FAD" w:rsidRDefault="00234679" w:rsidP="00234679">
      <w:pPr>
        <w:pStyle w:val="Style6"/>
        <w:widowControl/>
        <w:numPr>
          <w:ilvl w:val="0"/>
          <w:numId w:val="2"/>
        </w:numPr>
        <w:tabs>
          <w:tab w:val="left" w:pos="851"/>
        </w:tabs>
        <w:spacing w:before="58" w:line="360" w:lineRule="auto"/>
        <w:rPr>
          <w:rStyle w:val="FontStyle46"/>
        </w:rPr>
      </w:pPr>
      <w:r>
        <w:rPr>
          <w:rStyle w:val="FontStyle46"/>
        </w:rPr>
        <w:t>Zamawiający dokonując oceny ofert bierze pod uwagę:</w:t>
      </w:r>
    </w:p>
    <w:p w14:paraId="7A331071" w14:textId="77777777" w:rsidR="00440FAD" w:rsidRDefault="00440FAD" w:rsidP="00440FAD">
      <w:pPr>
        <w:pStyle w:val="Style6"/>
        <w:widowControl/>
        <w:tabs>
          <w:tab w:val="left" w:pos="851"/>
        </w:tabs>
        <w:spacing w:before="58" w:line="360" w:lineRule="auto"/>
        <w:ind w:firstLine="0"/>
        <w:rPr>
          <w:rStyle w:val="FontStyle46"/>
        </w:rPr>
      </w:pPr>
    </w:p>
    <w:p w14:paraId="7C5AA6B8" w14:textId="406A3E39" w:rsidR="00D47BBD" w:rsidRPr="00D47BBD" w:rsidRDefault="00D47BBD" w:rsidP="00182A0D">
      <w:pPr>
        <w:pStyle w:val="Style6"/>
        <w:widowControl/>
        <w:numPr>
          <w:ilvl w:val="0"/>
          <w:numId w:val="16"/>
        </w:numPr>
        <w:tabs>
          <w:tab w:val="left" w:pos="851"/>
        </w:tabs>
        <w:spacing w:before="65" w:line="360" w:lineRule="auto"/>
        <w:rPr>
          <w:rStyle w:val="FontStyle46"/>
        </w:rPr>
      </w:pPr>
      <w:r w:rsidRPr="00BF6F25">
        <w:rPr>
          <w:rStyle w:val="FontStyle46"/>
        </w:rPr>
        <w:t>wysokość stawki czynszu za 1 m</w:t>
      </w:r>
      <w:r w:rsidRPr="00BF6F25">
        <w:rPr>
          <w:rStyle w:val="FontStyle46"/>
          <w:vertAlign w:val="superscript"/>
        </w:rPr>
        <w:t>2</w:t>
      </w:r>
      <w:r w:rsidRPr="00BF6F25">
        <w:rPr>
          <w:rStyle w:val="FontStyle46"/>
        </w:rPr>
        <w:t xml:space="preserve"> powierzchni</w:t>
      </w:r>
      <w:r w:rsidR="00BF6F25">
        <w:rPr>
          <w:rStyle w:val="FontStyle46"/>
        </w:rPr>
        <w:t xml:space="preserve"> kuchennej</w:t>
      </w:r>
      <w:r w:rsidRPr="00D47BBD">
        <w:rPr>
          <w:rStyle w:val="FontStyle46"/>
        </w:rPr>
        <w:t xml:space="preserve"> –</w:t>
      </w:r>
      <w:r w:rsidR="00F834B3">
        <w:rPr>
          <w:rStyle w:val="FontStyle46"/>
        </w:rPr>
        <w:t xml:space="preserve"> </w:t>
      </w:r>
      <w:r w:rsidRPr="00D47BBD">
        <w:rPr>
          <w:rStyle w:val="FontStyle46"/>
        </w:rPr>
        <w:t xml:space="preserve">oferta </w:t>
      </w:r>
      <w:r w:rsidR="00F834B3">
        <w:rPr>
          <w:rStyle w:val="FontStyle46"/>
        </w:rPr>
        <w:t>zawierająca najwy</w:t>
      </w:r>
      <w:r w:rsidR="007532B5">
        <w:rPr>
          <w:rStyle w:val="FontStyle46"/>
        </w:rPr>
        <w:t>ższą stawkę uzyska maksymalnie 5</w:t>
      </w:r>
      <w:r w:rsidR="00945FB8">
        <w:rPr>
          <w:rStyle w:val="FontStyle46"/>
        </w:rPr>
        <w:t>5</w:t>
      </w:r>
      <w:r w:rsidRPr="00D47BBD">
        <w:rPr>
          <w:rStyle w:val="FontStyle46"/>
        </w:rPr>
        <w:t xml:space="preserve"> pkt, licz</w:t>
      </w:r>
      <w:r w:rsidR="009071AB">
        <w:rPr>
          <w:rStyle w:val="FontStyle46"/>
        </w:rPr>
        <w:t>onych</w:t>
      </w:r>
      <w:r w:rsidRPr="00D47BBD">
        <w:rPr>
          <w:rStyle w:val="FontStyle46"/>
        </w:rPr>
        <w:t xml:space="preserve"> według następującego wzoru:</w:t>
      </w:r>
    </w:p>
    <w:p w14:paraId="3CBACDF1" w14:textId="77777777" w:rsidR="00A3531C" w:rsidRDefault="00A3531C" w:rsidP="00F834B3">
      <w:pPr>
        <w:spacing w:line="264" w:lineRule="auto"/>
        <w:jc w:val="center"/>
        <w:rPr>
          <w:rFonts w:ascii="Garamond" w:hAnsi="Garamond"/>
          <w:sz w:val="20"/>
          <w:szCs w:val="20"/>
        </w:rPr>
      </w:pPr>
    </w:p>
    <w:p w14:paraId="657B5C02" w14:textId="77777777" w:rsidR="00D47BBD" w:rsidRPr="00D47BBD" w:rsidRDefault="00D47BBD" w:rsidP="00F834B3">
      <w:pPr>
        <w:spacing w:line="264" w:lineRule="auto"/>
        <w:jc w:val="center"/>
        <w:rPr>
          <w:rFonts w:ascii="Garamond" w:hAnsi="Garamond"/>
          <w:sz w:val="20"/>
          <w:szCs w:val="20"/>
        </w:rPr>
      </w:pPr>
      <w:r w:rsidRPr="00D47BBD">
        <w:rPr>
          <w:rFonts w:ascii="Garamond" w:hAnsi="Garamond"/>
          <w:sz w:val="20"/>
          <w:szCs w:val="20"/>
        </w:rPr>
        <w:t>wartość danej oferty za 1 m</w:t>
      </w:r>
      <w:r w:rsidRPr="00D47BBD">
        <w:rPr>
          <w:rFonts w:ascii="Garamond" w:hAnsi="Garamond"/>
          <w:vertAlign w:val="superscript"/>
        </w:rPr>
        <w:t>2</w:t>
      </w:r>
    </w:p>
    <w:p w14:paraId="4885A12D" w14:textId="47260592" w:rsidR="00D47BBD" w:rsidRPr="00D47BBD" w:rsidRDefault="00F834B3" w:rsidP="00F834B3">
      <w:pPr>
        <w:spacing w:line="264" w:lineRule="auto"/>
        <w:jc w:val="center"/>
        <w:rPr>
          <w:rFonts w:ascii="Garamond" w:hAnsi="Garamond"/>
        </w:rPr>
      </w:pPr>
      <w:r>
        <w:rPr>
          <w:rFonts w:ascii="Garamond" w:hAnsi="Garamond"/>
          <w:sz w:val="20"/>
          <w:szCs w:val="20"/>
        </w:rPr>
        <w:t xml:space="preserve">                    </w:t>
      </w:r>
      <w:r w:rsidR="00D47BBD" w:rsidRPr="00D47BBD">
        <w:rPr>
          <w:rFonts w:ascii="Garamond" w:hAnsi="Garamond"/>
          <w:sz w:val="20"/>
          <w:szCs w:val="20"/>
        </w:rPr>
        <w:t xml:space="preserve">-------------------------------------        </w:t>
      </w:r>
      <w:r w:rsidR="00D47BBD" w:rsidRPr="00D47BBD">
        <w:rPr>
          <w:rFonts w:ascii="Garamond" w:hAnsi="Garamond"/>
        </w:rPr>
        <w:t xml:space="preserve">x     </w:t>
      </w:r>
      <w:r w:rsidR="004109F1">
        <w:rPr>
          <w:rFonts w:ascii="Garamond" w:hAnsi="Garamond"/>
        </w:rPr>
        <w:t>5</w:t>
      </w:r>
      <w:r w:rsidR="00945FB8">
        <w:rPr>
          <w:rFonts w:ascii="Garamond" w:hAnsi="Garamond"/>
        </w:rPr>
        <w:t>5</w:t>
      </w:r>
    </w:p>
    <w:p w14:paraId="49851D21" w14:textId="144BB98B" w:rsidR="00D47BBD" w:rsidRDefault="00D47BBD" w:rsidP="00CA7CA1">
      <w:pPr>
        <w:spacing w:line="264" w:lineRule="auto"/>
        <w:jc w:val="center"/>
        <w:rPr>
          <w:rFonts w:ascii="Garamond" w:hAnsi="Garamond"/>
          <w:vertAlign w:val="superscript"/>
        </w:rPr>
      </w:pPr>
      <w:r w:rsidRPr="00D47BBD">
        <w:rPr>
          <w:rFonts w:ascii="Garamond" w:hAnsi="Garamond"/>
          <w:sz w:val="20"/>
          <w:szCs w:val="20"/>
        </w:rPr>
        <w:t>wartość najwyższa za 1 m</w:t>
      </w:r>
      <w:r w:rsidRPr="00D47BBD">
        <w:rPr>
          <w:rFonts w:ascii="Garamond" w:hAnsi="Garamond"/>
          <w:vertAlign w:val="superscript"/>
        </w:rPr>
        <w:t>2</w:t>
      </w:r>
    </w:p>
    <w:p w14:paraId="3819D819" w14:textId="77777777" w:rsidR="00182A0D" w:rsidRPr="00CA7CA1" w:rsidRDefault="00182A0D" w:rsidP="00CA7CA1">
      <w:pPr>
        <w:spacing w:line="264" w:lineRule="auto"/>
        <w:jc w:val="center"/>
        <w:rPr>
          <w:rFonts w:ascii="Garamond" w:hAnsi="Garamond"/>
          <w:vertAlign w:val="superscript"/>
        </w:rPr>
      </w:pPr>
    </w:p>
    <w:p w14:paraId="12BB5667" w14:textId="708627AC" w:rsidR="00D47BBD" w:rsidRDefault="003F7F9A" w:rsidP="00234679">
      <w:pPr>
        <w:pStyle w:val="Style6"/>
        <w:widowControl/>
        <w:numPr>
          <w:ilvl w:val="0"/>
          <w:numId w:val="16"/>
        </w:numPr>
        <w:tabs>
          <w:tab w:val="left" w:pos="851"/>
        </w:tabs>
        <w:spacing w:before="65" w:line="360" w:lineRule="auto"/>
        <w:rPr>
          <w:rStyle w:val="FontStyle46"/>
        </w:rPr>
      </w:pPr>
      <w:r>
        <w:rPr>
          <w:rStyle w:val="FontStyle46"/>
        </w:rPr>
        <w:t>liczb</w:t>
      </w:r>
      <w:r w:rsidR="0057266C">
        <w:rPr>
          <w:rStyle w:val="FontStyle46"/>
        </w:rPr>
        <w:t>ę punktów gastronomicznych na terenie m.st. Warszawy, w których oferent prowadzi sprzedaż co najmniej dwóch dań obiadowych</w:t>
      </w:r>
      <w:r w:rsidR="00D47BBD" w:rsidRPr="00D47BBD">
        <w:rPr>
          <w:rStyle w:val="FontStyle46"/>
        </w:rPr>
        <w:t>:</w:t>
      </w:r>
    </w:p>
    <w:p w14:paraId="65ACD48A" w14:textId="77777777" w:rsidR="00182A0D" w:rsidRPr="00D47BBD" w:rsidRDefault="00182A0D" w:rsidP="00182A0D">
      <w:pPr>
        <w:pStyle w:val="Style6"/>
        <w:widowControl/>
        <w:tabs>
          <w:tab w:val="left" w:pos="851"/>
        </w:tabs>
        <w:spacing w:before="65" w:line="360" w:lineRule="auto"/>
        <w:ind w:left="720" w:firstLine="0"/>
        <w:rPr>
          <w:rStyle w:val="FontStyle46"/>
        </w:rPr>
      </w:pPr>
    </w:p>
    <w:p w14:paraId="37EE77F9" w14:textId="77777777" w:rsidR="00C5465D" w:rsidRPr="00D47BBD" w:rsidRDefault="00C5465D" w:rsidP="00D47BBD">
      <w:pPr>
        <w:pStyle w:val="Style6"/>
        <w:widowControl/>
        <w:tabs>
          <w:tab w:val="left" w:pos="709"/>
        </w:tabs>
        <w:spacing w:before="65" w:line="360" w:lineRule="auto"/>
        <w:ind w:left="851" w:firstLine="0"/>
        <w:rPr>
          <w:rStyle w:val="FontStyle46"/>
        </w:rPr>
      </w:pPr>
    </w:p>
    <w:p w14:paraId="527D5B08" w14:textId="77777777" w:rsidR="003F7F9A" w:rsidRDefault="003F7F9A" w:rsidP="00F834B3">
      <w:pPr>
        <w:spacing w:line="264" w:lineRule="auto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liczba </w:t>
      </w:r>
      <w:r w:rsidR="0057266C">
        <w:rPr>
          <w:rFonts w:ascii="Garamond" w:hAnsi="Garamond"/>
          <w:sz w:val="20"/>
          <w:szCs w:val="20"/>
        </w:rPr>
        <w:t xml:space="preserve"> wskazanych punktów</w:t>
      </w:r>
    </w:p>
    <w:p w14:paraId="2E1A1800" w14:textId="77777777" w:rsidR="0057266C" w:rsidRDefault="003F7F9A" w:rsidP="00F834B3">
      <w:pPr>
        <w:spacing w:line="264" w:lineRule="auto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-----------------------------------------------------------------</w:t>
      </w:r>
      <w:r w:rsidR="00DF78F8">
        <w:rPr>
          <w:rFonts w:ascii="Garamond" w:hAnsi="Garamond"/>
          <w:sz w:val="20"/>
          <w:szCs w:val="20"/>
        </w:rPr>
        <w:t xml:space="preserve">-------------------- x </w:t>
      </w:r>
      <w:r w:rsidR="00843541">
        <w:rPr>
          <w:rFonts w:ascii="Garamond" w:hAnsi="Garamond"/>
          <w:sz w:val="20"/>
          <w:szCs w:val="20"/>
        </w:rPr>
        <w:t>5</w:t>
      </w:r>
      <w:r w:rsidR="00F834B3">
        <w:rPr>
          <w:rFonts w:ascii="Garamond" w:hAnsi="Garamond"/>
          <w:sz w:val="20"/>
          <w:szCs w:val="20"/>
        </w:rPr>
        <w:t xml:space="preserve">              </w:t>
      </w:r>
    </w:p>
    <w:p w14:paraId="3A178687" w14:textId="77777777" w:rsidR="00D47BBD" w:rsidRPr="00D47BBD" w:rsidRDefault="00F834B3" w:rsidP="0057266C">
      <w:pPr>
        <w:spacing w:line="264" w:lineRule="auto"/>
        <w:rPr>
          <w:rFonts w:ascii="Garamond" w:hAnsi="Garamond"/>
        </w:rPr>
      </w:pPr>
      <w:r>
        <w:rPr>
          <w:rFonts w:ascii="Garamond" w:hAnsi="Garamond"/>
          <w:sz w:val="20"/>
          <w:szCs w:val="20"/>
        </w:rPr>
        <w:t xml:space="preserve">      </w:t>
      </w:r>
    </w:p>
    <w:p w14:paraId="3390AA4E" w14:textId="08A114D6" w:rsidR="00D47BBD" w:rsidRDefault="003F7F9A" w:rsidP="00F834B3">
      <w:pPr>
        <w:pStyle w:val="Style6"/>
        <w:widowControl/>
        <w:tabs>
          <w:tab w:val="left" w:pos="426"/>
        </w:tabs>
        <w:spacing w:line="360" w:lineRule="auto"/>
        <w:ind w:firstLine="0"/>
        <w:jc w:val="center"/>
        <w:rPr>
          <w:rStyle w:val="FontStyle46"/>
          <w:sz w:val="20"/>
          <w:szCs w:val="20"/>
        </w:rPr>
      </w:pPr>
      <w:r w:rsidRPr="003F7F9A">
        <w:rPr>
          <w:rStyle w:val="FontStyle46"/>
          <w:sz w:val="20"/>
          <w:szCs w:val="20"/>
        </w:rPr>
        <w:t xml:space="preserve"> największa liczba </w:t>
      </w:r>
      <w:r w:rsidR="0057266C">
        <w:rPr>
          <w:rStyle w:val="FontStyle46"/>
          <w:sz w:val="20"/>
          <w:szCs w:val="20"/>
        </w:rPr>
        <w:t>punktów gastronomicznych wskazanych przez oferent</w:t>
      </w:r>
      <w:r w:rsidR="00972384">
        <w:rPr>
          <w:rStyle w:val="FontStyle46"/>
          <w:sz w:val="20"/>
          <w:szCs w:val="20"/>
        </w:rPr>
        <w:t>ów</w:t>
      </w:r>
    </w:p>
    <w:p w14:paraId="4FE25431" w14:textId="77777777" w:rsidR="0057266C" w:rsidRDefault="0057266C" w:rsidP="00F834B3">
      <w:pPr>
        <w:pStyle w:val="Style6"/>
        <w:widowControl/>
        <w:tabs>
          <w:tab w:val="left" w:pos="426"/>
        </w:tabs>
        <w:spacing w:line="360" w:lineRule="auto"/>
        <w:ind w:firstLine="0"/>
        <w:jc w:val="center"/>
        <w:rPr>
          <w:rStyle w:val="FontStyle46"/>
          <w:sz w:val="20"/>
          <w:szCs w:val="20"/>
        </w:rPr>
      </w:pPr>
    </w:p>
    <w:p w14:paraId="38C4BE2F" w14:textId="77777777" w:rsidR="0057266C" w:rsidRPr="003F7F9A" w:rsidRDefault="0057266C" w:rsidP="00F834B3">
      <w:pPr>
        <w:pStyle w:val="Style6"/>
        <w:widowControl/>
        <w:tabs>
          <w:tab w:val="left" w:pos="426"/>
        </w:tabs>
        <w:spacing w:line="360" w:lineRule="auto"/>
        <w:ind w:firstLine="0"/>
        <w:jc w:val="center"/>
        <w:rPr>
          <w:rStyle w:val="FontStyle46"/>
          <w:sz w:val="20"/>
          <w:szCs w:val="20"/>
        </w:rPr>
      </w:pPr>
    </w:p>
    <w:p w14:paraId="6EC0D781" w14:textId="77777777" w:rsidR="00DF78F8" w:rsidRDefault="0057266C" w:rsidP="00234679">
      <w:pPr>
        <w:pStyle w:val="Style6"/>
        <w:widowControl/>
        <w:numPr>
          <w:ilvl w:val="0"/>
          <w:numId w:val="16"/>
        </w:numPr>
        <w:tabs>
          <w:tab w:val="left" w:pos="426"/>
        </w:tabs>
        <w:spacing w:line="360" w:lineRule="auto"/>
        <w:rPr>
          <w:rStyle w:val="FontStyle46"/>
        </w:rPr>
      </w:pPr>
      <w:r>
        <w:rPr>
          <w:rStyle w:val="FontStyle46"/>
        </w:rPr>
        <w:t xml:space="preserve"> ocena punktu gastronomicznego prowadzonego przez oferenta:</w:t>
      </w:r>
    </w:p>
    <w:p w14:paraId="7718662C" w14:textId="77777777" w:rsidR="0057266C" w:rsidRPr="00D47BBD" w:rsidRDefault="0057266C" w:rsidP="0057266C">
      <w:pPr>
        <w:pStyle w:val="Style6"/>
        <w:widowControl/>
        <w:tabs>
          <w:tab w:val="left" w:pos="709"/>
        </w:tabs>
        <w:spacing w:before="65" w:line="360" w:lineRule="auto"/>
        <w:ind w:left="851" w:firstLine="0"/>
        <w:rPr>
          <w:rStyle w:val="FontStyle46"/>
        </w:rPr>
      </w:pPr>
    </w:p>
    <w:p w14:paraId="7E149EFD" w14:textId="512772D1" w:rsidR="0057266C" w:rsidRDefault="0057266C" w:rsidP="0057266C">
      <w:pPr>
        <w:spacing w:line="264" w:lineRule="auto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liczba  punktów uzyskanych przez oferenta na podstawie wizji</w:t>
      </w:r>
      <w:r w:rsidR="00972384">
        <w:rPr>
          <w:rFonts w:ascii="Garamond" w:hAnsi="Garamond"/>
          <w:sz w:val="20"/>
          <w:szCs w:val="20"/>
        </w:rPr>
        <w:t xml:space="preserve"> lokalnej</w:t>
      </w:r>
    </w:p>
    <w:p w14:paraId="78245D99" w14:textId="77777777" w:rsidR="0057266C" w:rsidRDefault="0057266C" w:rsidP="0057266C">
      <w:pPr>
        <w:spacing w:line="264" w:lineRule="auto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------------------------------------------------------------------------------------- x </w:t>
      </w:r>
      <w:r w:rsidR="00843541">
        <w:rPr>
          <w:rFonts w:ascii="Garamond" w:hAnsi="Garamond"/>
          <w:sz w:val="20"/>
          <w:szCs w:val="20"/>
        </w:rPr>
        <w:t>3</w:t>
      </w:r>
      <w:r>
        <w:rPr>
          <w:rFonts w:ascii="Garamond" w:hAnsi="Garamond"/>
          <w:sz w:val="20"/>
          <w:szCs w:val="20"/>
        </w:rPr>
        <w:t xml:space="preserve">0              </w:t>
      </w:r>
    </w:p>
    <w:p w14:paraId="2627A301" w14:textId="77777777" w:rsidR="0057266C" w:rsidRPr="00D47BBD" w:rsidRDefault="0057266C" w:rsidP="0057266C">
      <w:pPr>
        <w:spacing w:line="264" w:lineRule="auto"/>
        <w:rPr>
          <w:rFonts w:ascii="Garamond" w:hAnsi="Garamond"/>
        </w:rPr>
      </w:pPr>
      <w:r>
        <w:rPr>
          <w:rFonts w:ascii="Garamond" w:hAnsi="Garamond"/>
          <w:sz w:val="20"/>
          <w:szCs w:val="20"/>
        </w:rPr>
        <w:t xml:space="preserve">      </w:t>
      </w:r>
    </w:p>
    <w:p w14:paraId="59A530E8" w14:textId="77777777" w:rsidR="0057266C" w:rsidRDefault="0057266C" w:rsidP="0057266C">
      <w:pPr>
        <w:pStyle w:val="Style6"/>
        <w:widowControl/>
        <w:tabs>
          <w:tab w:val="left" w:pos="426"/>
        </w:tabs>
        <w:spacing w:line="360" w:lineRule="auto"/>
        <w:ind w:firstLine="0"/>
        <w:jc w:val="center"/>
        <w:rPr>
          <w:rStyle w:val="FontStyle46"/>
          <w:sz w:val="20"/>
          <w:szCs w:val="20"/>
        </w:rPr>
      </w:pPr>
      <w:r w:rsidRPr="003F7F9A">
        <w:rPr>
          <w:rStyle w:val="FontStyle46"/>
          <w:sz w:val="20"/>
          <w:szCs w:val="20"/>
        </w:rPr>
        <w:t xml:space="preserve"> największa liczba </w:t>
      </w:r>
      <w:r>
        <w:rPr>
          <w:rStyle w:val="FontStyle46"/>
          <w:sz w:val="20"/>
          <w:szCs w:val="20"/>
        </w:rPr>
        <w:t>punktów uzyskanych  w tym kryterium</w:t>
      </w:r>
    </w:p>
    <w:p w14:paraId="3152226D" w14:textId="77777777" w:rsidR="00234679" w:rsidRDefault="00234679" w:rsidP="0057266C">
      <w:pPr>
        <w:pStyle w:val="Style6"/>
        <w:widowControl/>
        <w:tabs>
          <w:tab w:val="left" w:pos="426"/>
        </w:tabs>
        <w:spacing w:line="360" w:lineRule="auto"/>
        <w:ind w:firstLine="0"/>
        <w:jc w:val="center"/>
        <w:rPr>
          <w:rStyle w:val="FontStyle46"/>
          <w:sz w:val="20"/>
          <w:szCs w:val="20"/>
        </w:rPr>
      </w:pPr>
    </w:p>
    <w:p w14:paraId="36FF89E3" w14:textId="5B2E66BE" w:rsidR="0057266C" w:rsidRDefault="0057266C" w:rsidP="00234679">
      <w:pPr>
        <w:pStyle w:val="Style6"/>
        <w:widowControl/>
        <w:numPr>
          <w:ilvl w:val="0"/>
          <w:numId w:val="16"/>
        </w:numPr>
        <w:tabs>
          <w:tab w:val="left" w:pos="426"/>
        </w:tabs>
        <w:spacing w:line="360" w:lineRule="auto"/>
        <w:rPr>
          <w:rStyle w:val="FontStyle46"/>
        </w:rPr>
      </w:pPr>
      <w:r>
        <w:rPr>
          <w:rStyle w:val="FontStyle46"/>
        </w:rPr>
        <w:t xml:space="preserve">udział </w:t>
      </w:r>
      <w:r w:rsidR="00E105BE">
        <w:rPr>
          <w:rStyle w:val="FontStyle46"/>
        </w:rPr>
        <w:t xml:space="preserve">co najmniej jednego </w:t>
      </w:r>
      <w:r>
        <w:rPr>
          <w:rStyle w:val="FontStyle46"/>
        </w:rPr>
        <w:t>osadzon</w:t>
      </w:r>
      <w:r w:rsidR="00972384">
        <w:rPr>
          <w:rStyle w:val="FontStyle46"/>
        </w:rPr>
        <w:t>ego</w:t>
      </w:r>
      <w:r>
        <w:rPr>
          <w:rStyle w:val="FontStyle46"/>
        </w:rPr>
        <w:t xml:space="preserve"> w </w:t>
      </w:r>
      <w:r w:rsidR="00E105BE">
        <w:rPr>
          <w:rStyle w:val="FontStyle46"/>
        </w:rPr>
        <w:t xml:space="preserve">każdym dniu </w:t>
      </w:r>
      <w:r>
        <w:rPr>
          <w:rStyle w:val="FontStyle46"/>
        </w:rPr>
        <w:t>realizacji usługi</w:t>
      </w:r>
      <w:r w:rsidR="004109F1">
        <w:rPr>
          <w:rStyle w:val="FontStyle46"/>
        </w:rPr>
        <w:t xml:space="preserve"> </w:t>
      </w:r>
      <w:r w:rsidR="00897C4D">
        <w:rPr>
          <w:rStyle w:val="FontStyle46"/>
        </w:rPr>
        <w:t>- 10 pkt.</w:t>
      </w:r>
    </w:p>
    <w:p w14:paraId="65049F7F" w14:textId="72EE25FC" w:rsidR="00897C4D" w:rsidRDefault="00BE703C" w:rsidP="00234679">
      <w:pPr>
        <w:pStyle w:val="Style6"/>
        <w:widowControl/>
        <w:numPr>
          <w:ilvl w:val="0"/>
          <w:numId w:val="2"/>
        </w:numPr>
        <w:tabs>
          <w:tab w:val="left" w:pos="346"/>
        </w:tabs>
        <w:spacing w:line="360" w:lineRule="auto"/>
        <w:rPr>
          <w:rFonts w:cs="Garamond"/>
        </w:rPr>
      </w:pPr>
      <w:r>
        <w:rPr>
          <w:rFonts w:cs="Garamond"/>
        </w:rPr>
        <w:t>MS</w:t>
      </w:r>
      <w:r w:rsidR="0057266C">
        <w:rPr>
          <w:rFonts w:cs="Garamond"/>
        </w:rPr>
        <w:t xml:space="preserve"> informuje, </w:t>
      </w:r>
      <w:r w:rsidR="00897C4D">
        <w:rPr>
          <w:rFonts w:cs="Garamond"/>
        </w:rPr>
        <w:t xml:space="preserve">iż dokona oceny prowadzonego przez </w:t>
      </w:r>
      <w:r w:rsidR="00C4179C">
        <w:rPr>
          <w:rFonts w:cs="Garamond"/>
        </w:rPr>
        <w:t>o</w:t>
      </w:r>
      <w:r w:rsidR="00897C4D">
        <w:rPr>
          <w:rFonts w:cs="Garamond"/>
        </w:rPr>
        <w:t xml:space="preserve">ferenta lokalu gastronomicznego poprzez losowy wybór punktu spośród wszystkich przez niego prowadzonych (w przypadku prowadzenia więcej niż 1 punktu) w  celu przyznania punktów w kryterium, o którym mowa w </w:t>
      </w:r>
      <w:r w:rsidR="00C4179C">
        <w:rPr>
          <w:rFonts w:cs="Garamond"/>
        </w:rPr>
        <w:t xml:space="preserve">ust. 6 </w:t>
      </w:r>
      <w:r w:rsidR="00897C4D">
        <w:rPr>
          <w:rFonts w:cs="Garamond"/>
        </w:rPr>
        <w:t xml:space="preserve">lit. c. </w:t>
      </w:r>
      <w:r>
        <w:rPr>
          <w:rFonts w:cs="Garamond"/>
        </w:rPr>
        <w:t>MS</w:t>
      </w:r>
      <w:r w:rsidR="00897C4D">
        <w:rPr>
          <w:rFonts w:cs="Garamond"/>
        </w:rPr>
        <w:t xml:space="preserve"> bierze pod uwagę:</w:t>
      </w:r>
    </w:p>
    <w:p w14:paraId="7D67C2DE" w14:textId="77777777" w:rsidR="00897C4D" w:rsidRDefault="00897C4D" w:rsidP="00897C4D">
      <w:pPr>
        <w:pStyle w:val="Style6"/>
        <w:widowControl/>
        <w:numPr>
          <w:ilvl w:val="0"/>
          <w:numId w:val="14"/>
        </w:numPr>
        <w:tabs>
          <w:tab w:val="left" w:pos="346"/>
        </w:tabs>
        <w:spacing w:line="360" w:lineRule="auto"/>
        <w:rPr>
          <w:rFonts w:cs="Garamond"/>
        </w:rPr>
      </w:pPr>
      <w:r>
        <w:rPr>
          <w:rFonts w:cs="Garamond"/>
        </w:rPr>
        <w:t>czystość lokalu (stoły, podłoga, sztućce- 10 pkt),</w:t>
      </w:r>
    </w:p>
    <w:p w14:paraId="10ABC8E5" w14:textId="77777777" w:rsidR="00843541" w:rsidRDefault="00843541" w:rsidP="00897C4D">
      <w:pPr>
        <w:pStyle w:val="Style6"/>
        <w:widowControl/>
        <w:numPr>
          <w:ilvl w:val="0"/>
          <w:numId w:val="14"/>
        </w:numPr>
        <w:tabs>
          <w:tab w:val="left" w:pos="346"/>
        </w:tabs>
        <w:spacing w:line="360" w:lineRule="auto"/>
        <w:rPr>
          <w:rFonts w:cs="Garamond"/>
        </w:rPr>
      </w:pPr>
      <w:r>
        <w:rPr>
          <w:rFonts w:cs="Garamond"/>
        </w:rPr>
        <w:t>czystość urządzeń gastronomicznych ( pojemnik na zwrot naczyń, bufet- 5 pkt),</w:t>
      </w:r>
    </w:p>
    <w:p w14:paraId="2946B19D" w14:textId="7848B8DD" w:rsidR="0057266C" w:rsidRDefault="00843541" w:rsidP="00897C4D">
      <w:pPr>
        <w:pStyle w:val="Style6"/>
        <w:widowControl/>
        <w:numPr>
          <w:ilvl w:val="0"/>
          <w:numId w:val="14"/>
        </w:numPr>
        <w:tabs>
          <w:tab w:val="left" w:pos="346"/>
        </w:tabs>
        <w:spacing w:line="360" w:lineRule="auto"/>
        <w:rPr>
          <w:rFonts w:cs="Garamond"/>
        </w:rPr>
      </w:pPr>
      <w:r>
        <w:rPr>
          <w:rFonts w:cs="Garamond"/>
        </w:rPr>
        <w:t xml:space="preserve">jakość sprzedawanych potraw (jakość, </w:t>
      </w:r>
      <w:r w:rsidR="008C4C17">
        <w:rPr>
          <w:rFonts w:cs="Garamond"/>
        </w:rPr>
        <w:t>obsługa</w:t>
      </w:r>
      <w:r w:rsidR="00182A0D">
        <w:rPr>
          <w:rFonts w:cs="Garamond"/>
        </w:rPr>
        <w:t xml:space="preserve">, </w:t>
      </w:r>
      <w:r>
        <w:rPr>
          <w:rFonts w:cs="Garamond"/>
        </w:rPr>
        <w:t>smak, estetyka, świeżość -15 pkt),</w:t>
      </w:r>
      <w:r w:rsidR="00C75C9D">
        <w:rPr>
          <w:rFonts w:cs="Garamond"/>
        </w:rPr>
        <w:t xml:space="preserve"> </w:t>
      </w:r>
      <w:r>
        <w:rPr>
          <w:rFonts w:cs="Garamond"/>
        </w:rPr>
        <w:t>walory smakowe sprzedawanych potraw</w:t>
      </w:r>
      <w:r w:rsidR="00897C4D">
        <w:rPr>
          <w:rFonts w:cs="Garamond"/>
        </w:rPr>
        <w:t xml:space="preserve"> </w:t>
      </w:r>
      <w:r>
        <w:rPr>
          <w:rFonts w:cs="Garamond"/>
        </w:rPr>
        <w:t>.</w:t>
      </w:r>
    </w:p>
    <w:p w14:paraId="1818A543" w14:textId="77777777" w:rsidR="00843541" w:rsidRDefault="00843541" w:rsidP="00843541">
      <w:pPr>
        <w:pStyle w:val="Style6"/>
        <w:widowControl/>
        <w:tabs>
          <w:tab w:val="left" w:pos="346"/>
        </w:tabs>
        <w:spacing w:line="360" w:lineRule="auto"/>
        <w:ind w:left="1080" w:firstLine="0"/>
        <w:rPr>
          <w:rFonts w:cs="Garamond"/>
        </w:rPr>
      </w:pPr>
      <w:r>
        <w:rPr>
          <w:rFonts w:cs="Garamond"/>
        </w:rPr>
        <w:t>W tym kryterium można uzyskać maksymalnie 30 pkt.</w:t>
      </w:r>
    </w:p>
    <w:p w14:paraId="0488AAEC" w14:textId="4436C427" w:rsidR="00843541" w:rsidRDefault="00843541" w:rsidP="00843541">
      <w:pPr>
        <w:pStyle w:val="Style6"/>
        <w:widowControl/>
        <w:tabs>
          <w:tab w:val="left" w:pos="346"/>
        </w:tabs>
        <w:spacing w:line="360" w:lineRule="auto"/>
        <w:ind w:firstLine="0"/>
        <w:rPr>
          <w:rFonts w:cs="Garamond"/>
        </w:rPr>
      </w:pPr>
      <w:r>
        <w:rPr>
          <w:rFonts w:cs="Garamond"/>
        </w:rPr>
        <w:t>Zamawiający informuje, iż w przypadku, gdy badana oferta w kryterium „ocena punktu gastronomicznego</w:t>
      </w:r>
      <w:r w:rsidR="004C6D0F">
        <w:rPr>
          <w:rFonts w:cs="Garamond"/>
        </w:rPr>
        <w:t xml:space="preserve">” </w:t>
      </w:r>
      <w:r>
        <w:rPr>
          <w:rFonts w:cs="Garamond"/>
        </w:rPr>
        <w:t xml:space="preserve">otrzyma mniej niż </w:t>
      </w:r>
      <w:r w:rsidR="004109F1">
        <w:rPr>
          <w:rFonts w:cs="Garamond"/>
        </w:rPr>
        <w:t>30</w:t>
      </w:r>
      <w:r>
        <w:rPr>
          <w:rFonts w:cs="Garamond"/>
        </w:rPr>
        <w:t xml:space="preserve"> pkt, zamawiający odrzuci taka ofertę.</w:t>
      </w:r>
    </w:p>
    <w:p w14:paraId="6C2EA323" w14:textId="43A90FB8" w:rsidR="003407A5" w:rsidRDefault="003407A5" w:rsidP="003407A5">
      <w:pPr>
        <w:pStyle w:val="Style6"/>
        <w:widowControl/>
        <w:tabs>
          <w:tab w:val="left" w:pos="346"/>
        </w:tabs>
        <w:spacing w:line="360" w:lineRule="auto"/>
        <w:ind w:firstLine="0"/>
        <w:rPr>
          <w:rFonts w:cs="Garamond"/>
        </w:rPr>
      </w:pPr>
    </w:p>
    <w:p w14:paraId="54355F23" w14:textId="49453BA7" w:rsidR="003407A5" w:rsidRDefault="003407A5" w:rsidP="003407A5">
      <w:pPr>
        <w:pStyle w:val="Style6"/>
        <w:widowControl/>
        <w:numPr>
          <w:ilvl w:val="0"/>
          <w:numId w:val="2"/>
        </w:numPr>
        <w:tabs>
          <w:tab w:val="left" w:pos="346"/>
        </w:tabs>
        <w:spacing w:line="360" w:lineRule="auto"/>
        <w:rPr>
          <w:rFonts w:cs="Garamond"/>
        </w:rPr>
      </w:pPr>
      <w:r>
        <w:rPr>
          <w:rFonts w:cs="Garamond"/>
        </w:rPr>
        <w:t xml:space="preserve">Po dokonaniu oceny ofert </w:t>
      </w:r>
      <w:r w:rsidR="00C84991">
        <w:rPr>
          <w:rFonts w:cs="Garamond"/>
        </w:rPr>
        <w:t>MS</w:t>
      </w:r>
      <w:r>
        <w:rPr>
          <w:rFonts w:cs="Garamond"/>
        </w:rPr>
        <w:t xml:space="preserve"> </w:t>
      </w:r>
      <w:r w:rsidR="00AD755F">
        <w:rPr>
          <w:rFonts w:cs="Garamond"/>
        </w:rPr>
        <w:t>zażąda</w:t>
      </w:r>
      <w:r>
        <w:rPr>
          <w:rFonts w:cs="Garamond"/>
        </w:rPr>
        <w:t xml:space="preserve"> </w:t>
      </w:r>
      <w:r w:rsidR="004C6D0F">
        <w:rPr>
          <w:rFonts w:cs="Garamond"/>
        </w:rPr>
        <w:t xml:space="preserve">dostarczenia w terminie </w:t>
      </w:r>
      <w:r w:rsidR="00713151">
        <w:rPr>
          <w:rFonts w:cs="Garamond"/>
        </w:rPr>
        <w:t xml:space="preserve">do </w:t>
      </w:r>
      <w:r w:rsidR="00244BC9">
        <w:rPr>
          <w:rFonts w:cs="Garamond"/>
        </w:rPr>
        <w:t xml:space="preserve">14 </w:t>
      </w:r>
      <w:r w:rsidR="004C6D0F">
        <w:rPr>
          <w:rFonts w:cs="Garamond"/>
        </w:rPr>
        <w:t xml:space="preserve">dni </w:t>
      </w:r>
      <w:r>
        <w:rPr>
          <w:rFonts w:cs="Garamond"/>
        </w:rPr>
        <w:t xml:space="preserve">od wybranego </w:t>
      </w:r>
      <w:r w:rsidR="00C84991">
        <w:rPr>
          <w:rFonts w:cs="Garamond"/>
        </w:rPr>
        <w:t>o</w:t>
      </w:r>
      <w:r w:rsidR="00AD755F">
        <w:rPr>
          <w:rFonts w:cs="Garamond"/>
        </w:rPr>
        <w:t>ferenta</w:t>
      </w:r>
      <w:r>
        <w:rPr>
          <w:rFonts w:cs="Garamond"/>
        </w:rPr>
        <w:t xml:space="preserve"> </w:t>
      </w:r>
      <w:r w:rsidR="00AD755F">
        <w:rPr>
          <w:rFonts w:cs="Garamond"/>
        </w:rPr>
        <w:t>następujących</w:t>
      </w:r>
      <w:r>
        <w:rPr>
          <w:rFonts w:cs="Garamond"/>
        </w:rPr>
        <w:t xml:space="preserve"> dokumentów:</w:t>
      </w:r>
    </w:p>
    <w:p w14:paraId="1E8FB16F" w14:textId="77777777" w:rsidR="003407A5" w:rsidRDefault="003407A5" w:rsidP="003407A5">
      <w:pPr>
        <w:pStyle w:val="Akapitzlist"/>
        <w:rPr>
          <w:rFonts w:cs="Garamond"/>
        </w:rPr>
      </w:pPr>
    </w:p>
    <w:p w14:paraId="0996C280" w14:textId="77777777" w:rsidR="003407A5" w:rsidRDefault="00AD755F" w:rsidP="00AD755F">
      <w:pPr>
        <w:pStyle w:val="Style6"/>
        <w:widowControl/>
        <w:numPr>
          <w:ilvl w:val="0"/>
          <w:numId w:val="17"/>
        </w:numPr>
        <w:tabs>
          <w:tab w:val="left" w:pos="346"/>
        </w:tabs>
        <w:spacing w:line="360" w:lineRule="auto"/>
        <w:rPr>
          <w:rFonts w:cs="Garamond"/>
        </w:rPr>
      </w:pPr>
      <w:r>
        <w:rPr>
          <w:rFonts w:cs="Garamond"/>
        </w:rPr>
        <w:t xml:space="preserve">odpisu z właściwego rejestru sądowego wystawionego nie wcześniej niż w okresie 6 </w:t>
      </w:r>
      <w:r w:rsidR="00AC4E9D">
        <w:rPr>
          <w:rFonts w:cs="Garamond"/>
        </w:rPr>
        <w:t>miesięcy</w:t>
      </w:r>
      <w:r>
        <w:rPr>
          <w:rFonts w:cs="Garamond"/>
        </w:rPr>
        <w:t xml:space="preserve"> od </w:t>
      </w:r>
      <w:r w:rsidR="00AC4E9D">
        <w:rPr>
          <w:rFonts w:cs="Garamond"/>
        </w:rPr>
        <w:t>daty</w:t>
      </w:r>
      <w:r>
        <w:rPr>
          <w:rFonts w:cs="Garamond"/>
        </w:rPr>
        <w:t xml:space="preserve"> otwarcia ofert, a w przypadku osób fizycznych prowadzących działalność </w:t>
      </w:r>
      <w:r w:rsidR="00AC4E9D">
        <w:rPr>
          <w:rFonts w:cs="Garamond"/>
        </w:rPr>
        <w:t>gospodarczą</w:t>
      </w:r>
      <w:r>
        <w:rPr>
          <w:rFonts w:cs="Garamond"/>
        </w:rPr>
        <w:t xml:space="preserve"> wydruku z informacji o działalności gospodarczej w systemie elektronicznym przez ministra właściwego ds.</w:t>
      </w:r>
      <w:r w:rsidR="00AC4E9D">
        <w:rPr>
          <w:rFonts w:cs="Garamond"/>
        </w:rPr>
        <w:t xml:space="preserve"> </w:t>
      </w:r>
      <w:r>
        <w:rPr>
          <w:rFonts w:cs="Garamond"/>
        </w:rPr>
        <w:t xml:space="preserve">gospodarki pod adresem </w:t>
      </w:r>
      <w:hyperlink r:id="rId8" w:history="1">
        <w:r w:rsidR="00AC4E9D" w:rsidRPr="00B75B50">
          <w:rPr>
            <w:rStyle w:val="Hipercze"/>
            <w:rFonts w:cs="Garamond"/>
          </w:rPr>
          <w:t>http://prod.ceidg.gov.pl</w:t>
        </w:r>
      </w:hyperlink>
      <w:r w:rsidR="00AC4E9D">
        <w:rPr>
          <w:rFonts w:cs="Garamond"/>
        </w:rPr>
        <w:t>,</w:t>
      </w:r>
    </w:p>
    <w:p w14:paraId="77B04D70" w14:textId="429C626A" w:rsidR="00AC4E9D" w:rsidRDefault="00AC4E9D" w:rsidP="00AD755F">
      <w:pPr>
        <w:pStyle w:val="Style6"/>
        <w:widowControl/>
        <w:numPr>
          <w:ilvl w:val="0"/>
          <w:numId w:val="17"/>
        </w:numPr>
        <w:tabs>
          <w:tab w:val="left" w:pos="346"/>
        </w:tabs>
        <w:spacing w:line="360" w:lineRule="auto"/>
        <w:rPr>
          <w:rFonts w:cs="Garamond"/>
        </w:rPr>
      </w:pPr>
      <w:r>
        <w:rPr>
          <w:rFonts w:cs="Garamond"/>
        </w:rPr>
        <w:t xml:space="preserve">zaświadczenia właściwego </w:t>
      </w:r>
      <w:r w:rsidR="00C84991">
        <w:rPr>
          <w:rFonts w:cs="Garamond"/>
        </w:rPr>
        <w:t>n</w:t>
      </w:r>
      <w:r>
        <w:rPr>
          <w:rFonts w:cs="Garamond"/>
        </w:rPr>
        <w:t xml:space="preserve">aczelnika </w:t>
      </w:r>
      <w:r w:rsidR="00C84991">
        <w:rPr>
          <w:rFonts w:cs="Garamond"/>
        </w:rPr>
        <w:t>u</w:t>
      </w:r>
      <w:r>
        <w:rPr>
          <w:rFonts w:cs="Garamond"/>
        </w:rPr>
        <w:t xml:space="preserve">rzędu </w:t>
      </w:r>
      <w:r w:rsidR="00C84991">
        <w:rPr>
          <w:rFonts w:cs="Garamond"/>
        </w:rPr>
        <w:t>s</w:t>
      </w:r>
      <w:r>
        <w:rPr>
          <w:rFonts w:cs="Garamond"/>
        </w:rPr>
        <w:t xml:space="preserve">karbowego oraz właściwego oddziału Zakładu Ubezpieczeń Społecznych lub Kasy Rolniczego Ubezpieczenia Społecznego </w:t>
      </w:r>
      <w:r>
        <w:rPr>
          <w:rFonts w:cs="Garamond"/>
        </w:rPr>
        <w:lastRenderedPageBreak/>
        <w:t>potwierdzających odpowiednio, że oferent nie zalega z opłaceniem podatków, opłat oraz składek na ubezpieczenie zdrowotne lub społeczne, wystawionego nie wcześniej niż w okresie 3 miesięcy od daty otwarcia ofert.</w:t>
      </w:r>
      <w:r w:rsidR="00713151">
        <w:rPr>
          <w:rFonts w:cs="Garamond"/>
        </w:rPr>
        <w:t xml:space="preserve"> </w:t>
      </w:r>
    </w:p>
    <w:p w14:paraId="04784305" w14:textId="7E5A2275" w:rsidR="00713151" w:rsidRDefault="00713151" w:rsidP="00713151">
      <w:pPr>
        <w:pStyle w:val="Style6"/>
        <w:widowControl/>
        <w:tabs>
          <w:tab w:val="left" w:pos="346"/>
        </w:tabs>
        <w:spacing w:line="360" w:lineRule="auto"/>
        <w:ind w:left="720" w:firstLine="0"/>
        <w:rPr>
          <w:rFonts w:cs="Garamond"/>
        </w:rPr>
      </w:pPr>
      <w:r>
        <w:rPr>
          <w:rFonts w:cs="Garamond"/>
        </w:rPr>
        <w:t xml:space="preserve">Na wniosek oferenta Zamawiający może </w:t>
      </w:r>
      <w:r w:rsidR="00145122">
        <w:rPr>
          <w:rFonts w:cs="Garamond"/>
        </w:rPr>
        <w:t xml:space="preserve"> wyrazić zgodę na przedłużenie terminu złożenia</w:t>
      </w:r>
      <w:r w:rsidR="00145122">
        <w:rPr>
          <w:rFonts w:cs="Garamond"/>
        </w:rPr>
        <w:br/>
        <w:t>wyżej wymienionych dokumentów.</w:t>
      </w:r>
    </w:p>
    <w:p w14:paraId="4197B095" w14:textId="24E5125B" w:rsidR="00AC4E9D" w:rsidRPr="001F6558" w:rsidRDefault="00AC4E9D" w:rsidP="004109F1">
      <w:pPr>
        <w:pStyle w:val="Style6"/>
        <w:widowControl/>
        <w:numPr>
          <w:ilvl w:val="0"/>
          <w:numId w:val="2"/>
        </w:numPr>
        <w:tabs>
          <w:tab w:val="left" w:pos="346"/>
        </w:tabs>
        <w:spacing w:line="360" w:lineRule="auto"/>
        <w:rPr>
          <w:rFonts w:cs="Garamond"/>
        </w:rPr>
      </w:pPr>
      <w:r w:rsidRPr="001F6558">
        <w:rPr>
          <w:rFonts w:cs="Garamond"/>
        </w:rPr>
        <w:t>Dokumenty,  o</w:t>
      </w:r>
      <w:r w:rsidR="001F6558" w:rsidRPr="001F6558">
        <w:rPr>
          <w:rFonts w:cs="Garamond"/>
        </w:rPr>
        <w:t xml:space="preserve"> których mowa</w:t>
      </w:r>
      <w:r w:rsidR="00C84991">
        <w:rPr>
          <w:rFonts w:cs="Garamond"/>
        </w:rPr>
        <w:t xml:space="preserve"> w ust. </w:t>
      </w:r>
      <w:r w:rsidR="00244BC9">
        <w:rPr>
          <w:rFonts w:cs="Garamond"/>
        </w:rPr>
        <w:t>8</w:t>
      </w:r>
      <w:r w:rsidR="001F6558" w:rsidRPr="001F6558">
        <w:rPr>
          <w:rFonts w:cs="Garamond"/>
        </w:rPr>
        <w:t>, mogą być przedłożone</w:t>
      </w:r>
      <w:r w:rsidR="001F6558" w:rsidRPr="001F6558">
        <w:t xml:space="preserve"> </w:t>
      </w:r>
      <w:r w:rsidR="001F6558" w:rsidRPr="001F6558">
        <w:rPr>
          <w:rStyle w:val="FontStyle17"/>
          <w:sz w:val="24"/>
          <w:szCs w:val="24"/>
        </w:rPr>
        <w:t xml:space="preserve">w formie oryginału lub kserokopii potwierdzonej za zgodność z oryginałem przez oferenta. </w:t>
      </w:r>
      <w:r w:rsidR="00BE703C">
        <w:rPr>
          <w:rStyle w:val="FontStyle17"/>
          <w:sz w:val="24"/>
          <w:szCs w:val="24"/>
        </w:rPr>
        <w:t>MS</w:t>
      </w:r>
      <w:r w:rsidR="001F6558" w:rsidRPr="001F6558">
        <w:rPr>
          <w:rStyle w:val="FontStyle17"/>
          <w:sz w:val="24"/>
          <w:szCs w:val="24"/>
        </w:rPr>
        <w:t xml:space="preserve"> może, w razie powzięcia wątpliwości w trakcie oceny ofert, żądać złożenia przez oferenta oryginałów dokumentów, o których mowa w ust. </w:t>
      </w:r>
      <w:r w:rsidR="00244BC9">
        <w:rPr>
          <w:rStyle w:val="FontStyle17"/>
          <w:sz w:val="24"/>
          <w:szCs w:val="24"/>
        </w:rPr>
        <w:t>8</w:t>
      </w:r>
      <w:r w:rsidR="001F6558" w:rsidRPr="001F6558">
        <w:rPr>
          <w:rStyle w:val="FontStyle17"/>
          <w:sz w:val="24"/>
          <w:szCs w:val="24"/>
        </w:rPr>
        <w:t xml:space="preserve">. </w:t>
      </w:r>
      <w:r w:rsidR="00C84991">
        <w:rPr>
          <w:rStyle w:val="FontStyle17"/>
          <w:sz w:val="24"/>
          <w:szCs w:val="24"/>
        </w:rPr>
        <w:t>Niezłożenie</w:t>
      </w:r>
      <w:r w:rsidR="001F6558" w:rsidRPr="001F6558">
        <w:rPr>
          <w:rStyle w:val="FontStyle17"/>
          <w:sz w:val="24"/>
          <w:szCs w:val="24"/>
        </w:rPr>
        <w:t xml:space="preserve">  w</w:t>
      </w:r>
      <w:r w:rsidR="001F6558">
        <w:rPr>
          <w:rStyle w:val="FontStyle17"/>
          <w:sz w:val="24"/>
          <w:szCs w:val="24"/>
        </w:rPr>
        <w:t> </w:t>
      </w:r>
      <w:r w:rsidR="001F6558" w:rsidRPr="001F6558">
        <w:rPr>
          <w:rStyle w:val="FontStyle17"/>
          <w:sz w:val="24"/>
          <w:szCs w:val="24"/>
        </w:rPr>
        <w:t>wymaganym terminie, któregokolwiek z wymienionych wyżej dokumentów spowoduje odrzucenie oferty.</w:t>
      </w:r>
    </w:p>
    <w:p w14:paraId="735E175F" w14:textId="77777777" w:rsidR="00897C4D" w:rsidRPr="001F6558" w:rsidRDefault="00897C4D" w:rsidP="00897C4D">
      <w:pPr>
        <w:pStyle w:val="Style6"/>
        <w:widowControl/>
        <w:tabs>
          <w:tab w:val="left" w:pos="346"/>
        </w:tabs>
        <w:spacing w:line="360" w:lineRule="auto"/>
        <w:ind w:left="720" w:firstLine="0"/>
        <w:rPr>
          <w:rFonts w:cs="Garamond"/>
        </w:rPr>
      </w:pPr>
    </w:p>
    <w:p w14:paraId="7BB39025" w14:textId="4C2265A3" w:rsidR="00CA7CA1" w:rsidRPr="001F6558" w:rsidRDefault="00E559A6" w:rsidP="00B12FB3">
      <w:pPr>
        <w:pStyle w:val="Style6"/>
        <w:widowControl/>
        <w:numPr>
          <w:ilvl w:val="0"/>
          <w:numId w:val="2"/>
        </w:numPr>
        <w:tabs>
          <w:tab w:val="left" w:pos="346"/>
        </w:tabs>
        <w:spacing w:before="58" w:line="360" w:lineRule="auto"/>
        <w:rPr>
          <w:rFonts w:cs="Garamond"/>
          <w:b/>
        </w:rPr>
      </w:pPr>
      <w:r w:rsidRPr="00E559A6">
        <w:t xml:space="preserve">Umowa najmu zostanie podpisana </w:t>
      </w:r>
      <w:r w:rsidR="00C84991">
        <w:t xml:space="preserve">z </w:t>
      </w:r>
      <w:r w:rsidRPr="00E559A6">
        <w:t xml:space="preserve"> wybran</w:t>
      </w:r>
      <w:r w:rsidR="00C84991">
        <w:t xml:space="preserve">ym </w:t>
      </w:r>
      <w:r w:rsidR="004109F1">
        <w:t>oferentem</w:t>
      </w:r>
      <w:r w:rsidRPr="00E559A6">
        <w:t xml:space="preserve"> w terminie 14 dni od daty wyboru najkorzystniejszej oferty i uzyskaniu przez </w:t>
      </w:r>
      <w:r w:rsidR="00C84991">
        <w:t xml:space="preserve">MS </w:t>
      </w:r>
      <w:r w:rsidRPr="00E559A6">
        <w:t xml:space="preserve"> wymaganych przepisami prawa zgód. W przypadku niepodpisania umowy najmu przez wybranego </w:t>
      </w:r>
      <w:r w:rsidR="00C84991">
        <w:t>oferenta</w:t>
      </w:r>
      <w:r w:rsidRPr="00E559A6">
        <w:t xml:space="preserve"> w w/w terminie, zostanie wybrana kolejna oferta o największej liczbie </w:t>
      </w:r>
      <w:r w:rsidR="001F6558">
        <w:t>zdobytych w kryteriach</w:t>
      </w:r>
      <w:r w:rsidR="00B12FB3">
        <w:t xml:space="preserve"> </w:t>
      </w:r>
      <w:r w:rsidR="001F6558">
        <w:t>ofert.</w:t>
      </w:r>
    </w:p>
    <w:p w14:paraId="32ADC65D" w14:textId="77777777" w:rsidR="001F6558" w:rsidRDefault="001F6558" w:rsidP="001F6558">
      <w:pPr>
        <w:pStyle w:val="Akapitzlist"/>
        <w:rPr>
          <w:rStyle w:val="FontStyle46"/>
          <w:b/>
        </w:rPr>
      </w:pPr>
    </w:p>
    <w:p w14:paraId="4F9FBF6B" w14:textId="3FBCAF7C" w:rsidR="001F6558" w:rsidRPr="002D28A7" w:rsidRDefault="00BE703C" w:rsidP="001F6558">
      <w:pPr>
        <w:pStyle w:val="Style6"/>
        <w:widowControl/>
        <w:numPr>
          <w:ilvl w:val="0"/>
          <w:numId w:val="2"/>
        </w:numPr>
        <w:tabs>
          <w:tab w:val="left" w:pos="346"/>
        </w:tabs>
        <w:spacing w:before="58" w:line="360" w:lineRule="auto"/>
        <w:rPr>
          <w:rStyle w:val="FontStyle46"/>
          <w:bCs/>
        </w:rPr>
      </w:pPr>
      <w:r>
        <w:rPr>
          <w:rStyle w:val="FontStyle46"/>
          <w:bCs/>
        </w:rPr>
        <w:t>MS</w:t>
      </w:r>
      <w:r w:rsidR="001F6558" w:rsidRPr="002D28A7">
        <w:rPr>
          <w:rStyle w:val="FontStyle46"/>
          <w:bCs/>
        </w:rPr>
        <w:t xml:space="preserve"> odrzuci </w:t>
      </w:r>
      <w:r w:rsidR="002D28A7" w:rsidRPr="002D28A7">
        <w:rPr>
          <w:rStyle w:val="FontStyle46"/>
          <w:bCs/>
        </w:rPr>
        <w:t>ofertę</w:t>
      </w:r>
      <w:r w:rsidR="001F6558" w:rsidRPr="002D28A7">
        <w:rPr>
          <w:rStyle w:val="FontStyle46"/>
          <w:bCs/>
        </w:rPr>
        <w:t xml:space="preserve"> oprócz przypadków wskazanych powyżej</w:t>
      </w:r>
      <w:r w:rsidR="002D28A7" w:rsidRPr="002D28A7">
        <w:rPr>
          <w:rStyle w:val="FontStyle46"/>
          <w:bCs/>
        </w:rPr>
        <w:t xml:space="preserve">, także w przypadku, gdy </w:t>
      </w:r>
      <w:r w:rsidR="00C84991">
        <w:rPr>
          <w:rStyle w:val="FontStyle46"/>
          <w:bCs/>
        </w:rPr>
        <w:t>o</w:t>
      </w:r>
      <w:r w:rsidR="002D28A7">
        <w:rPr>
          <w:rStyle w:val="FontStyle46"/>
          <w:bCs/>
        </w:rPr>
        <w:t xml:space="preserve">ferent </w:t>
      </w:r>
      <w:r w:rsidR="002D28A7" w:rsidRPr="002D28A7">
        <w:rPr>
          <w:rStyle w:val="FontStyle46"/>
          <w:bCs/>
        </w:rPr>
        <w:t xml:space="preserve"> w okresie ostatnich 3 lat poprzedzających datę składania ofert, a jeśli okres prowadzenia działalności jest krótszy</w:t>
      </w:r>
      <w:r w:rsidR="002D28A7">
        <w:rPr>
          <w:rStyle w:val="FontStyle46"/>
          <w:bCs/>
        </w:rPr>
        <w:t xml:space="preserve"> </w:t>
      </w:r>
      <w:r w:rsidR="002D28A7" w:rsidRPr="002D28A7">
        <w:rPr>
          <w:rStyle w:val="FontStyle46"/>
          <w:bCs/>
        </w:rPr>
        <w:t>to w tym okresie, wykonał nienależycie lub odstąpił od umowy lub te</w:t>
      </w:r>
      <w:r w:rsidR="002D28A7">
        <w:rPr>
          <w:rStyle w:val="FontStyle46"/>
          <w:bCs/>
        </w:rPr>
        <w:t>ż</w:t>
      </w:r>
      <w:r w:rsidR="002D28A7" w:rsidRPr="002D28A7">
        <w:rPr>
          <w:rStyle w:val="FontStyle46"/>
          <w:bCs/>
        </w:rPr>
        <w:t xml:space="preserve"> odstąpiono pod umowy z </w:t>
      </w:r>
      <w:r w:rsidR="00C84991">
        <w:rPr>
          <w:rStyle w:val="FontStyle46"/>
          <w:bCs/>
        </w:rPr>
        <w:t>o</w:t>
      </w:r>
      <w:r w:rsidR="002D28A7" w:rsidRPr="002D28A7">
        <w:rPr>
          <w:rStyle w:val="FontStyle46"/>
          <w:bCs/>
        </w:rPr>
        <w:t xml:space="preserve">ferentem  z winy </w:t>
      </w:r>
      <w:r w:rsidR="00C84991">
        <w:rPr>
          <w:rStyle w:val="FontStyle46"/>
          <w:bCs/>
        </w:rPr>
        <w:t>o</w:t>
      </w:r>
      <w:r w:rsidR="002D28A7" w:rsidRPr="002D28A7">
        <w:rPr>
          <w:rStyle w:val="FontStyle46"/>
          <w:bCs/>
        </w:rPr>
        <w:t>ferenta w zakresie świadczenia  usług gastronomicznych.</w:t>
      </w:r>
    </w:p>
    <w:p w14:paraId="59F216B2" w14:textId="538FB488" w:rsidR="0037325B" w:rsidRPr="007713EF" w:rsidRDefault="0037325B" w:rsidP="00D430B1">
      <w:pPr>
        <w:pStyle w:val="Style28"/>
        <w:widowControl/>
        <w:spacing w:before="58" w:line="360" w:lineRule="auto"/>
        <w:jc w:val="center"/>
        <w:rPr>
          <w:rStyle w:val="FontStyle46"/>
          <w:b/>
        </w:rPr>
      </w:pPr>
      <w:r w:rsidRPr="007713EF">
        <w:rPr>
          <w:rStyle w:val="FontStyle46"/>
          <w:b/>
        </w:rPr>
        <w:t>§</w:t>
      </w:r>
      <w:r w:rsidR="0080506D">
        <w:rPr>
          <w:rStyle w:val="FontStyle46"/>
          <w:b/>
        </w:rPr>
        <w:t xml:space="preserve"> </w:t>
      </w:r>
      <w:r w:rsidR="00EE0FBC">
        <w:rPr>
          <w:rStyle w:val="FontStyle46"/>
          <w:b/>
        </w:rPr>
        <w:t>3</w:t>
      </w:r>
    </w:p>
    <w:p w14:paraId="375DA266" w14:textId="77777777" w:rsidR="0037325B" w:rsidRPr="007713EF" w:rsidRDefault="0037325B" w:rsidP="00D430B1">
      <w:pPr>
        <w:pStyle w:val="Style9"/>
        <w:widowControl/>
        <w:spacing w:line="360" w:lineRule="auto"/>
        <w:jc w:val="center"/>
        <w:rPr>
          <w:rStyle w:val="FontStyle46"/>
          <w:b/>
        </w:rPr>
      </w:pPr>
      <w:r w:rsidRPr="007713EF">
        <w:rPr>
          <w:rStyle w:val="FontStyle46"/>
          <w:b/>
        </w:rPr>
        <w:t>Umowa najmu</w:t>
      </w:r>
    </w:p>
    <w:p w14:paraId="2ACCB5FC" w14:textId="0CC33DD1" w:rsidR="004C6D0F" w:rsidRPr="004C6D0F" w:rsidRDefault="00E36D9B" w:rsidP="004C6D0F">
      <w:pPr>
        <w:pStyle w:val="Style20"/>
        <w:widowControl/>
        <w:numPr>
          <w:ilvl w:val="0"/>
          <w:numId w:val="5"/>
        </w:numPr>
        <w:spacing w:before="185" w:line="360" w:lineRule="auto"/>
        <w:rPr>
          <w:rStyle w:val="FontStyle46"/>
        </w:rPr>
      </w:pPr>
      <w:r w:rsidRPr="004C6D0F">
        <w:rPr>
          <w:rStyle w:val="FontStyle46"/>
        </w:rPr>
        <w:t>Szczegółowe zasady najmu lokalu regulować będzie umowa najmu zawarta pomiędzy MS a oferentem wybranym w konkursie</w:t>
      </w:r>
      <w:r w:rsidR="004C6D0F" w:rsidRPr="004C6D0F">
        <w:rPr>
          <w:rStyle w:val="FontStyle46"/>
        </w:rPr>
        <w:t>, po uzyskaniu zgody ministra właściwego do spraw budownictwa, planowania i zagospodarowania przestrzennego oraz mieszkalnictwa, zgodnie z art.  60  ust.2 pkt 12 ustawy  z dnia 21 sierpnia 1997 r. o gospodarce nieruchomościami (Dz.U. z 2020 r. poz. 1990 z późn. zm.).</w:t>
      </w:r>
    </w:p>
    <w:p w14:paraId="1E2C06F0" w14:textId="0A6E5EFD" w:rsidR="00E36D9B" w:rsidRDefault="00E36D9B" w:rsidP="004C6D0F">
      <w:pPr>
        <w:pStyle w:val="Style6"/>
        <w:widowControl/>
        <w:tabs>
          <w:tab w:val="left" w:pos="331"/>
        </w:tabs>
        <w:spacing w:line="360" w:lineRule="auto"/>
        <w:ind w:left="331" w:firstLine="0"/>
        <w:rPr>
          <w:rStyle w:val="FontStyle46"/>
        </w:rPr>
      </w:pPr>
    </w:p>
    <w:p w14:paraId="118E7E1C" w14:textId="08BA0FF0" w:rsidR="00DF5834" w:rsidRDefault="0037325B" w:rsidP="004109F1">
      <w:pPr>
        <w:pStyle w:val="Style6"/>
        <w:widowControl/>
        <w:numPr>
          <w:ilvl w:val="0"/>
          <w:numId w:val="5"/>
        </w:numPr>
        <w:tabs>
          <w:tab w:val="left" w:pos="331"/>
        </w:tabs>
        <w:spacing w:line="360" w:lineRule="auto"/>
        <w:ind w:left="360" w:hanging="360"/>
        <w:rPr>
          <w:rStyle w:val="FontStyle46"/>
        </w:rPr>
      </w:pPr>
      <w:r w:rsidRPr="007713EF">
        <w:rPr>
          <w:rStyle w:val="FontStyle46"/>
        </w:rPr>
        <w:t>Umow</w:t>
      </w:r>
      <w:r w:rsidR="001B1565" w:rsidRPr="007713EF">
        <w:rPr>
          <w:rStyle w:val="FontStyle46"/>
        </w:rPr>
        <w:t>a</w:t>
      </w:r>
      <w:r w:rsidRPr="007713EF">
        <w:rPr>
          <w:rStyle w:val="FontStyle46"/>
        </w:rPr>
        <w:t xml:space="preserve"> najmu zostan</w:t>
      </w:r>
      <w:r w:rsidR="001B1565" w:rsidRPr="007713EF">
        <w:rPr>
          <w:rStyle w:val="FontStyle46"/>
        </w:rPr>
        <w:t>ie</w:t>
      </w:r>
      <w:r w:rsidRPr="007713EF">
        <w:rPr>
          <w:rStyle w:val="FontStyle46"/>
        </w:rPr>
        <w:t xml:space="preserve"> </w:t>
      </w:r>
      <w:r w:rsidR="0092007F">
        <w:rPr>
          <w:rStyle w:val="FontStyle46"/>
        </w:rPr>
        <w:t>zawarta</w:t>
      </w:r>
      <w:r w:rsidRPr="007713EF">
        <w:rPr>
          <w:rStyle w:val="FontStyle46"/>
        </w:rPr>
        <w:t xml:space="preserve"> z wyb</w:t>
      </w:r>
      <w:r w:rsidR="001B1565" w:rsidRPr="007713EF">
        <w:rPr>
          <w:rStyle w:val="FontStyle46"/>
        </w:rPr>
        <w:t>ranym oferentem</w:t>
      </w:r>
      <w:r w:rsidRPr="007713EF">
        <w:rPr>
          <w:rStyle w:val="FontStyle46"/>
        </w:rPr>
        <w:t xml:space="preserve"> po uzyskaniu</w:t>
      </w:r>
      <w:r w:rsidR="00927212">
        <w:rPr>
          <w:rStyle w:val="FontStyle46"/>
        </w:rPr>
        <w:t xml:space="preserve"> przez MS</w:t>
      </w:r>
      <w:r w:rsidRPr="007713EF">
        <w:rPr>
          <w:rStyle w:val="FontStyle46"/>
        </w:rPr>
        <w:t xml:space="preserve"> </w:t>
      </w:r>
      <w:r w:rsidR="00BE703C">
        <w:rPr>
          <w:rStyle w:val="FontStyle46"/>
        </w:rPr>
        <w:t>właściwych zgód</w:t>
      </w:r>
      <w:r w:rsidR="00997B5B" w:rsidRPr="007713EF">
        <w:rPr>
          <w:rStyle w:val="FontStyle46"/>
        </w:rPr>
        <w:t xml:space="preserve">. </w:t>
      </w:r>
      <w:r w:rsidRPr="007713EF">
        <w:rPr>
          <w:rStyle w:val="FontStyle46"/>
        </w:rPr>
        <w:t xml:space="preserve">Przekazanie lokalu wybranemu oferentowi nastąpi </w:t>
      </w:r>
      <w:r w:rsidR="00E66899">
        <w:rPr>
          <w:rStyle w:val="FontStyle46"/>
        </w:rPr>
        <w:t xml:space="preserve">protokołem </w:t>
      </w:r>
      <w:r w:rsidR="00F75F9A">
        <w:rPr>
          <w:rStyle w:val="FontStyle46"/>
        </w:rPr>
        <w:t xml:space="preserve">nie </w:t>
      </w:r>
      <w:r w:rsidR="00FA301F">
        <w:rPr>
          <w:rStyle w:val="FontStyle46"/>
        </w:rPr>
        <w:t xml:space="preserve">wcześniej </w:t>
      </w:r>
      <w:r w:rsidR="00927212">
        <w:rPr>
          <w:rStyle w:val="FontStyle46"/>
        </w:rPr>
        <w:t xml:space="preserve">aniżeli </w:t>
      </w:r>
      <w:r w:rsidRPr="007713EF">
        <w:rPr>
          <w:rStyle w:val="FontStyle46"/>
        </w:rPr>
        <w:t>w</w:t>
      </w:r>
      <w:r w:rsidR="00FA301F">
        <w:rPr>
          <w:rStyle w:val="FontStyle46"/>
        </w:rPr>
        <w:t xml:space="preserve"> dniu</w:t>
      </w:r>
      <w:r w:rsidR="00E559A6">
        <w:rPr>
          <w:rStyle w:val="FontStyle46"/>
        </w:rPr>
        <w:t xml:space="preserve"> </w:t>
      </w:r>
      <w:r w:rsidR="003E5D9D">
        <w:rPr>
          <w:rStyle w:val="FontStyle46"/>
        </w:rPr>
        <w:t>2</w:t>
      </w:r>
      <w:r w:rsidR="002F00A0">
        <w:rPr>
          <w:rStyle w:val="FontStyle46"/>
        </w:rPr>
        <w:t xml:space="preserve"> </w:t>
      </w:r>
      <w:r w:rsidR="003E5D9D">
        <w:rPr>
          <w:rStyle w:val="FontStyle46"/>
        </w:rPr>
        <w:t>września</w:t>
      </w:r>
      <w:r w:rsidR="002F00A0">
        <w:rPr>
          <w:rStyle w:val="FontStyle46"/>
        </w:rPr>
        <w:t xml:space="preserve"> </w:t>
      </w:r>
      <w:r w:rsidR="00E559A6">
        <w:rPr>
          <w:rStyle w:val="FontStyle46"/>
        </w:rPr>
        <w:t>20</w:t>
      </w:r>
      <w:r w:rsidR="00F45EEC">
        <w:rPr>
          <w:rStyle w:val="FontStyle46"/>
        </w:rPr>
        <w:t>22</w:t>
      </w:r>
      <w:r w:rsidR="00E559A6">
        <w:rPr>
          <w:rStyle w:val="FontStyle46"/>
        </w:rPr>
        <w:t xml:space="preserve"> </w:t>
      </w:r>
      <w:r w:rsidR="00FA301F">
        <w:rPr>
          <w:rStyle w:val="FontStyle46"/>
        </w:rPr>
        <w:t>roku</w:t>
      </w:r>
      <w:r w:rsidRPr="007713EF">
        <w:rPr>
          <w:rStyle w:val="FontStyle46"/>
        </w:rPr>
        <w:t>.</w:t>
      </w:r>
      <w:r w:rsidR="00D80B58" w:rsidRPr="007713EF">
        <w:rPr>
          <w:rStyle w:val="FontStyle46"/>
        </w:rPr>
        <w:t xml:space="preserve"> Najemca zobo</w:t>
      </w:r>
      <w:r w:rsidR="00191F51" w:rsidRPr="007713EF">
        <w:rPr>
          <w:rStyle w:val="FontStyle46"/>
        </w:rPr>
        <w:t xml:space="preserve">wiązany będzie do </w:t>
      </w:r>
      <w:r w:rsidR="00286275" w:rsidRPr="007713EF">
        <w:rPr>
          <w:rStyle w:val="FontStyle46"/>
        </w:rPr>
        <w:t xml:space="preserve">rozpoczęcia działalności </w:t>
      </w:r>
      <w:r w:rsidR="007532B5">
        <w:rPr>
          <w:rStyle w:val="FontStyle46"/>
        </w:rPr>
        <w:t xml:space="preserve">w terminie do </w:t>
      </w:r>
      <w:r w:rsidR="00F45EEC">
        <w:rPr>
          <w:rStyle w:val="FontStyle46"/>
        </w:rPr>
        <w:t xml:space="preserve">15 </w:t>
      </w:r>
      <w:r w:rsidR="00D80B58" w:rsidRPr="007713EF">
        <w:rPr>
          <w:rStyle w:val="FontStyle46"/>
        </w:rPr>
        <w:t xml:space="preserve">dni od </w:t>
      </w:r>
      <w:r w:rsidR="00E36D9B">
        <w:rPr>
          <w:rStyle w:val="FontStyle46"/>
        </w:rPr>
        <w:t>daty przekazania lokalu</w:t>
      </w:r>
      <w:r w:rsidR="00D80B58" w:rsidRPr="007713EF">
        <w:rPr>
          <w:rStyle w:val="FontStyle46"/>
        </w:rPr>
        <w:t xml:space="preserve">. </w:t>
      </w:r>
    </w:p>
    <w:p w14:paraId="744EA419" w14:textId="02B91605" w:rsidR="0037325B" w:rsidRPr="007713EF" w:rsidRDefault="0037325B" w:rsidP="004109F1">
      <w:pPr>
        <w:pStyle w:val="Style6"/>
        <w:widowControl/>
        <w:numPr>
          <w:ilvl w:val="0"/>
          <w:numId w:val="5"/>
        </w:numPr>
        <w:tabs>
          <w:tab w:val="left" w:pos="331"/>
        </w:tabs>
        <w:spacing w:line="360" w:lineRule="auto"/>
        <w:ind w:left="360" w:hanging="360"/>
        <w:rPr>
          <w:rStyle w:val="FontStyle46"/>
        </w:rPr>
      </w:pPr>
      <w:r w:rsidRPr="007713EF">
        <w:rPr>
          <w:rStyle w:val="FontStyle46"/>
        </w:rPr>
        <w:lastRenderedPageBreak/>
        <w:t>Czynsz najmu loka</w:t>
      </w:r>
      <w:r w:rsidR="00901008" w:rsidRPr="007713EF">
        <w:rPr>
          <w:rStyle w:val="FontStyle46"/>
        </w:rPr>
        <w:t>lu</w:t>
      </w:r>
      <w:r w:rsidRPr="007713EF">
        <w:rPr>
          <w:rStyle w:val="FontStyle46"/>
        </w:rPr>
        <w:t xml:space="preserve"> będzie ustalony na poziomie zadeklarowanym przez oferent</w:t>
      </w:r>
      <w:r w:rsidR="00901008" w:rsidRPr="007713EF">
        <w:rPr>
          <w:rStyle w:val="FontStyle46"/>
        </w:rPr>
        <w:t>a</w:t>
      </w:r>
      <w:r w:rsidRPr="007713EF">
        <w:rPr>
          <w:rStyle w:val="FontStyle46"/>
        </w:rPr>
        <w:t xml:space="preserve">. </w:t>
      </w:r>
      <w:r w:rsidR="00BE703C">
        <w:rPr>
          <w:rStyle w:val="FontStyle46"/>
        </w:rPr>
        <w:t>Najemca</w:t>
      </w:r>
      <w:r w:rsidR="0092007F">
        <w:rPr>
          <w:rStyle w:val="FontStyle46"/>
        </w:rPr>
        <w:t xml:space="preserve"> będzie zobowiązany do płacenia czynszu od dnia podpisania protokołu przekazania lokalu. </w:t>
      </w:r>
      <w:r w:rsidRPr="007713EF">
        <w:rPr>
          <w:rStyle w:val="FontStyle46"/>
        </w:rPr>
        <w:t xml:space="preserve">Szczegóły dotyczące zasad rozliczeń zostaną </w:t>
      </w:r>
      <w:r w:rsidR="00927212">
        <w:rPr>
          <w:rStyle w:val="FontStyle46"/>
        </w:rPr>
        <w:t>określo</w:t>
      </w:r>
      <w:r w:rsidRPr="007713EF">
        <w:rPr>
          <w:rStyle w:val="FontStyle46"/>
        </w:rPr>
        <w:t>ne w umowie najm</w:t>
      </w:r>
      <w:r w:rsidR="00927212">
        <w:rPr>
          <w:rStyle w:val="FontStyle46"/>
        </w:rPr>
        <w:t>u</w:t>
      </w:r>
      <w:r w:rsidRPr="007713EF">
        <w:rPr>
          <w:rStyle w:val="FontStyle46"/>
        </w:rPr>
        <w:t xml:space="preserve"> lokalu</w:t>
      </w:r>
      <w:r w:rsidR="00E36D9B">
        <w:rPr>
          <w:rStyle w:val="FontStyle46"/>
        </w:rPr>
        <w:t xml:space="preserve">. </w:t>
      </w:r>
      <w:r w:rsidRPr="007713EF">
        <w:rPr>
          <w:rStyle w:val="FontStyle46"/>
        </w:rPr>
        <w:t xml:space="preserve">Czynsz najmu podlegać będzie waloryzacji. Waloryzacja następować będzie corocznie z dniem 1 </w:t>
      </w:r>
      <w:r w:rsidR="008F0739" w:rsidRPr="007713EF">
        <w:rPr>
          <w:rStyle w:val="FontStyle46"/>
        </w:rPr>
        <w:t>lipca</w:t>
      </w:r>
      <w:r w:rsidR="00E66899">
        <w:rPr>
          <w:rStyle w:val="FontStyle46"/>
        </w:rPr>
        <w:t>,</w:t>
      </w:r>
      <w:r w:rsidR="00E559A6">
        <w:rPr>
          <w:rStyle w:val="FontStyle46"/>
        </w:rPr>
        <w:t xml:space="preserve"> począwszy od 202</w:t>
      </w:r>
      <w:r w:rsidR="000E4457">
        <w:rPr>
          <w:rStyle w:val="FontStyle46"/>
        </w:rPr>
        <w:t>3</w:t>
      </w:r>
      <w:r w:rsidRPr="007713EF">
        <w:rPr>
          <w:rStyle w:val="FontStyle46"/>
        </w:rPr>
        <w:t xml:space="preserve"> </w:t>
      </w:r>
      <w:r w:rsidR="00ED7C6E" w:rsidRPr="007713EF">
        <w:rPr>
          <w:rStyle w:val="FontStyle46"/>
        </w:rPr>
        <w:t>roku</w:t>
      </w:r>
      <w:r w:rsidR="00E66899">
        <w:rPr>
          <w:rStyle w:val="FontStyle46"/>
        </w:rPr>
        <w:t>,</w:t>
      </w:r>
      <w:r w:rsidR="00ED7C6E" w:rsidRPr="007713EF">
        <w:rPr>
          <w:rStyle w:val="FontStyle46"/>
        </w:rPr>
        <w:t xml:space="preserve"> </w:t>
      </w:r>
      <w:r w:rsidRPr="007713EF">
        <w:rPr>
          <w:rStyle w:val="FontStyle46"/>
        </w:rPr>
        <w:t>w oparciu o wskaźnik wzrostu cen i towarów konsumpcyjnych ogłaszany przez Prezesa GUS za rok ubiegły.</w:t>
      </w:r>
    </w:p>
    <w:p w14:paraId="07FA467A" w14:textId="4BB259B7" w:rsidR="0037325B" w:rsidRPr="007713EF" w:rsidRDefault="0037325B" w:rsidP="00E92B2C">
      <w:pPr>
        <w:pStyle w:val="Style6"/>
        <w:widowControl/>
        <w:numPr>
          <w:ilvl w:val="0"/>
          <w:numId w:val="5"/>
        </w:numPr>
        <w:tabs>
          <w:tab w:val="left" w:pos="331"/>
        </w:tabs>
        <w:spacing w:line="360" w:lineRule="auto"/>
        <w:ind w:left="331" w:hanging="331"/>
        <w:rPr>
          <w:rStyle w:val="FontStyle46"/>
        </w:rPr>
      </w:pPr>
      <w:r w:rsidRPr="007713EF">
        <w:rPr>
          <w:rStyle w:val="FontStyle46"/>
        </w:rPr>
        <w:t>Nakłady i ulepszenia związane na stałe z pomieszczeniem</w:t>
      </w:r>
      <w:r w:rsidR="00927212">
        <w:rPr>
          <w:rStyle w:val="FontStyle46"/>
        </w:rPr>
        <w:t xml:space="preserve"> lokalu</w:t>
      </w:r>
      <w:r w:rsidRPr="007713EF">
        <w:rPr>
          <w:rStyle w:val="FontStyle46"/>
        </w:rPr>
        <w:t xml:space="preserve">, wykonane </w:t>
      </w:r>
      <w:r w:rsidR="00927212">
        <w:rPr>
          <w:rStyle w:val="FontStyle46"/>
        </w:rPr>
        <w:t>na kosz</w:t>
      </w:r>
      <w:r w:rsidR="000E24BA">
        <w:rPr>
          <w:rStyle w:val="FontStyle46"/>
        </w:rPr>
        <w:t>t</w:t>
      </w:r>
      <w:r w:rsidR="00927212">
        <w:rPr>
          <w:rStyle w:val="FontStyle46"/>
        </w:rPr>
        <w:t xml:space="preserve"> </w:t>
      </w:r>
      <w:r w:rsidRPr="007713EF">
        <w:rPr>
          <w:rStyle w:val="FontStyle46"/>
        </w:rPr>
        <w:t>Najemc</w:t>
      </w:r>
      <w:r w:rsidR="00927212">
        <w:rPr>
          <w:rStyle w:val="FontStyle46"/>
        </w:rPr>
        <w:t>y</w:t>
      </w:r>
      <w:r w:rsidR="0092007F">
        <w:rPr>
          <w:rStyle w:val="FontStyle46"/>
        </w:rPr>
        <w:t>,</w:t>
      </w:r>
      <w:r w:rsidRPr="007713EF">
        <w:rPr>
          <w:rStyle w:val="FontStyle46"/>
        </w:rPr>
        <w:t xml:space="preserve"> po zakończeniu obowiązywania um</w:t>
      </w:r>
      <w:r w:rsidR="008F0739" w:rsidRPr="007713EF">
        <w:rPr>
          <w:rStyle w:val="FontStyle46"/>
        </w:rPr>
        <w:t>owy</w:t>
      </w:r>
      <w:r w:rsidR="00E66899">
        <w:rPr>
          <w:rStyle w:val="FontStyle46"/>
        </w:rPr>
        <w:t xml:space="preserve"> najmu </w:t>
      </w:r>
      <w:r w:rsidRPr="007713EF">
        <w:rPr>
          <w:rStyle w:val="FontStyle46"/>
        </w:rPr>
        <w:t xml:space="preserve">nieodpłatnie przechodzą na rzecz </w:t>
      </w:r>
      <w:r w:rsidR="00BE703C">
        <w:rPr>
          <w:rStyle w:val="FontStyle46"/>
        </w:rPr>
        <w:t>MS</w:t>
      </w:r>
      <w:r w:rsidRPr="007713EF">
        <w:rPr>
          <w:rStyle w:val="FontStyle46"/>
        </w:rPr>
        <w:t>.</w:t>
      </w:r>
    </w:p>
    <w:p w14:paraId="276E5F4F" w14:textId="1428AC1B" w:rsidR="00304ED1" w:rsidRPr="007713EF" w:rsidRDefault="0037325B" w:rsidP="00E92B2C">
      <w:pPr>
        <w:pStyle w:val="Style6"/>
        <w:widowControl/>
        <w:numPr>
          <w:ilvl w:val="0"/>
          <w:numId w:val="5"/>
        </w:numPr>
        <w:tabs>
          <w:tab w:val="left" w:pos="331"/>
        </w:tabs>
        <w:spacing w:line="360" w:lineRule="auto"/>
        <w:ind w:left="331" w:hanging="331"/>
        <w:rPr>
          <w:rStyle w:val="FontStyle46"/>
        </w:rPr>
      </w:pPr>
      <w:r w:rsidRPr="007713EF">
        <w:rPr>
          <w:rStyle w:val="FontStyle46"/>
        </w:rPr>
        <w:t>Najemc</w:t>
      </w:r>
      <w:r w:rsidR="008F0739" w:rsidRPr="007713EF">
        <w:rPr>
          <w:rStyle w:val="FontStyle46"/>
        </w:rPr>
        <w:t>y</w:t>
      </w:r>
      <w:r w:rsidRPr="007713EF">
        <w:rPr>
          <w:rStyle w:val="FontStyle46"/>
        </w:rPr>
        <w:t xml:space="preserve"> nie wolno </w:t>
      </w:r>
      <w:r w:rsidR="00F36221" w:rsidRPr="007713EF">
        <w:rPr>
          <w:rStyle w:val="FontStyle46"/>
        </w:rPr>
        <w:t>przekazywać</w:t>
      </w:r>
      <w:r w:rsidRPr="007713EF">
        <w:rPr>
          <w:rStyle w:val="FontStyle46"/>
        </w:rPr>
        <w:t xml:space="preserve"> wynajmowan</w:t>
      </w:r>
      <w:r w:rsidR="008E66E2" w:rsidRPr="007713EF">
        <w:rPr>
          <w:rStyle w:val="FontStyle46"/>
        </w:rPr>
        <w:t>ego</w:t>
      </w:r>
      <w:r w:rsidRPr="007713EF">
        <w:rPr>
          <w:rStyle w:val="FontStyle46"/>
        </w:rPr>
        <w:t xml:space="preserve"> </w:t>
      </w:r>
      <w:r w:rsidR="008E66E2" w:rsidRPr="007713EF">
        <w:rPr>
          <w:rStyle w:val="FontStyle46"/>
        </w:rPr>
        <w:t>lokalu</w:t>
      </w:r>
      <w:r w:rsidRPr="007713EF">
        <w:rPr>
          <w:rStyle w:val="FontStyle46"/>
        </w:rPr>
        <w:t xml:space="preserve"> w podnajem, do bezpłatnego użytkowania lub na podstawie jakieg</w:t>
      </w:r>
      <w:r w:rsidR="00E66899">
        <w:rPr>
          <w:rStyle w:val="FontStyle46"/>
        </w:rPr>
        <w:t xml:space="preserve">okolwiek innego tytułu prawnego, osobie trzeciej </w:t>
      </w:r>
      <w:r w:rsidR="00E66899">
        <w:rPr>
          <w:rStyle w:val="FontStyle46"/>
        </w:rPr>
        <w:br/>
        <w:t xml:space="preserve">w całości lub części bez zgody </w:t>
      </w:r>
      <w:r w:rsidR="00BE703C">
        <w:rPr>
          <w:rStyle w:val="FontStyle46"/>
        </w:rPr>
        <w:t>MS</w:t>
      </w:r>
      <w:r w:rsidR="00FA301F">
        <w:rPr>
          <w:rStyle w:val="FontStyle46"/>
        </w:rPr>
        <w:t>.</w:t>
      </w:r>
    </w:p>
    <w:p w14:paraId="504B1AE3" w14:textId="775F4D7D" w:rsidR="0037325B" w:rsidRPr="007713EF" w:rsidRDefault="00927212" w:rsidP="00E92B2C">
      <w:pPr>
        <w:pStyle w:val="Style6"/>
        <w:widowControl/>
        <w:numPr>
          <w:ilvl w:val="0"/>
          <w:numId w:val="5"/>
        </w:numPr>
        <w:tabs>
          <w:tab w:val="left" w:pos="331"/>
        </w:tabs>
        <w:spacing w:line="360" w:lineRule="auto"/>
        <w:ind w:left="331" w:hanging="331"/>
        <w:rPr>
          <w:rStyle w:val="FontStyle46"/>
        </w:rPr>
      </w:pPr>
      <w:r>
        <w:rPr>
          <w:rStyle w:val="FontStyle46"/>
        </w:rPr>
        <w:t xml:space="preserve">Następnego dnia po </w:t>
      </w:r>
      <w:r w:rsidR="0037325B" w:rsidRPr="007713EF">
        <w:rPr>
          <w:rStyle w:val="FontStyle46"/>
        </w:rPr>
        <w:t>zakończeniu umowy najmu Najemc</w:t>
      </w:r>
      <w:r w:rsidR="00415E3A" w:rsidRPr="007713EF">
        <w:rPr>
          <w:rStyle w:val="FontStyle46"/>
        </w:rPr>
        <w:t>a</w:t>
      </w:r>
      <w:r w:rsidR="0037325B" w:rsidRPr="007713EF">
        <w:rPr>
          <w:rStyle w:val="FontStyle46"/>
        </w:rPr>
        <w:t xml:space="preserve"> zobowiązan</w:t>
      </w:r>
      <w:r w:rsidR="00415E3A" w:rsidRPr="007713EF">
        <w:rPr>
          <w:rStyle w:val="FontStyle46"/>
        </w:rPr>
        <w:t>y</w:t>
      </w:r>
      <w:r w:rsidR="0037325B" w:rsidRPr="007713EF">
        <w:rPr>
          <w:rStyle w:val="FontStyle46"/>
        </w:rPr>
        <w:t xml:space="preserve"> </w:t>
      </w:r>
      <w:r w:rsidR="00415E3A" w:rsidRPr="007713EF">
        <w:rPr>
          <w:rStyle w:val="FontStyle46"/>
        </w:rPr>
        <w:t>jest</w:t>
      </w:r>
      <w:r w:rsidR="0037325B" w:rsidRPr="007713EF">
        <w:rPr>
          <w:rStyle w:val="FontStyle46"/>
        </w:rPr>
        <w:t xml:space="preserve"> zwrócić</w:t>
      </w:r>
      <w:r w:rsidR="00415E3A" w:rsidRPr="007713EF">
        <w:rPr>
          <w:rStyle w:val="FontStyle46"/>
        </w:rPr>
        <w:t xml:space="preserve"> przedmiot</w:t>
      </w:r>
      <w:r w:rsidR="0037325B" w:rsidRPr="007713EF">
        <w:rPr>
          <w:rStyle w:val="FontStyle46"/>
        </w:rPr>
        <w:t xml:space="preserve"> najmu </w:t>
      </w:r>
      <w:r w:rsidR="00BE703C">
        <w:rPr>
          <w:rStyle w:val="FontStyle46"/>
        </w:rPr>
        <w:t>MS</w:t>
      </w:r>
      <w:r w:rsidR="0037325B" w:rsidRPr="007713EF">
        <w:rPr>
          <w:rStyle w:val="FontStyle46"/>
        </w:rPr>
        <w:t xml:space="preserve"> w stanie niepogorszonym.</w:t>
      </w:r>
    </w:p>
    <w:p w14:paraId="6C53515A" w14:textId="1E2CB1C5" w:rsidR="0037325B" w:rsidRPr="007713EF" w:rsidRDefault="0037325B" w:rsidP="00E92B2C">
      <w:pPr>
        <w:pStyle w:val="Style6"/>
        <w:widowControl/>
        <w:numPr>
          <w:ilvl w:val="0"/>
          <w:numId w:val="5"/>
        </w:numPr>
        <w:tabs>
          <w:tab w:val="left" w:pos="331"/>
        </w:tabs>
        <w:spacing w:line="360" w:lineRule="auto"/>
        <w:ind w:left="331" w:hanging="331"/>
        <w:rPr>
          <w:rStyle w:val="FontStyle46"/>
        </w:rPr>
      </w:pPr>
      <w:r w:rsidRPr="007713EF">
        <w:rPr>
          <w:rStyle w:val="FontStyle46"/>
        </w:rPr>
        <w:t>Najemc</w:t>
      </w:r>
      <w:r w:rsidR="00415E3A" w:rsidRPr="007713EF">
        <w:rPr>
          <w:rStyle w:val="FontStyle46"/>
        </w:rPr>
        <w:t>a</w:t>
      </w:r>
      <w:r w:rsidRPr="007713EF">
        <w:rPr>
          <w:rStyle w:val="FontStyle46"/>
        </w:rPr>
        <w:t xml:space="preserve"> zapewni</w:t>
      </w:r>
      <w:r w:rsidR="00415E3A" w:rsidRPr="007713EF">
        <w:rPr>
          <w:rStyle w:val="FontStyle46"/>
        </w:rPr>
        <w:t>a</w:t>
      </w:r>
      <w:r w:rsidRPr="007713EF">
        <w:rPr>
          <w:rStyle w:val="FontStyle46"/>
        </w:rPr>
        <w:t xml:space="preserve"> uprawnionym przedstawicielom </w:t>
      </w:r>
      <w:r w:rsidR="00BE703C">
        <w:rPr>
          <w:rStyle w:val="FontStyle46"/>
        </w:rPr>
        <w:t>MS</w:t>
      </w:r>
      <w:r w:rsidRPr="007713EF">
        <w:rPr>
          <w:rStyle w:val="FontStyle46"/>
        </w:rPr>
        <w:t xml:space="preserve"> nieograniczony dostęp do przedmiotu najmu.</w:t>
      </w:r>
    </w:p>
    <w:p w14:paraId="5364D032" w14:textId="2288A5CF" w:rsidR="0037325B" w:rsidRPr="007713EF" w:rsidRDefault="0037325B" w:rsidP="00E92B2C">
      <w:pPr>
        <w:pStyle w:val="Style6"/>
        <w:widowControl/>
        <w:numPr>
          <w:ilvl w:val="0"/>
          <w:numId w:val="5"/>
        </w:numPr>
        <w:tabs>
          <w:tab w:val="left" w:pos="331"/>
        </w:tabs>
        <w:spacing w:line="360" w:lineRule="auto"/>
        <w:ind w:left="331" w:hanging="331"/>
        <w:rPr>
          <w:rStyle w:val="FontStyle46"/>
        </w:rPr>
      </w:pPr>
      <w:r w:rsidRPr="007713EF">
        <w:rPr>
          <w:rStyle w:val="FontStyle46"/>
        </w:rPr>
        <w:t>Najemc</w:t>
      </w:r>
      <w:r w:rsidR="0066067F" w:rsidRPr="007713EF">
        <w:rPr>
          <w:rStyle w:val="FontStyle46"/>
        </w:rPr>
        <w:t>a</w:t>
      </w:r>
      <w:r w:rsidR="00F838CB">
        <w:rPr>
          <w:rStyle w:val="FontStyle46"/>
        </w:rPr>
        <w:t xml:space="preserve"> zobowiązany </w:t>
      </w:r>
      <w:r w:rsidR="0066067F" w:rsidRPr="007713EF">
        <w:rPr>
          <w:rStyle w:val="FontStyle46"/>
        </w:rPr>
        <w:t>będzie</w:t>
      </w:r>
      <w:r w:rsidRPr="007713EF">
        <w:rPr>
          <w:rStyle w:val="FontStyle46"/>
        </w:rPr>
        <w:t xml:space="preserve"> </w:t>
      </w:r>
      <w:r w:rsidR="0092007F" w:rsidRPr="007713EF">
        <w:rPr>
          <w:rStyle w:val="FontStyle46"/>
        </w:rPr>
        <w:t xml:space="preserve">niezwłocznie </w:t>
      </w:r>
      <w:r w:rsidRPr="007713EF">
        <w:rPr>
          <w:rStyle w:val="FontStyle46"/>
        </w:rPr>
        <w:t xml:space="preserve">informować </w:t>
      </w:r>
      <w:r w:rsidR="00BE703C">
        <w:rPr>
          <w:rStyle w:val="FontStyle46"/>
        </w:rPr>
        <w:t>MS</w:t>
      </w:r>
      <w:r w:rsidRPr="007713EF">
        <w:rPr>
          <w:rStyle w:val="FontStyle46"/>
        </w:rPr>
        <w:t xml:space="preserve"> o awariach instalacji należących do </w:t>
      </w:r>
      <w:r w:rsidR="00BE703C">
        <w:rPr>
          <w:rStyle w:val="FontStyle46"/>
        </w:rPr>
        <w:t>MS</w:t>
      </w:r>
      <w:r w:rsidRPr="007713EF">
        <w:rPr>
          <w:rStyle w:val="FontStyle46"/>
        </w:rPr>
        <w:t>, pożarze oraz innych szkodach w</w:t>
      </w:r>
      <w:r w:rsidR="0066067F" w:rsidRPr="007713EF">
        <w:rPr>
          <w:rStyle w:val="FontStyle46"/>
        </w:rPr>
        <w:t xml:space="preserve"> przedmiocie najmu, a także </w:t>
      </w:r>
      <w:r w:rsidR="00F838CB">
        <w:rPr>
          <w:rStyle w:val="FontStyle46"/>
        </w:rPr>
        <w:t xml:space="preserve">zobowiązany </w:t>
      </w:r>
      <w:r w:rsidR="0066067F" w:rsidRPr="007713EF">
        <w:rPr>
          <w:rStyle w:val="FontStyle46"/>
        </w:rPr>
        <w:t xml:space="preserve">będzie </w:t>
      </w:r>
      <w:r w:rsidR="00F838CB">
        <w:rPr>
          <w:rStyle w:val="FontStyle46"/>
        </w:rPr>
        <w:t xml:space="preserve">do </w:t>
      </w:r>
      <w:r w:rsidR="008E66E2" w:rsidRPr="007713EF">
        <w:rPr>
          <w:rStyle w:val="FontStyle46"/>
        </w:rPr>
        <w:t>natychmiastow</w:t>
      </w:r>
      <w:r w:rsidR="00F838CB">
        <w:rPr>
          <w:rStyle w:val="FontStyle46"/>
        </w:rPr>
        <w:t>ego</w:t>
      </w:r>
      <w:r w:rsidR="008E66E2" w:rsidRPr="007713EF">
        <w:rPr>
          <w:rStyle w:val="FontStyle46"/>
        </w:rPr>
        <w:t xml:space="preserve"> </w:t>
      </w:r>
      <w:r w:rsidR="00F838CB">
        <w:rPr>
          <w:rStyle w:val="FontStyle46"/>
        </w:rPr>
        <w:t>podejmowania niezbędnych działań mających na celu uniknięcie</w:t>
      </w:r>
      <w:r w:rsidRPr="007713EF">
        <w:rPr>
          <w:rStyle w:val="FontStyle46"/>
        </w:rPr>
        <w:t xml:space="preserve"> dalszych szkód w przedmiocie najmu.</w:t>
      </w:r>
    </w:p>
    <w:p w14:paraId="5D93FA95" w14:textId="0480ECDB" w:rsidR="0037325B" w:rsidRPr="007713EF" w:rsidRDefault="0037325B" w:rsidP="00E92B2C">
      <w:pPr>
        <w:pStyle w:val="Style6"/>
        <w:widowControl/>
        <w:numPr>
          <w:ilvl w:val="0"/>
          <w:numId w:val="5"/>
        </w:numPr>
        <w:tabs>
          <w:tab w:val="left" w:pos="331"/>
        </w:tabs>
        <w:spacing w:line="360" w:lineRule="auto"/>
        <w:ind w:left="331" w:hanging="331"/>
        <w:rPr>
          <w:rStyle w:val="FontStyle46"/>
        </w:rPr>
      </w:pPr>
      <w:r w:rsidRPr="007713EF">
        <w:rPr>
          <w:rStyle w:val="FontStyle46"/>
        </w:rPr>
        <w:t>Najemc</w:t>
      </w:r>
      <w:r w:rsidR="0066067F" w:rsidRPr="007713EF">
        <w:rPr>
          <w:rStyle w:val="FontStyle46"/>
        </w:rPr>
        <w:t>a zwróci</w:t>
      </w:r>
      <w:r w:rsidR="00BE703C">
        <w:rPr>
          <w:rStyle w:val="FontStyle46"/>
        </w:rPr>
        <w:t xml:space="preserve"> MS</w:t>
      </w:r>
      <w:r w:rsidRPr="007713EF">
        <w:rPr>
          <w:rStyle w:val="FontStyle46"/>
        </w:rPr>
        <w:t xml:space="preserve"> wszelkie wydatki i koszty poniesione przez </w:t>
      </w:r>
      <w:r w:rsidR="008E66E2" w:rsidRPr="007713EF">
        <w:rPr>
          <w:rStyle w:val="FontStyle46"/>
        </w:rPr>
        <w:t>niego</w:t>
      </w:r>
      <w:r w:rsidRPr="007713EF">
        <w:rPr>
          <w:rStyle w:val="FontStyle46"/>
        </w:rPr>
        <w:t xml:space="preserve"> w związku ze szkodami, jeśli zostały spowodowane z winy Najemc</w:t>
      </w:r>
      <w:r w:rsidR="0066067F" w:rsidRPr="007713EF">
        <w:rPr>
          <w:rStyle w:val="FontStyle46"/>
        </w:rPr>
        <w:t>y.</w:t>
      </w:r>
    </w:p>
    <w:p w14:paraId="11011FF7" w14:textId="610B4621" w:rsidR="0037325B" w:rsidRDefault="0037325B" w:rsidP="00E92B2C">
      <w:pPr>
        <w:pStyle w:val="Style6"/>
        <w:widowControl/>
        <w:numPr>
          <w:ilvl w:val="0"/>
          <w:numId w:val="5"/>
        </w:numPr>
        <w:tabs>
          <w:tab w:val="left" w:pos="331"/>
        </w:tabs>
        <w:spacing w:line="360" w:lineRule="auto"/>
        <w:ind w:left="331" w:hanging="331"/>
        <w:rPr>
          <w:rStyle w:val="FontStyle46"/>
        </w:rPr>
      </w:pPr>
      <w:r w:rsidRPr="007713EF">
        <w:rPr>
          <w:rStyle w:val="FontStyle46"/>
        </w:rPr>
        <w:t>Wszelkie prace remontowe Najemc</w:t>
      </w:r>
      <w:r w:rsidR="0066067F" w:rsidRPr="007713EF">
        <w:rPr>
          <w:rStyle w:val="FontStyle46"/>
        </w:rPr>
        <w:t>a będzie</w:t>
      </w:r>
      <w:r w:rsidRPr="007713EF">
        <w:rPr>
          <w:rStyle w:val="FontStyle46"/>
        </w:rPr>
        <w:t xml:space="preserve"> wykonywać </w:t>
      </w:r>
      <w:r w:rsidR="00A94CC7">
        <w:rPr>
          <w:rStyle w:val="FontStyle46"/>
        </w:rPr>
        <w:t>po</w:t>
      </w:r>
      <w:r w:rsidR="00F838CB">
        <w:rPr>
          <w:rStyle w:val="FontStyle46"/>
        </w:rPr>
        <w:t xml:space="preserve"> uprzednim</w:t>
      </w:r>
      <w:r w:rsidR="00A94CC7">
        <w:rPr>
          <w:rStyle w:val="FontStyle46"/>
        </w:rPr>
        <w:t xml:space="preserve"> uzyskaniu pisemnej zgody</w:t>
      </w:r>
      <w:r w:rsidRPr="007713EF">
        <w:rPr>
          <w:rStyle w:val="FontStyle46"/>
        </w:rPr>
        <w:t xml:space="preserve"> </w:t>
      </w:r>
      <w:r w:rsidR="00BE703C">
        <w:rPr>
          <w:rStyle w:val="FontStyle46"/>
        </w:rPr>
        <w:t>MS</w:t>
      </w:r>
      <w:r w:rsidRPr="007713EF">
        <w:rPr>
          <w:rStyle w:val="FontStyle46"/>
        </w:rPr>
        <w:t>.</w:t>
      </w:r>
    </w:p>
    <w:p w14:paraId="7334078A" w14:textId="54196281" w:rsidR="00304ED1" w:rsidRPr="00304ED1" w:rsidRDefault="00304ED1" w:rsidP="00E92B2C">
      <w:pPr>
        <w:pStyle w:val="Style6"/>
        <w:widowControl/>
        <w:numPr>
          <w:ilvl w:val="0"/>
          <w:numId w:val="5"/>
        </w:numPr>
        <w:tabs>
          <w:tab w:val="left" w:pos="331"/>
        </w:tabs>
        <w:spacing w:line="360" w:lineRule="auto"/>
        <w:ind w:left="331" w:hanging="331"/>
        <w:rPr>
          <w:rStyle w:val="FontStyle46"/>
        </w:rPr>
      </w:pPr>
      <w:r w:rsidRPr="00304ED1">
        <w:rPr>
          <w:rStyle w:val="FontStyle46"/>
        </w:rPr>
        <w:t xml:space="preserve">Najemca obowiązany będzie do uzyskania wszelkich wymaganych zezwoleń na rozpoczęcie działalności gastronomicznej w siedzibie MS. </w:t>
      </w:r>
    </w:p>
    <w:p w14:paraId="2E123DE8" w14:textId="71F69C7F" w:rsidR="00FA301F" w:rsidRPr="007713EF" w:rsidRDefault="00FA301F" w:rsidP="00E92B2C">
      <w:pPr>
        <w:pStyle w:val="Style6"/>
        <w:widowControl/>
        <w:numPr>
          <w:ilvl w:val="0"/>
          <w:numId w:val="5"/>
        </w:numPr>
        <w:tabs>
          <w:tab w:val="left" w:pos="331"/>
        </w:tabs>
        <w:spacing w:line="360" w:lineRule="auto"/>
        <w:ind w:left="331" w:hanging="331"/>
        <w:rPr>
          <w:rStyle w:val="FontStyle46"/>
        </w:rPr>
      </w:pPr>
      <w:r w:rsidRPr="00FA301F">
        <w:rPr>
          <w:rStyle w:val="FontStyle46"/>
        </w:rPr>
        <w:t xml:space="preserve">Najemca </w:t>
      </w:r>
      <w:r w:rsidR="00452B0F">
        <w:rPr>
          <w:rStyle w:val="FontStyle46"/>
        </w:rPr>
        <w:t xml:space="preserve">na żądanie </w:t>
      </w:r>
      <w:r w:rsidR="00D4491B">
        <w:rPr>
          <w:rStyle w:val="FontStyle46"/>
        </w:rPr>
        <w:t>MS</w:t>
      </w:r>
      <w:r w:rsidR="00F838CB">
        <w:rPr>
          <w:rStyle w:val="FontStyle46"/>
        </w:rPr>
        <w:t xml:space="preserve"> obowiązany </w:t>
      </w:r>
      <w:r w:rsidRPr="00FA301F">
        <w:rPr>
          <w:rStyle w:val="FontStyle46"/>
        </w:rPr>
        <w:t xml:space="preserve">będzie </w:t>
      </w:r>
      <w:r w:rsidR="00F838CB">
        <w:rPr>
          <w:rStyle w:val="FontStyle46"/>
        </w:rPr>
        <w:t xml:space="preserve">do </w:t>
      </w:r>
      <w:r w:rsidRPr="00FA301F">
        <w:rPr>
          <w:rStyle w:val="FontStyle46"/>
        </w:rPr>
        <w:t>przedstawi</w:t>
      </w:r>
      <w:r w:rsidR="00F838CB">
        <w:rPr>
          <w:rStyle w:val="FontStyle46"/>
        </w:rPr>
        <w:t>enia</w:t>
      </w:r>
      <w:r w:rsidRPr="00FA301F">
        <w:rPr>
          <w:rStyle w:val="FontStyle46"/>
        </w:rPr>
        <w:t xml:space="preserve"> aktualn</w:t>
      </w:r>
      <w:r w:rsidR="00F838CB">
        <w:rPr>
          <w:rStyle w:val="FontStyle46"/>
        </w:rPr>
        <w:t>ych badań lekarskich</w:t>
      </w:r>
      <w:r w:rsidRPr="00FA301F">
        <w:rPr>
          <w:rStyle w:val="FontStyle46"/>
        </w:rPr>
        <w:t xml:space="preserve"> wszystkich pracowników</w:t>
      </w:r>
      <w:r w:rsidR="0092007F">
        <w:rPr>
          <w:rStyle w:val="FontStyle46"/>
        </w:rPr>
        <w:t xml:space="preserve"> </w:t>
      </w:r>
      <w:r w:rsidR="00F838CB">
        <w:rPr>
          <w:rStyle w:val="FontStyle46"/>
        </w:rPr>
        <w:t>świadczących pracę</w:t>
      </w:r>
      <w:r w:rsidR="00ED6783">
        <w:rPr>
          <w:rStyle w:val="FontStyle46"/>
        </w:rPr>
        <w:t xml:space="preserve"> w wynajmowanym lokalu</w:t>
      </w:r>
      <w:r w:rsidRPr="00FA301F">
        <w:rPr>
          <w:rStyle w:val="FontStyle46"/>
        </w:rPr>
        <w:t>.</w:t>
      </w:r>
    </w:p>
    <w:p w14:paraId="0CDDC207" w14:textId="77777777" w:rsidR="004F1D44" w:rsidRDefault="004F1D44" w:rsidP="00A94CC7">
      <w:pPr>
        <w:pStyle w:val="Style20"/>
        <w:widowControl/>
        <w:spacing w:line="360" w:lineRule="auto"/>
        <w:rPr>
          <w:rStyle w:val="FontStyle46"/>
        </w:rPr>
      </w:pPr>
    </w:p>
    <w:p w14:paraId="32694ABB" w14:textId="77777777" w:rsidR="004F1D44" w:rsidRDefault="004F1D44" w:rsidP="004F1D44">
      <w:pPr>
        <w:pStyle w:val="Style20"/>
        <w:widowControl/>
        <w:spacing w:before="58" w:line="360" w:lineRule="auto"/>
        <w:jc w:val="right"/>
        <w:rPr>
          <w:rStyle w:val="FontStyle46"/>
          <w:b/>
        </w:rPr>
      </w:pPr>
    </w:p>
    <w:p w14:paraId="0C64A6A7" w14:textId="77777777" w:rsidR="004F1D44" w:rsidRDefault="004F1D44" w:rsidP="004F1D44">
      <w:pPr>
        <w:pStyle w:val="Style20"/>
        <w:widowControl/>
        <w:spacing w:before="58" w:line="360" w:lineRule="auto"/>
        <w:jc w:val="right"/>
        <w:rPr>
          <w:rStyle w:val="FontStyle46"/>
          <w:b/>
        </w:rPr>
      </w:pPr>
    </w:p>
    <w:p w14:paraId="0C5A096C" w14:textId="77777777" w:rsidR="004F1D44" w:rsidRDefault="004F1D44" w:rsidP="004F1D44">
      <w:pPr>
        <w:pStyle w:val="Style20"/>
        <w:widowControl/>
        <w:spacing w:before="58" w:line="360" w:lineRule="auto"/>
        <w:jc w:val="right"/>
        <w:rPr>
          <w:rStyle w:val="FontStyle46"/>
          <w:b/>
        </w:rPr>
      </w:pPr>
    </w:p>
    <w:p w14:paraId="752822E9" w14:textId="77777777" w:rsidR="004F1D44" w:rsidRDefault="004F1D44" w:rsidP="004F1D44">
      <w:pPr>
        <w:pStyle w:val="Style20"/>
        <w:widowControl/>
        <w:spacing w:before="58" w:line="360" w:lineRule="auto"/>
        <w:jc w:val="right"/>
        <w:rPr>
          <w:rStyle w:val="FontStyle46"/>
          <w:b/>
        </w:rPr>
      </w:pPr>
    </w:p>
    <w:p w14:paraId="1FD04B11" w14:textId="77777777" w:rsidR="004F1D44" w:rsidRDefault="004F1D44" w:rsidP="004F1D44">
      <w:pPr>
        <w:pStyle w:val="Style20"/>
        <w:widowControl/>
        <w:spacing w:before="58" w:line="360" w:lineRule="auto"/>
        <w:jc w:val="right"/>
        <w:rPr>
          <w:rStyle w:val="FontStyle46"/>
          <w:b/>
        </w:rPr>
      </w:pPr>
    </w:p>
    <w:p w14:paraId="12B3B775" w14:textId="77777777" w:rsidR="004F1D44" w:rsidRDefault="004F1D44" w:rsidP="00706F80">
      <w:pPr>
        <w:pStyle w:val="Style20"/>
        <w:widowControl/>
        <w:spacing w:before="58" w:line="360" w:lineRule="auto"/>
        <w:rPr>
          <w:rStyle w:val="FontStyle46"/>
          <w:b/>
        </w:rPr>
      </w:pPr>
    </w:p>
    <w:p w14:paraId="47D6593C" w14:textId="77777777" w:rsidR="003D745D" w:rsidRDefault="003D745D" w:rsidP="00DF5834">
      <w:pPr>
        <w:pStyle w:val="Style20"/>
        <w:widowControl/>
        <w:spacing w:before="58" w:line="360" w:lineRule="auto"/>
        <w:jc w:val="right"/>
        <w:rPr>
          <w:rStyle w:val="FontStyle46"/>
          <w:b/>
        </w:rPr>
      </w:pPr>
    </w:p>
    <w:p w14:paraId="5B980527" w14:textId="567E56D7" w:rsidR="004F1D44" w:rsidRPr="004F3098" w:rsidRDefault="004F1D44" w:rsidP="00DF5834">
      <w:pPr>
        <w:pStyle w:val="Style20"/>
        <w:widowControl/>
        <w:spacing w:before="58" w:line="360" w:lineRule="auto"/>
        <w:jc w:val="right"/>
        <w:rPr>
          <w:rStyle w:val="FontStyle46"/>
          <w:b/>
        </w:rPr>
      </w:pPr>
      <w:r>
        <w:rPr>
          <w:rStyle w:val="FontStyle46"/>
          <w:b/>
        </w:rPr>
        <w:t>Załącznik nr 1</w:t>
      </w:r>
    </w:p>
    <w:p w14:paraId="720A8361" w14:textId="77777777" w:rsidR="004F1D44" w:rsidRPr="007713EF" w:rsidRDefault="004F1D44" w:rsidP="004F1D44">
      <w:pPr>
        <w:pStyle w:val="Style12"/>
        <w:widowControl/>
        <w:tabs>
          <w:tab w:val="left" w:pos="9000"/>
        </w:tabs>
        <w:spacing w:before="216" w:line="360" w:lineRule="auto"/>
        <w:ind w:right="70"/>
        <w:rPr>
          <w:rStyle w:val="FontStyle46"/>
        </w:rPr>
      </w:pPr>
      <w:r w:rsidRPr="007713EF">
        <w:rPr>
          <w:rStyle w:val="FontStyle46"/>
          <w:b/>
        </w:rPr>
        <w:t>OŚWIADCZENIE</w:t>
      </w:r>
    </w:p>
    <w:p w14:paraId="185F14C1" w14:textId="77777777" w:rsidR="004F1D44" w:rsidRPr="007713EF" w:rsidRDefault="004F1D44" w:rsidP="004F1D44">
      <w:pPr>
        <w:pStyle w:val="Style13"/>
        <w:widowControl/>
        <w:tabs>
          <w:tab w:val="left" w:leader="dot" w:pos="5666"/>
        </w:tabs>
        <w:spacing w:before="218" w:line="360" w:lineRule="auto"/>
        <w:rPr>
          <w:rStyle w:val="FontStyle46"/>
        </w:rPr>
      </w:pPr>
      <w:r w:rsidRPr="007713EF">
        <w:rPr>
          <w:rStyle w:val="FontStyle46"/>
        </w:rPr>
        <w:t>Ja, niżej podpisany (imię i nazwisko)</w:t>
      </w:r>
      <w:r w:rsidRPr="007713EF">
        <w:rPr>
          <w:rStyle w:val="FontStyle46"/>
        </w:rPr>
        <w:tab/>
        <w:t>…………………………………</w:t>
      </w:r>
    </w:p>
    <w:p w14:paraId="12ABF4FA" w14:textId="77777777" w:rsidR="004F1D44" w:rsidRPr="007713EF" w:rsidRDefault="004F1D44" w:rsidP="004F1D44">
      <w:pPr>
        <w:pStyle w:val="Style13"/>
        <w:widowControl/>
        <w:spacing w:before="180" w:line="360" w:lineRule="auto"/>
        <w:rPr>
          <w:rStyle w:val="FontStyle46"/>
        </w:rPr>
      </w:pPr>
      <w:r w:rsidRPr="007713EF">
        <w:rPr>
          <w:rStyle w:val="FontStyle46"/>
        </w:rPr>
        <w:t>jako upoważniony do reprezentowania firmy (nazwa) …………………………………… …………………………………………………..……………………………………….</w:t>
      </w:r>
    </w:p>
    <w:p w14:paraId="69E1CB85" w14:textId="77777777" w:rsidR="004F1D44" w:rsidRPr="007713EF" w:rsidRDefault="004F1D44" w:rsidP="004F1D44">
      <w:pPr>
        <w:pStyle w:val="Style13"/>
        <w:widowControl/>
        <w:spacing w:before="175" w:line="360" w:lineRule="auto"/>
        <w:rPr>
          <w:rStyle w:val="FontStyle46"/>
        </w:rPr>
      </w:pPr>
      <w:r w:rsidRPr="007713EF">
        <w:rPr>
          <w:rStyle w:val="FontStyle46"/>
        </w:rPr>
        <w:t>oświadczam, że:</w:t>
      </w:r>
    </w:p>
    <w:p w14:paraId="1649B012" w14:textId="77777777" w:rsidR="004F1D44" w:rsidRPr="007713EF" w:rsidRDefault="004F1D44" w:rsidP="00E92B2C">
      <w:pPr>
        <w:pStyle w:val="Style39"/>
        <w:widowControl/>
        <w:numPr>
          <w:ilvl w:val="0"/>
          <w:numId w:val="6"/>
        </w:numPr>
        <w:tabs>
          <w:tab w:val="left" w:pos="698"/>
        </w:tabs>
        <w:spacing w:before="158" w:line="360" w:lineRule="auto"/>
        <w:ind w:left="698"/>
        <w:rPr>
          <w:rStyle w:val="FontStyle46"/>
        </w:rPr>
      </w:pPr>
      <w:r w:rsidRPr="007713EF">
        <w:rPr>
          <w:rStyle w:val="FontStyle46"/>
        </w:rPr>
        <w:t>zapoznałem/</w:t>
      </w:r>
      <w:proofErr w:type="spellStart"/>
      <w:r w:rsidRPr="007713EF">
        <w:rPr>
          <w:rStyle w:val="FontStyle46"/>
        </w:rPr>
        <w:t>am</w:t>
      </w:r>
      <w:proofErr w:type="spellEnd"/>
      <w:r w:rsidRPr="007713EF">
        <w:rPr>
          <w:rStyle w:val="FontStyle46"/>
        </w:rPr>
        <w:t xml:space="preserve"> się z treścią Regulaminu konkursu ofert na najem lokalu w celu prowadzenia </w:t>
      </w:r>
      <w:r>
        <w:rPr>
          <w:rStyle w:val="FontStyle46"/>
        </w:rPr>
        <w:t>bufetu–stołówki pracowniczej w siedzibie</w:t>
      </w:r>
      <w:r w:rsidRPr="007713EF">
        <w:rPr>
          <w:rStyle w:val="FontStyle46"/>
        </w:rPr>
        <w:t xml:space="preserve"> Ministerstwa Sprawiedliwości </w:t>
      </w:r>
      <w:r>
        <w:rPr>
          <w:rStyle w:val="FontStyle46"/>
        </w:rPr>
        <w:br/>
      </w:r>
      <w:r w:rsidRPr="007713EF">
        <w:rPr>
          <w:rStyle w:val="FontStyle46"/>
        </w:rPr>
        <w:t>w Warszawie,</w:t>
      </w:r>
      <w:r>
        <w:rPr>
          <w:rStyle w:val="FontStyle46"/>
        </w:rPr>
        <w:t xml:space="preserve"> </w:t>
      </w:r>
      <w:r w:rsidRPr="007713EF">
        <w:rPr>
          <w:rStyle w:val="FontStyle46"/>
        </w:rPr>
        <w:t>Al. Ujazdowskie 11 oraz wzorem umowy, które akceptuję bez zastrzeżeń.</w:t>
      </w:r>
    </w:p>
    <w:p w14:paraId="23F45498" w14:textId="77777777" w:rsidR="004F1D44" w:rsidRPr="007713EF" w:rsidRDefault="004F1D44" w:rsidP="00E92B2C">
      <w:pPr>
        <w:pStyle w:val="Style39"/>
        <w:widowControl/>
        <w:numPr>
          <w:ilvl w:val="0"/>
          <w:numId w:val="6"/>
        </w:numPr>
        <w:tabs>
          <w:tab w:val="left" w:pos="698"/>
        </w:tabs>
        <w:spacing w:line="360" w:lineRule="auto"/>
        <w:ind w:left="698"/>
        <w:rPr>
          <w:rStyle w:val="FontStyle46"/>
        </w:rPr>
      </w:pPr>
      <w:r w:rsidRPr="007713EF">
        <w:rPr>
          <w:rStyle w:val="FontStyle46"/>
        </w:rPr>
        <w:t xml:space="preserve">posiadam uprawnienia do wykonywania określonej w konkursie działalności </w:t>
      </w:r>
      <w:r>
        <w:rPr>
          <w:rStyle w:val="FontStyle46"/>
        </w:rPr>
        <w:br/>
      </w:r>
      <w:r w:rsidRPr="007713EF">
        <w:rPr>
          <w:rStyle w:val="FontStyle46"/>
        </w:rPr>
        <w:t>lub czynności, jeżeli ustawy nakładają obowiązek posiadania takich uprawnień,</w:t>
      </w:r>
    </w:p>
    <w:p w14:paraId="6F5E0B94" w14:textId="77777777" w:rsidR="004F1D44" w:rsidRPr="007713EF" w:rsidRDefault="004F1D44" w:rsidP="00E92B2C">
      <w:pPr>
        <w:pStyle w:val="Style39"/>
        <w:widowControl/>
        <w:numPr>
          <w:ilvl w:val="0"/>
          <w:numId w:val="6"/>
        </w:numPr>
        <w:tabs>
          <w:tab w:val="left" w:pos="698"/>
        </w:tabs>
        <w:spacing w:before="7" w:line="360" w:lineRule="auto"/>
        <w:ind w:left="360" w:firstLine="0"/>
        <w:rPr>
          <w:rStyle w:val="FontStyle46"/>
        </w:rPr>
      </w:pPr>
      <w:r w:rsidRPr="007713EF">
        <w:rPr>
          <w:rStyle w:val="FontStyle46"/>
        </w:rPr>
        <w:t>posiadam niezbędną wiedzę i doświadczenie do realizowania zadania,</w:t>
      </w:r>
    </w:p>
    <w:p w14:paraId="05EF2E19" w14:textId="77777777" w:rsidR="004F1D44" w:rsidRDefault="004F1D44" w:rsidP="00E92B2C">
      <w:pPr>
        <w:pStyle w:val="Style39"/>
        <w:widowControl/>
        <w:numPr>
          <w:ilvl w:val="0"/>
          <w:numId w:val="6"/>
        </w:numPr>
        <w:tabs>
          <w:tab w:val="left" w:pos="698"/>
        </w:tabs>
        <w:spacing w:line="360" w:lineRule="auto"/>
        <w:ind w:left="698"/>
        <w:rPr>
          <w:rStyle w:val="FontStyle46"/>
        </w:rPr>
      </w:pPr>
      <w:r w:rsidRPr="007713EF">
        <w:rPr>
          <w:rStyle w:val="FontStyle46"/>
        </w:rPr>
        <w:t>znajduję się w sytuacji ekonomicznej i finansowej zapewniającej realizację zadania,</w:t>
      </w:r>
    </w:p>
    <w:p w14:paraId="43C815FA" w14:textId="77777777" w:rsidR="004F1D44" w:rsidRDefault="004F1D44" w:rsidP="00E92B2C">
      <w:pPr>
        <w:pStyle w:val="Style39"/>
        <w:widowControl/>
        <w:numPr>
          <w:ilvl w:val="0"/>
          <w:numId w:val="6"/>
        </w:numPr>
        <w:tabs>
          <w:tab w:val="left" w:pos="698"/>
        </w:tabs>
        <w:spacing w:line="360" w:lineRule="auto"/>
        <w:ind w:left="698"/>
        <w:rPr>
          <w:rStyle w:val="FontStyle46"/>
        </w:rPr>
      </w:pPr>
      <w:r w:rsidRPr="00D61BCB">
        <w:rPr>
          <w:rStyle w:val="FontStyle46"/>
        </w:rPr>
        <w:t>dysponuję odpowiednim potencjałem technicznym oraz osobami zdolnymi do wykonania zamówienia,</w:t>
      </w:r>
    </w:p>
    <w:p w14:paraId="6DFFE7B1" w14:textId="77777777" w:rsidR="00C34D69" w:rsidRPr="00D61BCB" w:rsidRDefault="00C34D69" w:rsidP="00E92B2C">
      <w:pPr>
        <w:pStyle w:val="Style39"/>
        <w:widowControl/>
        <w:numPr>
          <w:ilvl w:val="0"/>
          <w:numId w:val="6"/>
        </w:numPr>
        <w:tabs>
          <w:tab w:val="left" w:pos="698"/>
        </w:tabs>
        <w:spacing w:line="360" w:lineRule="auto"/>
        <w:ind w:left="698"/>
        <w:rPr>
          <w:rStyle w:val="FontStyle46"/>
        </w:rPr>
      </w:pPr>
      <w:r>
        <w:rPr>
          <w:rStyle w:val="FontStyle46"/>
        </w:rPr>
        <w:t>do realizacji zatrudnienia zostaną/ nie zostaną  skierowani osadzeni*</w:t>
      </w:r>
    </w:p>
    <w:p w14:paraId="0D686345" w14:textId="77777777" w:rsidR="004F1D44" w:rsidRPr="007713EF" w:rsidRDefault="004F1D44" w:rsidP="00E92B2C">
      <w:pPr>
        <w:pStyle w:val="Style39"/>
        <w:widowControl/>
        <w:numPr>
          <w:ilvl w:val="0"/>
          <w:numId w:val="6"/>
        </w:numPr>
        <w:tabs>
          <w:tab w:val="left" w:pos="698"/>
        </w:tabs>
        <w:spacing w:line="360" w:lineRule="auto"/>
        <w:ind w:left="698"/>
        <w:rPr>
          <w:rStyle w:val="FontStyle46"/>
        </w:rPr>
      </w:pPr>
      <w:r w:rsidRPr="007713EF">
        <w:rPr>
          <w:rStyle w:val="FontStyle46"/>
        </w:rPr>
        <w:t>nie toczy się w stosunku do reprezentowanej przeze mnie firmy postępowanie upadłościowe, nie została ogłoszona jej upadłość, jak też firma nie jest w likwidacji,</w:t>
      </w:r>
    </w:p>
    <w:p w14:paraId="78B50C2E" w14:textId="77777777" w:rsidR="004F1D44" w:rsidRPr="007713EF" w:rsidRDefault="004F1D44" w:rsidP="00E92B2C">
      <w:pPr>
        <w:pStyle w:val="Style39"/>
        <w:widowControl/>
        <w:numPr>
          <w:ilvl w:val="0"/>
          <w:numId w:val="6"/>
        </w:numPr>
        <w:tabs>
          <w:tab w:val="left" w:pos="698"/>
        </w:tabs>
        <w:spacing w:line="360" w:lineRule="auto"/>
        <w:ind w:left="698"/>
        <w:rPr>
          <w:rStyle w:val="FontStyle46"/>
        </w:rPr>
      </w:pPr>
      <w:r w:rsidRPr="007713EF">
        <w:rPr>
          <w:rStyle w:val="FontStyle46"/>
        </w:rPr>
        <w:t>dokonałem/</w:t>
      </w:r>
      <w:proofErr w:type="spellStart"/>
      <w:r w:rsidRPr="007713EF">
        <w:rPr>
          <w:rStyle w:val="FontStyle46"/>
        </w:rPr>
        <w:t>am</w:t>
      </w:r>
      <w:proofErr w:type="spellEnd"/>
      <w:r w:rsidRPr="007713EF">
        <w:rPr>
          <w:rStyle w:val="FontStyle46"/>
        </w:rPr>
        <w:t xml:space="preserve"> oględzin lokalu i zapoznałem/</w:t>
      </w:r>
      <w:proofErr w:type="spellStart"/>
      <w:r w:rsidRPr="007713EF">
        <w:rPr>
          <w:rStyle w:val="FontStyle46"/>
        </w:rPr>
        <w:t>am</w:t>
      </w:r>
      <w:proofErr w:type="spellEnd"/>
      <w:r w:rsidRPr="007713EF">
        <w:rPr>
          <w:rStyle w:val="FontStyle46"/>
        </w:rPr>
        <w:t xml:space="preserve"> się z jego stanem technicznym; </w:t>
      </w:r>
      <w:r w:rsidRPr="007713EF">
        <w:rPr>
          <w:rStyle w:val="FontStyle46"/>
        </w:rPr>
        <w:br/>
        <w:t>w przypadku zawarcia ze mną umowy najmu nie będę wnosił/a o zmianę warunków wynajmu ustalonych w konkursie,</w:t>
      </w:r>
    </w:p>
    <w:p w14:paraId="54A130CD" w14:textId="77777777" w:rsidR="004F1D44" w:rsidRPr="007713EF" w:rsidRDefault="004F1D44" w:rsidP="00E92B2C">
      <w:pPr>
        <w:pStyle w:val="Style39"/>
        <w:widowControl/>
        <w:numPr>
          <w:ilvl w:val="0"/>
          <w:numId w:val="6"/>
        </w:numPr>
        <w:tabs>
          <w:tab w:val="left" w:pos="698"/>
        </w:tabs>
        <w:spacing w:line="360" w:lineRule="auto"/>
        <w:ind w:left="698"/>
        <w:rPr>
          <w:rStyle w:val="FontStyle46"/>
        </w:rPr>
      </w:pPr>
      <w:r w:rsidRPr="007713EF">
        <w:rPr>
          <w:rStyle w:val="FontStyle46"/>
        </w:rPr>
        <w:t>wszelkie dane zawarte w niniejsz</w:t>
      </w:r>
      <w:r>
        <w:rPr>
          <w:rStyle w:val="FontStyle46"/>
        </w:rPr>
        <w:t>ym oświadczeniu</w:t>
      </w:r>
      <w:r w:rsidRPr="007713EF">
        <w:rPr>
          <w:rStyle w:val="FontStyle46"/>
        </w:rPr>
        <w:t xml:space="preserve"> odpowiadają rzeczywistości i złożone zostały przeze mnie zgodnie z prawdą,</w:t>
      </w:r>
    </w:p>
    <w:p w14:paraId="46DA1E7C" w14:textId="77777777" w:rsidR="004F1D44" w:rsidRDefault="004F1D44" w:rsidP="00E92B2C">
      <w:pPr>
        <w:pStyle w:val="Style39"/>
        <w:widowControl/>
        <w:numPr>
          <w:ilvl w:val="0"/>
          <w:numId w:val="6"/>
        </w:numPr>
        <w:tabs>
          <w:tab w:val="left" w:pos="698"/>
        </w:tabs>
        <w:spacing w:before="7" w:line="360" w:lineRule="auto"/>
        <w:ind w:left="698"/>
        <w:rPr>
          <w:rStyle w:val="FontStyle46"/>
        </w:rPr>
      </w:pPr>
      <w:r w:rsidRPr="007713EF">
        <w:rPr>
          <w:rStyle w:val="FontStyle46"/>
        </w:rPr>
        <w:t xml:space="preserve">wyrażam zgodę na przetwarzanie danych osobowych w zakresie niezbędnym </w:t>
      </w:r>
      <w:r>
        <w:rPr>
          <w:rStyle w:val="FontStyle46"/>
        </w:rPr>
        <w:br/>
      </w:r>
      <w:r w:rsidRPr="007713EF">
        <w:rPr>
          <w:rStyle w:val="FontStyle46"/>
        </w:rPr>
        <w:t xml:space="preserve">do przeprowadzenia konkursu oraz realizacji umowy najmu. </w:t>
      </w:r>
    </w:p>
    <w:p w14:paraId="38D0581C" w14:textId="77777777" w:rsidR="004F1D44" w:rsidRPr="007713EF" w:rsidRDefault="004F1D44" w:rsidP="004F1D44">
      <w:pPr>
        <w:pStyle w:val="Style13"/>
        <w:widowControl/>
        <w:spacing w:line="360" w:lineRule="auto"/>
        <w:rPr>
          <w:rStyle w:val="FontStyle46"/>
        </w:rPr>
      </w:pPr>
    </w:p>
    <w:p w14:paraId="2BD0F494" w14:textId="77777777" w:rsidR="004F1D44" w:rsidRPr="007713EF" w:rsidRDefault="004F1D44" w:rsidP="004F1D44">
      <w:pPr>
        <w:pStyle w:val="Style13"/>
        <w:widowControl/>
        <w:tabs>
          <w:tab w:val="left" w:leader="dot" w:pos="2441"/>
        </w:tabs>
        <w:spacing w:before="151" w:line="360" w:lineRule="auto"/>
        <w:rPr>
          <w:rStyle w:val="FontStyle46"/>
        </w:rPr>
      </w:pPr>
      <w:r w:rsidRPr="007713EF">
        <w:rPr>
          <w:rStyle w:val="FontStyle46"/>
        </w:rPr>
        <w:t>Warszawa, dnia</w:t>
      </w:r>
      <w:r w:rsidRPr="007713EF">
        <w:rPr>
          <w:rStyle w:val="FontStyle46"/>
        </w:rPr>
        <w:tab/>
        <w:t>20</w:t>
      </w:r>
      <w:r w:rsidR="00C34D69">
        <w:rPr>
          <w:rStyle w:val="FontStyle46"/>
        </w:rPr>
        <w:t>22</w:t>
      </w:r>
      <w:r w:rsidRPr="007713EF">
        <w:rPr>
          <w:rStyle w:val="FontStyle46"/>
        </w:rPr>
        <w:t xml:space="preserve"> roku.</w:t>
      </w:r>
    </w:p>
    <w:p w14:paraId="0A439368" w14:textId="77777777" w:rsidR="004F1D44" w:rsidRPr="007713EF" w:rsidRDefault="004F1D44" w:rsidP="004F1D44">
      <w:pPr>
        <w:pStyle w:val="Style32"/>
        <w:widowControl/>
        <w:spacing w:line="360" w:lineRule="auto"/>
        <w:ind w:left="5738" w:right="1714"/>
        <w:rPr>
          <w:rStyle w:val="FontStyle46"/>
        </w:rPr>
      </w:pPr>
    </w:p>
    <w:p w14:paraId="5D7AB4C0" w14:textId="77777777" w:rsidR="004F1D44" w:rsidRPr="007713EF" w:rsidRDefault="004F1D44" w:rsidP="004F1D44">
      <w:pPr>
        <w:pStyle w:val="Style32"/>
        <w:widowControl/>
        <w:spacing w:line="360" w:lineRule="auto"/>
        <w:ind w:left="5738" w:right="792" w:firstLine="0"/>
        <w:rPr>
          <w:rStyle w:val="FontStyle46"/>
        </w:rPr>
      </w:pPr>
      <w:r w:rsidRPr="007713EF">
        <w:rPr>
          <w:rStyle w:val="FontStyle46"/>
        </w:rPr>
        <w:t>………………….............</w:t>
      </w:r>
    </w:p>
    <w:p w14:paraId="47751DE4" w14:textId="77777777" w:rsidR="004F1D44" w:rsidRDefault="004F1D44" w:rsidP="004F1D44">
      <w:pPr>
        <w:pStyle w:val="Style32"/>
        <w:widowControl/>
        <w:tabs>
          <w:tab w:val="left" w:pos="9000"/>
        </w:tabs>
        <w:spacing w:before="74" w:line="360" w:lineRule="auto"/>
        <w:ind w:left="5738" w:right="72" w:firstLine="0"/>
        <w:rPr>
          <w:rStyle w:val="FontStyle46"/>
        </w:rPr>
      </w:pPr>
      <w:r w:rsidRPr="007713EF">
        <w:rPr>
          <w:rStyle w:val="FontStyle46"/>
        </w:rPr>
        <w:t xml:space="preserve">Podpis </w:t>
      </w:r>
      <w:r>
        <w:rPr>
          <w:rStyle w:val="FontStyle46"/>
        </w:rPr>
        <w:t>oferenta</w:t>
      </w:r>
      <w:r w:rsidRPr="007713EF">
        <w:rPr>
          <w:rStyle w:val="FontStyle46"/>
        </w:rPr>
        <w:t xml:space="preserve"> oraz pieczęć firmy</w:t>
      </w:r>
    </w:p>
    <w:p w14:paraId="73087C22" w14:textId="77777777" w:rsidR="004F1D44" w:rsidRPr="007713EF" w:rsidRDefault="004F1D44" w:rsidP="004F1D44">
      <w:pPr>
        <w:pStyle w:val="Style23"/>
        <w:widowControl/>
        <w:spacing w:before="43" w:line="360" w:lineRule="auto"/>
        <w:rPr>
          <w:rStyle w:val="FontStyle46"/>
        </w:rPr>
      </w:pPr>
    </w:p>
    <w:p w14:paraId="278F090F" w14:textId="77777777" w:rsidR="004F1D44" w:rsidRPr="004F1D44" w:rsidRDefault="004F1D44" w:rsidP="004F1D44">
      <w:pPr>
        <w:jc w:val="right"/>
        <w:rPr>
          <w:rFonts w:ascii="Garamond" w:hAnsi="Garamond" w:cs="Arial"/>
          <w:sz w:val="20"/>
          <w:szCs w:val="20"/>
        </w:rPr>
      </w:pPr>
      <w:r w:rsidRPr="004F1D44">
        <w:rPr>
          <w:rFonts w:ascii="Garamond" w:hAnsi="Garamond" w:cs="Arial"/>
          <w:b/>
          <w:sz w:val="20"/>
          <w:szCs w:val="20"/>
        </w:rPr>
        <w:t xml:space="preserve">Załącznik nr 2 </w:t>
      </w:r>
    </w:p>
    <w:p w14:paraId="355B3CB9" w14:textId="77777777" w:rsidR="004F1D44" w:rsidRPr="004F1D44" w:rsidRDefault="004F1D44" w:rsidP="004F1D44">
      <w:pPr>
        <w:autoSpaceDE w:val="0"/>
        <w:autoSpaceDN w:val="0"/>
        <w:adjustRightInd w:val="0"/>
        <w:rPr>
          <w:rFonts w:ascii="Garamond" w:hAnsi="Garamond" w:cs="Arial"/>
          <w:color w:val="000000"/>
          <w:sz w:val="20"/>
          <w:szCs w:val="20"/>
        </w:rPr>
      </w:pPr>
    </w:p>
    <w:p w14:paraId="0835487F" w14:textId="77777777" w:rsidR="004F1D44" w:rsidRPr="004F1D44" w:rsidRDefault="004F1D44" w:rsidP="004F1D44">
      <w:pPr>
        <w:autoSpaceDE w:val="0"/>
        <w:autoSpaceDN w:val="0"/>
        <w:adjustRightInd w:val="0"/>
        <w:ind w:firstLine="5580"/>
        <w:rPr>
          <w:rFonts w:ascii="Garamond" w:hAnsi="Garamond" w:cs="Arial"/>
          <w:color w:val="000000"/>
        </w:rPr>
      </w:pPr>
    </w:p>
    <w:p w14:paraId="7F2AE7F4" w14:textId="77777777" w:rsidR="004F1D44" w:rsidRPr="004F1D44" w:rsidRDefault="004F1D44" w:rsidP="004F1D44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  <w:color w:val="000000"/>
        </w:rPr>
      </w:pPr>
      <w:r w:rsidRPr="004F1D44">
        <w:rPr>
          <w:rFonts w:ascii="Garamond" w:hAnsi="Garamond" w:cs="Arial"/>
          <w:b/>
          <w:bCs/>
          <w:color w:val="000000"/>
        </w:rPr>
        <w:t xml:space="preserve">FORMULARZ OFERTOWY </w:t>
      </w:r>
    </w:p>
    <w:p w14:paraId="2C118835" w14:textId="77777777" w:rsidR="004F1D44" w:rsidRPr="004F1D44" w:rsidRDefault="004F1D44" w:rsidP="004F1D44">
      <w:pPr>
        <w:autoSpaceDE w:val="0"/>
        <w:autoSpaceDN w:val="0"/>
        <w:adjustRightInd w:val="0"/>
        <w:jc w:val="center"/>
        <w:rPr>
          <w:rFonts w:ascii="Garamond" w:hAnsi="Garamond" w:cs="Arial"/>
          <w:color w:val="000000"/>
        </w:rPr>
      </w:pPr>
    </w:p>
    <w:p w14:paraId="37A329CD" w14:textId="77777777" w:rsidR="004F1D44" w:rsidRPr="004F1D44" w:rsidRDefault="004F1D44" w:rsidP="004F1D44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Garamond"/>
          <w:b/>
        </w:rPr>
      </w:pPr>
      <w:r w:rsidRPr="004F1D44">
        <w:rPr>
          <w:rFonts w:ascii="Garamond" w:hAnsi="Garamond" w:cs="Garamond"/>
          <w:b/>
        </w:rPr>
        <w:t>w konkursie ofert na najem lokalu w celu prowadzenia bufetu-stołówki pracowniczej w siedzibie Ministerstwa Sprawiedliwości przy Al. Ujazdowskich 11 w Warszawie</w:t>
      </w:r>
    </w:p>
    <w:p w14:paraId="0987816E" w14:textId="77777777" w:rsidR="004F1D44" w:rsidRPr="004F1D44" w:rsidRDefault="004F1D44" w:rsidP="004F1D44">
      <w:pPr>
        <w:autoSpaceDE w:val="0"/>
        <w:autoSpaceDN w:val="0"/>
        <w:adjustRightInd w:val="0"/>
        <w:jc w:val="center"/>
        <w:rPr>
          <w:rFonts w:ascii="Garamond" w:hAnsi="Garamond" w:cs="Arial"/>
          <w:b/>
          <w:color w:val="000000"/>
        </w:rPr>
      </w:pPr>
    </w:p>
    <w:p w14:paraId="2E7D1847" w14:textId="77777777" w:rsidR="004F1D44" w:rsidRPr="004F1D44" w:rsidRDefault="004F1D44" w:rsidP="004F1D44">
      <w:pPr>
        <w:autoSpaceDE w:val="0"/>
        <w:autoSpaceDN w:val="0"/>
        <w:adjustRightInd w:val="0"/>
        <w:jc w:val="center"/>
        <w:rPr>
          <w:rFonts w:ascii="Garamond" w:hAnsi="Garamond" w:cs="Arial"/>
          <w:color w:val="000000"/>
        </w:rPr>
      </w:pPr>
    </w:p>
    <w:p w14:paraId="101921EE" w14:textId="77777777" w:rsidR="004F1D44" w:rsidRPr="004F1D44" w:rsidRDefault="004F1D44" w:rsidP="004F1D44">
      <w:pPr>
        <w:autoSpaceDE w:val="0"/>
        <w:autoSpaceDN w:val="0"/>
        <w:adjustRightInd w:val="0"/>
        <w:jc w:val="center"/>
        <w:rPr>
          <w:rFonts w:ascii="Garamond" w:hAnsi="Garamond" w:cs="Arial"/>
          <w:color w:val="000000"/>
        </w:rPr>
      </w:pPr>
    </w:p>
    <w:p w14:paraId="2F375B8A" w14:textId="77777777" w:rsidR="004F1D44" w:rsidRPr="004F1D44" w:rsidRDefault="004F1D44" w:rsidP="00E92B2C">
      <w:pPr>
        <w:numPr>
          <w:ilvl w:val="0"/>
          <w:numId w:val="12"/>
        </w:numPr>
        <w:autoSpaceDE w:val="0"/>
        <w:autoSpaceDN w:val="0"/>
        <w:adjustRightInd w:val="0"/>
        <w:rPr>
          <w:rFonts w:ascii="Garamond" w:hAnsi="Garamond" w:cs="Arial"/>
          <w:bCs/>
          <w:color w:val="000000"/>
        </w:rPr>
      </w:pPr>
      <w:r w:rsidRPr="004F1D44">
        <w:rPr>
          <w:rFonts w:ascii="Garamond" w:hAnsi="Garamond" w:cs="Arial"/>
          <w:bCs/>
          <w:color w:val="000000"/>
        </w:rPr>
        <w:t xml:space="preserve">Pełna nazwa oferenta: </w:t>
      </w:r>
    </w:p>
    <w:p w14:paraId="79BF79D2" w14:textId="77777777" w:rsidR="004F1D44" w:rsidRPr="004F1D44" w:rsidRDefault="004F1D44" w:rsidP="004F1D44">
      <w:pPr>
        <w:autoSpaceDE w:val="0"/>
        <w:autoSpaceDN w:val="0"/>
        <w:adjustRightInd w:val="0"/>
        <w:ind w:left="720"/>
        <w:rPr>
          <w:rFonts w:ascii="Garamond" w:hAnsi="Garamond" w:cs="Arial"/>
          <w:color w:val="000000"/>
        </w:rPr>
      </w:pPr>
      <w:r w:rsidRPr="004F1D44">
        <w:rPr>
          <w:rFonts w:ascii="Garamond" w:hAnsi="Garamond" w:cs="Arial"/>
          <w:color w:val="000000"/>
        </w:rPr>
        <w:t>…………</w:t>
      </w:r>
      <w:r w:rsidR="00CC0B10">
        <w:rPr>
          <w:rFonts w:ascii="Garamond" w:hAnsi="Garamond" w:cs="Arial"/>
          <w:color w:val="000000"/>
        </w:rPr>
        <w:t>………………………………………………………………………………</w:t>
      </w:r>
    </w:p>
    <w:p w14:paraId="41B17270" w14:textId="77777777" w:rsidR="004F1D44" w:rsidRPr="004F1D44" w:rsidRDefault="004F1D44" w:rsidP="004F1D44">
      <w:pPr>
        <w:autoSpaceDE w:val="0"/>
        <w:autoSpaceDN w:val="0"/>
        <w:adjustRightInd w:val="0"/>
        <w:ind w:left="720"/>
        <w:rPr>
          <w:rFonts w:ascii="Garamond" w:hAnsi="Garamond" w:cs="Arial"/>
          <w:color w:val="000000"/>
        </w:rPr>
      </w:pPr>
      <w:r w:rsidRPr="004F1D44">
        <w:rPr>
          <w:rFonts w:ascii="Garamond" w:hAnsi="Garamond" w:cs="Arial"/>
          <w:color w:val="000000"/>
        </w:rPr>
        <w:t>…………</w:t>
      </w:r>
      <w:r w:rsidR="00CC0B10">
        <w:rPr>
          <w:rFonts w:ascii="Garamond" w:hAnsi="Garamond" w:cs="Arial"/>
          <w:color w:val="000000"/>
        </w:rPr>
        <w:t>………………………………………………………………………………</w:t>
      </w:r>
    </w:p>
    <w:p w14:paraId="4F8003FC" w14:textId="77777777" w:rsidR="004F1D44" w:rsidRPr="004F1D44" w:rsidRDefault="004F1D44" w:rsidP="004F1D44">
      <w:pPr>
        <w:autoSpaceDE w:val="0"/>
        <w:autoSpaceDN w:val="0"/>
        <w:adjustRightInd w:val="0"/>
        <w:ind w:left="720"/>
        <w:rPr>
          <w:rFonts w:ascii="Garamond" w:hAnsi="Garamond" w:cs="Arial"/>
          <w:color w:val="000000"/>
        </w:rPr>
      </w:pPr>
    </w:p>
    <w:p w14:paraId="7D25B774" w14:textId="77777777" w:rsidR="004F1D44" w:rsidRPr="004F1D44" w:rsidRDefault="004F1D44" w:rsidP="00E92B2C">
      <w:pPr>
        <w:numPr>
          <w:ilvl w:val="0"/>
          <w:numId w:val="12"/>
        </w:numPr>
        <w:autoSpaceDE w:val="0"/>
        <w:autoSpaceDN w:val="0"/>
        <w:adjustRightInd w:val="0"/>
        <w:rPr>
          <w:rFonts w:ascii="Garamond" w:hAnsi="Garamond" w:cs="Arial"/>
          <w:color w:val="000000"/>
        </w:rPr>
      </w:pPr>
      <w:r w:rsidRPr="004F1D44">
        <w:rPr>
          <w:rFonts w:ascii="Garamond" w:hAnsi="Garamond" w:cs="Arial"/>
          <w:bCs/>
          <w:color w:val="000000"/>
        </w:rPr>
        <w:t>Nr NIP/REGON:</w:t>
      </w:r>
    </w:p>
    <w:p w14:paraId="2AFBE656" w14:textId="77777777" w:rsidR="004F1D44" w:rsidRPr="004F1D44" w:rsidRDefault="004F1D44" w:rsidP="004F1D44">
      <w:pPr>
        <w:autoSpaceDE w:val="0"/>
        <w:autoSpaceDN w:val="0"/>
        <w:adjustRightInd w:val="0"/>
        <w:ind w:left="720"/>
        <w:jc w:val="center"/>
        <w:rPr>
          <w:rFonts w:ascii="Garamond" w:hAnsi="Garamond" w:cs="Arial"/>
          <w:color w:val="000000"/>
        </w:rPr>
      </w:pPr>
      <w:r w:rsidRPr="004F1D44">
        <w:rPr>
          <w:rFonts w:ascii="Garamond" w:hAnsi="Garamond" w:cs="Arial"/>
          <w:color w:val="000000"/>
        </w:rPr>
        <w:t>………</w:t>
      </w:r>
      <w:r w:rsidR="00CC0B10">
        <w:rPr>
          <w:rFonts w:ascii="Garamond" w:hAnsi="Garamond" w:cs="Arial"/>
          <w:color w:val="000000"/>
        </w:rPr>
        <w:t>………………………………………………………………………………</w:t>
      </w:r>
      <w:r w:rsidRPr="004F1D44">
        <w:rPr>
          <w:rFonts w:ascii="Garamond" w:hAnsi="Garamond" w:cs="Arial"/>
          <w:color w:val="000000"/>
        </w:rPr>
        <w:t>…</w:t>
      </w:r>
    </w:p>
    <w:p w14:paraId="1CC03B33" w14:textId="77777777" w:rsidR="004F1D44" w:rsidRPr="004F1D44" w:rsidRDefault="004F1D44" w:rsidP="004F1D44">
      <w:pPr>
        <w:autoSpaceDE w:val="0"/>
        <w:autoSpaceDN w:val="0"/>
        <w:adjustRightInd w:val="0"/>
        <w:ind w:left="720"/>
        <w:jc w:val="center"/>
        <w:rPr>
          <w:rFonts w:ascii="Garamond" w:hAnsi="Garamond" w:cs="Arial"/>
          <w:color w:val="000000"/>
        </w:rPr>
      </w:pPr>
    </w:p>
    <w:p w14:paraId="15ABD1B9" w14:textId="77777777" w:rsidR="004F1D44" w:rsidRPr="004F1D44" w:rsidRDefault="004F1D44" w:rsidP="00E92B2C">
      <w:pPr>
        <w:numPr>
          <w:ilvl w:val="0"/>
          <w:numId w:val="12"/>
        </w:numPr>
        <w:autoSpaceDE w:val="0"/>
        <w:autoSpaceDN w:val="0"/>
        <w:adjustRightInd w:val="0"/>
        <w:rPr>
          <w:rFonts w:ascii="Garamond" w:hAnsi="Garamond" w:cs="Arial"/>
          <w:color w:val="000000"/>
        </w:rPr>
      </w:pPr>
      <w:r w:rsidRPr="004F1D44">
        <w:rPr>
          <w:rFonts w:ascii="Garamond" w:hAnsi="Garamond" w:cs="Arial"/>
          <w:bCs/>
          <w:color w:val="000000"/>
        </w:rPr>
        <w:t>Adres siedziby oferenta:</w:t>
      </w:r>
    </w:p>
    <w:p w14:paraId="7B99508A" w14:textId="77777777" w:rsidR="004F1D44" w:rsidRPr="004F1D44" w:rsidRDefault="004F1D44" w:rsidP="004F1D44">
      <w:pPr>
        <w:autoSpaceDE w:val="0"/>
        <w:autoSpaceDN w:val="0"/>
        <w:adjustRightInd w:val="0"/>
        <w:ind w:left="720"/>
        <w:rPr>
          <w:rFonts w:ascii="Garamond" w:hAnsi="Garamond" w:cs="Arial"/>
          <w:color w:val="000000"/>
        </w:rPr>
      </w:pPr>
      <w:r w:rsidRPr="004F1D44">
        <w:rPr>
          <w:rFonts w:ascii="Garamond" w:hAnsi="Garamond" w:cs="Arial"/>
          <w:color w:val="000000"/>
        </w:rPr>
        <w:t>…………………………</w:t>
      </w:r>
      <w:r w:rsidR="00CC0B10">
        <w:rPr>
          <w:rFonts w:ascii="Garamond" w:hAnsi="Garamond" w:cs="Arial"/>
          <w:color w:val="000000"/>
        </w:rPr>
        <w:t>……………………………………………………………</w:t>
      </w:r>
      <w:r w:rsidRPr="004F1D44">
        <w:rPr>
          <w:rFonts w:ascii="Garamond" w:hAnsi="Garamond" w:cs="Arial"/>
          <w:color w:val="000000"/>
        </w:rPr>
        <w:t>…</w:t>
      </w:r>
    </w:p>
    <w:p w14:paraId="43B3B006" w14:textId="77777777" w:rsidR="004F1D44" w:rsidRPr="004F1D44" w:rsidRDefault="004F1D44" w:rsidP="004F1D44">
      <w:pPr>
        <w:autoSpaceDE w:val="0"/>
        <w:autoSpaceDN w:val="0"/>
        <w:adjustRightInd w:val="0"/>
        <w:ind w:left="720"/>
        <w:rPr>
          <w:rFonts w:ascii="Garamond" w:hAnsi="Garamond" w:cs="Arial"/>
          <w:color w:val="000000"/>
        </w:rPr>
      </w:pPr>
      <w:r w:rsidRPr="004F1D44">
        <w:rPr>
          <w:rFonts w:ascii="Garamond" w:hAnsi="Garamond" w:cs="Arial"/>
          <w:color w:val="000000"/>
        </w:rPr>
        <w:t>………</w:t>
      </w:r>
      <w:r w:rsidR="00CC0B10">
        <w:rPr>
          <w:rFonts w:ascii="Garamond" w:hAnsi="Garamond" w:cs="Arial"/>
          <w:color w:val="000000"/>
        </w:rPr>
        <w:t>………………………………………………………………………………</w:t>
      </w:r>
      <w:r w:rsidRPr="004F1D44">
        <w:rPr>
          <w:rFonts w:ascii="Garamond" w:hAnsi="Garamond" w:cs="Arial"/>
          <w:color w:val="000000"/>
        </w:rPr>
        <w:t>…</w:t>
      </w:r>
    </w:p>
    <w:p w14:paraId="5F74B39D" w14:textId="77777777" w:rsidR="004F1D44" w:rsidRPr="004F1D44" w:rsidRDefault="004F1D44" w:rsidP="004F1D44">
      <w:pPr>
        <w:autoSpaceDE w:val="0"/>
        <w:autoSpaceDN w:val="0"/>
        <w:adjustRightInd w:val="0"/>
        <w:ind w:left="720"/>
        <w:rPr>
          <w:rFonts w:ascii="Garamond" w:hAnsi="Garamond" w:cs="Arial"/>
          <w:color w:val="000000"/>
        </w:rPr>
      </w:pPr>
    </w:p>
    <w:p w14:paraId="1B1B7B48" w14:textId="77777777" w:rsidR="004F1D44" w:rsidRPr="004F1D44" w:rsidRDefault="004F1D44" w:rsidP="00E92B2C">
      <w:pPr>
        <w:numPr>
          <w:ilvl w:val="0"/>
          <w:numId w:val="12"/>
        </w:numPr>
        <w:autoSpaceDE w:val="0"/>
        <w:autoSpaceDN w:val="0"/>
        <w:adjustRightInd w:val="0"/>
        <w:rPr>
          <w:rFonts w:ascii="Garamond" w:hAnsi="Garamond" w:cs="Arial"/>
          <w:color w:val="000000"/>
        </w:rPr>
      </w:pPr>
      <w:r w:rsidRPr="004F1D44">
        <w:rPr>
          <w:rFonts w:ascii="Garamond" w:hAnsi="Garamond" w:cs="Arial"/>
          <w:bCs/>
          <w:color w:val="000000"/>
        </w:rPr>
        <w:t>Adres korespondencyjny:</w:t>
      </w:r>
    </w:p>
    <w:p w14:paraId="08554C8E" w14:textId="77777777" w:rsidR="004F1D44" w:rsidRPr="004F1D44" w:rsidRDefault="004F1D44" w:rsidP="004F1D44">
      <w:pPr>
        <w:autoSpaceDE w:val="0"/>
        <w:autoSpaceDN w:val="0"/>
        <w:adjustRightInd w:val="0"/>
        <w:ind w:left="720"/>
        <w:rPr>
          <w:rFonts w:ascii="Garamond" w:hAnsi="Garamond" w:cs="Arial"/>
          <w:color w:val="000000"/>
        </w:rPr>
      </w:pPr>
      <w:r w:rsidRPr="004F1D44">
        <w:rPr>
          <w:rFonts w:ascii="Garamond" w:hAnsi="Garamond" w:cs="Arial"/>
          <w:color w:val="000000"/>
        </w:rPr>
        <w:t>…………</w:t>
      </w:r>
      <w:r w:rsidR="00CC0B10">
        <w:rPr>
          <w:rFonts w:ascii="Garamond" w:hAnsi="Garamond" w:cs="Arial"/>
          <w:color w:val="000000"/>
        </w:rPr>
        <w:t>………………………………………………………………………………</w:t>
      </w:r>
    </w:p>
    <w:p w14:paraId="4B669D6E" w14:textId="77777777" w:rsidR="004F1D44" w:rsidRPr="004F1D44" w:rsidRDefault="004F1D44" w:rsidP="004F1D44">
      <w:pPr>
        <w:autoSpaceDE w:val="0"/>
        <w:autoSpaceDN w:val="0"/>
        <w:adjustRightInd w:val="0"/>
        <w:ind w:left="720"/>
        <w:rPr>
          <w:rFonts w:ascii="Garamond" w:hAnsi="Garamond" w:cs="Arial"/>
          <w:color w:val="000000"/>
        </w:rPr>
      </w:pPr>
      <w:r w:rsidRPr="004F1D44">
        <w:rPr>
          <w:rFonts w:ascii="Garamond" w:hAnsi="Garamond" w:cs="Arial"/>
          <w:color w:val="000000"/>
        </w:rPr>
        <w:t>………</w:t>
      </w:r>
      <w:r w:rsidR="00CC0B10">
        <w:rPr>
          <w:rFonts w:ascii="Garamond" w:hAnsi="Garamond" w:cs="Arial"/>
          <w:color w:val="000000"/>
        </w:rPr>
        <w:t>………………………………………………………………………………</w:t>
      </w:r>
      <w:r w:rsidRPr="004F1D44">
        <w:rPr>
          <w:rFonts w:ascii="Garamond" w:hAnsi="Garamond" w:cs="Arial"/>
          <w:color w:val="000000"/>
        </w:rPr>
        <w:t>…</w:t>
      </w:r>
    </w:p>
    <w:p w14:paraId="3AB2677E" w14:textId="77777777" w:rsidR="004F1D44" w:rsidRPr="004F1D44" w:rsidRDefault="004F1D44" w:rsidP="004F1D44">
      <w:pPr>
        <w:autoSpaceDE w:val="0"/>
        <w:autoSpaceDN w:val="0"/>
        <w:adjustRightInd w:val="0"/>
        <w:ind w:left="360"/>
        <w:rPr>
          <w:rFonts w:ascii="Garamond" w:hAnsi="Garamond" w:cs="Arial"/>
          <w:color w:val="000000"/>
        </w:rPr>
      </w:pPr>
    </w:p>
    <w:p w14:paraId="69392124" w14:textId="77777777" w:rsidR="004F1D44" w:rsidRPr="004F1D44" w:rsidRDefault="004F1D44" w:rsidP="00E92B2C">
      <w:pPr>
        <w:numPr>
          <w:ilvl w:val="0"/>
          <w:numId w:val="12"/>
        </w:numPr>
        <w:autoSpaceDE w:val="0"/>
        <w:autoSpaceDN w:val="0"/>
        <w:adjustRightInd w:val="0"/>
        <w:rPr>
          <w:rFonts w:ascii="Garamond" w:hAnsi="Garamond" w:cs="Arial"/>
          <w:color w:val="000000"/>
        </w:rPr>
      </w:pPr>
      <w:r w:rsidRPr="004F1D44">
        <w:rPr>
          <w:rFonts w:ascii="Garamond" w:hAnsi="Garamond" w:cs="Arial"/>
          <w:bCs/>
          <w:color w:val="000000"/>
        </w:rPr>
        <w:t>Telefon, faks, tel. komórkowy, e-mail:</w:t>
      </w:r>
    </w:p>
    <w:p w14:paraId="4FB95026" w14:textId="77777777" w:rsidR="004F1D44" w:rsidRPr="004F1D44" w:rsidRDefault="004F1D44" w:rsidP="004F1D44">
      <w:pPr>
        <w:autoSpaceDE w:val="0"/>
        <w:autoSpaceDN w:val="0"/>
        <w:adjustRightInd w:val="0"/>
        <w:ind w:left="720"/>
        <w:rPr>
          <w:rFonts w:ascii="Garamond" w:hAnsi="Garamond" w:cs="Arial"/>
          <w:color w:val="000000"/>
        </w:rPr>
      </w:pPr>
      <w:r w:rsidRPr="004F1D44">
        <w:rPr>
          <w:rFonts w:ascii="Garamond" w:hAnsi="Garamond" w:cs="Arial"/>
          <w:color w:val="000000"/>
        </w:rPr>
        <w:t>………</w:t>
      </w:r>
      <w:r w:rsidR="00CC0B10">
        <w:rPr>
          <w:rFonts w:ascii="Garamond" w:hAnsi="Garamond" w:cs="Arial"/>
          <w:color w:val="000000"/>
        </w:rPr>
        <w:t>………………………………………………………………………………</w:t>
      </w:r>
      <w:r w:rsidRPr="004F1D44">
        <w:rPr>
          <w:rFonts w:ascii="Garamond" w:hAnsi="Garamond" w:cs="Arial"/>
          <w:color w:val="000000"/>
        </w:rPr>
        <w:t>…</w:t>
      </w:r>
    </w:p>
    <w:p w14:paraId="13449521" w14:textId="77777777" w:rsidR="004F1D44" w:rsidRPr="004F1D44" w:rsidRDefault="004F1D44" w:rsidP="004F1D44">
      <w:pPr>
        <w:autoSpaceDE w:val="0"/>
        <w:autoSpaceDN w:val="0"/>
        <w:adjustRightInd w:val="0"/>
        <w:ind w:left="720"/>
        <w:rPr>
          <w:rFonts w:ascii="Garamond" w:hAnsi="Garamond" w:cs="Arial"/>
          <w:color w:val="000000"/>
        </w:rPr>
      </w:pPr>
      <w:r w:rsidRPr="004F1D44">
        <w:rPr>
          <w:rFonts w:ascii="Garamond" w:hAnsi="Garamond" w:cs="Arial"/>
          <w:color w:val="000000"/>
        </w:rPr>
        <w:t>…………………………………………</w:t>
      </w:r>
      <w:r w:rsidR="00CC0B10">
        <w:rPr>
          <w:rFonts w:ascii="Garamond" w:hAnsi="Garamond" w:cs="Arial"/>
          <w:color w:val="000000"/>
        </w:rPr>
        <w:t>……………………………………………</w:t>
      </w:r>
      <w:r w:rsidRPr="004F1D44">
        <w:rPr>
          <w:rFonts w:ascii="Garamond" w:hAnsi="Garamond" w:cs="Arial"/>
          <w:color w:val="000000"/>
        </w:rPr>
        <w:t>…</w:t>
      </w:r>
    </w:p>
    <w:p w14:paraId="4919C5DD" w14:textId="77777777" w:rsidR="004F1D44" w:rsidRPr="004F1D44" w:rsidRDefault="004F1D44" w:rsidP="004F1D44">
      <w:pPr>
        <w:autoSpaceDE w:val="0"/>
        <w:autoSpaceDN w:val="0"/>
        <w:adjustRightInd w:val="0"/>
        <w:ind w:left="360"/>
        <w:rPr>
          <w:rFonts w:ascii="Garamond" w:hAnsi="Garamond" w:cs="Arial"/>
          <w:color w:val="000000"/>
        </w:rPr>
      </w:pPr>
    </w:p>
    <w:p w14:paraId="7CC895EF" w14:textId="4C89BC03" w:rsidR="004F1D44" w:rsidRPr="004F1D44" w:rsidRDefault="004F1D44" w:rsidP="00E92B2C">
      <w:pPr>
        <w:numPr>
          <w:ilvl w:val="0"/>
          <w:numId w:val="12"/>
        </w:numPr>
        <w:autoSpaceDE w:val="0"/>
        <w:autoSpaceDN w:val="0"/>
        <w:adjustRightInd w:val="0"/>
        <w:rPr>
          <w:rFonts w:ascii="Garamond" w:hAnsi="Garamond" w:cs="Arial"/>
          <w:color w:val="000000"/>
        </w:rPr>
      </w:pPr>
      <w:r w:rsidRPr="004F1D44">
        <w:rPr>
          <w:rFonts w:ascii="Garamond" w:hAnsi="Garamond" w:cs="Arial"/>
          <w:bCs/>
          <w:color w:val="000000"/>
        </w:rPr>
        <w:t xml:space="preserve">Oferowana wysokość stawki czynszu (z VAT) </w:t>
      </w:r>
      <w:r w:rsidRPr="004F1D44">
        <w:rPr>
          <w:rFonts w:ascii="Garamond" w:hAnsi="Garamond" w:cs="Garamond"/>
          <w:color w:val="000000"/>
        </w:rPr>
        <w:t xml:space="preserve">za </w:t>
      </w:r>
      <w:smartTag w:uri="urn:schemas-microsoft-com:office:smarttags" w:element="metricconverter">
        <w:smartTagPr>
          <w:attr w:name="ProductID" w:val="1 m2"/>
        </w:smartTagPr>
        <w:r w:rsidRPr="004F1D44">
          <w:rPr>
            <w:rFonts w:ascii="Garamond" w:hAnsi="Garamond" w:cs="Garamond"/>
            <w:color w:val="000000"/>
          </w:rPr>
          <w:t>1 m</w:t>
        </w:r>
        <w:r w:rsidRPr="004F1D44">
          <w:rPr>
            <w:rFonts w:ascii="Garamond" w:hAnsi="Garamond" w:cs="Garamond"/>
            <w:color w:val="000000"/>
            <w:vertAlign w:val="superscript"/>
          </w:rPr>
          <w:t>2</w:t>
        </w:r>
      </w:smartTag>
      <w:r w:rsidRPr="004F1D44">
        <w:rPr>
          <w:rFonts w:ascii="Garamond" w:hAnsi="Garamond" w:cs="Garamond"/>
          <w:color w:val="000000"/>
        </w:rPr>
        <w:t xml:space="preserve"> powierzchni </w:t>
      </w:r>
      <w:r w:rsidR="000227AC">
        <w:rPr>
          <w:rFonts w:ascii="Garamond" w:hAnsi="Garamond" w:cs="Garamond"/>
          <w:color w:val="000000"/>
        </w:rPr>
        <w:t>kuchennej</w:t>
      </w:r>
      <w:r w:rsidRPr="004F1D44">
        <w:rPr>
          <w:rFonts w:ascii="Garamond" w:hAnsi="Garamond" w:cs="Arial"/>
          <w:bCs/>
          <w:color w:val="000000"/>
        </w:rPr>
        <w:t>:</w:t>
      </w:r>
    </w:p>
    <w:p w14:paraId="362CEC2F" w14:textId="77777777" w:rsidR="004F1D44" w:rsidRDefault="004F1D44" w:rsidP="004F1D44">
      <w:pPr>
        <w:ind w:left="720" w:hanging="12"/>
        <w:jc w:val="both"/>
        <w:rPr>
          <w:rFonts w:ascii="Garamond" w:hAnsi="Garamond" w:cs="Arial"/>
        </w:rPr>
      </w:pPr>
      <w:r w:rsidRPr="004F1D44">
        <w:rPr>
          <w:rFonts w:ascii="Garamond" w:hAnsi="Garamond" w:cs="Arial"/>
        </w:rPr>
        <w:t>………</w:t>
      </w:r>
      <w:r w:rsidR="00CC0B10">
        <w:rPr>
          <w:rFonts w:ascii="Garamond" w:hAnsi="Garamond" w:cs="Arial"/>
        </w:rPr>
        <w:t>………………………………………………………………………………</w:t>
      </w:r>
      <w:r w:rsidRPr="004F1D44">
        <w:rPr>
          <w:rFonts w:ascii="Garamond" w:hAnsi="Garamond" w:cs="Arial"/>
        </w:rPr>
        <w:t>…</w:t>
      </w:r>
    </w:p>
    <w:p w14:paraId="746D9260" w14:textId="77777777" w:rsidR="00C34D69" w:rsidRPr="004F1D44" w:rsidRDefault="00C34D69" w:rsidP="004F1D44">
      <w:pPr>
        <w:ind w:left="720" w:hanging="12"/>
        <w:jc w:val="both"/>
        <w:rPr>
          <w:rFonts w:ascii="Garamond" w:hAnsi="Garamond" w:cs="Arial"/>
        </w:rPr>
      </w:pPr>
    </w:p>
    <w:p w14:paraId="2A955BC5" w14:textId="77777777" w:rsidR="004F1D44" w:rsidRPr="004F1D44" w:rsidRDefault="004F1D44" w:rsidP="004F1D44">
      <w:pPr>
        <w:ind w:left="720" w:hanging="12"/>
        <w:jc w:val="both"/>
        <w:rPr>
          <w:rFonts w:ascii="Garamond" w:hAnsi="Garamond" w:cs="Arial"/>
        </w:rPr>
      </w:pPr>
    </w:p>
    <w:p w14:paraId="3EEE67D0" w14:textId="77777777" w:rsidR="004F1D44" w:rsidRPr="004F1D44" w:rsidRDefault="004F1D44" w:rsidP="00A3531C">
      <w:pPr>
        <w:jc w:val="both"/>
        <w:rPr>
          <w:rFonts w:ascii="Garamond" w:hAnsi="Garamond" w:cs="Arial"/>
        </w:rPr>
      </w:pPr>
    </w:p>
    <w:p w14:paraId="5B1168D5" w14:textId="1CDEA2CF" w:rsidR="004F1D44" w:rsidRPr="004F1D44" w:rsidRDefault="004F1D44" w:rsidP="00E92B2C">
      <w:pPr>
        <w:numPr>
          <w:ilvl w:val="0"/>
          <w:numId w:val="12"/>
        </w:numPr>
        <w:autoSpaceDE w:val="0"/>
        <w:autoSpaceDN w:val="0"/>
        <w:adjustRightInd w:val="0"/>
        <w:rPr>
          <w:rFonts w:ascii="Garamond" w:hAnsi="Garamond" w:cs="Arial"/>
        </w:rPr>
      </w:pPr>
      <w:r w:rsidRPr="004F1D44">
        <w:rPr>
          <w:rFonts w:ascii="Garamond" w:hAnsi="Garamond" w:cs="Arial"/>
        </w:rPr>
        <w:t xml:space="preserve">Krótki opis dotychczasowej działalności gospodarczej </w:t>
      </w:r>
      <w:r w:rsidR="00D4491B">
        <w:rPr>
          <w:rFonts w:ascii="Garamond" w:hAnsi="Garamond" w:cs="Arial"/>
        </w:rPr>
        <w:t>o</w:t>
      </w:r>
      <w:r w:rsidRPr="004F1D44">
        <w:rPr>
          <w:rFonts w:ascii="Garamond" w:hAnsi="Garamond" w:cs="Arial"/>
        </w:rPr>
        <w:t xml:space="preserve">ferenta: </w:t>
      </w:r>
    </w:p>
    <w:p w14:paraId="45EF9E27" w14:textId="77777777" w:rsidR="004F1D44" w:rsidRPr="004F1D44" w:rsidRDefault="004F1D44" w:rsidP="004F1D44">
      <w:pPr>
        <w:autoSpaceDE w:val="0"/>
        <w:autoSpaceDN w:val="0"/>
        <w:adjustRightInd w:val="0"/>
        <w:ind w:left="720"/>
        <w:rPr>
          <w:rFonts w:ascii="Garamond" w:hAnsi="Garamond" w:cs="Arial"/>
        </w:rPr>
      </w:pPr>
      <w:r w:rsidRPr="004F1D44">
        <w:rPr>
          <w:rFonts w:ascii="Garamond" w:hAnsi="Garamond" w:cs="Arial"/>
        </w:rPr>
        <w:t>………</w:t>
      </w:r>
      <w:r w:rsidR="004D4FB1">
        <w:rPr>
          <w:rFonts w:ascii="Garamond" w:hAnsi="Garamond" w:cs="Arial"/>
        </w:rPr>
        <w:t>………………………………………………………………………………</w:t>
      </w:r>
      <w:r w:rsidRPr="004F1D44">
        <w:rPr>
          <w:rFonts w:ascii="Garamond" w:hAnsi="Garamond" w:cs="Arial"/>
        </w:rPr>
        <w:t>…</w:t>
      </w:r>
    </w:p>
    <w:p w14:paraId="149311CA" w14:textId="77777777" w:rsidR="004F1D44" w:rsidRPr="004F1D44" w:rsidRDefault="004F1D44" w:rsidP="004F1D44">
      <w:pPr>
        <w:autoSpaceDE w:val="0"/>
        <w:autoSpaceDN w:val="0"/>
        <w:adjustRightInd w:val="0"/>
        <w:ind w:left="720"/>
        <w:rPr>
          <w:rFonts w:ascii="Garamond" w:hAnsi="Garamond" w:cs="Arial"/>
        </w:rPr>
      </w:pPr>
      <w:r w:rsidRPr="004F1D44">
        <w:rPr>
          <w:rFonts w:ascii="Garamond" w:hAnsi="Garamond" w:cs="Arial"/>
        </w:rPr>
        <w:t>………</w:t>
      </w:r>
      <w:r w:rsidR="004D4FB1">
        <w:rPr>
          <w:rFonts w:ascii="Garamond" w:hAnsi="Garamond" w:cs="Arial"/>
        </w:rPr>
        <w:t>………………………………………………………………………………</w:t>
      </w:r>
      <w:r w:rsidRPr="004F1D44">
        <w:rPr>
          <w:rFonts w:ascii="Garamond" w:hAnsi="Garamond" w:cs="Arial"/>
        </w:rPr>
        <w:t>…</w:t>
      </w:r>
    </w:p>
    <w:p w14:paraId="691E4121" w14:textId="77777777" w:rsidR="004F1D44" w:rsidRPr="004F1D44" w:rsidRDefault="004F1D44" w:rsidP="004F1D44">
      <w:pPr>
        <w:autoSpaceDE w:val="0"/>
        <w:autoSpaceDN w:val="0"/>
        <w:adjustRightInd w:val="0"/>
        <w:ind w:left="720"/>
        <w:rPr>
          <w:rFonts w:ascii="Garamond" w:hAnsi="Garamond" w:cs="Arial"/>
        </w:rPr>
      </w:pPr>
      <w:r w:rsidRPr="004F1D44">
        <w:rPr>
          <w:rFonts w:ascii="Garamond" w:hAnsi="Garamond" w:cs="Arial"/>
        </w:rPr>
        <w:t>………</w:t>
      </w:r>
      <w:r w:rsidR="004D4FB1">
        <w:rPr>
          <w:rFonts w:ascii="Garamond" w:hAnsi="Garamond" w:cs="Arial"/>
        </w:rPr>
        <w:t>………………………………………………………………………………</w:t>
      </w:r>
      <w:r w:rsidRPr="004F1D44">
        <w:rPr>
          <w:rFonts w:ascii="Garamond" w:hAnsi="Garamond" w:cs="Arial"/>
        </w:rPr>
        <w:t>…</w:t>
      </w:r>
    </w:p>
    <w:p w14:paraId="48B58B85" w14:textId="77777777" w:rsidR="004F1D44" w:rsidRPr="004F1D44" w:rsidRDefault="004F1D44" w:rsidP="004F1D44">
      <w:pPr>
        <w:autoSpaceDE w:val="0"/>
        <w:autoSpaceDN w:val="0"/>
        <w:adjustRightInd w:val="0"/>
        <w:ind w:left="720"/>
        <w:rPr>
          <w:rFonts w:ascii="Garamond" w:hAnsi="Garamond" w:cs="Arial"/>
        </w:rPr>
      </w:pPr>
      <w:r w:rsidRPr="004F1D44">
        <w:rPr>
          <w:rFonts w:ascii="Garamond" w:hAnsi="Garamond" w:cs="Arial"/>
        </w:rPr>
        <w:t>………</w:t>
      </w:r>
      <w:r w:rsidR="004D4FB1">
        <w:rPr>
          <w:rFonts w:ascii="Garamond" w:hAnsi="Garamond" w:cs="Arial"/>
        </w:rPr>
        <w:t>………………………………………………………………………………</w:t>
      </w:r>
      <w:r w:rsidRPr="004F1D44">
        <w:rPr>
          <w:rFonts w:ascii="Garamond" w:hAnsi="Garamond" w:cs="Arial"/>
        </w:rPr>
        <w:t>…</w:t>
      </w:r>
    </w:p>
    <w:p w14:paraId="77B642CE" w14:textId="77777777" w:rsidR="004F1D44" w:rsidRPr="004F1D44" w:rsidRDefault="004F1D44" w:rsidP="004F1D44">
      <w:pPr>
        <w:autoSpaceDE w:val="0"/>
        <w:autoSpaceDN w:val="0"/>
        <w:adjustRightInd w:val="0"/>
        <w:ind w:left="720"/>
        <w:rPr>
          <w:rFonts w:ascii="Garamond" w:hAnsi="Garamond" w:cs="Arial"/>
        </w:rPr>
      </w:pPr>
      <w:r w:rsidRPr="004F1D44">
        <w:rPr>
          <w:rFonts w:ascii="Garamond" w:hAnsi="Garamond" w:cs="Arial"/>
        </w:rPr>
        <w:t>………</w:t>
      </w:r>
      <w:r w:rsidR="004D4FB1">
        <w:rPr>
          <w:rFonts w:ascii="Garamond" w:hAnsi="Garamond" w:cs="Arial"/>
        </w:rPr>
        <w:t>………………………………………………………………………………</w:t>
      </w:r>
      <w:r w:rsidRPr="004F1D44">
        <w:rPr>
          <w:rFonts w:ascii="Garamond" w:hAnsi="Garamond" w:cs="Arial"/>
        </w:rPr>
        <w:t>…</w:t>
      </w:r>
    </w:p>
    <w:p w14:paraId="262DE2B5" w14:textId="77777777" w:rsidR="004F1D44" w:rsidRPr="004F1D44" w:rsidRDefault="004F1D44" w:rsidP="004F1D44">
      <w:pPr>
        <w:autoSpaceDE w:val="0"/>
        <w:autoSpaceDN w:val="0"/>
        <w:adjustRightInd w:val="0"/>
        <w:ind w:left="720"/>
        <w:rPr>
          <w:rFonts w:ascii="Garamond" w:hAnsi="Garamond" w:cs="Arial"/>
        </w:rPr>
      </w:pPr>
      <w:r w:rsidRPr="004F1D44">
        <w:rPr>
          <w:rFonts w:ascii="Garamond" w:hAnsi="Garamond" w:cs="Arial"/>
        </w:rPr>
        <w:t>…………………</w:t>
      </w:r>
      <w:r w:rsidR="004D4FB1">
        <w:rPr>
          <w:rFonts w:ascii="Garamond" w:hAnsi="Garamond" w:cs="Arial"/>
        </w:rPr>
        <w:t>……………………………………………………………………</w:t>
      </w:r>
      <w:r w:rsidRPr="004F1D44">
        <w:rPr>
          <w:rFonts w:ascii="Garamond" w:hAnsi="Garamond" w:cs="Arial"/>
        </w:rPr>
        <w:t>…</w:t>
      </w:r>
    </w:p>
    <w:p w14:paraId="495EF59F" w14:textId="39D36551" w:rsidR="00C34D69" w:rsidRDefault="004F1D44" w:rsidP="00C34D69">
      <w:pPr>
        <w:autoSpaceDE w:val="0"/>
        <w:autoSpaceDN w:val="0"/>
        <w:adjustRightInd w:val="0"/>
        <w:ind w:left="720"/>
        <w:rPr>
          <w:rFonts w:ascii="Garamond" w:hAnsi="Garamond" w:cs="Arial"/>
        </w:rPr>
      </w:pPr>
      <w:r w:rsidRPr="004F1D44">
        <w:rPr>
          <w:rFonts w:ascii="Garamond" w:hAnsi="Garamond" w:cs="Arial"/>
        </w:rPr>
        <w:t>………</w:t>
      </w:r>
      <w:r w:rsidR="004D4FB1">
        <w:rPr>
          <w:rFonts w:ascii="Garamond" w:hAnsi="Garamond" w:cs="Arial"/>
        </w:rPr>
        <w:t>………………………………………………………………………………</w:t>
      </w:r>
      <w:r w:rsidRPr="004F1D44">
        <w:rPr>
          <w:rFonts w:ascii="Garamond" w:hAnsi="Garamond" w:cs="Arial"/>
        </w:rPr>
        <w:t>…</w:t>
      </w:r>
    </w:p>
    <w:p w14:paraId="7DE2B0F5" w14:textId="08383E6B" w:rsidR="00D9505E" w:rsidRDefault="00D9505E" w:rsidP="00C34D69">
      <w:pPr>
        <w:autoSpaceDE w:val="0"/>
        <w:autoSpaceDN w:val="0"/>
        <w:adjustRightInd w:val="0"/>
        <w:ind w:left="720"/>
        <w:rPr>
          <w:rFonts w:ascii="Garamond" w:hAnsi="Garamond" w:cs="Arial"/>
        </w:rPr>
      </w:pPr>
      <w:r>
        <w:rPr>
          <w:rFonts w:ascii="Garamond" w:hAnsi="Garamond" w:cs="Arial"/>
        </w:rPr>
        <w:t>………………………………………………………………………………………….</w:t>
      </w:r>
    </w:p>
    <w:p w14:paraId="70BF481D" w14:textId="1D4FE5CB" w:rsidR="00D9505E" w:rsidRDefault="00D9505E" w:rsidP="00C34D69">
      <w:pPr>
        <w:autoSpaceDE w:val="0"/>
        <w:autoSpaceDN w:val="0"/>
        <w:adjustRightInd w:val="0"/>
        <w:ind w:left="720"/>
        <w:rPr>
          <w:rFonts w:ascii="Garamond" w:hAnsi="Garamond" w:cs="Arial"/>
        </w:rPr>
      </w:pPr>
      <w:r>
        <w:rPr>
          <w:rFonts w:ascii="Garamond" w:hAnsi="Garamond" w:cs="Arial"/>
        </w:rPr>
        <w:t>………………………………………………………………………………………….</w:t>
      </w:r>
    </w:p>
    <w:p w14:paraId="1D2F5120" w14:textId="7A7DF8A3" w:rsidR="00D9505E" w:rsidRDefault="00D9505E" w:rsidP="00C34D69">
      <w:pPr>
        <w:autoSpaceDE w:val="0"/>
        <w:autoSpaceDN w:val="0"/>
        <w:adjustRightInd w:val="0"/>
        <w:ind w:left="720"/>
        <w:rPr>
          <w:rFonts w:ascii="Garamond" w:hAnsi="Garamond" w:cs="Arial"/>
        </w:rPr>
      </w:pPr>
      <w:r>
        <w:rPr>
          <w:rFonts w:ascii="Garamond" w:hAnsi="Garamond" w:cs="Arial"/>
        </w:rPr>
        <w:t>………………………………………………………………………………………….</w:t>
      </w:r>
    </w:p>
    <w:p w14:paraId="4DB88724" w14:textId="722B5A82" w:rsidR="00D9505E" w:rsidRDefault="00D9505E" w:rsidP="00C34D69">
      <w:pPr>
        <w:autoSpaceDE w:val="0"/>
        <w:autoSpaceDN w:val="0"/>
        <w:adjustRightInd w:val="0"/>
        <w:ind w:left="720"/>
        <w:rPr>
          <w:rFonts w:ascii="Garamond" w:hAnsi="Garamond" w:cs="Arial"/>
        </w:rPr>
      </w:pPr>
    </w:p>
    <w:p w14:paraId="043C2BB6" w14:textId="549A1777" w:rsidR="00D9505E" w:rsidRDefault="00D9505E" w:rsidP="00C34D69">
      <w:pPr>
        <w:autoSpaceDE w:val="0"/>
        <w:autoSpaceDN w:val="0"/>
        <w:adjustRightInd w:val="0"/>
        <w:ind w:left="720"/>
        <w:rPr>
          <w:rFonts w:ascii="Garamond" w:hAnsi="Garamond" w:cs="Arial"/>
        </w:rPr>
      </w:pPr>
    </w:p>
    <w:p w14:paraId="36830B32" w14:textId="77777777" w:rsidR="00D9505E" w:rsidRDefault="00D9505E" w:rsidP="00C34D69">
      <w:pPr>
        <w:autoSpaceDE w:val="0"/>
        <w:autoSpaceDN w:val="0"/>
        <w:adjustRightInd w:val="0"/>
        <w:ind w:left="720"/>
        <w:rPr>
          <w:rFonts w:ascii="Garamond" w:hAnsi="Garamond" w:cs="Arial"/>
        </w:rPr>
      </w:pPr>
    </w:p>
    <w:p w14:paraId="24D15D34" w14:textId="11320250" w:rsidR="00D9505E" w:rsidRDefault="00D9505E" w:rsidP="00C34D69">
      <w:pPr>
        <w:autoSpaceDE w:val="0"/>
        <w:autoSpaceDN w:val="0"/>
        <w:adjustRightInd w:val="0"/>
        <w:ind w:left="720"/>
        <w:rPr>
          <w:rFonts w:ascii="Garamond" w:hAnsi="Garamond" w:cs="Arial"/>
        </w:rPr>
      </w:pPr>
    </w:p>
    <w:p w14:paraId="7E17C9F6" w14:textId="2363E8F6" w:rsidR="00D9505E" w:rsidRPr="00D9505E" w:rsidRDefault="00D9505E" w:rsidP="00D9505E">
      <w:pPr>
        <w:numPr>
          <w:ilvl w:val="0"/>
          <w:numId w:val="12"/>
        </w:numPr>
        <w:spacing w:line="360" w:lineRule="auto"/>
        <w:jc w:val="both"/>
        <w:rPr>
          <w:rStyle w:val="FontStyle46"/>
          <w:rFonts w:cs="Arial"/>
        </w:rPr>
      </w:pPr>
      <w:r>
        <w:rPr>
          <w:rFonts w:ascii="Garamond" w:hAnsi="Garamond" w:cs="Arial"/>
        </w:rPr>
        <w:lastRenderedPageBreak/>
        <w:t xml:space="preserve">Wykaz punktów gastronomicznych - </w:t>
      </w:r>
      <w:r w:rsidRPr="00B63A17">
        <w:rPr>
          <w:rStyle w:val="FontStyle46"/>
          <w:rFonts w:cs="Times New Roman"/>
        </w:rPr>
        <w:t>liczb</w:t>
      </w:r>
      <w:r>
        <w:rPr>
          <w:rStyle w:val="FontStyle46"/>
          <w:rFonts w:cs="Times New Roman"/>
        </w:rPr>
        <w:t>a</w:t>
      </w:r>
      <w:r w:rsidRPr="00B63A17">
        <w:rPr>
          <w:rStyle w:val="FontStyle46"/>
          <w:rFonts w:cs="Times New Roman"/>
        </w:rPr>
        <w:t xml:space="preserve"> punktów gastronomicznych</w:t>
      </w:r>
      <w:r>
        <w:rPr>
          <w:rStyle w:val="FontStyle46"/>
          <w:rFonts w:cs="Times New Roman"/>
        </w:rPr>
        <w:t xml:space="preserve"> w Warszawie, w </w:t>
      </w:r>
      <w:r w:rsidRPr="00B63A17">
        <w:rPr>
          <w:rStyle w:val="FontStyle46"/>
          <w:rFonts w:cs="Times New Roman"/>
        </w:rPr>
        <w:t xml:space="preserve">których oferent prowadzi sprzedaż co najmniej 2 dań obiadowych, </w:t>
      </w:r>
    </w:p>
    <w:p w14:paraId="71ABEB8F" w14:textId="77777777" w:rsidR="00D9505E" w:rsidRPr="0050461D" w:rsidRDefault="00D9505E" w:rsidP="00D9505E">
      <w:pPr>
        <w:spacing w:line="360" w:lineRule="auto"/>
        <w:jc w:val="both"/>
        <w:rPr>
          <w:rStyle w:val="FontStyle46"/>
          <w:rFonts w:cs="Arial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2028"/>
        <w:gridCol w:w="2013"/>
        <w:gridCol w:w="2033"/>
      </w:tblGrid>
      <w:tr w:rsidR="00D9505E" w:rsidRPr="002E092A" w14:paraId="4D3EDC67" w14:textId="77777777" w:rsidTr="00D748A1">
        <w:trPr>
          <w:trHeight w:val="562"/>
        </w:trPr>
        <w:tc>
          <w:tcPr>
            <w:tcW w:w="1968" w:type="dxa"/>
            <w:shd w:val="clear" w:color="auto" w:fill="auto"/>
          </w:tcPr>
          <w:p w14:paraId="6B78BD44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l</w:t>
            </w:r>
            <w:r w:rsidRPr="002E092A">
              <w:rPr>
                <w:rFonts w:ascii="Garamond" w:hAnsi="Garamond" w:cs="Arial"/>
              </w:rPr>
              <w:t>p</w:t>
            </w:r>
            <w:r>
              <w:rPr>
                <w:rFonts w:ascii="Garamond" w:hAnsi="Garamond" w:cs="Arial"/>
              </w:rPr>
              <w:t>.</w:t>
            </w:r>
          </w:p>
        </w:tc>
        <w:tc>
          <w:tcPr>
            <w:tcW w:w="2028" w:type="dxa"/>
            <w:shd w:val="clear" w:color="auto" w:fill="auto"/>
          </w:tcPr>
          <w:p w14:paraId="1201BE56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  <w:r w:rsidRPr="002E092A">
              <w:rPr>
                <w:rFonts w:ascii="Garamond" w:hAnsi="Garamond" w:cs="Arial"/>
              </w:rPr>
              <w:t xml:space="preserve">nazwa </w:t>
            </w:r>
            <w:r>
              <w:rPr>
                <w:rFonts w:ascii="Garamond" w:hAnsi="Garamond" w:cs="Arial"/>
              </w:rPr>
              <w:t>punktu</w:t>
            </w:r>
          </w:p>
        </w:tc>
        <w:tc>
          <w:tcPr>
            <w:tcW w:w="2013" w:type="dxa"/>
            <w:shd w:val="clear" w:color="auto" w:fill="auto"/>
          </w:tcPr>
          <w:p w14:paraId="67EF9A9E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  <w:r w:rsidRPr="002E092A">
              <w:rPr>
                <w:rFonts w:ascii="Garamond" w:hAnsi="Garamond" w:cs="Arial"/>
              </w:rPr>
              <w:t>adres</w:t>
            </w:r>
          </w:p>
        </w:tc>
        <w:tc>
          <w:tcPr>
            <w:tcW w:w="2033" w:type="dxa"/>
            <w:shd w:val="clear" w:color="auto" w:fill="auto"/>
          </w:tcPr>
          <w:p w14:paraId="6E0B9422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l</w:t>
            </w:r>
            <w:r w:rsidRPr="002E092A">
              <w:rPr>
                <w:rFonts w:ascii="Garamond" w:hAnsi="Garamond" w:cs="Arial"/>
              </w:rPr>
              <w:t xml:space="preserve">iczba </w:t>
            </w:r>
            <w:r>
              <w:rPr>
                <w:rFonts w:ascii="Garamond" w:hAnsi="Garamond" w:cs="Arial"/>
              </w:rPr>
              <w:t xml:space="preserve"> wydawanych posiłków dziennie</w:t>
            </w:r>
          </w:p>
        </w:tc>
      </w:tr>
      <w:tr w:rsidR="00D9505E" w:rsidRPr="002E092A" w14:paraId="76DEBE05" w14:textId="77777777" w:rsidTr="00D748A1">
        <w:trPr>
          <w:trHeight w:val="147"/>
        </w:trPr>
        <w:tc>
          <w:tcPr>
            <w:tcW w:w="1968" w:type="dxa"/>
            <w:shd w:val="clear" w:color="auto" w:fill="auto"/>
          </w:tcPr>
          <w:p w14:paraId="7F9A4596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2028" w:type="dxa"/>
            <w:shd w:val="clear" w:color="auto" w:fill="auto"/>
          </w:tcPr>
          <w:p w14:paraId="5C6C9A74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2013" w:type="dxa"/>
            <w:shd w:val="clear" w:color="auto" w:fill="auto"/>
          </w:tcPr>
          <w:p w14:paraId="4D6E43DC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2033" w:type="dxa"/>
            <w:shd w:val="clear" w:color="auto" w:fill="auto"/>
          </w:tcPr>
          <w:p w14:paraId="1A2E2218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D9505E" w:rsidRPr="002E092A" w14:paraId="028BB3EB" w14:textId="77777777" w:rsidTr="00D748A1">
        <w:trPr>
          <w:trHeight w:val="147"/>
        </w:trPr>
        <w:tc>
          <w:tcPr>
            <w:tcW w:w="1968" w:type="dxa"/>
            <w:shd w:val="clear" w:color="auto" w:fill="auto"/>
          </w:tcPr>
          <w:p w14:paraId="5A2CB4B6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2028" w:type="dxa"/>
            <w:shd w:val="clear" w:color="auto" w:fill="auto"/>
          </w:tcPr>
          <w:p w14:paraId="001D7D5E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2013" w:type="dxa"/>
            <w:shd w:val="clear" w:color="auto" w:fill="auto"/>
          </w:tcPr>
          <w:p w14:paraId="065F2B0F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2033" w:type="dxa"/>
            <w:shd w:val="clear" w:color="auto" w:fill="auto"/>
          </w:tcPr>
          <w:p w14:paraId="0C03A2DD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D9505E" w:rsidRPr="002E092A" w14:paraId="393236D1" w14:textId="77777777" w:rsidTr="00D748A1">
        <w:trPr>
          <w:trHeight w:val="147"/>
        </w:trPr>
        <w:tc>
          <w:tcPr>
            <w:tcW w:w="1968" w:type="dxa"/>
            <w:shd w:val="clear" w:color="auto" w:fill="auto"/>
          </w:tcPr>
          <w:p w14:paraId="4481F16F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2028" w:type="dxa"/>
            <w:shd w:val="clear" w:color="auto" w:fill="auto"/>
          </w:tcPr>
          <w:p w14:paraId="48181438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2013" w:type="dxa"/>
            <w:shd w:val="clear" w:color="auto" w:fill="auto"/>
          </w:tcPr>
          <w:p w14:paraId="5ECC75D1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2033" w:type="dxa"/>
            <w:shd w:val="clear" w:color="auto" w:fill="auto"/>
          </w:tcPr>
          <w:p w14:paraId="64D0CC15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D9505E" w:rsidRPr="002E092A" w14:paraId="7A48E7F2" w14:textId="77777777" w:rsidTr="00D748A1">
        <w:trPr>
          <w:trHeight w:val="147"/>
        </w:trPr>
        <w:tc>
          <w:tcPr>
            <w:tcW w:w="1968" w:type="dxa"/>
            <w:shd w:val="clear" w:color="auto" w:fill="auto"/>
          </w:tcPr>
          <w:p w14:paraId="566DCD10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2028" w:type="dxa"/>
            <w:shd w:val="clear" w:color="auto" w:fill="auto"/>
          </w:tcPr>
          <w:p w14:paraId="4D60B02F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2013" w:type="dxa"/>
            <w:shd w:val="clear" w:color="auto" w:fill="auto"/>
          </w:tcPr>
          <w:p w14:paraId="1153DEF5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2033" w:type="dxa"/>
            <w:shd w:val="clear" w:color="auto" w:fill="auto"/>
          </w:tcPr>
          <w:p w14:paraId="599D1559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D9505E" w:rsidRPr="002E092A" w14:paraId="6457BE84" w14:textId="77777777" w:rsidTr="00D748A1">
        <w:trPr>
          <w:trHeight w:val="147"/>
        </w:trPr>
        <w:tc>
          <w:tcPr>
            <w:tcW w:w="1968" w:type="dxa"/>
            <w:shd w:val="clear" w:color="auto" w:fill="auto"/>
          </w:tcPr>
          <w:p w14:paraId="59F72F57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2028" w:type="dxa"/>
            <w:shd w:val="clear" w:color="auto" w:fill="auto"/>
          </w:tcPr>
          <w:p w14:paraId="7AE00354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2013" w:type="dxa"/>
            <w:shd w:val="clear" w:color="auto" w:fill="auto"/>
          </w:tcPr>
          <w:p w14:paraId="7EECAED7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2033" w:type="dxa"/>
            <w:shd w:val="clear" w:color="auto" w:fill="auto"/>
          </w:tcPr>
          <w:p w14:paraId="58FC5BB9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</w:tbl>
    <w:p w14:paraId="13933476" w14:textId="77777777" w:rsidR="00C34D69" w:rsidRPr="004F1D44" w:rsidRDefault="00C34D69" w:rsidP="00D9505E">
      <w:pPr>
        <w:autoSpaceDE w:val="0"/>
        <w:autoSpaceDN w:val="0"/>
        <w:adjustRightInd w:val="0"/>
        <w:rPr>
          <w:rFonts w:ascii="Garamond" w:hAnsi="Garamond" w:cs="Arial"/>
        </w:rPr>
      </w:pPr>
    </w:p>
    <w:p w14:paraId="11503F61" w14:textId="77777777" w:rsidR="004F1D44" w:rsidRPr="004F1D44" w:rsidRDefault="004F1D44" w:rsidP="00D9505E">
      <w:pPr>
        <w:autoSpaceDE w:val="0"/>
        <w:autoSpaceDN w:val="0"/>
        <w:adjustRightInd w:val="0"/>
        <w:rPr>
          <w:rFonts w:ascii="Garamond" w:hAnsi="Garamond" w:cs="Arial"/>
        </w:rPr>
      </w:pPr>
    </w:p>
    <w:p w14:paraId="7D7DAA5A" w14:textId="3C7CC5EC" w:rsidR="000227AC" w:rsidRPr="00B21C26" w:rsidRDefault="000227AC" w:rsidP="00B21C2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</w:rPr>
      </w:pPr>
      <w:r w:rsidRPr="00B21C26">
        <w:rPr>
          <w:rFonts w:ascii="Garamond" w:hAnsi="Garamond" w:cs="Arial"/>
        </w:rPr>
        <w:t>Oferent oświadcza, iż planuje/nie planuje zatrudnienie osadz</w:t>
      </w:r>
      <w:r w:rsidR="00FF7223" w:rsidRPr="00B21C26">
        <w:rPr>
          <w:rFonts w:ascii="Garamond" w:hAnsi="Garamond" w:cs="Arial"/>
        </w:rPr>
        <w:t>onego</w:t>
      </w:r>
      <w:r w:rsidR="00A54132" w:rsidRPr="00B21C26">
        <w:rPr>
          <w:rFonts w:ascii="Garamond" w:hAnsi="Garamond" w:cs="Arial"/>
        </w:rPr>
        <w:t xml:space="preserve"> w każdym dniu realizacji usługi</w:t>
      </w:r>
    </w:p>
    <w:p w14:paraId="4E9C1BAB" w14:textId="22D91815" w:rsidR="004F1D44" w:rsidRPr="004F1D44" w:rsidRDefault="004F1D44" w:rsidP="00E92B2C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</w:rPr>
      </w:pPr>
      <w:r w:rsidRPr="004F1D44">
        <w:rPr>
          <w:rFonts w:ascii="Garamond" w:hAnsi="Garamond" w:cs="Arial"/>
        </w:rPr>
        <w:t>Dane personalne osoby/osób upoważnionej/</w:t>
      </w:r>
      <w:proofErr w:type="spellStart"/>
      <w:r w:rsidRPr="004F1D44">
        <w:rPr>
          <w:rFonts w:ascii="Garamond" w:hAnsi="Garamond" w:cs="Arial"/>
        </w:rPr>
        <w:t>ych</w:t>
      </w:r>
      <w:proofErr w:type="spellEnd"/>
      <w:r w:rsidRPr="004F1D44">
        <w:rPr>
          <w:rFonts w:ascii="Garamond" w:hAnsi="Garamond" w:cs="Arial"/>
        </w:rPr>
        <w:t xml:space="preserve"> do podpisania umowy: </w:t>
      </w:r>
    </w:p>
    <w:p w14:paraId="55DE4823" w14:textId="77777777" w:rsidR="004F1D44" w:rsidRPr="004F1D44" w:rsidRDefault="006F66FF" w:rsidP="004F1D44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imię i nazwisko:</w:t>
      </w:r>
      <w:r w:rsidR="004F1D44" w:rsidRPr="004F1D44">
        <w:rPr>
          <w:rFonts w:ascii="Garamond" w:hAnsi="Garamond" w:cs="Arial"/>
        </w:rPr>
        <w:t>…</w:t>
      </w:r>
      <w:r>
        <w:rPr>
          <w:rFonts w:ascii="Garamond" w:hAnsi="Garamond" w:cs="Arial"/>
        </w:rPr>
        <w:t>……………………………………………………….…………..…</w:t>
      </w:r>
    </w:p>
    <w:p w14:paraId="4B823876" w14:textId="77777777" w:rsidR="004F1D44" w:rsidRPr="004F1D44" w:rsidRDefault="004F1D44" w:rsidP="004F1D44">
      <w:pPr>
        <w:autoSpaceDE w:val="0"/>
        <w:autoSpaceDN w:val="0"/>
        <w:adjustRightInd w:val="0"/>
        <w:spacing w:line="360" w:lineRule="auto"/>
        <w:ind w:left="720"/>
        <w:rPr>
          <w:rFonts w:ascii="Garamond" w:hAnsi="Garamond" w:cs="Arial"/>
        </w:rPr>
      </w:pPr>
      <w:r w:rsidRPr="004F1D44">
        <w:rPr>
          <w:rFonts w:ascii="Garamond" w:hAnsi="Garamond" w:cs="Arial"/>
        </w:rPr>
        <w:t>adres zamieszkania: …………………………………………………………...…………..…</w:t>
      </w:r>
      <w:r w:rsidR="004D4FB1">
        <w:rPr>
          <w:rFonts w:ascii="Garamond" w:hAnsi="Garamond" w:cs="Arial"/>
        </w:rPr>
        <w:t>……………….</w:t>
      </w:r>
      <w:r w:rsidRPr="004F1D44">
        <w:rPr>
          <w:rFonts w:ascii="Garamond" w:hAnsi="Garamond" w:cs="Arial"/>
        </w:rPr>
        <w:t xml:space="preserve"> </w:t>
      </w:r>
    </w:p>
    <w:p w14:paraId="5DBCE739" w14:textId="77777777" w:rsidR="004F1D44" w:rsidRPr="004F1D44" w:rsidRDefault="004F1D44" w:rsidP="004F1D44">
      <w:pPr>
        <w:autoSpaceDE w:val="0"/>
        <w:autoSpaceDN w:val="0"/>
        <w:adjustRightInd w:val="0"/>
        <w:jc w:val="both"/>
        <w:rPr>
          <w:rFonts w:ascii="Garamond" w:hAnsi="Garamond" w:cs="Arial"/>
        </w:rPr>
      </w:pPr>
    </w:p>
    <w:p w14:paraId="32FF662D" w14:textId="77777777" w:rsidR="004F1D44" w:rsidRPr="004F1D44" w:rsidRDefault="004F1D44" w:rsidP="004F1D44">
      <w:pPr>
        <w:autoSpaceDE w:val="0"/>
        <w:autoSpaceDN w:val="0"/>
        <w:adjustRightInd w:val="0"/>
        <w:jc w:val="both"/>
        <w:rPr>
          <w:rFonts w:ascii="Garamond" w:hAnsi="Garamond" w:cs="Arial"/>
        </w:rPr>
      </w:pPr>
    </w:p>
    <w:p w14:paraId="0AFF987A" w14:textId="77777777" w:rsidR="004F1D44" w:rsidRPr="004F1D44" w:rsidRDefault="006F66FF" w:rsidP="004F1D44">
      <w:pPr>
        <w:rPr>
          <w:rFonts w:ascii="Garamond" w:hAnsi="Garamond" w:cs="Arial"/>
        </w:rPr>
      </w:pPr>
      <w:r>
        <w:rPr>
          <w:rFonts w:ascii="Garamond" w:hAnsi="Garamond" w:cs="Arial"/>
        </w:rPr>
        <w:t>Warszawa, dnia ……… 20</w:t>
      </w:r>
      <w:r w:rsidR="00C34D69">
        <w:rPr>
          <w:rFonts w:ascii="Garamond" w:hAnsi="Garamond" w:cs="Arial"/>
        </w:rPr>
        <w:t xml:space="preserve">22 </w:t>
      </w:r>
      <w:r w:rsidR="004F1D44" w:rsidRPr="004F1D44">
        <w:rPr>
          <w:rFonts w:ascii="Garamond" w:hAnsi="Garamond" w:cs="Arial"/>
        </w:rPr>
        <w:t xml:space="preserve"> roku.</w:t>
      </w:r>
    </w:p>
    <w:p w14:paraId="0A8948C8" w14:textId="77777777" w:rsidR="004F1D44" w:rsidRPr="004F1D44" w:rsidRDefault="004F1D44" w:rsidP="004F1D44">
      <w:pPr>
        <w:rPr>
          <w:rFonts w:ascii="Garamond" w:hAnsi="Garamond" w:cs="Arial"/>
        </w:rPr>
      </w:pPr>
    </w:p>
    <w:p w14:paraId="4FB9C692" w14:textId="77777777" w:rsidR="004F1D44" w:rsidRPr="004F1D44" w:rsidRDefault="008B0312" w:rsidP="004F1D44">
      <w:pPr>
        <w:ind w:left="5670"/>
        <w:rPr>
          <w:rFonts w:ascii="Garamond" w:hAnsi="Garamond" w:cs="Arial"/>
        </w:rPr>
      </w:pPr>
      <w:r>
        <w:rPr>
          <w:rFonts w:ascii="Garamond" w:hAnsi="Garamond" w:cs="Arial"/>
        </w:rPr>
        <w:t>……</w:t>
      </w:r>
      <w:r w:rsidR="004F1D44" w:rsidRPr="004F1D44">
        <w:rPr>
          <w:rFonts w:ascii="Garamond" w:hAnsi="Garamond" w:cs="Arial"/>
        </w:rPr>
        <w:t>………………………...…....</w:t>
      </w:r>
    </w:p>
    <w:p w14:paraId="2503A56F" w14:textId="77777777" w:rsidR="006F66FF" w:rsidRPr="00A3531C" w:rsidRDefault="004F1D44" w:rsidP="00A3531C">
      <w:pPr>
        <w:ind w:left="5670"/>
        <w:jc w:val="center"/>
        <w:rPr>
          <w:rStyle w:val="FontStyle46"/>
          <w:rFonts w:ascii="Times New Roman" w:hAnsi="Times New Roman" w:cs="Arial"/>
          <w:sz w:val="20"/>
          <w:szCs w:val="20"/>
          <w:u w:val="single"/>
        </w:rPr>
      </w:pPr>
      <w:r w:rsidRPr="004F1D44">
        <w:rPr>
          <w:rFonts w:ascii="Garamond" w:hAnsi="Garamond" w:cs="Arial"/>
          <w:sz w:val="20"/>
          <w:szCs w:val="20"/>
        </w:rPr>
        <w:t xml:space="preserve">Podpis oferenta albo osoby uprawnionej </w:t>
      </w:r>
      <w:r w:rsidRPr="004F1D44">
        <w:rPr>
          <w:rFonts w:ascii="Garamond" w:hAnsi="Garamond" w:cs="Arial"/>
          <w:sz w:val="20"/>
          <w:szCs w:val="20"/>
        </w:rPr>
        <w:br/>
        <w:t xml:space="preserve">do reprezentowania oferenta </w:t>
      </w:r>
      <w:r w:rsidRPr="004F1D44">
        <w:rPr>
          <w:rFonts w:ascii="Garamond" w:hAnsi="Garamond" w:cs="Arial"/>
          <w:sz w:val="20"/>
          <w:szCs w:val="20"/>
        </w:rPr>
        <w:br/>
        <w:t>oraz pieczęć przedsiębiorcy</w:t>
      </w:r>
    </w:p>
    <w:p w14:paraId="17EE575D" w14:textId="77777777" w:rsidR="004F1D44" w:rsidRDefault="004F1D44" w:rsidP="00A94CC7">
      <w:pPr>
        <w:pStyle w:val="Style20"/>
        <w:widowControl/>
        <w:spacing w:line="360" w:lineRule="auto"/>
        <w:rPr>
          <w:rStyle w:val="FontStyle46"/>
        </w:rPr>
      </w:pPr>
    </w:p>
    <w:p w14:paraId="2D9A3B91" w14:textId="77777777" w:rsidR="004F1D44" w:rsidRDefault="008B0312" w:rsidP="00112F35">
      <w:pPr>
        <w:pStyle w:val="Style20"/>
        <w:widowControl/>
        <w:spacing w:line="360" w:lineRule="auto"/>
        <w:jc w:val="right"/>
        <w:rPr>
          <w:szCs w:val="20"/>
          <w:lang w:val="en-US"/>
        </w:rPr>
      </w:pPr>
      <w:r>
        <w:rPr>
          <w:rStyle w:val="FontStyle46"/>
        </w:rPr>
        <w:br w:type="page"/>
      </w:r>
      <w:r>
        <w:rPr>
          <w:szCs w:val="20"/>
          <w:lang w:val="en-US"/>
        </w:rPr>
        <w:lastRenderedPageBreak/>
        <w:t>Z</w:t>
      </w:r>
      <w:r w:rsidR="004F1D44">
        <w:rPr>
          <w:szCs w:val="20"/>
          <w:lang w:val="en-US"/>
        </w:rPr>
        <w:t>ałącznik nr 3</w:t>
      </w:r>
    </w:p>
    <w:p w14:paraId="10EBE6AC" w14:textId="77777777" w:rsidR="004F1D44" w:rsidRPr="00EF7543" w:rsidRDefault="004F1D44" w:rsidP="004F1D44">
      <w:pPr>
        <w:spacing w:line="360" w:lineRule="auto"/>
        <w:jc w:val="both"/>
        <w:rPr>
          <w:rFonts w:ascii="Garamond" w:hAnsi="Garamond"/>
          <w:szCs w:val="20"/>
          <w:lang w:val="en-US"/>
        </w:rPr>
      </w:pPr>
      <w:r>
        <w:rPr>
          <w:rFonts w:ascii="Garamond" w:hAnsi="Garamond"/>
          <w:szCs w:val="20"/>
          <w:lang w:val="en-US"/>
        </w:rPr>
        <w:t>Własność Ministerstwa Sprawiedliwości</w:t>
      </w:r>
    </w:p>
    <w:tbl>
      <w:tblPr>
        <w:tblW w:w="8364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49"/>
        <w:gridCol w:w="565"/>
        <w:gridCol w:w="1715"/>
        <w:gridCol w:w="1701"/>
        <w:gridCol w:w="1134"/>
      </w:tblGrid>
      <w:tr w:rsidR="004F1D44" w:rsidRPr="00633BF7" w14:paraId="7F19A4AB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026A" w14:textId="77777777" w:rsidR="004F1D44" w:rsidRPr="00633BF7" w:rsidRDefault="004F1D44" w:rsidP="000E7850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633BF7">
              <w:rPr>
                <w:rFonts w:ascii="Garamond" w:hAnsi="Garamond"/>
                <w:b/>
                <w:i/>
                <w:sz w:val="22"/>
                <w:szCs w:val="22"/>
              </w:rPr>
              <w:t>Nazwa urządzenia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839C" w14:textId="77777777" w:rsidR="004F1D44" w:rsidRPr="00633BF7" w:rsidRDefault="004F1D44" w:rsidP="000E7850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633BF7">
              <w:rPr>
                <w:rFonts w:ascii="Garamond" w:hAnsi="Garamond"/>
                <w:b/>
                <w:i/>
                <w:sz w:val="22"/>
                <w:szCs w:val="22"/>
              </w:rPr>
              <w:t>Szt.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CF1D" w14:textId="77777777" w:rsidR="004F1D44" w:rsidRPr="00633BF7" w:rsidRDefault="004F1D44" w:rsidP="000E7850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633BF7">
              <w:rPr>
                <w:rFonts w:ascii="Garamond" w:hAnsi="Garamond"/>
                <w:b/>
                <w:i/>
                <w:sz w:val="22"/>
                <w:szCs w:val="22"/>
              </w:rPr>
              <w:t>Wymiar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96467" w14:textId="77777777" w:rsidR="004F1D44" w:rsidRPr="00633BF7" w:rsidRDefault="004F1D44" w:rsidP="000E7850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633BF7">
              <w:rPr>
                <w:rFonts w:ascii="Garamond" w:hAnsi="Garamond"/>
                <w:b/>
                <w:i/>
                <w:sz w:val="22"/>
                <w:szCs w:val="22"/>
              </w:rPr>
              <w:t>Model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D873A" w14:textId="77777777" w:rsidR="004F1D44" w:rsidRPr="00633BF7" w:rsidRDefault="004F1D44" w:rsidP="000E7850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633BF7">
              <w:rPr>
                <w:rFonts w:ascii="Garamond" w:hAnsi="Garamond"/>
                <w:b/>
                <w:i/>
                <w:sz w:val="22"/>
                <w:szCs w:val="22"/>
              </w:rPr>
              <w:t>Producent</w:t>
            </w:r>
          </w:p>
        </w:tc>
      </w:tr>
      <w:tr w:rsidR="004F1D44" w:rsidRPr="00633BF7" w14:paraId="6942D71C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2F4E" w14:textId="77777777" w:rsidR="004F1D44" w:rsidRPr="00633BF7" w:rsidRDefault="004F1D44" w:rsidP="000E7850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68E7D" w14:textId="77777777" w:rsidR="004F1D44" w:rsidRPr="00633BF7" w:rsidRDefault="004F1D44" w:rsidP="000E7850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5325E" w14:textId="77777777" w:rsidR="004F1D44" w:rsidRPr="00633BF7" w:rsidRDefault="004F1D44" w:rsidP="000E7850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633BF7">
              <w:rPr>
                <w:rFonts w:ascii="Garamond" w:hAnsi="Garamond"/>
                <w:b/>
                <w:i/>
                <w:sz w:val="22"/>
                <w:szCs w:val="22"/>
              </w:rPr>
              <w:t>[mm]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A1BA3" w14:textId="77777777" w:rsidR="004F1D44" w:rsidRPr="00633BF7" w:rsidRDefault="004F1D44" w:rsidP="000E7850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30DBE" w14:textId="77777777" w:rsidR="004F1D44" w:rsidRPr="00633BF7" w:rsidRDefault="004F1D44" w:rsidP="00E507EC">
            <w:pPr>
              <w:rPr>
                <w:rFonts w:ascii="Garamond" w:hAnsi="Garamond"/>
                <w:b/>
                <w:i/>
                <w:sz w:val="22"/>
                <w:szCs w:val="22"/>
              </w:rPr>
            </w:pPr>
          </w:p>
        </w:tc>
      </w:tr>
      <w:tr w:rsidR="004F1D44" w:rsidRPr="00633BF7" w14:paraId="39C3543E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4A01" w14:textId="77777777" w:rsidR="004F1D44" w:rsidRPr="00633BF7" w:rsidRDefault="004F1D44" w:rsidP="000E7850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633BF7">
              <w:rPr>
                <w:rFonts w:ascii="Garamond" w:hAnsi="Garamond"/>
                <w:b/>
                <w:sz w:val="22"/>
                <w:szCs w:val="22"/>
              </w:rPr>
              <w:t>PIWNICA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AD35D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902B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A559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23E78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F1D44" w:rsidRPr="00633BF7" w14:paraId="57141768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38F6A" w14:textId="77777777" w:rsidR="004F1D44" w:rsidRPr="00633BF7" w:rsidRDefault="004F1D44" w:rsidP="000E7850">
            <w:pP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633BF7">
              <w:rPr>
                <w:rFonts w:ascii="Garamond" w:hAnsi="Garamond"/>
                <w:b/>
                <w:i/>
                <w:sz w:val="22"/>
                <w:szCs w:val="22"/>
              </w:rPr>
              <w:t>Mycie warzyw liściastych / Dezynfekcja jaj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19485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BA94D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AD9E4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607BF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F1D44" w:rsidRPr="00633BF7" w14:paraId="377EFC6F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2D5B6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Zlew 1-komorowy bez półki + bateria sztorcowa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744C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3E89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1100x600x850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C6B6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DMP-3200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361E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Dora Metal</w:t>
            </w:r>
          </w:p>
        </w:tc>
      </w:tr>
      <w:tr w:rsidR="004F1D44" w:rsidRPr="00633BF7" w14:paraId="01A61412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6F881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Zlew 2-komorowy bez półki + bateria prysznicowa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3FF6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84B3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1000x700x850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BA0A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DMP-3009/</w:t>
            </w:r>
          </w:p>
          <w:p w14:paraId="2AEB0ADE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Gastro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CBC72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Dora Metal</w:t>
            </w:r>
          </w:p>
        </w:tc>
      </w:tr>
      <w:tr w:rsidR="004F1D44" w:rsidRPr="00633BF7" w14:paraId="7F2FFFD5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A1EC" w14:textId="77777777" w:rsidR="004F1D44" w:rsidRPr="00633BF7" w:rsidRDefault="004F1D44" w:rsidP="000E7850">
            <w:pP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633BF7">
              <w:rPr>
                <w:rFonts w:ascii="Garamond" w:hAnsi="Garamond"/>
                <w:b/>
                <w:i/>
                <w:sz w:val="22"/>
                <w:szCs w:val="22"/>
              </w:rPr>
              <w:t>Pomieszczenie porządkowe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BB19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25D49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1A3FD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2562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F1D44" w:rsidRPr="00633BF7" w14:paraId="6A1D1715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68969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Zlew 1-komorowy, porządkowy + bateria sztorcowa z wyciąganą wylewką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264E0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4B638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500x500x250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F822D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DMP-3232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1A755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Dora Metal</w:t>
            </w:r>
          </w:p>
        </w:tc>
      </w:tr>
      <w:tr w:rsidR="004F1D44" w:rsidRPr="00633BF7" w14:paraId="018CDB55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6B19" w14:textId="77777777" w:rsidR="004F1D44" w:rsidRPr="00633BF7" w:rsidRDefault="004F1D44" w:rsidP="000E7850">
            <w:pP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633BF7">
              <w:rPr>
                <w:rFonts w:ascii="Garamond" w:hAnsi="Garamond"/>
                <w:b/>
                <w:i/>
                <w:sz w:val="22"/>
                <w:szCs w:val="22"/>
              </w:rPr>
              <w:t>Pokój socjalny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A28E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100D2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94CF6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A3696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F1D44" w:rsidRPr="00633BF7" w14:paraId="51279F33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70042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Szafka kuchenna z wbudowaną umywalką i zlewem 1-</w:t>
            </w:r>
            <w:r w:rsidRPr="008E6CFD">
              <w:rPr>
                <w:rFonts w:ascii="Garamond" w:hAnsi="Garamond"/>
                <w:sz w:val="22"/>
                <w:szCs w:val="22"/>
              </w:rPr>
              <w:t xml:space="preserve">komorowym + bateria sztorcowa [2 szt.] oraz miejscem na chłodziarkę </w:t>
            </w:r>
            <w:proofErr w:type="spellStart"/>
            <w:r w:rsidRPr="008E6CFD">
              <w:rPr>
                <w:rFonts w:ascii="Garamond" w:hAnsi="Garamond"/>
                <w:sz w:val="22"/>
                <w:szCs w:val="22"/>
              </w:rPr>
              <w:t>podblatową</w:t>
            </w:r>
            <w:proofErr w:type="spellEnd"/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962E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B3C83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1500x600x850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4F00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C6B92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Polska</w:t>
            </w:r>
          </w:p>
        </w:tc>
      </w:tr>
      <w:tr w:rsidR="004F1D44" w:rsidRPr="00633BF7" w14:paraId="265E2A43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3353A" w14:textId="77777777" w:rsidR="004F1D44" w:rsidRPr="00633BF7" w:rsidRDefault="004F1D44" w:rsidP="000E7850">
            <w:pP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633BF7">
              <w:rPr>
                <w:rFonts w:ascii="Garamond" w:hAnsi="Garamond"/>
                <w:b/>
                <w:i/>
                <w:sz w:val="22"/>
                <w:szCs w:val="22"/>
              </w:rPr>
              <w:t>Separator tłuszczu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D9C6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4365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E3196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134A9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F1D44" w:rsidRPr="00633BF7" w14:paraId="32422AB2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1147" w14:textId="77777777" w:rsidR="004F1D44" w:rsidRPr="00633BF7" w:rsidRDefault="004F1D44" w:rsidP="000E7850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633BF7">
              <w:rPr>
                <w:rFonts w:ascii="Garamond" w:hAnsi="Garamond"/>
                <w:b/>
                <w:sz w:val="22"/>
                <w:szCs w:val="22"/>
              </w:rPr>
              <w:t>PARTER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B8877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F157E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881ED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D444D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F1D44" w:rsidRPr="00633BF7" w14:paraId="0F1D827C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CB7A5" w14:textId="77777777" w:rsidR="004F1D44" w:rsidRPr="00633BF7" w:rsidRDefault="004F1D44" w:rsidP="000E7850">
            <w:pP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633BF7">
              <w:rPr>
                <w:rFonts w:ascii="Garamond" w:hAnsi="Garamond"/>
                <w:b/>
                <w:i/>
                <w:sz w:val="22"/>
                <w:szCs w:val="22"/>
              </w:rPr>
              <w:t>Kuchnia główna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0BA1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25C3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7080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9CFE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F1D44" w:rsidRPr="00633BF7" w14:paraId="54D4A88E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8A16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Umywalka + bateria sztorcowa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734A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BD1D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400x385x110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7FC92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DMP-3253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2A68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Dora Metal</w:t>
            </w:r>
          </w:p>
        </w:tc>
      </w:tr>
      <w:tr w:rsidR="004F1D44" w:rsidRPr="00633BF7" w14:paraId="01FF07D9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2214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Zlew 1-komorowy z szafką + bateria sztorcowa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58F1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032B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1200x600x850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A7EEF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DM</w:t>
            </w:r>
            <w:r w:rsidRPr="00633BF7">
              <w:rPr>
                <w:rFonts w:ascii="Garamond" w:hAnsi="Garamond"/>
                <w:sz w:val="22"/>
                <w:szCs w:val="22"/>
              </w:rPr>
              <w:t>P-3211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978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Dora Metal</w:t>
            </w:r>
          </w:p>
        </w:tc>
      </w:tr>
      <w:tr w:rsidR="004F1D44" w:rsidRPr="00633BF7" w14:paraId="2DB1BCF2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CCEFF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Zlew 1 -komorowy z półką + bateria sztorcowa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B33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4D6D9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600x600x850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1C12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DMP-3201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C531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Dora Metal</w:t>
            </w:r>
          </w:p>
        </w:tc>
      </w:tr>
      <w:tr w:rsidR="004F1D44" w:rsidRPr="00633BF7" w14:paraId="555F3E86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A6915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Basen z osłoną czołową + bateria prysznicowa [głębokość komory 40 cm]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E03F4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A5965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800x700x850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4428D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DMP-3235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9B9F2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Dora Metal</w:t>
            </w:r>
          </w:p>
        </w:tc>
      </w:tr>
      <w:tr w:rsidR="004F1D44" w:rsidRPr="00633BF7" w14:paraId="30ACC981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E81B5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 xml:space="preserve">Okap przyścienny (+ oświetlenie </w:t>
            </w:r>
            <w:r w:rsidRPr="00633BF7">
              <w:rPr>
                <w:rFonts w:ascii="Garamond" w:hAnsi="Garamond"/>
                <w:sz w:val="22"/>
                <w:szCs w:val="22"/>
              </w:rPr>
              <w:br/>
              <w:t>i filtry tłuszczowe)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2CD39" w14:textId="77777777" w:rsidR="004F1D44" w:rsidRPr="00633BF7" w:rsidRDefault="004F1D44" w:rsidP="000E7850">
            <w:pPr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633BF7">
              <w:rPr>
                <w:rFonts w:ascii="Garamond" w:hAnsi="Garamond"/>
                <w:bCs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70E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3600x1100x550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38DF5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DMS-3606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9E32B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Dora Metal</w:t>
            </w:r>
          </w:p>
        </w:tc>
      </w:tr>
      <w:tr w:rsidR="004F1D44" w:rsidRPr="00633BF7" w14:paraId="7D312E61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B2E61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Zlew 1-komorowy z otworem na odpadki + bateria prysznicowa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F3B3E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0AB0A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1000x600x850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7FAA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wg DMP-3200 + Gastro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7F36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Dora Metal</w:t>
            </w:r>
          </w:p>
        </w:tc>
      </w:tr>
      <w:tr w:rsidR="004F1D44" w:rsidRPr="00633BF7" w14:paraId="4C18E763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D3181" w14:textId="77777777" w:rsidR="004F1D44" w:rsidRPr="00633BF7" w:rsidRDefault="004F1D44" w:rsidP="000E7850">
            <w:pP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633BF7">
              <w:rPr>
                <w:rFonts w:ascii="Garamond" w:hAnsi="Garamond"/>
                <w:b/>
                <w:i/>
                <w:sz w:val="22"/>
                <w:szCs w:val="22"/>
              </w:rPr>
              <w:t>Ekspedycja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FBD9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AB9CD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E4FC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685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F1D44" w:rsidRPr="00633BF7" w14:paraId="02F965E2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1B075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Boks dystrybutora talerzy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B5D23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0B918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500x150x690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99C18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DM-94336-S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61E69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Dora Metal</w:t>
            </w:r>
          </w:p>
        </w:tc>
      </w:tr>
      <w:tr w:rsidR="004F1D44" w:rsidRPr="00633BF7" w14:paraId="0473BB9F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64A5F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+dystrybutor talerzy 1-tubowy, podgrzewany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FEBFE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D32B7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460x460x850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F35DF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665000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B056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633BF7">
              <w:rPr>
                <w:rFonts w:ascii="Garamond" w:hAnsi="Garamond"/>
                <w:sz w:val="22"/>
                <w:szCs w:val="22"/>
              </w:rPr>
              <w:t>Stalgast</w:t>
            </w:r>
            <w:proofErr w:type="spellEnd"/>
          </w:p>
        </w:tc>
      </w:tr>
      <w:tr w:rsidR="004F1D44" w:rsidRPr="00633BF7" w14:paraId="05657D36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7736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Bemar 3x1/1GN z niezależnie sterowanymi komorami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73226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BCC58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1204x700x850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B456D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DM-94943/3-</w:t>
            </w:r>
            <w:r>
              <w:rPr>
                <w:rFonts w:ascii="Garamond" w:hAnsi="Garamond"/>
                <w:sz w:val="22"/>
                <w:szCs w:val="22"/>
              </w:rPr>
              <w:t>O</w:t>
            </w:r>
            <w:r w:rsidRPr="00633BF7">
              <w:rPr>
                <w:rFonts w:ascii="Garamond" w:hAnsi="Garamond"/>
                <w:sz w:val="22"/>
                <w:szCs w:val="22"/>
              </w:rPr>
              <w:t>-S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515F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Dora Metal</w:t>
            </w:r>
          </w:p>
        </w:tc>
      </w:tr>
      <w:tr w:rsidR="004F1D44" w:rsidRPr="00633BF7" w14:paraId="131F4327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2FF9" w14:textId="77777777" w:rsidR="004F1D44" w:rsidRPr="00633BF7" w:rsidRDefault="004F1D44" w:rsidP="000E7850">
            <w:pPr>
              <w:ind w:left="-40"/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+komplet pojemników GN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A3580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36BBC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8C511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CF8BD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633BF7">
              <w:rPr>
                <w:rFonts w:ascii="Garamond" w:hAnsi="Garamond"/>
                <w:sz w:val="22"/>
                <w:szCs w:val="22"/>
              </w:rPr>
              <w:t>Stalgast</w:t>
            </w:r>
            <w:proofErr w:type="spellEnd"/>
          </w:p>
        </w:tc>
      </w:tr>
      <w:tr w:rsidR="004F1D44" w:rsidRPr="00633BF7" w14:paraId="609335F7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F680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 xml:space="preserve">+nadstawka 1-półkowa z oświetleniem </w:t>
            </w:r>
            <w:r>
              <w:rPr>
                <w:rFonts w:ascii="Garamond" w:hAnsi="Garamond"/>
                <w:sz w:val="22"/>
                <w:szCs w:val="22"/>
              </w:rPr>
              <w:br/>
            </w:r>
            <w:r w:rsidRPr="00633BF7">
              <w:rPr>
                <w:rFonts w:ascii="Garamond" w:hAnsi="Garamond"/>
                <w:sz w:val="22"/>
                <w:szCs w:val="22"/>
              </w:rPr>
              <w:t>i osłoną przeciwkaszlową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06357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FEE73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1204x428x450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968F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DM-94580-O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BAB2F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Dora Metal</w:t>
            </w:r>
          </w:p>
        </w:tc>
      </w:tr>
      <w:tr w:rsidR="004F1D44" w:rsidRPr="00633BF7" w14:paraId="6EC09E12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A235E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Element neutralny, otwarty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906E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D082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1700x700x850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BF181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DM-94970-S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CB961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Dora Metal</w:t>
            </w:r>
          </w:p>
        </w:tc>
      </w:tr>
      <w:tr w:rsidR="004F1D44" w:rsidRPr="00633BF7" w14:paraId="71A02D7E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CFE97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Kociołek do zup o pojemności 10 l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FCFFB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A407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średnica 380 mm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38432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432101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36255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633BF7">
              <w:rPr>
                <w:rFonts w:ascii="Garamond" w:hAnsi="Garamond"/>
                <w:sz w:val="22"/>
                <w:szCs w:val="22"/>
              </w:rPr>
              <w:t>Stalgast</w:t>
            </w:r>
            <w:proofErr w:type="spellEnd"/>
          </w:p>
        </w:tc>
      </w:tr>
      <w:tr w:rsidR="004F1D44" w:rsidRPr="00633BF7" w14:paraId="35CCBAD0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E3A14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Element kasowy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6DC1F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75658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850x700x850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859F0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w</w:t>
            </w:r>
            <w:r w:rsidRPr="00633BF7">
              <w:rPr>
                <w:rFonts w:ascii="Garamond" w:hAnsi="Garamond"/>
                <w:sz w:val="22"/>
                <w:szCs w:val="22"/>
              </w:rPr>
              <w:t>g DM-94511-S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F42A6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Dora Metal</w:t>
            </w:r>
          </w:p>
        </w:tc>
      </w:tr>
      <w:tr w:rsidR="004F1D44" w:rsidRPr="00633BF7" w14:paraId="1C9E7D9C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959B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Prowadnica do tac i zabudowa dekoracyjna drewnopodobna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31F32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08A5F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dł. 6,35 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23BF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DM-94720 +</w:t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633BF7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DM-</w:t>
            </w:r>
            <w:r w:rsidRPr="00633BF7">
              <w:rPr>
                <w:rFonts w:ascii="Garamond" w:hAnsi="Garamond"/>
                <w:sz w:val="22"/>
                <w:szCs w:val="22"/>
              </w:rPr>
              <w:t>94710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D29F0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Dora Metal</w:t>
            </w:r>
          </w:p>
        </w:tc>
      </w:tr>
      <w:tr w:rsidR="004F1D44" w:rsidRPr="00633BF7" w14:paraId="7BB490E7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57D9A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Stół z szafką i wbudowaną umywalką + bateria</w:t>
            </w:r>
            <w:r>
              <w:rPr>
                <w:rFonts w:ascii="Garamond" w:hAnsi="Garamond"/>
                <w:sz w:val="22"/>
                <w:szCs w:val="22"/>
              </w:rPr>
              <w:t xml:space="preserve"> sztorcowa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042B5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D15B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800x600x850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3AFF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DMP-3211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FF2F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Dora Metal</w:t>
            </w:r>
          </w:p>
        </w:tc>
      </w:tr>
    </w:tbl>
    <w:p w14:paraId="5927DE29" w14:textId="77777777" w:rsidR="004F1D44" w:rsidRPr="007713EF" w:rsidRDefault="004F1D44" w:rsidP="009371A1">
      <w:pPr>
        <w:pStyle w:val="Style20"/>
        <w:widowControl/>
        <w:spacing w:line="360" w:lineRule="auto"/>
        <w:rPr>
          <w:rStyle w:val="FontStyle46"/>
        </w:rPr>
      </w:pPr>
    </w:p>
    <w:sectPr w:rsidR="004F1D44" w:rsidRPr="007713EF" w:rsidSect="0074442B">
      <w:footerReference w:type="default" r:id="rId9"/>
      <w:footnotePr>
        <w:numFmt w:val="chicago"/>
        <w:numRestart w:val="eachSect"/>
      </w:foot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2A3C3" w14:textId="77777777" w:rsidR="004B172B" w:rsidRDefault="004B172B">
      <w:r>
        <w:separator/>
      </w:r>
    </w:p>
  </w:endnote>
  <w:endnote w:type="continuationSeparator" w:id="0">
    <w:p w14:paraId="126B989D" w14:textId="77777777" w:rsidR="004B172B" w:rsidRDefault="004B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0F941" w14:textId="77777777" w:rsidR="00C75C9D" w:rsidRDefault="00C649EE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A40D4">
      <w:rPr>
        <w:noProof/>
      </w:rPr>
      <w:t>3</w:t>
    </w:r>
    <w:r>
      <w:rPr>
        <w:noProof/>
      </w:rPr>
      <w:fldChar w:fldCharType="end"/>
    </w:r>
  </w:p>
  <w:p w14:paraId="2896FF57" w14:textId="77777777" w:rsidR="00C75C9D" w:rsidRDefault="00C75C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702D0" w14:textId="77777777" w:rsidR="004B172B" w:rsidRDefault="004B172B">
      <w:r>
        <w:separator/>
      </w:r>
    </w:p>
  </w:footnote>
  <w:footnote w:type="continuationSeparator" w:id="0">
    <w:p w14:paraId="080044DA" w14:textId="77777777" w:rsidR="004B172B" w:rsidRDefault="004B1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4688"/>
    <w:multiLevelType w:val="hybridMultilevel"/>
    <w:tmpl w:val="331AB254"/>
    <w:lvl w:ilvl="0" w:tplc="27A42ADA">
      <w:start w:val="3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97631C1"/>
    <w:multiLevelType w:val="hybridMultilevel"/>
    <w:tmpl w:val="77E8939E"/>
    <w:lvl w:ilvl="0" w:tplc="43EAE1E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99129D5"/>
    <w:multiLevelType w:val="singleLevel"/>
    <w:tmpl w:val="153E544E"/>
    <w:lvl w:ilvl="0">
      <w:start w:val="1"/>
      <w:numFmt w:val="decimal"/>
      <w:lvlText w:val="%1."/>
      <w:legacy w:legacy="1" w:legacySpace="0" w:legacyIndent="331"/>
      <w:lvlJc w:val="left"/>
      <w:rPr>
        <w:rFonts w:ascii="Garamond" w:hAnsi="Garamond" w:hint="default"/>
      </w:rPr>
    </w:lvl>
  </w:abstractNum>
  <w:abstractNum w:abstractNumId="3" w15:restartNumberingAfterBreak="0">
    <w:nsid w:val="11952910"/>
    <w:multiLevelType w:val="hybridMultilevel"/>
    <w:tmpl w:val="08CCEC28"/>
    <w:lvl w:ilvl="0" w:tplc="ACB078D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01540"/>
    <w:multiLevelType w:val="hybridMultilevel"/>
    <w:tmpl w:val="68526B7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50B7985"/>
    <w:multiLevelType w:val="hybridMultilevel"/>
    <w:tmpl w:val="86889472"/>
    <w:lvl w:ilvl="0" w:tplc="31C239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B53C5"/>
    <w:multiLevelType w:val="singleLevel"/>
    <w:tmpl w:val="FF6ECC0E"/>
    <w:lvl w:ilvl="0">
      <w:start w:val="1"/>
      <w:numFmt w:val="decimal"/>
      <w:lvlText w:val="%1)"/>
      <w:legacy w:legacy="1" w:legacySpace="0" w:legacyIndent="338"/>
      <w:lvlJc w:val="left"/>
      <w:rPr>
        <w:rFonts w:ascii="Garamond" w:hAnsi="Garamond" w:hint="default"/>
      </w:rPr>
    </w:lvl>
  </w:abstractNum>
  <w:abstractNum w:abstractNumId="7" w15:restartNumberingAfterBreak="0">
    <w:nsid w:val="1F651A6E"/>
    <w:multiLevelType w:val="singleLevel"/>
    <w:tmpl w:val="A31E2706"/>
    <w:lvl w:ilvl="0">
      <w:start w:val="5"/>
      <w:numFmt w:val="decimal"/>
      <w:lvlText w:val="%1."/>
      <w:legacy w:legacy="1" w:legacySpace="0" w:legacyIndent="338"/>
      <w:lvlJc w:val="left"/>
      <w:rPr>
        <w:rFonts w:ascii="Garamond" w:hAnsi="Garamond" w:hint="default"/>
      </w:rPr>
    </w:lvl>
  </w:abstractNum>
  <w:abstractNum w:abstractNumId="8" w15:restartNumberingAfterBreak="0">
    <w:nsid w:val="1FE309FD"/>
    <w:multiLevelType w:val="hybridMultilevel"/>
    <w:tmpl w:val="C51A2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42679"/>
    <w:multiLevelType w:val="singleLevel"/>
    <w:tmpl w:val="23721C5A"/>
    <w:lvl w:ilvl="0">
      <w:start w:val="1"/>
      <w:numFmt w:val="decimal"/>
      <w:lvlText w:val="%1."/>
      <w:legacy w:legacy="1" w:legacySpace="0" w:legacyIndent="346"/>
      <w:lvlJc w:val="left"/>
      <w:rPr>
        <w:rFonts w:ascii="Garamond" w:hAnsi="Garamond" w:hint="default"/>
      </w:rPr>
    </w:lvl>
  </w:abstractNum>
  <w:abstractNum w:abstractNumId="10" w15:restartNumberingAfterBreak="0">
    <w:nsid w:val="38637580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11" w15:restartNumberingAfterBreak="0">
    <w:nsid w:val="387224F8"/>
    <w:multiLevelType w:val="hybridMultilevel"/>
    <w:tmpl w:val="77DE0A14"/>
    <w:lvl w:ilvl="0" w:tplc="5ADAD5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BC47A2"/>
    <w:multiLevelType w:val="hybridMultilevel"/>
    <w:tmpl w:val="54CC89BA"/>
    <w:lvl w:ilvl="0" w:tplc="0E9848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3057C"/>
    <w:multiLevelType w:val="hybridMultilevel"/>
    <w:tmpl w:val="C220E0F4"/>
    <w:lvl w:ilvl="0" w:tplc="345AE80C">
      <w:start w:val="1"/>
      <w:numFmt w:val="bullet"/>
      <w:lvlText w:val=""/>
      <w:lvlJc w:val="left"/>
      <w:pPr>
        <w:ind w:left="518" w:hanging="360"/>
      </w:pPr>
      <w:rPr>
        <w:rFonts w:ascii="Symbol" w:eastAsia="Times New Roman" w:hAnsi="Symbol" w:cs="Garamond" w:hint="default"/>
      </w:rPr>
    </w:lvl>
    <w:lvl w:ilvl="1" w:tplc="0415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abstractNum w:abstractNumId="14" w15:restartNumberingAfterBreak="0">
    <w:nsid w:val="40CB7377"/>
    <w:multiLevelType w:val="hybridMultilevel"/>
    <w:tmpl w:val="E2FEAB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0C4F62"/>
    <w:multiLevelType w:val="singleLevel"/>
    <w:tmpl w:val="47748C10"/>
    <w:lvl w:ilvl="0">
      <w:start w:val="2"/>
      <w:numFmt w:val="lowerLetter"/>
      <w:lvlText w:val="%1)"/>
      <w:legacy w:legacy="1" w:legacySpace="0" w:legacyIndent="346"/>
      <w:lvlJc w:val="left"/>
      <w:rPr>
        <w:rFonts w:ascii="Garamond" w:hAnsi="Garamond" w:hint="default"/>
      </w:rPr>
    </w:lvl>
  </w:abstractNum>
  <w:abstractNum w:abstractNumId="16" w15:restartNumberingAfterBreak="0">
    <w:nsid w:val="47DF7DC5"/>
    <w:multiLevelType w:val="hybridMultilevel"/>
    <w:tmpl w:val="93269BF8"/>
    <w:lvl w:ilvl="0" w:tplc="26FCE5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A142D2"/>
    <w:multiLevelType w:val="multilevel"/>
    <w:tmpl w:val="4CC4901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911AB6"/>
    <w:multiLevelType w:val="hybridMultilevel"/>
    <w:tmpl w:val="556212FA"/>
    <w:lvl w:ilvl="0" w:tplc="2A9E4F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B14270B"/>
    <w:multiLevelType w:val="hybridMultilevel"/>
    <w:tmpl w:val="312E3EE6"/>
    <w:lvl w:ilvl="0" w:tplc="C9020DE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74313D9F"/>
    <w:multiLevelType w:val="hybridMultilevel"/>
    <w:tmpl w:val="91781A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410DB"/>
    <w:multiLevelType w:val="hybridMultilevel"/>
    <w:tmpl w:val="4296F23E"/>
    <w:lvl w:ilvl="0" w:tplc="DCAC71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7078140">
    <w:abstractNumId w:val="9"/>
  </w:num>
  <w:num w:numId="2" w16cid:durableId="1983197160">
    <w:abstractNumId w:val="17"/>
  </w:num>
  <w:num w:numId="3" w16cid:durableId="651760379">
    <w:abstractNumId w:val="7"/>
  </w:num>
  <w:num w:numId="4" w16cid:durableId="1998486832">
    <w:abstractNumId w:val="10"/>
  </w:num>
  <w:num w:numId="5" w16cid:durableId="876434636">
    <w:abstractNumId w:val="2"/>
  </w:num>
  <w:num w:numId="6" w16cid:durableId="181404577">
    <w:abstractNumId w:val="6"/>
  </w:num>
  <w:num w:numId="7" w16cid:durableId="2079936218">
    <w:abstractNumId w:val="20"/>
  </w:num>
  <w:num w:numId="8" w16cid:durableId="729227594">
    <w:abstractNumId w:val="4"/>
  </w:num>
  <w:num w:numId="9" w16cid:durableId="385762663">
    <w:abstractNumId w:val="19"/>
  </w:num>
  <w:num w:numId="10" w16cid:durableId="671490692">
    <w:abstractNumId w:val="3"/>
  </w:num>
  <w:num w:numId="11" w16cid:durableId="582109588">
    <w:abstractNumId w:val="8"/>
  </w:num>
  <w:num w:numId="12" w16cid:durableId="1470593982">
    <w:abstractNumId w:val="14"/>
  </w:num>
  <w:num w:numId="13" w16cid:durableId="2092193520">
    <w:abstractNumId w:val="18"/>
  </w:num>
  <w:num w:numId="14" w16cid:durableId="1129586681">
    <w:abstractNumId w:val="21"/>
  </w:num>
  <w:num w:numId="15" w16cid:durableId="1760909821">
    <w:abstractNumId w:val="1"/>
  </w:num>
  <w:num w:numId="16" w16cid:durableId="1666206663">
    <w:abstractNumId w:val="16"/>
  </w:num>
  <w:num w:numId="17" w16cid:durableId="1547065830">
    <w:abstractNumId w:val="12"/>
  </w:num>
  <w:num w:numId="18" w16cid:durableId="1069768270">
    <w:abstractNumId w:val="11"/>
  </w:num>
  <w:num w:numId="19" w16cid:durableId="1468670353">
    <w:abstractNumId w:val="5"/>
  </w:num>
  <w:num w:numId="20" w16cid:durableId="497304947">
    <w:abstractNumId w:val="13"/>
  </w:num>
  <w:num w:numId="21" w16cid:durableId="236325466">
    <w:abstractNumId w:val="0"/>
  </w:num>
  <w:num w:numId="22" w16cid:durableId="112801321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07"/>
    <w:rsid w:val="0000115E"/>
    <w:rsid w:val="000212BF"/>
    <w:rsid w:val="000227AC"/>
    <w:rsid w:val="0003315C"/>
    <w:rsid w:val="000342FF"/>
    <w:rsid w:val="000425CA"/>
    <w:rsid w:val="00045FF2"/>
    <w:rsid w:val="00052677"/>
    <w:rsid w:val="000602E5"/>
    <w:rsid w:val="0007177A"/>
    <w:rsid w:val="000731A8"/>
    <w:rsid w:val="00077C87"/>
    <w:rsid w:val="00080A7C"/>
    <w:rsid w:val="0008208A"/>
    <w:rsid w:val="000A3056"/>
    <w:rsid w:val="000A40D4"/>
    <w:rsid w:val="000B45B4"/>
    <w:rsid w:val="000B780D"/>
    <w:rsid w:val="000C1B82"/>
    <w:rsid w:val="000C25A9"/>
    <w:rsid w:val="000C4E89"/>
    <w:rsid w:val="000D1F8A"/>
    <w:rsid w:val="000D32DB"/>
    <w:rsid w:val="000D34A5"/>
    <w:rsid w:val="000E106A"/>
    <w:rsid w:val="000E221B"/>
    <w:rsid w:val="000E24BA"/>
    <w:rsid w:val="000E4457"/>
    <w:rsid w:val="000E7850"/>
    <w:rsid w:val="000F37F8"/>
    <w:rsid w:val="000F6DBA"/>
    <w:rsid w:val="0010036C"/>
    <w:rsid w:val="0010402D"/>
    <w:rsid w:val="00112F35"/>
    <w:rsid w:val="00114142"/>
    <w:rsid w:val="001268C9"/>
    <w:rsid w:val="00130AFF"/>
    <w:rsid w:val="00135A7C"/>
    <w:rsid w:val="00137EA8"/>
    <w:rsid w:val="00140576"/>
    <w:rsid w:val="00140D93"/>
    <w:rsid w:val="0014493C"/>
    <w:rsid w:val="00145122"/>
    <w:rsid w:val="00146229"/>
    <w:rsid w:val="00146E21"/>
    <w:rsid w:val="00151DFD"/>
    <w:rsid w:val="00156A96"/>
    <w:rsid w:val="00160D91"/>
    <w:rsid w:val="00162543"/>
    <w:rsid w:val="00165601"/>
    <w:rsid w:val="0017149D"/>
    <w:rsid w:val="00173BA0"/>
    <w:rsid w:val="00182A0D"/>
    <w:rsid w:val="00191F51"/>
    <w:rsid w:val="0019248C"/>
    <w:rsid w:val="00196A5C"/>
    <w:rsid w:val="001A70DA"/>
    <w:rsid w:val="001B0F72"/>
    <w:rsid w:val="001B1565"/>
    <w:rsid w:val="001B3A51"/>
    <w:rsid w:val="001B6752"/>
    <w:rsid w:val="001B733A"/>
    <w:rsid w:val="001B743B"/>
    <w:rsid w:val="001C427C"/>
    <w:rsid w:val="001C444B"/>
    <w:rsid w:val="001C6879"/>
    <w:rsid w:val="001E10E3"/>
    <w:rsid w:val="001E678A"/>
    <w:rsid w:val="001F6558"/>
    <w:rsid w:val="001F79CF"/>
    <w:rsid w:val="00203B03"/>
    <w:rsid w:val="00203EB7"/>
    <w:rsid w:val="002054A2"/>
    <w:rsid w:val="00205854"/>
    <w:rsid w:val="0021314E"/>
    <w:rsid w:val="00215170"/>
    <w:rsid w:val="00234679"/>
    <w:rsid w:val="00244BC9"/>
    <w:rsid w:val="00246E90"/>
    <w:rsid w:val="00252541"/>
    <w:rsid w:val="002535A9"/>
    <w:rsid w:val="0025440F"/>
    <w:rsid w:val="00254580"/>
    <w:rsid w:val="00255DF5"/>
    <w:rsid w:val="002561F6"/>
    <w:rsid w:val="002612A4"/>
    <w:rsid w:val="00265636"/>
    <w:rsid w:val="00266BBA"/>
    <w:rsid w:val="00277D50"/>
    <w:rsid w:val="00286275"/>
    <w:rsid w:val="0029470D"/>
    <w:rsid w:val="00295B4C"/>
    <w:rsid w:val="0029706B"/>
    <w:rsid w:val="00297E5D"/>
    <w:rsid w:val="002A59A5"/>
    <w:rsid w:val="002B03C4"/>
    <w:rsid w:val="002C092F"/>
    <w:rsid w:val="002C2707"/>
    <w:rsid w:val="002C3873"/>
    <w:rsid w:val="002C58F5"/>
    <w:rsid w:val="002C6603"/>
    <w:rsid w:val="002C6BF9"/>
    <w:rsid w:val="002D28A7"/>
    <w:rsid w:val="002D53A6"/>
    <w:rsid w:val="002D5FAE"/>
    <w:rsid w:val="002E564F"/>
    <w:rsid w:val="002E7530"/>
    <w:rsid w:val="002F00A0"/>
    <w:rsid w:val="002F559E"/>
    <w:rsid w:val="002F684A"/>
    <w:rsid w:val="003000E2"/>
    <w:rsid w:val="00304ED1"/>
    <w:rsid w:val="00310448"/>
    <w:rsid w:val="00311BA7"/>
    <w:rsid w:val="00314718"/>
    <w:rsid w:val="00320D8C"/>
    <w:rsid w:val="00324253"/>
    <w:rsid w:val="0032562C"/>
    <w:rsid w:val="0033213B"/>
    <w:rsid w:val="00337E80"/>
    <w:rsid w:val="003407A5"/>
    <w:rsid w:val="003427B4"/>
    <w:rsid w:val="00343874"/>
    <w:rsid w:val="0034413E"/>
    <w:rsid w:val="003470A5"/>
    <w:rsid w:val="0034762D"/>
    <w:rsid w:val="0035426D"/>
    <w:rsid w:val="0036247D"/>
    <w:rsid w:val="00363DD5"/>
    <w:rsid w:val="0036664E"/>
    <w:rsid w:val="0037325B"/>
    <w:rsid w:val="003753D2"/>
    <w:rsid w:val="00376484"/>
    <w:rsid w:val="00376845"/>
    <w:rsid w:val="00377508"/>
    <w:rsid w:val="003833E1"/>
    <w:rsid w:val="0038714B"/>
    <w:rsid w:val="003950E3"/>
    <w:rsid w:val="003A341B"/>
    <w:rsid w:val="003A43F6"/>
    <w:rsid w:val="003A5CAA"/>
    <w:rsid w:val="003B00E4"/>
    <w:rsid w:val="003B1FF9"/>
    <w:rsid w:val="003B2E3A"/>
    <w:rsid w:val="003B5523"/>
    <w:rsid w:val="003B5942"/>
    <w:rsid w:val="003C5748"/>
    <w:rsid w:val="003D4028"/>
    <w:rsid w:val="003D4B4F"/>
    <w:rsid w:val="003D745D"/>
    <w:rsid w:val="003E4E8E"/>
    <w:rsid w:val="003E5D9D"/>
    <w:rsid w:val="003F7F9A"/>
    <w:rsid w:val="004027E2"/>
    <w:rsid w:val="004109F1"/>
    <w:rsid w:val="00415E3A"/>
    <w:rsid w:val="004221CB"/>
    <w:rsid w:val="00430E0F"/>
    <w:rsid w:val="00432D96"/>
    <w:rsid w:val="00434590"/>
    <w:rsid w:val="00436A24"/>
    <w:rsid w:val="00440FAD"/>
    <w:rsid w:val="00452B0F"/>
    <w:rsid w:val="004536A1"/>
    <w:rsid w:val="00456AE3"/>
    <w:rsid w:val="00461DC6"/>
    <w:rsid w:val="00471E95"/>
    <w:rsid w:val="00481439"/>
    <w:rsid w:val="00484220"/>
    <w:rsid w:val="00486E78"/>
    <w:rsid w:val="004927BA"/>
    <w:rsid w:val="00492B29"/>
    <w:rsid w:val="004A4DE3"/>
    <w:rsid w:val="004A54CD"/>
    <w:rsid w:val="004B0C34"/>
    <w:rsid w:val="004B172B"/>
    <w:rsid w:val="004B61D4"/>
    <w:rsid w:val="004C1234"/>
    <w:rsid w:val="004C4F66"/>
    <w:rsid w:val="004C6D0F"/>
    <w:rsid w:val="004D283B"/>
    <w:rsid w:val="004D2D69"/>
    <w:rsid w:val="004D4FB1"/>
    <w:rsid w:val="004E51DE"/>
    <w:rsid w:val="004E7263"/>
    <w:rsid w:val="004F1D44"/>
    <w:rsid w:val="004F3098"/>
    <w:rsid w:val="004F40B4"/>
    <w:rsid w:val="004F4B84"/>
    <w:rsid w:val="004F5AE1"/>
    <w:rsid w:val="0050510B"/>
    <w:rsid w:val="0051175D"/>
    <w:rsid w:val="00511CAE"/>
    <w:rsid w:val="00512662"/>
    <w:rsid w:val="00515A43"/>
    <w:rsid w:val="00520B05"/>
    <w:rsid w:val="00531274"/>
    <w:rsid w:val="00533304"/>
    <w:rsid w:val="00542998"/>
    <w:rsid w:val="005455B6"/>
    <w:rsid w:val="005469A8"/>
    <w:rsid w:val="00556729"/>
    <w:rsid w:val="00560211"/>
    <w:rsid w:val="00565124"/>
    <w:rsid w:val="0057266C"/>
    <w:rsid w:val="00572F2C"/>
    <w:rsid w:val="005735B9"/>
    <w:rsid w:val="00574D20"/>
    <w:rsid w:val="0057675A"/>
    <w:rsid w:val="00580303"/>
    <w:rsid w:val="00583B09"/>
    <w:rsid w:val="00584809"/>
    <w:rsid w:val="00593693"/>
    <w:rsid w:val="005A07CE"/>
    <w:rsid w:val="005A2EE0"/>
    <w:rsid w:val="005A57ED"/>
    <w:rsid w:val="005A7A81"/>
    <w:rsid w:val="005B1222"/>
    <w:rsid w:val="005B38C0"/>
    <w:rsid w:val="005C0E22"/>
    <w:rsid w:val="005C2378"/>
    <w:rsid w:val="005C2BA9"/>
    <w:rsid w:val="005D7B85"/>
    <w:rsid w:val="005F5D1D"/>
    <w:rsid w:val="005F7A22"/>
    <w:rsid w:val="00600AB5"/>
    <w:rsid w:val="0060745C"/>
    <w:rsid w:val="00623200"/>
    <w:rsid w:val="006243D7"/>
    <w:rsid w:val="00632550"/>
    <w:rsid w:val="00635260"/>
    <w:rsid w:val="00654D4F"/>
    <w:rsid w:val="00657873"/>
    <w:rsid w:val="0066067F"/>
    <w:rsid w:val="00664229"/>
    <w:rsid w:val="006678A9"/>
    <w:rsid w:val="0068053B"/>
    <w:rsid w:val="0068492A"/>
    <w:rsid w:val="006A5756"/>
    <w:rsid w:val="006A5FC1"/>
    <w:rsid w:val="006A7689"/>
    <w:rsid w:val="006A7916"/>
    <w:rsid w:val="006B1AB8"/>
    <w:rsid w:val="006B1C42"/>
    <w:rsid w:val="006C0A0E"/>
    <w:rsid w:val="006C39A0"/>
    <w:rsid w:val="006D0FFD"/>
    <w:rsid w:val="006E26BF"/>
    <w:rsid w:val="006E3ECB"/>
    <w:rsid w:val="006E59FE"/>
    <w:rsid w:val="006F3DDB"/>
    <w:rsid w:val="006F66FF"/>
    <w:rsid w:val="00706F80"/>
    <w:rsid w:val="00713151"/>
    <w:rsid w:val="007166B2"/>
    <w:rsid w:val="00720010"/>
    <w:rsid w:val="00722694"/>
    <w:rsid w:val="00723A99"/>
    <w:rsid w:val="00726492"/>
    <w:rsid w:val="007265F0"/>
    <w:rsid w:val="007361D4"/>
    <w:rsid w:val="00737307"/>
    <w:rsid w:val="00742266"/>
    <w:rsid w:val="0074442B"/>
    <w:rsid w:val="007465CE"/>
    <w:rsid w:val="007532B5"/>
    <w:rsid w:val="0075701D"/>
    <w:rsid w:val="00760F4D"/>
    <w:rsid w:val="007713EF"/>
    <w:rsid w:val="00775832"/>
    <w:rsid w:val="0078587C"/>
    <w:rsid w:val="00785F1E"/>
    <w:rsid w:val="00790D60"/>
    <w:rsid w:val="0079306E"/>
    <w:rsid w:val="007972AE"/>
    <w:rsid w:val="0079784E"/>
    <w:rsid w:val="007A2C21"/>
    <w:rsid w:val="007A6B2D"/>
    <w:rsid w:val="007B2D0E"/>
    <w:rsid w:val="007B2E8D"/>
    <w:rsid w:val="007B408F"/>
    <w:rsid w:val="007C008A"/>
    <w:rsid w:val="007C41D4"/>
    <w:rsid w:val="007C4A29"/>
    <w:rsid w:val="007C5616"/>
    <w:rsid w:val="007C68BC"/>
    <w:rsid w:val="007E2CEA"/>
    <w:rsid w:val="007E38AF"/>
    <w:rsid w:val="007E6908"/>
    <w:rsid w:val="007F171B"/>
    <w:rsid w:val="007F1873"/>
    <w:rsid w:val="00801D91"/>
    <w:rsid w:val="0080506D"/>
    <w:rsid w:val="00810C9E"/>
    <w:rsid w:val="008122A1"/>
    <w:rsid w:val="00815314"/>
    <w:rsid w:val="00815D2B"/>
    <w:rsid w:val="00817ABF"/>
    <w:rsid w:val="00822C60"/>
    <w:rsid w:val="00826B49"/>
    <w:rsid w:val="00833030"/>
    <w:rsid w:val="00843541"/>
    <w:rsid w:val="00852426"/>
    <w:rsid w:val="008530BE"/>
    <w:rsid w:val="00874345"/>
    <w:rsid w:val="00880F79"/>
    <w:rsid w:val="008836F0"/>
    <w:rsid w:val="008941ED"/>
    <w:rsid w:val="00897C4D"/>
    <w:rsid w:val="008A1FDE"/>
    <w:rsid w:val="008A35A3"/>
    <w:rsid w:val="008A617B"/>
    <w:rsid w:val="008B0312"/>
    <w:rsid w:val="008B394B"/>
    <w:rsid w:val="008C1068"/>
    <w:rsid w:val="008C280D"/>
    <w:rsid w:val="008C294D"/>
    <w:rsid w:val="008C4C17"/>
    <w:rsid w:val="008C50D3"/>
    <w:rsid w:val="008D2260"/>
    <w:rsid w:val="008D3E0B"/>
    <w:rsid w:val="008E0E64"/>
    <w:rsid w:val="008E66E2"/>
    <w:rsid w:val="008E7F51"/>
    <w:rsid w:val="008F0739"/>
    <w:rsid w:val="008F14BF"/>
    <w:rsid w:val="008F2900"/>
    <w:rsid w:val="00901008"/>
    <w:rsid w:val="0090107E"/>
    <w:rsid w:val="009040F6"/>
    <w:rsid w:val="009043EA"/>
    <w:rsid w:val="00906630"/>
    <w:rsid w:val="009071AB"/>
    <w:rsid w:val="00912315"/>
    <w:rsid w:val="00913FC8"/>
    <w:rsid w:val="0092007F"/>
    <w:rsid w:val="00920F5C"/>
    <w:rsid w:val="009264A3"/>
    <w:rsid w:val="00927212"/>
    <w:rsid w:val="00927A7E"/>
    <w:rsid w:val="009371A1"/>
    <w:rsid w:val="00945FB8"/>
    <w:rsid w:val="00953FA9"/>
    <w:rsid w:val="00963207"/>
    <w:rsid w:val="00963338"/>
    <w:rsid w:val="009643D0"/>
    <w:rsid w:val="00965878"/>
    <w:rsid w:val="00972384"/>
    <w:rsid w:val="0097290E"/>
    <w:rsid w:val="009752F3"/>
    <w:rsid w:val="0098039D"/>
    <w:rsid w:val="00986D01"/>
    <w:rsid w:val="00993D4D"/>
    <w:rsid w:val="00997B5B"/>
    <w:rsid w:val="009A0EE8"/>
    <w:rsid w:val="009A2BBC"/>
    <w:rsid w:val="009A35E7"/>
    <w:rsid w:val="009A42C4"/>
    <w:rsid w:val="009C0452"/>
    <w:rsid w:val="009C49D7"/>
    <w:rsid w:val="009D6D98"/>
    <w:rsid w:val="009D6EA9"/>
    <w:rsid w:val="009F04DF"/>
    <w:rsid w:val="009F21EE"/>
    <w:rsid w:val="009F67B2"/>
    <w:rsid w:val="00A005A9"/>
    <w:rsid w:val="00A013EB"/>
    <w:rsid w:val="00A04BB7"/>
    <w:rsid w:val="00A07D66"/>
    <w:rsid w:val="00A11B5E"/>
    <w:rsid w:val="00A15CC5"/>
    <w:rsid w:val="00A171B1"/>
    <w:rsid w:val="00A172D8"/>
    <w:rsid w:val="00A17674"/>
    <w:rsid w:val="00A235C7"/>
    <w:rsid w:val="00A30DA8"/>
    <w:rsid w:val="00A3531C"/>
    <w:rsid w:val="00A43D62"/>
    <w:rsid w:val="00A54132"/>
    <w:rsid w:val="00A61792"/>
    <w:rsid w:val="00A6227B"/>
    <w:rsid w:val="00A650EC"/>
    <w:rsid w:val="00A703E9"/>
    <w:rsid w:val="00A8079B"/>
    <w:rsid w:val="00A81286"/>
    <w:rsid w:val="00A81A71"/>
    <w:rsid w:val="00A85257"/>
    <w:rsid w:val="00A90EB2"/>
    <w:rsid w:val="00A932E2"/>
    <w:rsid w:val="00A94CC7"/>
    <w:rsid w:val="00AA0077"/>
    <w:rsid w:val="00AA2F0F"/>
    <w:rsid w:val="00AA58D3"/>
    <w:rsid w:val="00AC01A3"/>
    <w:rsid w:val="00AC05BB"/>
    <w:rsid w:val="00AC37BE"/>
    <w:rsid w:val="00AC4E9D"/>
    <w:rsid w:val="00AD0F48"/>
    <w:rsid w:val="00AD14F6"/>
    <w:rsid w:val="00AD1F72"/>
    <w:rsid w:val="00AD755F"/>
    <w:rsid w:val="00AE1C4C"/>
    <w:rsid w:val="00AE3E23"/>
    <w:rsid w:val="00AE64A0"/>
    <w:rsid w:val="00AE6B38"/>
    <w:rsid w:val="00AE7223"/>
    <w:rsid w:val="00AF53FB"/>
    <w:rsid w:val="00B015F0"/>
    <w:rsid w:val="00B1202C"/>
    <w:rsid w:val="00B12FB3"/>
    <w:rsid w:val="00B14C80"/>
    <w:rsid w:val="00B21C26"/>
    <w:rsid w:val="00B23BB5"/>
    <w:rsid w:val="00B34CFA"/>
    <w:rsid w:val="00B37DF2"/>
    <w:rsid w:val="00B455BF"/>
    <w:rsid w:val="00B46F4B"/>
    <w:rsid w:val="00B47071"/>
    <w:rsid w:val="00B55A58"/>
    <w:rsid w:val="00B6585F"/>
    <w:rsid w:val="00B71EF3"/>
    <w:rsid w:val="00B879A5"/>
    <w:rsid w:val="00B97861"/>
    <w:rsid w:val="00BA0468"/>
    <w:rsid w:val="00BA59F2"/>
    <w:rsid w:val="00BB20C7"/>
    <w:rsid w:val="00BB2B2A"/>
    <w:rsid w:val="00BB54BE"/>
    <w:rsid w:val="00BC4FEA"/>
    <w:rsid w:val="00BC52EE"/>
    <w:rsid w:val="00BC780B"/>
    <w:rsid w:val="00BD5636"/>
    <w:rsid w:val="00BE60AF"/>
    <w:rsid w:val="00BE703C"/>
    <w:rsid w:val="00BF14F8"/>
    <w:rsid w:val="00BF3760"/>
    <w:rsid w:val="00BF4C91"/>
    <w:rsid w:val="00BF6F25"/>
    <w:rsid w:val="00C06179"/>
    <w:rsid w:val="00C1213D"/>
    <w:rsid w:val="00C133F2"/>
    <w:rsid w:val="00C160F9"/>
    <w:rsid w:val="00C162F9"/>
    <w:rsid w:val="00C34D69"/>
    <w:rsid w:val="00C3640C"/>
    <w:rsid w:val="00C4179C"/>
    <w:rsid w:val="00C5465D"/>
    <w:rsid w:val="00C556DE"/>
    <w:rsid w:val="00C61824"/>
    <w:rsid w:val="00C63817"/>
    <w:rsid w:val="00C649EE"/>
    <w:rsid w:val="00C7086F"/>
    <w:rsid w:val="00C72972"/>
    <w:rsid w:val="00C735A8"/>
    <w:rsid w:val="00C73E71"/>
    <w:rsid w:val="00C75C9D"/>
    <w:rsid w:val="00C83C14"/>
    <w:rsid w:val="00C84163"/>
    <w:rsid w:val="00C84991"/>
    <w:rsid w:val="00C90F85"/>
    <w:rsid w:val="00C95505"/>
    <w:rsid w:val="00CA08DB"/>
    <w:rsid w:val="00CA7C40"/>
    <w:rsid w:val="00CA7CA1"/>
    <w:rsid w:val="00CB74AB"/>
    <w:rsid w:val="00CB7E0D"/>
    <w:rsid w:val="00CC0B10"/>
    <w:rsid w:val="00CC22B0"/>
    <w:rsid w:val="00CC6511"/>
    <w:rsid w:val="00CD1F1F"/>
    <w:rsid w:val="00CD5D9E"/>
    <w:rsid w:val="00CE0020"/>
    <w:rsid w:val="00CE4FCB"/>
    <w:rsid w:val="00CE57F8"/>
    <w:rsid w:val="00CF2C4D"/>
    <w:rsid w:val="00CF3422"/>
    <w:rsid w:val="00CF4936"/>
    <w:rsid w:val="00CF7F3F"/>
    <w:rsid w:val="00D012E8"/>
    <w:rsid w:val="00D04981"/>
    <w:rsid w:val="00D05296"/>
    <w:rsid w:val="00D07A8A"/>
    <w:rsid w:val="00D1149E"/>
    <w:rsid w:val="00D1430D"/>
    <w:rsid w:val="00D23DE4"/>
    <w:rsid w:val="00D26390"/>
    <w:rsid w:val="00D27C54"/>
    <w:rsid w:val="00D430B1"/>
    <w:rsid w:val="00D4491B"/>
    <w:rsid w:val="00D47BBD"/>
    <w:rsid w:val="00D55B31"/>
    <w:rsid w:val="00D70063"/>
    <w:rsid w:val="00D80B58"/>
    <w:rsid w:val="00D87D2F"/>
    <w:rsid w:val="00D9505E"/>
    <w:rsid w:val="00DA0F56"/>
    <w:rsid w:val="00DB7D6C"/>
    <w:rsid w:val="00DC14A4"/>
    <w:rsid w:val="00DC182E"/>
    <w:rsid w:val="00DC1859"/>
    <w:rsid w:val="00DC2B2F"/>
    <w:rsid w:val="00DD1224"/>
    <w:rsid w:val="00DD1E4E"/>
    <w:rsid w:val="00DD546F"/>
    <w:rsid w:val="00DD784A"/>
    <w:rsid w:val="00DF0CEB"/>
    <w:rsid w:val="00DF1923"/>
    <w:rsid w:val="00DF5834"/>
    <w:rsid w:val="00DF5F54"/>
    <w:rsid w:val="00DF78F8"/>
    <w:rsid w:val="00E01859"/>
    <w:rsid w:val="00E105BE"/>
    <w:rsid w:val="00E36D9B"/>
    <w:rsid w:val="00E455EC"/>
    <w:rsid w:val="00E507EC"/>
    <w:rsid w:val="00E53090"/>
    <w:rsid w:val="00E55975"/>
    <w:rsid w:val="00E559A6"/>
    <w:rsid w:val="00E65BD2"/>
    <w:rsid w:val="00E66899"/>
    <w:rsid w:val="00E71B9C"/>
    <w:rsid w:val="00E75251"/>
    <w:rsid w:val="00E76002"/>
    <w:rsid w:val="00E92B2C"/>
    <w:rsid w:val="00EA0712"/>
    <w:rsid w:val="00EA4FA4"/>
    <w:rsid w:val="00EB0717"/>
    <w:rsid w:val="00EB3811"/>
    <w:rsid w:val="00EC296C"/>
    <w:rsid w:val="00EC5182"/>
    <w:rsid w:val="00ED6783"/>
    <w:rsid w:val="00ED7C6E"/>
    <w:rsid w:val="00EE0FBC"/>
    <w:rsid w:val="00EE4056"/>
    <w:rsid w:val="00EE4FDF"/>
    <w:rsid w:val="00F02D84"/>
    <w:rsid w:val="00F045F5"/>
    <w:rsid w:val="00F07977"/>
    <w:rsid w:val="00F22CD6"/>
    <w:rsid w:val="00F25FDE"/>
    <w:rsid w:val="00F30AA8"/>
    <w:rsid w:val="00F30BD0"/>
    <w:rsid w:val="00F350D7"/>
    <w:rsid w:val="00F36221"/>
    <w:rsid w:val="00F453C2"/>
    <w:rsid w:val="00F45EEC"/>
    <w:rsid w:val="00F46DC5"/>
    <w:rsid w:val="00F565E8"/>
    <w:rsid w:val="00F570D7"/>
    <w:rsid w:val="00F604FC"/>
    <w:rsid w:val="00F63D9E"/>
    <w:rsid w:val="00F67E99"/>
    <w:rsid w:val="00F71D51"/>
    <w:rsid w:val="00F75F9A"/>
    <w:rsid w:val="00F7739D"/>
    <w:rsid w:val="00F8138A"/>
    <w:rsid w:val="00F834B3"/>
    <w:rsid w:val="00F838CB"/>
    <w:rsid w:val="00F9026E"/>
    <w:rsid w:val="00F93423"/>
    <w:rsid w:val="00F9649C"/>
    <w:rsid w:val="00FA301F"/>
    <w:rsid w:val="00FA389F"/>
    <w:rsid w:val="00FA61F9"/>
    <w:rsid w:val="00FB42CA"/>
    <w:rsid w:val="00FB7165"/>
    <w:rsid w:val="00FC7944"/>
    <w:rsid w:val="00FE3A1E"/>
    <w:rsid w:val="00FF66C4"/>
    <w:rsid w:val="00FF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34EBD4"/>
  <w15:docId w15:val="{02701AF5-ADD3-4E2A-89B5-D8726E5E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834B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5">
    <w:name w:val="Font Style45"/>
    <w:rsid w:val="00737307"/>
    <w:rPr>
      <w:rFonts w:ascii="Garamond" w:hAnsi="Garamond" w:cs="Garamond"/>
      <w:b/>
      <w:bCs/>
      <w:sz w:val="24"/>
      <w:szCs w:val="24"/>
    </w:rPr>
  </w:style>
  <w:style w:type="paragraph" w:customStyle="1" w:styleId="Style2">
    <w:name w:val="Style2"/>
    <w:basedOn w:val="Normalny"/>
    <w:rsid w:val="00737307"/>
    <w:pPr>
      <w:widowControl w:val="0"/>
      <w:autoSpaceDE w:val="0"/>
      <w:autoSpaceDN w:val="0"/>
      <w:adjustRightInd w:val="0"/>
      <w:spacing w:line="324" w:lineRule="exact"/>
      <w:ind w:firstLine="202"/>
    </w:pPr>
    <w:rPr>
      <w:rFonts w:ascii="Garamond" w:hAnsi="Garamond"/>
    </w:rPr>
  </w:style>
  <w:style w:type="paragraph" w:customStyle="1" w:styleId="Style3">
    <w:name w:val="Style3"/>
    <w:basedOn w:val="Normalny"/>
    <w:rsid w:val="00737307"/>
    <w:pPr>
      <w:widowControl w:val="0"/>
      <w:autoSpaceDE w:val="0"/>
      <w:autoSpaceDN w:val="0"/>
      <w:adjustRightInd w:val="0"/>
      <w:spacing w:line="324" w:lineRule="exact"/>
      <w:ind w:firstLine="3269"/>
    </w:pPr>
    <w:rPr>
      <w:rFonts w:ascii="Garamond" w:hAnsi="Garamond"/>
    </w:rPr>
  </w:style>
  <w:style w:type="character" w:customStyle="1" w:styleId="FontStyle53">
    <w:name w:val="Font Style53"/>
    <w:rsid w:val="00737307"/>
    <w:rPr>
      <w:rFonts w:ascii="Garamond" w:hAnsi="Garamond" w:cs="Garamond"/>
      <w:i/>
      <w:iCs/>
      <w:spacing w:val="-10"/>
      <w:sz w:val="34"/>
      <w:szCs w:val="34"/>
    </w:rPr>
  </w:style>
  <w:style w:type="paragraph" w:customStyle="1" w:styleId="Style6">
    <w:name w:val="Style6"/>
    <w:basedOn w:val="Normalny"/>
    <w:rsid w:val="00993D4D"/>
    <w:pPr>
      <w:widowControl w:val="0"/>
      <w:autoSpaceDE w:val="0"/>
      <w:autoSpaceDN w:val="0"/>
      <w:adjustRightInd w:val="0"/>
      <w:spacing w:line="403" w:lineRule="exact"/>
      <w:ind w:hanging="346"/>
      <w:jc w:val="both"/>
    </w:pPr>
    <w:rPr>
      <w:rFonts w:ascii="Garamond" w:hAnsi="Garamond"/>
    </w:rPr>
  </w:style>
  <w:style w:type="paragraph" w:customStyle="1" w:styleId="Style7">
    <w:name w:val="Style7"/>
    <w:basedOn w:val="Normalny"/>
    <w:uiPriority w:val="99"/>
    <w:rsid w:val="00993D4D"/>
    <w:pPr>
      <w:widowControl w:val="0"/>
      <w:autoSpaceDE w:val="0"/>
      <w:autoSpaceDN w:val="0"/>
      <w:adjustRightInd w:val="0"/>
      <w:spacing w:line="410" w:lineRule="exact"/>
      <w:ind w:hanging="166"/>
    </w:pPr>
    <w:rPr>
      <w:rFonts w:ascii="Garamond" w:hAnsi="Garamond"/>
    </w:rPr>
  </w:style>
  <w:style w:type="paragraph" w:customStyle="1" w:styleId="Style8">
    <w:name w:val="Style8"/>
    <w:basedOn w:val="Normalny"/>
    <w:rsid w:val="00993D4D"/>
    <w:pPr>
      <w:widowControl w:val="0"/>
      <w:autoSpaceDE w:val="0"/>
      <w:autoSpaceDN w:val="0"/>
      <w:adjustRightInd w:val="0"/>
      <w:jc w:val="center"/>
    </w:pPr>
    <w:rPr>
      <w:rFonts w:ascii="Garamond" w:hAnsi="Garamond"/>
    </w:rPr>
  </w:style>
  <w:style w:type="paragraph" w:customStyle="1" w:styleId="Style9">
    <w:name w:val="Style9"/>
    <w:basedOn w:val="Normalny"/>
    <w:rsid w:val="00993D4D"/>
    <w:pPr>
      <w:widowControl w:val="0"/>
      <w:autoSpaceDE w:val="0"/>
      <w:autoSpaceDN w:val="0"/>
      <w:adjustRightInd w:val="0"/>
      <w:jc w:val="both"/>
    </w:pPr>
    <w:rPr>
      <w:rFonts w:ascii="Garamond" w:hAnsi="Garamond"/>
    </w:rPr>
  </w:style>
  <w:style w:type="character" w:customStyle="1" w:styleId="FontStyle46">
    <w:name w:val="Font Style46"/>
    <w:rsid w:val="00993D4D"/>
    <w:rPr>
      <w:rFonts w:ascii="Garamond" w:hAnsi="Garamond" w:cs="Garamond"/>
      <w:sz w:val="24"/>
      <w:szCs w:val="24"/>
    </w:rPr>
  </w:style>
  <w:style w:type="paragraph" w:customStyle="1" w:styleId="Style10">
    <w:name w:val="Style10"/>
    <w:basedOn w:val="Normalny"/>
    <w:rsid w:val="00045FF2"/>
    <w:pPr>
      <w:widowControl w:val="0"/>
      <w:autoSpaceDE w:val="0"/>
      <w:autoSpaceDN w:val="0"/>
      <w:adjustRightInd w:val="0"/>
      <w:spacing w:line="410" w:lineRule="exact"/>
      <w:ind w:hanging="137"/>
    </w:pPr>
    <w:rPr>
      <w:rFonts w:ascii="Garamond" w:hAnsi="Garamond"/>
    </w:rPr>
  </w:style>
  <w:style w:type="paragraph" w:customStyle="1" w:styleId="Style12">
    <w:name w:val="Style12"/>
    <w:basedOn w:val="Normalny"/>
    <w:rsid w:val="00045FF2"/>
    <w:pPr>
      <w:widowControl w:val="0"/>
      <w:autoSpaceDE w:val="0"/>
      <w:autoSpaceDN w:val="0"/>
      <w:adjustRightInd w:val="0"/>
      <w:jc w:val="center"/>
    </w:pPr>
    <w:rPr>
      <w:rFonts w:ascii="Garamond" w:hAnsi="Garamond"/>
    </w:rPr>
  </w:style>
  <w:style w:type="character" w:customStyle="1" w:styleId="FontStyle63">
    <w:name w:val="Font Style63"/>
    <w:rsid w:val="00045FF2"/>
    <w:rPr>
      <w:rFonts w:ascii="Garamond" w:hAnsi="Garamond" w:cs="Garamond"/>
      <w:b/>
      <w:bCs/>
      <w:sz w:val="26"/>
      <w:szCs w:val="26"/>
    </w:rPr>
  </w:style>
  <w:style w:type="paragraph" w:customStyle="1" w:styleId="Style17">
    <w:name w:val="Style17"/>
    <w:basedOn w:val="Normalny"/>
    <w:rsid w:val="00E65BD2"/>
    <w:pPr>
      <w:widowControl w:val="0"/>
      <w:autoSpaceDE w:val="0"/>
      <w:autoSpaceDN w:val="0"/>
      <w:adjustRightInd w:val="0"/>
      <w:spacing w:line="403" w:lineRule="exact"/>
      <w:jc w:val="both"/>
    </w:pPr>
    <w:rPr>
      <w:rFonts w:ascii="Garamond" w:hAnsi="Garamond"/>
    </w:rPr>
  </w:style>
  <w:style w:type="paragraph" w:customStyle="1" w:styleId="Style18">
    <w:name w:val="Style18"/>
    <w:basedOn w:val="Normalny"/>
    <w:rsid w:val="00E65BD2"/>
    <w:pPr>
      <w:widowControl w:val="0"/>
      <w:autoSpaceDE w:val="0"/>
      <w:autoSpaceDN w:val="0"/>
      <w:adjustRightInd w:val="0"/>
      <w:spacing w:line="421" w:lineRule="exact"/>
      <w:ind w:hanging="338"/>
    </w:pPr>
    <w:rPr>
      <w:rFonts w:ascii="Garamond" w:hAnsi="Garamond"/>
    </w:rPr>
  </w:style>
  <w:style w:type="paragraph" w:customStyle="1" w:styleId="Style20">
    <w:name w:val="Style20"/>
    <w:basedOn w:val="Normalny"/>
    <w:rsid w:val="00E65BD2"/>
    <w:pPr>
      <w:widowControl w:val="0"/>
      <w:autoSpaceDE w:val="0"/>
      <w:autoSpaceDN w:val="0"/>
      <w:adjustRightInd w:val="0"/>
      <w:spacing w:line="403" w:lineRule="exact"/>
      <w:jc w:val="both"/>
    </w:pPr>
    <w:rPr>
      <w:rFonts w:ascii="Garamond" w:hAnsi="Garamond"/>
    </w:rPr>
  </w:style>
  <w:style w:type="paragraph" w:customStyle="1" w:styleId="Style21">
    <w:name w:val="Style21"/>
    <w:basedOn w:val="Normalny"/>
    <w:rsid w:val="00E65BD2"/>
    <w:pPr>
      <w:widowControl w:val="0"/>
      <w:autoSpaceDE w:val="0"/>
      <w:autoSpaceDN w:val="0"/>
      <w:adjustRightInd w:val="0"/>
    </w:pPr>
    <w:rPr>
      <w:rFonts w:ascii="Garamond" w:hAnsi="Garamond"/>
    </w:rPr>
  </w:style>
  <w:style w:type="character" w:customStyle="1" w:styleId="FontStyle49">
    <w:name w:val="Font Style49"/>
    <w:rsid w:val="00E65BD2"/>
    <w:rPr>
      <w:rFonts w:ascii="Garamond" w:hAnsi="Garamond" w:cs="Garamond"/>
      <w:i/>
      <w:iCs/>
      <w:sz w:val="24"/>
      <w:szCs w:val="24"/>
    </w:rPr>
  </w:style>
  <w:style w:type="character" w:customStyle="1" w:styleId="FontStyle72">
    <w:name w:val="Font Style72"/>
    <w:rsid w:val="00E65BD2"/>
    <w:rPr>
      <w:rFonts w:ascii="Palatino Linotype" w:hAnsi="Palatino Linotype" w:cs="Palatino Linotype"/>
      <w:spacing w:val="60"/>
      <w:sz w:val="20"/>
      <w:szCs w:val="20"/>
    </w:rPr>
  </w:style>
  <w:style w:type="paragraph" w:customStyle="1" w:styleId="Style28">
    <w:name w:val="Style28"/>
    <w:basedOn w:val="Normalny"/>
    <w:rsid w:val="0037325B"/>
    <w:pPr>
      <w:widowControl w:val="0"/>
      <w:autoSpaceDE w:val="0"/>
      <w:autoSpaceDN w:val="0"/>
      <w:adjustRightInd w:val="0"/>
    </w:pPr>
    <w:rPr>
      <w:rFonts w:ascii="Garamond" w:hAnsi="Garamond"/>
    </w:rPr>
  </w:style>
  <w:style w:type="character" w:customStyle="1" w:styleId="FontStyle56">
    <w:name w:val="Font Style56"/>
    <w:rsid w:val="0037325B"/>
    <w:rPr>
      <w:rFonts w:ascii="Garamond" w:hAnsi="Garamond" w:cs="Garamond"/>
      <w:sz w:val="26"/>
      <w:szCs w:val="26"/>
    </w:rPr>
  </w:style>
  <w:style w:type="character" w:customStyle="1" w:styleId="FontStyle69">
    <w:name w:val="Font Style69"/>
    <w:rsid w:val="0037325B"/>
    <w:rPr>
      <w:rFonts w:ascii="Garamond" w:hAnsi="Garamond" w:cs="Garamond"/>
      <w:b/>
      <w:bCs/>
      <w:sz w:val="22"/>
      <w:szCs w:val="22"/>
    </w:rPr>
  </w:style>
  <w:style w:type="paragraph" w:customStyle="1" w:styleId="Style37">
    <w:name w:val="Style37"/>
    <w:basedOn w:val="Normalny"/>
    <w:rsid w:val="00456AE3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customStyle="1" w:styleId="Style40">
    <w:name w:val="Style40"/>
    <w:basedOn w:val="Normalny"/>
    <w:rsid w:val="00456AE3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customStyle="1" w:styleId="Style41">
    <w:name w:val="Style41"/>
    <w:basedOn w:val="Normalny"/>
    <w:rsid w:val="00456AE3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customStyle="1" w:styleId="Style42">
    <w:name w:val="Style42"/>
    <w:basedOn w:val="Normalny"/>
    <w:rsid w:val="00456AE3"/>
    <w:pPr>
      <w:widowControl w:val="0"/>
      <w:autoSpaceDE w:val="0"/>
      <w:autoSpaceDN w:val="0"/>
      <w:adjustRightInd w:val="0"/>
    </w:pPr>
    <w:rPr>
      <w:rFonts w:ascii="Garamond" w:hAnsi="Garamond"/>
    </w:rPr>
  </w:style>
  <w:style w:type="character" w:customStyle="1" w:styleId="FontStyle54">
    <w:name w:val="Font Style54"/>
    <w:rsid w:val="00456AE3"/>
    <w:rPr>
      <w:rFonts w:ascii="Arial" w:hAnsi="Arial" w:cs="Arial"/>
      <w:b/>
      <w:bCs/>
      <w:sz w:val="26"/>
      <w:szCs w:val="26"/>
    </w:rPr>
  </w:style>
  <w:style w:type="character" w:customStyle="1" w:styleId="FontStyle55">
    <w:name w:val="Font Style55"/>
    <w:rsid w:val="00456AE3"/>
    <w:rPr>
      <w:rFonts w:ascii="Arial" w:hAnsi="Arial" w:cs="Arial"/>
      <w:b/>
      <w:bCs/>
      <w:i/>
      <w:iCs/>
      <w:sz w:val="22"/>
      <w:szCs w:val="22"/>
    </w:rPr>
  </w:style>
  <w:style w:type="paragraph" w:customStyle="1" w:styleId="Style16">
    <w:name w:val="Style16"/>
    <w:basedOn w:val="Normalny"/>
    <w:rsid w:val="009A2BBC"/>
    <w:pPr>
      <w:widowControl w:val="0"/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Style23">
    <w:name w:val="Style23"/>
    <w:basedOn w:val="Normalny"/>
    <w:rsid w:val="009A2BBC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customStyle="1" w:styleId="Style29">
    <w:name w:val="Style29"/>
    <w:basedOn w:val="Normalny"/>
    <w:rsid w:val="009A2BBC"/>
    <w:pPr>
      <w:widowControl w:val="0"/>
      <w:autoSpaceDE w:val="0"/>
      <w:autoSpaceDN w:val="0"/>
      <w:adjustRightInd w:val="0"/>
      <w:spacing w:line="187" w:lineRule="exact"/>
      <w:ind w:firstLine="209"/>
    </w:pPr>
    <w:rPr>
      <w:rFonts w:ascii="Garamond" w:hAnsi="Garamond"/>
    </w:rPr>
  </w:style>
  <w:style w:type="paragraph" w:customStyle="1" w:styleId="Style38">
    <w:name w:val="Style38"/>
    <w:basedOn w:val="Normalny"/>
    <w:rsid w:val="009A2BBC"/>
    <w:pPr>
      <w:widowControl w:val="0"/>
      <w:autoSpaceDE w:val="0"/>
      <w:autoSpaceDN w:val="0"/>
      <w:adjustRightInd w:val="0"/>
      <w:spacing w:line="274" w:lineRule="exact"/>
      <w:ind w:hanging="576"/>
    </w:pPr>
    <w:rPr>
      <w:rFonts w:ascii="Garamond" w:hAnsi="Garamond"/>
    </w:rPr>
  </w:style>
  <w:style w:type="character" w:customStyle="1" w:styleId="FontStyle60">
    <w:name w:val="Font Style60"/>
    <w:rsid w:val="009A2BBC"/>
    <w:rPr>
      <w:rFonts w:ascii="Garamond" w:hAnsi="Garamond" w:cs="Garamond"/>
      <w:b/>
      <w:bCs/>
      <w:sz w:val="18"/>
      <w:szCs w:val="18"/>
    </w:rPr>
  </w:style>
  <w:style w:type="character" w:customStyle="1" w:styleId="FontStyle61">
    <w:name w:val="Font Style61"/>
    <w:rsid w:val="009A2BBC"/>
    <w:rPr>
      <w:rFonts w:ascii="Garamond" w:hAnsi="Garamond" w:cs="Garamond"/>
      <w:b/>
      <w:bCs/>
      <w:sz w:val="18"/>
      <w:szCs w:val="18"/>
    </w:rPr>
  </w:style>
  <w:style w:type="character" w:customStyle="1" w:styleId="FontStyle62">
    <w:name w:val="Font Style62"/>
    <w:rsid w:val="009A2BBC"/>
    <w:rPr>
      <w:rFonts w:ascii="Garamond" w:hAnsi="Garamond" w:cs="Garamond"/>
      <w:b/>
      <w:bCs/>
      <w:spacing w:val="10"/>
      <w:sz w:val="16"/>
      <w:szCs w:val="16"/>
    </w:rPr>
  </w:style>
  <w:style w:type="character" w:customStyle="1" w:styleId="FontStyle64">
    <w:name w:val="Font Style64"/>
    <w:rsid w:val="009A2BBC"/>
    <w:rPr>
      <w:rFonts w:ascii="Garamond" w:hAnsi="Garamond" w:cs="Garamond"/>
      <w:b/>
      <w:bCs/>
      <w:sz w:val="22"/>
      <w:szCs w:val="22"/>
    </w:rPr>
  </w:style>
  <w:style w:type="paragraph" w:customStyle="1" w:styleId="Style34">
    <w:name w:val="Style34"/>
    <w:basedOn w:val="Normalny"/>
    <w:rsid w:val="000F37F8"/>
    <w:pPr>
      <w:widowControl w:val="0"/>
      <w:autoSpaceDE w:val="0"/>
      <w:autoSpaceDN w:val="0"/>
      <w:adjustRightInd w:val="0"/>
      <w:spacing w:line="407" w:lineRule="exact"/>
      <w:ind w:hanging="1757"/>
    </w:pPr>
    <w:rPr>
      <w:rFonts w:ascii="Garamond" w:hAnsi="Garamond"/>
    </w:rPr>
  </w:style>
  <w:style w:type="paragraph" w:customStyle="1" w:styleId="Style5">
    <w:name w:val="Style5"/>
    <w:basedOn w:val="Normalny"/>
    <w:rsid w:val="00A15CC5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customStyle="1" w:styleId="Style43">
    <w:name w:val="Style43"/>
    <w:basedOn w:val="Normalny"/>
    <w:rsid w:val="00A15CC5"/>
    <w:pPr>
      <w:widowControl w:val="0"/>
      <w:autoSpaceDE w:val="0"/>
      <w:autoSpaceDN w:val="0"/>
      <w:adjustRightInd w:val="0"/>
    </w:pPr>
    <w:rPr>
      <w:rFonts w:ascii="Garamond" w:hAnsi="Garamond"/>
    </w:rPr>
  </w:style>
  <w:style w:type="character" w:customStyle="1" w:styleId="FontStyle51">
    <w:name w:val="Font Style51"/>
    <w:rsid w:val="00A15CC5"/>
    <w:rPr>
      <w:rFonts w:ascii="Arial" w:hAnsi="Arial" w:cs="Arial"/>
      <w:smallCaps/>
      <w:sz w:val="18"/>
      <w:szCs w:val="18"/>
    </w:rPr>
  </w:style>
  <w:style w:type="character" w:customStyle="1" w:styleId="FontStyle59">
    <w:name w:val="Font Style59"/>
    <w:rsid w:val="00A15CC5"/>
    <w:rPr>
      <w:rFonts w:ascii="Garamond" w:hAnsi="Garamond" w:cs="Garamond"/>
      <w:b/>
      <w:bCs/>
      <w:i/>
      <w:iCs/>
      <w:sz w:val="18"/>
      <w:szCs w:val="18"/>
    </w:rPr>
  </w:style>
  <w:style w:type="character" w:customStyle="1" w:styleId="FontStyle68">
    <w:name w:val="Font Style68"/>
    <w:rsid w:val="00A15CC5"/>
    <w:rPr>
      <w:rFonts w:ascii="Garamond" w:hAnsi="Garamond" w:cs="Garamond"/>
      <w:i/>
      <w:iCs/>
      <w:sz w:val="26"/>
      <w:szCs w:val="26"/>
    </w:rPr>
  </w:style>
  <w:style w:type="paragraph" w:customStyle="1" w:styleId="Style13">
    <w:name w:val="Style13"/>
    <w:basedOn w:val="Normalny"/>
    <w:rsid w:val="00880F79"/>
    <w:pPr>
      <w:widowControl w:val="0"/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Style32">
    <w:name w:val="Style32"/>
    <w:basedOn w:val="Normalny"/>
    <w:rsid w:val="00880F79"/>
    <w:pPr>
      <w:widowControl w:val="0"/>
      <w:autoSpaceDE w:val="0"/>
      <w:autoSpaceDN w:val="0"/>
      <w:adjustRightInd w:val="0"/>
      <w:spacing w:line="274" w:lineRule="exact"/>
      <w:ind w:firstLine="158"/>
      <w:jc w:val="both"/>
    </w:pPr>
    <w:rPr>
      <w:rFonts w:ascii="Garamond" w:hAnsi="Garamond"/>
    </w:rPr>
  </w:style>
  <w:style w:type="paragraph" w:customStyle="1" w:styleId="Style39">
    <w:name w:val="Style39"/>
    <w:basedOn w:val="Normalny"/>
    <w:rsid w:val="00880F79"/>
    <w:pPr>
      <w:widowControl w:val="0"/>
      <w:autoSpaceDE w:val="0"/>
      <w:autoSpaceDN w:val="0"/>
      <w:adjustRightInd w:val="0"/>
      <w:spacing w:line="324" w:lineRule="exact"/>
      <w:ind w:hanging="338"/>
      <w:jc w:val="both"/>
    </w:pPr>
    <w:rPr>
      <w:rFonts w:ascii="Garamond" w:hAnsi="Garamond"/>
    </w:rPr>
  </w:style>
  <w:style w:type="paragraph" w:customStyle="1" w:styleId="Style25">
    <w:name w:val="Style25"/>
    <w:basedOn w:val="Normalny"/>
    <w:rsid w:val="000E221B"/>
    <w:pPr>
      <w:widowControl w:val="0"/>
      <w:autoSpaceDE w:val="0"/>
      <w:autoSpaceDN w:val="0"/>
      <w:adjustRightInd w:val="0"/>
      <w:spacing w:line="281" w:lineRule="exact"/>
      <w:ind w:hanging="353"/>
    </w:pPr>
    <w:rPr>
      <w:rFonts w:ascii="Garamond" w:hAnsi="Garamond"/>
    </w:rPr>
  </w:style>
  <w:style w:type="paragraph" w:customStyle="1" w:styleId="Style27">
    <w:name w:val="Style27"/>
    <w:basedOn w:val="Normalny"/>
    <w:rsid w:val="000E221B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styleId="Tekstprzypisudolnego">
    <w:name w:val="footnote text"/>
    <w:basedOn w:val="Normalny"/>
    <w:semiHidden/>
    <w:rsid w:val="000E221B"/>
    <w:rPr>
      <w:sz w:val="20"/>
      <w:szCs w:val="20"/>
    </w:rPr>
  </w:style>
  <w:style w:type="character" w:styleId="Odwoanieprzypisudolnego">
    <w:name w:val="footnote reference"/>
    <w:semiHidden/>
    <w:rsid w:val="000E221B"/>
    <w:rPr>
      <w:vertAlign w:val="superscript"/>
    </w:rPr>
  </w:style>
  <w:style w:type="paragraph" w:customStyle="1" w:styleId="Style22">
    <w:name w:val="Style22"/>
    <w:basedOn w:val="Normalny"/>
    <w:rsid w:val="00664229"/>
    <w:pPr>
      <w:widowControl w:val="0"/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Style36">
    <w:name w:val="Style36"/>
    <w:basedOn w:val="Normalny"/>
    <w:rsid w:val="00C06179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styleId="Tekstdymka">
    <w:name w:val="Balloon Text"/>
    <w:basedOn w:val="Normalny"/>
    <w:semiHidden/>
    <w:rsid w:val="00EA4FA4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ny"/>
    <w:rsid w:val="00623200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customStyle="1" w:styleId="Style30">
    <w:name w:val="Style30"/>
    <w:basedOn w:val="Normalny"/>
    <w:rsid w:val="00623200"/>
    <w:pPr>
      <w:widowControl w:val="0"/>
      <w:autoSpaceDE w:val="0"/>
      <w:autoSpaceDN w:val="0"/>
      <w:adjustRightInd w:val="0"/>
      <w:spacing w:line="360" w:lineRule="exact"/>
      <w:ind w:hanging="310"/>
    </w:pPr>
    <w:rPr>
      <w:rFonts w:ascii="Garamond" w:hAnsi="Garamond"/>
    </w:rPr>
  </w:style>
  <w:style w:type="character" w:customStyle="1" w:styleId="FontStyle70">
    <w:name w:val="Font Style70"/>
    <w:rsid w:val="00623200"/>
    <w:rPr>
      <w:rFonts w:ascii="Garamond" w:hAnsi="Garamond" w:cs="Garamond"/>
      <w:b/>
      <w:bCs/>
      <w:sz w:val="30"/>
      <w:szCs w:val="30"/>
    </w:rPr>
  </w:style>
  <w:style w:type="paragraph" w:customStyle="1" w:styleId="Style24">
    <w:name w:val="Style24"/>
    <w:basedOn w:val="Normalny"/>
    <w:rsid w:val="00484220"/>
    <w:pPr>
      <w:widowControl w:val="0"/>
      <w:autoSpaceDE w:val="0"/>
      <w:autoSpaceDN w:val="0"/>
      <w:adjustRightInd w:val="0"/>
      <w:spacing w:line="442" w:lineRule="exact"/>
      <w:ind w:firstLine="526"/>
      <w:jc w:val="both"/>
    </w:pPr>
    <w:rPr>
      <w:rFonts w:ascii="Garamond" w:hAnsi="Garamond"/>
    </w:rPr>
  </w:style>
  <w:style w:type="paragraph" w:styleId="Tekstpodstawowy">
    <w:name w:val="Body Text"/>
    <w:basedOn w:val="Normalny"/>
    <w:link w:val="TekstpodstawowyZnak"/>
    <w:rsid w:val="00963338"/>
    <w:pPr>
      <w:jc w:val="both"/>
    </w:pPr>
  </w:style>
  <w:style w:type="character" w:customStyle="1" w:styleId="TekstpodstawowyZnak">
    <w:name w:val="Tekst podstawowy Znak"/>
    <w:link w:val="Tekstpodstawowy"/>
    <w:rsid w:val="00963338"/>
    <w:rPr>
      <w:sz w:val="24"/>
      <w:szCs w:val="24"/>
    </w:rPr>
  </w:style>
  <w:style w:type="paragraph" w:customStyle="1" w:styleId="Default">
    <w:name w:val="Default"/>
    <w:rsid w:val="003F7F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rsid w:val="00B23B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23BB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23BB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23BB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407A5"/>
    <w:pPr>
      <w:ind w:left="708"/>
    </w:pPr>
  </w:style>
  <w:style w:type="character" w:styleId="Hipercze">
    <w:name w:val="Hyperlink"/>
    <w:rsid w:val="00AC4E9D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AC4E9D"/>
    <w:rPr>
      <w:color w:val="605E5C"/>
      <w:shd w:val="clear" w:color="auto" w:fill="E1DFDD"/>
    </w:rPr>
  </w:style>
  <w:style w:type="character" w:customStyle="1" w:styleId="FontStyle17">
    <w:name w:val="Font Style17"/>
    <w:uiPriority w:val="99"/>
    <w:rsid w:val="001F6558"/>
    <w:rPr>
      <w:rFonts w:ascii="Garamond" w:hAnsi="Garamond" w:cs="Garamond"/>
      <w:sz w:val="22"/>
      <w:szCs w:val="22"/>
    </w:rPr>
  </w:style>
  <w:style w:type="character" w:customStyle="1" w:styleId="FontStyle73">
    <w:name w:val="Font Style73"/>
    <w:uiPriority w:val="99"/>
    <w:rsid w:val="00F45EEC"/>
    <w:rPr>
      <w:rFonts w:ascii="Garamond" w:hAnsi="Garamond" w:cs="Garamond"/>
      <w:sz w:val="20"/>
      <w:szCs w:val="20"/>
    </w:rPr>
  </w:style>
  <w:style w:type="character" w:styleId="Odwoaniedokomentarza">
    <w:name w:val="annotation reference"/>
    <w:basedOn w:val="Domylnaczcionkaakapitu"/>
    <w:rsid w:val="0005267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5267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52677"/>
  </w:style>
  <w:style w:type="paragraph" w:styleId="Tematkomentarza">
    <w:name w:val="annotation subject"/>
    <w:basedOn w:val="Tekstkomentarza"/>
    <w:next w:val="Tekstkomentarza"/>
    <w:link w:val="TematkomentarzaZnak"/>
    <w:rsid w:val="000526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52677"/>
    <w:rPr>
      <w:b/>
      <w:bCs/>
    </w:rPr>
  </w:style>
  <w:style w:type="paragraph" w:styleId="Poprawka">
    <w:name w:val="Revision"/>
    <w:hidden/>
    <w:uiPriority w:val="99"/>
    <w:semiHidden/>
    <w:rsid w:val="00D87D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d.ceidg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2E4B1-797D-4AB0-A7BB-D135B5764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11</Pages>
  <Words>2517</Words>
  <Characters>16647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MS</Company>
  <LinksUpToDate>false</LinksUpToDate>
  <CharactersWithSpaces>19126</CharactersWithSpaces>
  <SharedDoc>false</SharedDoc>
  <HLinks>
    <vt:vector size="6" baseType="variant">
      <vt:variant>
        <vt:i4>1572883</vt:i4>
      </vt:variant>
      <vt:variant>
        <vt:i4>0</vt:i4>
      </vt:variant>
      <vt:variant>
        <vt:i4>0</vt:i4>
      </vt:variant>
      <vt:variant>
        <vt:i4>5</vt:i4>
      </vt:variant>
      <vt:variant>
        <vt:lpwstr>http://prod.ceidg.gov.pl/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Lugowoj</dc:creator>
  <cp:lastModifiedBy>Fuławka Jolanta  (BA)</cp:lastModifiedBy>
  <cp:revision>4</cp:revision>
  <cp:lastPrinted>2022-07-04T10:49:00Z</cp:lastPrinted>
  <dcterms:created xsi:type="dcterms:W3CDTF">2022-07-04T09:00:00Z</dcterms:created>
  <dcterms:modified xsi:type="dcterms:W3CDTF">2022-07-04T12:50:00Z</dcterms:modified>
</cp:coreProperties>
</file>