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4B5C1F">
        <w:rPr>
          <w:lang w:val="pl-PL"/>
        </w:rPr>
        <w:t xml:space="preserve">Miejscowość ………………………., dnia…………………….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……………………………………………………………….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(imię i nazwisko wnioskodawcy)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…………………………………………………………….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…………………………………………………………… </w:t>
      </w:r>
    </w:p>
    <w:p w:rsidR="004B5C1F" w:rsidRDefault="004B5C1F" w:rsidP="004B5C1F">
      <w:pPr>
        <w:rPr>
          <w:b/>
          <w:bCs/>
          <w:lang w:val="pl-PL"/>
        </w:rPr>
      </w:pPr>
      <w:r w:rsidRPr="004B5C1F">
        <w:rPr>
          <w:lang w:val="pl-PL"/>
        </w:rPr>
        <w:t xml:space="preserve">(adres wnioskodawcy) </w:t>
      </w:r>
    </w:p>
    <w:p w:rsidR="004B5C1F" w:rsidRPr="004B5C1F" w:rsidRDefault="004B5C1F" w:rsidP="004B5C1F">
      <w:pPr>
        <w:ind w:left="4320" w:firstLine="720"/>
        <w:rPr>
          <w:lang w:val="pl-PL"/>
        </w:rPr>
      </w:pPr>
      <w:r>
        <w:rPr>
          <w:b/>
          <w:bCs/>
          <w:lang w:val="pl-PL"/>
        </w:rPr>
        <w:t>K</w:t>
      </w:r>
      <w:r w:rsidRPr="004B5C1F">
        <w:rPr>
          <w:b/>
          <w:bCs/>
          <w:lang w:val="pl-PL"/>
        </w:rPr>
        <w:t xml:space="preserve">omenda Powiatowa </w:t>
      </w:r>
    </w:p>
    <w:p w:rsidR="004B5C1F" w:rsidRPr="004B5C1F" w:rsidRDefault="004B5C1F" w:rsidP="004B5C1F">
      <w:pPr>
        <w:ind w:left="5040"/>
        <w:rPr>
          <w:lang w:val="pl-PL"/>
        </w:rPr>
      </w:pPr>
      <w:r w:rsidRPr="004B5C1F">
        <w:rPr>
          <w:b/>
          <w:bCs/>
          <w:lang w:val="pl-PL"/>
        </w:rPr>
        <w:t xml:space="preserve">Państwowej Straży Pożarnej w </w:t>
      </w:r>
      <w:r>
        <w:rPr>
          <w:b/>
          <w:bCs/>
          <w:lang w:val="pl-PL"/>
        </w:rPr>
        <w:t>Brzezinach</w:t>
      </w:r>
      <w:r w:rsidRPr="004B5C1F">
        <w:rPr>
          <w:b/>
          <w:bCs/>
          <w:lang w:val="pl-PL"/>
        </w:rPr>
        <w:t xml:space="preserve"> </w:t>
      </w:r>
    </w:p>
    <w:p w:rsidR="004B5C1F" w:rsidRPr="004B5C1F" w:rsidRDefault="004B5C1F" w:rsidP="004B5C1F">
      <w:pPr>
        <w:ind w:left="4320" w:firstLine="720"/>
        <w:rPr>
          <w:lang w:val="pl-PL"/>
        </w:rPr>
      </w:pPr>
      <w:r w:rsidRPr="004B5C1F">
        <w:rPr>
          <w:b/>
          <w:bCs/>
          <w:lang w:val="pl-PL"/>
        </w:rPr>
        <w:t xml:space="preserve">ul. </w:t>
      </w:r>
      <w:r>
        <w:rPr>
          <w:b/>
          <w:bCs/>
          <w:lang w:val="pl-PL"/>
        </w:rPr>
        <w:t>Ludwika Waryńskiego 55</w:t>
      </w:r>
      <w:r w:rsidRPr="004B5C1F">
        <w:rPr>
          <w:b/>
          <w:bCs/>
          <w:lang w:val="pl-PL"/>
        </w:rPr>
        <w:t xml:space="preserve"> </w:t>
      </w:r>
    </w:p>
    <w:p w:rsidR="004B5C1F" w:rsidRPr="004B5C1F" w:rsidRDefault="004B5C1F" w:rsidP="004B5C1F">
      <w:pPr>
        <w:ind w:left="4320" w:firstLine="720"/>
        <w:rPr>
          <w:lang w:val="pl-PL"/>
        </w:rPr>
      </w:pPr>
      <w:r w:rsidRPr="004B5C1F">
        <w:rPr>
          <w:b/>
          <w:bCs/>
          <w:lang w:val="pl-PL"/>
        </w:rPr>
        <w:t>9</w:t>
      </w:r>
      <w:r>
        <w:rPr>
          <w:b/>
          <w:bCs/>
          <w:lang w:val="pl-PL"/>
        </w:rPr>
        <w:t>5</w:t>
      </w:r>
      <w:r w:rsidRPr="004B5C1F">
        <w:rPr>
          <w:b/>
          <w:bCs/>
          <w:lang w:val="pl-PL"/>
        </w:rPr>
        <w:t>-</w:t>
      </w:r>
      <w:r>
        <w:rPr>
          <w:b/>
          <w:bCs/>
          <w:lang w:val="pl-PL"/>
        </w:rPr>
        <w:t>060</w:t>
      </w:r>
      <w:r w:rsidRPr="004B5C1F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Brzeziny</w:t>
      </w:r>
      <w:r w:rsidRPr="004B5C1F">
        <w:rPr>
          <w:b/>
          <w:bCs/>
          <w:lang w:val="pl-PL"/>
        </w:rPr>
        <w:t xml:space="preserve"> </w:t>
      </w:r>
    </w:p>
    <w:p w:rsidR="004B5C1F" w:rsidRDefault="004B5C1F" w:rsidP="004B5C1F">
      <w:pPr>
        <w:rPr>
          <w:b/>
          <w:bCs/>
          <w:lang w:val="pl-PL"/>
        </w:rPr>
      </w:pPr>
    </w:p>
    <w:p w:rsidR="004B5C1F" w:rsidRPr="004B5C1F" w:rsidRDefault="004B5C1F" w:rsidP="004B5C1F">
      <w:pPr>
        <w:ind w:left="1440" w:firstLine="720"/>
        <w:rPr>
          <w:lang w:val="pl-PL"/>
        </w:rPr>
      </w:pPr>
      <w:r w:rsidRPr="004B5C1F">
        <w:rPr>
          <w:b/>
          <w:bCs/>
          <w:lang w:val="pl-PL"/>
        </w:rPr>
        <w:t xml:space="preserve">WNIOSEK O ZAPEWNIENIE DOSTĘPNOŚCI CYFROWEJ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b/>
          <w:bCs/>
          <w:lang w:val="pl-PL"/>
        </w:rPr>
        <w:t>Wnoszę o zapewnienie dostępności cyfrowej</w:t>
      </w:r>
      <w:r w:rsidRPr="0028006B">
        <w:rPr>
          <w:b/>
          <w:bCs/>
          <w:vertAlign w:val="superscript"/>
          <w:lang w:val="pl-PL"/>
        </w:rPr>
        <w:t>1</w:t>
      </w:r>
      <w:r w:rsidRPr="004B5C1F">
        <w:rPr>
          <w:b/>
          <w:bCs/>
          <w:lang w:val="pl-PL"/>
        </w:rPr>
        <w:t xml:space="preserve">: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strony internetowej, aplikacji mobilnej lub elementu strony internetowej, lub aplikacji mobilnej, które mają być dostępne cyfrowo (adres):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……………………………………………………………………………………………………………………………………………….………..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…………………………………………………………………………………………………………………………………….…………………..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Opis elementu, który jest niedostępny i zakres niedostępności: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…..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Alternatywny sposób dostępu (jeżeli dotyczy):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..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Dane kontaktowe: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1. Telefonicznie …………………………………………………………………………………………………………………....…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2. Adres pocztowy ………………………………………………………………………………………..………..……..….…..…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3. Adres email …………………………….…………………………………………………………………..………..…………..…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4. Inna forma (jaka?) …………………………………..…………………………………………………….…………….…….… </w:t>
      </w:r>
    </w:p>
    <w:p w:rsidR="0028006B" w:rsidRDefault="0028006B" w:rsidP="0028006B">
      <w:pPr>
        <w:ind w:left="4320" w:firstLine="720"/>
        <w:rPr>
          <w:lang w:val="pl-PL"/>
        </w:rPr>
      </w:pPr>
    </w:p>
    <w:p w:rsidR="004B5C1F" w:rsidRPr="004B5C1F" w:rsidRDefault="004B5C1F" w:rsidP="0028006B">
      <w:pPr>
        <w:ind w:left="4320" w:firstLine="720"/>
        <w:rPr>
          <w:lang w:val="pl-PL"/>
        </w:rPr>
      </w:pPr>
      <w:r w:rsidRPr="004B5C1F">
        <w:rPr>
          <w:lang w:val="pl-PL"/>
        </w:rPr>
        <w:t xml:space="preserve">…………………………………………………………… </w:t>
      </w:r>
    </w:p>
    <w:p w:rsidR="004B5C1F" w:rsidRPr="004B5C1F" w:rsidRDefault="004B5C1F" w:rsidP="0028006B">
      <w:pPr>
        <w:ind w:left="4320" w:firstLine="720"/>
        <w:rPr>
          <w:lang w:val="pl-PL"/>
        </w:rPr>
      </w:pPr>
      <w:r w:rsidRPr="004B5C1F">
        <w:rPr>
          <w:lang w:val="pl-PL"/>
        </w:rPr>
        <w:t xml:space="preserve">Data i podpis wnioskodawcy </w:t>
      </w:r>
    </w:p>
    <w:p w:rsidR="004B5C1F" w:rsidRPr="004B5C1F" w:rsidRDefault="004B5C1F" w:rsidP="004B5C1F">
      <w:pPr>
        <w:rPr>
          <w:lang w:val="pl-PL"/>
        </w:rPr>
      </w:pPr>
      <w:r w:rsidRPr="0028006B">
        <w:rPr>
          <w:vertAlign w:val="superscript"/>
          <w:lang w:val="pl-PL"/>
        </w:rPr>
        <w:t>1</w:t>
      </w:r>
      <w:r w:rsidRPr="004B5C1F">
        <w:rPr>
          <w:lang w:val="pl-PL"/>
        </w:rPr>
        <w:t xml:space="preserve"> Na podstawie Ustawy z dnia 4 kwietnia 2019 r. o dostępności cyfrowej stron internetowych i aplikacji mobilnych podmiotów publicznych (Dz.U. 2019 poz. 848) </w:t>
      </w:r>
    </w:p>
    <w:p w:rsidR="0028006B" w:rsidRDefault="0028006B" w:rsidP="004B5C1F">
      <w:pPr>
        <w:rPr>
          <w:b/>
          <w:bCs/>
          <w:lang w:val="pl-PL"/>
        </w:rPr>
      </w:pPr>
    </w:p>
    <w:p w:rsidR="004B5C1F" w:rsidRPr="004B5C1F" w:rsidRDefault="004B5C1F" w:rsidP="004B5C1F">
      <w:pPr>
        <w:rPr>
          <w:lang w:val="pl-PL"/>
        </w:rPr>
      </w:pPr>
      <w:r w:rsidRPr="004B5C1F">
        <w:rPr>
          <w:b/>
          <w:bCs/>
          <w:lang w:val="pl-PL"/>
        </w:rPr>
        <w:t xml:space="preserve">KLAUZULA INFORMACYJNA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1) administratorem Pani/Pana danych osobowych jest Komendant Powiatowy Państwowej Straży Pożarnej w </w:t>
      </w:r>
      <w:r w:rsidR="0028006B">
        <w:rPr>
          <w:lang w:val="pl-PL"/>
        </w:rPr>
        <w:t>Brzezinach</w:t>
      </w:r>
      <w:r w:rsidRPr="004B5C1F">
        <w:rPr>
          <w:lang w:val="pl-PL"/>
        </w:rPr>
        <w:t xml:space="preserve">, ul. </w:t>
      </w:r>
      <w:r w:rsidR="0028006B">
        <w:rPr>
          <w:lang w:val="pl-PL"/>
        </w:rPr>
        <w:t>Ludwika Waryńskiego 55</w:t>
      </w:r>
      <w:r w:rsidRPr="004B5C1F">
        <w:rPr>
          <w:lang w:val="pl-PL"/>
        </w:rPr>
        <w:t>, 9</w:t>
      </w:r>
      <w:r w:rsidR="0028006B">
        <w:rPr>
          <w:lang w:val="pl-PL"/>
        </w:rPr>
        <w:t>5-060 Brzeziny</w:t>
      </w:r>
      <w:r w:rsidRPr="004B5C1F">
        <w:rPr>
          <w:lang w:val="pl-PL"/>
        </w:rPr>
        <w:t xml:space="preserve">, zwany dalej Administratorem,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2) z Administratorem można skontaktować się telefonicznie, pod numerem telefonu (62) 7841688 lub za pośrednictwem wiadomości e-mail </w:t>
      </w:r>
      <w:r w:rsidR="00C927DD">
        <w:rPr>
          <w:lang w:val="pl-PL"/>
        </w:rPr>
        <w:t>brzeziny</w:t>
      </w:r>
      <w:r w:rsidRPr="004B5C1F">
        <w:rPr>
          <w:lang w:val="pl-PL"/>
        </w:rPr>
        <w:t>@</w:t>
      </w:r>
      <w:r w:rsidR="00C927DD">
        <w:rPr>
          <w:lang w:val="pl-PL"/>
        </w:rPr>
        <w:t>lodzkie.</w:t>
      </w:r>
      <w:r w:rsidRPr="004B5C1F">
        <w:rPr>
          <w:lang w:val="pl-PL"/>
        </w:rPr>
        <w:t>straz.</w:t>
      </w:r>
      <w:r w:rsidR="00C927DD">
        <w:rPr>
          <w:lang w:val="pl-PL"/>
        </w:rPr>
        <w:t>g</w:t>
      </w:r>
      <w:r w:rsidRPr="004B5C1F">
        <w:rPr>
          <w:lang w:val="pl-PL"/>
        </w:rPr>
        <w:t>o</w:t>
      </w:r>
      <w:r w:rsidR="00C927DD">
        <w:rPr>
          <w:lang w:val="pl-PL"/>
        </w:rPr>
        <w:t>v</w:t>
      </w:r>
      <w:r w:rsidRPr="004B5C1F">
        <w:rPr>
          <w:lang w:val="pl-PL"/>
        </w:rPr>
        <w:t xml:space="preserve">.pl,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>3) przestrzeganie zasad ochrony danych nadzoruje wyznaczony Inspektor Ochrony Danych, z którym możliwy jest kontakt poprzez adres e-mail: iod@</w:t>
      </w:r>
      <w:r w:rsidR="00C927DD">
        <w:rPr>
          <w:lang w:val="pl-PL"/>
        </w:rPr>
        <w:t>lodzkie.</w:t>
      </w:r>
      <w:r w:rsidRPr="004B5C1F">
        <w:rPr>
          <w:lang w:val="pl-PL"/>
        </w:rPr>
        <w:t>straz.</w:t>
      </w:r>
      <w:r w:rsidR="00C927DD">
        <w:rPr>
          <w:lang w:val="pl-PL"/>
        </w:rPr>
        <w:t>g</w:t>
      </w:r>
      <w:r w:rsidRPr="004B5C1F">
        <w:rPr>
          <w:lang w:val="pl-PL"/>
        </w:rPr>
        <w:t>o</w:t>
      </w:r>
      <w:r w:rsidR="00C927DD">
        <w:rPr>
          <w:lang w:val="pl-PL"/>
        </w:rPr>
        <w:t>v</w:t>
      </w:r>
      <w:bookmarkStart w:id="0" w:name="_GoBack"/>
      <w:bookmarkEnd w:id="0"/>
      <w:r w:rsidRPr="004B5C1F">
        <w:rPr>
          <w:lang w:val="pl-PL"/>
        </w:rPr>
        <w:t xml:space="preserve">.pl,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4) Pani/Pana dane osobowe przetwarzane będą w celu rozpatrzenia wniosku o zapewnienie dostępności,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5) podstawą przetwarzania Pani/Pana danych osobowych jest ustawa z dnia 19 lipca 2019 r. o zapewnieniu dostępności osobom ze szczególnymi potrzebami (Dz. U. z 2020 r. poz. 1062)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6) odbiorcami danych osobowych będą wyłącznie podmioty uprawnione do uzyskania danych osobowych na podstawie przepisów prawa i umów zawartych z Administratorem,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7) dane osobowe przechowywane będą przez okres niezbędny do realizacji wyżej wskazanego celu, a po tym czasie przez okres oraz w zakresie wymaganym przepisami prawa, </w:t>
      </w:r>
    </w:p>
    <w:p w:rsidR="004B5C1F" w:rsidRPr="004B5C1F" w:rsidRDefault="004B5C1F" w:rsidP="004B5C1F">
      <w:pPr>
        <w:rPr>
          <w:lang w:val="pl-PL"/>
        </w:rPr>
      </w:pPr>
      <w:r w:rsidRPr="004B5C1F">
        <w:rPr>
          <w:lang w:val="pl-PL"/>
        </w:rPr>
        <w:t xml:space="preserve">8) posiada Pani/Pan prawo do żądania od Administratora dostępu do swoich danych osobowych, ich sprostowania, przenoszenia, usunięcia lub ograniczenia przetwarzania danych osobowych, a także do wniesienia sprzeciwu wobec ich przetwarzania, </w:t>
      </w:r>
    </w:p>
    <w:p w:rsidR="003E5F7E" w:rsidRPr="004B5C1F" w:rsidRDefault="004B5C1F" w:rsidP="004B5C1F">
      <w:pPr>
        <w:rPr>
          <w:lang w:val="pl-PL"/>
        </w:rPr>
      </w:pPr>
      <w:r w:rsidRPr="004B5C1F">
        <w:rPr>
          <w:lang w:val="pl-PL"/>
        </w:rPr>
        <w:t>9) Osoba, której dane dotyczą, posiada również prawo do wniesienia skargi do organu nadzorczego, czyli Prezesa Urzędu Ochrony Danych Osobowych, w przypadku uznania, że przetwarzanie danych osobowych narusza przepisy ogólnego rozporządzenia o ochronie danych.</w:t>
      </w:r>
    </w:p>
    <w:sectPr w:rsidR="003E5F7E" w:rsidRPr="004B5C1F" w:rsidSect="004B5C1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1F"/>
    <w:rsid w:val="0028006B"/>
    <w:rsid w:val="003E5F7E"/>
    <w:rsid w:val="004B5C1F"/>
    <w:rsid w:val="00623C71"/>
    <w:rsid w:val="007E6A72"/>
    <w:rsid w:val="00C9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9C03"/>
  <w15:chartTrackingRefBased/>
  <w15:docId w15:val="{E6F844F5-198A-4D2A-A628-D1C302E9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Pałygiewicz</dc:creator>
  <cp:keywords/>
  <dc:description/>
  <cp:lastModifiedBy>Sebastian adm. Palygiewicz</cp:lastModifiedBy>
  <cp:revision>3</cp:revision>
  <dcterms:created xsi:type="dcterms:W3CDTF">2022-03-03T06:43:00Z</dcterms:created>
  <dcterms:modified xsi:type="dcterms:W3CDTF">2023-03-31T08:46:00Z</dcterms:modified>
</cp:coreProperties>
</file>