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FAD3" w14:textId="77777777" w:rsidR="00A2462B" w:rsidRPr="00E7254E" w:rsidRDefault="00A2462B" w:rsidP="00A2462B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Pr="00E7254E">
        <w:rPr>
          <w:rFonts w:ascii="Times New Roman" w:hAnsi="Times New Roman"/>
          <w:bCs/>
          <w:color w:val="000000"/>
          <w:sz w:val="22"/>
          <w:szCs w:val="22"/>
          <w:lang w:val="pl-PL"/>
        </w:rPr>
        <w:t>cznik nr 1 do zapytania ofertowego</w:t>
      </w:r>
    </w:p>
    <w:p w14:paraId="775C6880" w14:textId="77777777" w:rsidR="00A2462B" w:rsidRPr="00E7254E" w:rsidRDefault="00A2462B" w:rsidP="006D1B12">
      <w:pPr>
        <w:rPr>
          <w:rFonts w:ascii="Times New Roman" w:hAnsi="Times New Roman"/>
          <w:sz w:val="22"/>
          <w:szCs w:val="22"/>
          <w:lang w:val="pl-PL"/>
        </w:rPr>
      </w:pPr>
    </w:p>
    <w:p w14:paraId="353A0808" w14:textId="200186BE" w:rsidR="006D1B12" w:rsidRPr="00E7254E" w:rsidRDefault="00DC5261" w:rsidP="006D1B12">
      <w:pPr>
        <w:rPr>
          <w:rFonts w:ascii="Times New Roman" w:hAnsi="Times New Roman"/>
          <w:sz w:val="22"/>
          <w:szCs w:val="22"/>
          <w:lang w:val="pl-PL"/>
        </w:rPr>
      </w:pPr>
      <w:r w:rsidRPr="00E7254E">
        <w:rPr>
          <w:rFonts w:ascii="Times New Roman" w:hAnsi="Times New Roman"/>
          <w:sz w:val="22"/>
          <w:szCs w:val="22"/>
          <w:lang w:val="pl-PL"/>
        </w:rPr>
        <w:t xml:space="preserve">znak sprawy: </w:t>
      </w:r>
      <w:r w:rsidR="0063433A" w:rsidRPr="00E7254E">
        <w:rPr>
          <w:rFonts w:ascii="Times New Roman" w:hAnsi="Times New Roman"/>
          <w:sz w:val="22"/>
          <w:szCs w:val="22"/>
          <w:lang w:val="pl-PL"/>
        </w:rPr>
        <w:t>WO.230.3</w:t>
      </w:r>
      <w:r w:rsidR="003B79A7">
        <w:rPr>
          <w:rFonts w:ascii="Times New Roman" w:hAnsi="Times New Roman"/>
          <w:sz w:val="22"/>
          <w:szCs w:val="22"/>
          <w:lang w:val="pl-PL"/>
        </w:rPr>
        <w:t>9</w:t>
      </w:r>
      <w:r w:rsidR="0063433A" w:rsidRPr="00E7254E">
        <w:rPr>
          <w:rFonts w:ascii="Times New Roman" w:hAnsi="Times New Roman"/>
          <w:sz w:val="22"/>
          <w:szCs w:val="22"/>
          <w:lang w:val="pl-PL"/>
        </w:rPr>
        <w:t>.202</w:t>
      </w:r>
      <w:r w:rsidR="00E7254E">
        <w:rPr>
          <w:rFonts w:ascii="Times New Roman" w:hAnsi="Times New Roman"/>
          <w:sz w:val="22"/>
          <w:szCs w:val="22"/>
          <w:lang w:val="pl-PL"/>
        </w:rPr>
        <w:t>5</w:t>
      </w:r>
      <w:r w:rsidR="0063433A" w:rsidRPr="00E7254E">
        <w:rPr>
          <w:rFonts w:ascii="Times New Roman" w:hAnsi="Times New Roman"/>
          <w:sz w:val="22"/>
          <w:szCs w:val="22"/>
          <w:lang w:val="pl-PL"/>
        </w:rPr>
        <w:t>.RW</w:t>
      </w:r>
    </w:p>
    <w:p w14:paraId="26B69DEA" w14:textId="48E5F1DE" w:rsidR="00ED6CCD" w:rsidRPr="00E7254E" w:rsidRDefault="00ED6CCD" w:rsidP="00ED6CCD">
      <w:pPr>
        <w:tabs>
          <w:tab w:val="left" w:leader="underscore" w:pos="3686"/>
        </w:tabs>
        <w:ind w:left="284"/>
        <w:rPr>
          <w:rFonts w:ascii="Times New Roman" w:hAnsi="Times New Roman"/>
          <w:b/>
          <w:sz w:val="22"/>
          <w:szCs w:val="22"/>
          <w:lang w:val="pl-PL"/>
        </w:rPr>
      </w:pPr>
    </w:p>
    <w:p w14:paraId="3D55391D" w14:textId="399BC5BD" w:rsidR="001F3E83" w:rsidRPr="00E7254E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97CF264" w14:textId="77777777" w:rsidR="001F3E83" w:rsidRPr="00E7254E" w:rsidRDefault="001F3E83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2255EDD1" w14:textId="77777777" w:rsidR="003B79A7" w:rsidRPr="00742A92" w:rsidRDefault="003B79A7" w:rsidP="003B79A7">
      <w:pPr>
        <w:pStyle w:val="Default"/>
        <w:ind w:left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742A92">
        <w:rPr>
          <w:rFonts w:ascii="Times New Roman" w:hAnsi="Times New Roman" w:cs="Times New Roman"/>
          <w:b/>
          <w:sz w:val="22"/>
          <w:szCs w:val="22"/>
        </w:rPr>
        <w:t>,,</w:t>
      </w:r>
      <w:r w:rsidRPr="00742A92">
        <w:rPr>
          <w:rFonts w:ascii="Times New Roman" w:hAnsi="Times New Roman" w:cs="Times New Roman"/>
          <w:sz w:val="22"/>
          <w:szCs w:val="22"/>
        </w:rPr>
        <w:t xml:space="preserve"> </w:t>
      </w:r>
      <w:r w:rsidRPr="00742A92">
        <w:rPr>
          <w:rFonts w:ascii="Times New Roman" w:hAnsi="Times New Roman" w:cs="Times New Roman"/>
          <w:b/>
          <w:sz w:val="22"/>
          <w:szCs w:val="22"/>
        </w:rPr>
        <w:t xml:space="preserve">Zakup 10 komputerów przenośnych typu laptop, pakietu biurowego, bezprzewodowego zestawu klawiatury wraz z myszką, torbą, stacją dokującą i 20 sztuk monitorów 27 </w:t>
      </w:r>
      <w:r w:rsidRPr="00742A92">
        <w:rPr>
          <w:rFonts w:ascii="Times New Roman" w:hAnsi="Times New Roman" w:cs="Times New Roman"/>
          <w:sz w:val="22"/>
          <w:szCs w:val="22"/>
        </w:rPr>
        <w:t>”.</w:t>
      </w:r>
    </w:p>
    <w:p w14:paraId="6C645617" w14:textId="3014A3EE" w:rsidR="006D1B12" w:rsidRPr="00E7254E" w:rsidRDefault="006D1B12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</w:p>
    <w:p w14:paraId="0AC07F52" w14:textId="54193867" w:rsidR="001F3E83" w:rsidRPr="00E7254E" w:rsidRDefault="001F3E83" w:rsidP="00C81A2B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Zarejestrowana nazwa (firma) wykonawcy lub wykonawców wspólnie ubiegających się o udzielenie zamówienia ……………………………………………………………………………………………………</w:t>
      </w:r>
    </w:p>
    <w:p w14:paraId="15E11421" w14:textId="77777777" w:rsidR="001F3E83" w:rsidRPr="00E7254E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76CDF753" w14:textId="77777777" w:rsidR="001F3E83" w:rsidRPr="00E7254E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569613FA" w14:textId="77777777" w:rsidR="001F3E83" w:rsidRPr="00E7254E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56893C27" w14:textId="77777777" w:rsidR="001F3E83" w:rsidRPr="00E7254E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69D5984E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240D701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4C852611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2B1238D0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751A46D8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58D1E52E" w14:textId="2CA37628" w:rsidR="00D463D1" w:rsidRPr="00E7254E" w:rsidRDefault="00BD355B" w:rsidP="00E7254E">
      <w:pPr>
        <w:autoSpaceDN/>
        <w:spacing w:after="200" w:line="276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O</w:t>
      </w:r>
      <w:r w:rsidR="001F3E83"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feruję wykonanie zamówienia </w:t>
      </w:r>
      <w:r w:rsidR="00E7254E">
        <w:rPr>
          <w:rFonts w:ascii="Times New Roman" w:hAnsi="Times New Roman"/>
          <w:color w:val="000000"/>
          <w:sz w:val="22"/>
          <w:szCs w:val="22"/>
          <w:lang w:val="pl-PL"/>
        </w:rPr>
        <w:t>za</w:t>
      </w:r>
      <w:r w:rsidR="00AE3D13" w:rsidRPr="00E7254E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bookmarkStart w:id="0" w:name="_Hlk184213017"/>
      <w:r w:rsidR="00AE3D13" w:rsidRPr="00E7254E">
        <w:rPr>
          <w:rFonts w:ascii="Times New Roman" w:hAnsi="Times New Roman"/>
          <w:b/>
          <w:sz w:val="22"/>
          <w:szCs w:val="22"/>
          <w:lang w:val="pl-PL"/>
        </w:rPr>
        <w:t>cen</w:t>
      </w:r>
      <w:r w:rsidR="003B79A7">
        <w:rPr>
          <w:rFonts w:ascii="Times New Roman" w:hAnsi="Times New Roman"/>
          <w:b/>
          <w:sz w:val="22"/>
          <w:szCs w:val="22"/>
          <w:lang w:val="pl-PL"/>
        </w:rPr>
        <w:t>ę</w:t>
      </w:r>
      <w:r w:rsidR="00AE3D13" w:rsidRPr="00E7254E">
        <w:rPr>
          <w:rFonts w:ascii="Times New Roman" w:hAnsi="Times New Roman"/>
          <w:b/>
          <w:sz w:val="22"/>
          <w:szCs w:val="22"/>
          <w:lang w:val="pl-PL"/>
        </w:rPr>
        <w:t xml:space="preserve"> jednostkow</w:t>
      </w:r>
      <w:r w:rsidR="003B79A7">
        <w:rPr>
          <w:rFonts w:ascii="Times New Roman" w:hAnsi="Times New Roman"/>
          <w:b/>
          <w:sz w:val="22"/>
          <w:szCs w:val="22"/>
          <w:lang w:val="pl-PL"/>
        </w:rPr>
        <w:t>ą</w:t>
      </w:r>
      <w:r w:rsidR="00D463D1" w:rsidRPr="00E7254E">
        <w:rPr>
          <w:rFonts w:ascii="Times New Roman" w:hAnsi="Times New Roman"/>
          <w:b/>
          <w:sz w:val="22"/>
          <w:szCs w:val="22"/>
          <w:lang w:val="pl-PL"/>
        </w:rPr>
        <w:t xml:space="preserve"> brutto za zestaw</w:t>
      </w:r>
      <w:r w:rsidR="00AE3D13" w:rsidRPr="00E7254E">
        <w:rPr>
          <w:rFonts w:ascii="Times New Roman" w:hAnsi="Times New Roman"/>
          <w:b/>
          <w:sz w:val="22"/>
          <w:szCs w:val="22"/>
          <w:lang w:val="pl-PL"/>
        </w:rPr>
        <w:t xml:space="preserve">: </w:t>
      </w:r>
    </w:p>
    <w:p w14:paraId="3AAFF281" w14:textId="59CC4810" w:rsidR="00AE3D13" w:rsidRDefault="0070357E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7254E">
        <w:rPr>
          <w:rFonts w:ascii="Times New Roman" w:hAnsi="Times New Roman"/>
          <w:b/>
          <w:color w:val="000000"/>
          <w:sz w:val="22"/>
          <w:szCs w:val="22"/>
        </w:rPr>
        <w:t>1 szt. laptopa z wyposażeniem</w:t>
      </w:r>
      <w:r w:rsidR="00D463D1" w:rsidRPr="00E7254E">
        <w:rPr>
          <w:rFonts w:ascii="Times New Roman" w:hAnsi="Times New Roman"/>
          <w:b/>
          <w:color w:val="000000"/>
          <w:sz w:val="22"/>
          <w:szCs w:val="22"/>
        </w:rPr>
        <w:t xml:space="preserve"> ( pakiet biurowy, bezprzewodowy zestawu klawiatury wraz z myszką, torbą, stacją dokującą) oraz 2 szt. monitorów</w:t>
      </w:r>
      <w:bookmarkEnd w:id="0"/>
      <w:r w:rsidRPr="00E7254E">
        <w:rPr>
          <w:rFonts w:ascii="Times New Roman" w:hAnsi="Times New Roman"/>
          <w:b/>
          <w:color w:val="000000"/>
          <w:sz w:val="22"/>
          <w:szCs w:val="22"/>
        </w:rPr>
        <w:t xml:space="preserve">: </w:t>
      </w:r>
    </w:p>
    <w:p w14:paraId="01428EA5" w14:textId="77777777" w:rsidR="003B79A7" w:rsidRPr="00E7254E" w:rsidRDefault="003B79A7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30036CA2" w14:textId="546C5D8B" w:rsidR="00D05EBC" w:rsidRPr="00E7254E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E7254E">
        <w:rPr>
          <w:rFonts w:ascii="Times New Roman" w:hAnsi="Times New Roman"/>
          <w:sz w:val="22"/>
          <w:szCs w:val="22"/>
        </w:rPr>
        <w:t xml:space="preserve">Brutto: </w:t>
      </w:r>
      <w:r w:rsidR="00D0439B" w:rsidRPr="00E7254E">
        <w:rPr>
          <w:rFonts w:ascii="Times New Roman" w:hAnsi="Times New Roman"/>
          <w:sz w:val="22"/>
          <w:szCs w:val="22"/>
        </w:rPr>
        <w:t>……………</w:t>
      </w:r>
      <w:r w:rsidRPr="00E7254E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 </w:t>
      </w:r>
      <w:r w:rsidR="00D0439B" w:rsidRPr="00E7254E">
        <w:rPr>
          <w:rFonts w:ascii="Times New Roman" w:hAnsi="Times New Roman"/>
          <w:sz w:val="22"/>
          <w:szCs w:val="22"/>
        </w:rPr>
        <w:t xml:space="preserve">zł </w:t>
      </w:r>
      <w:r w:rsidR="002A460D" w:rsidRPr="00E7254E">
        <w:rPr>
          <w:rFonts w:ascii="Times New Roman" w:hAnsi="Times New Roman"/>
          <w:sz w:val="22"/>
          <w:szCs w:val="22"/>
        </w:rPr>
        <w:br/>
      </w:r>
    </w:p>
    <w:p w14:paraId="5332233A" w14:textId="77777777" w:rsidR="00163273" w:rsidRPr="00E7254E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powyższe ceny zawierają wszelkie koszty, jakie poniesie Zamawiający  </w:t>
      </w: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br/>
        <w:t>w przypadku wyboru niniejszej oferty.</w:t>
      </w:r>
    </w:p>
    <w:p w14:paraId="16D60347" w14:textId="2D61EAD9" w:rsidR="00163273" w:rsidRPr="00E7254E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postanowienia projektu umowy, zostały przeze mnie zaakceptowane </w:t>
      </w: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br/>
        <w:t>i zobowiązuję się, w przypadku wyboru mojej oferty, do zawarcia umowy na warunkach w nim określonych, w miejscu i terminie wyznaczonym przez Zamawiającego.</w:t>
      </w:r>
    </w:p>
    <w:p w14:paraId="2B48783C" w14:textId="77777777" w:rsidR="00163273" w:rsidRPr="00E7254E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Oświadczam, że jestem związany złożoną ofertą przez 30 dni od upływu terminu składania ofert.</w:t>
      </w:r>
    </w:p>
    <w:p w14:paraId="0BC9EEB0" w14:textId="2E5325F6" w:rsidR="002A7EEA" w:rsidRPr="00E7254E" w:rsidRDefault="002A7EEA" w:rsidP="002A7EE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/>
          <w:i/>
          <w:color w:val="FF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FF0000"/>
          <w:sz w:val="22"/>
          <w:szCs w:val="22"/>
          <w:lang w:val="pl-PL"/>
        </w:rPr>
        <w:t xml:space="preserve">Oświadczam, że </w:t>
      </w:r>
      <w:r w:rsidRPr="00E7254E">
        <w:rPr>
          <w:rFonts w:ascii="Times New Roman" w:hAnsi="Times New Roman"/>
          <w:i/>
          <w:color w:val="FF0000"/>
          <w:sz w:val="22"/>
          <w:szCs w:val="22"/>
          <w:lang w:val="pl-PL"/>
        </w:rPr>
        <w:t>nie podlegam/podlegam</w:t>
      </w:r>
      <w:r w:rsidRPr="00E7254E">
        <w:rPr>
          <w:rFonts w:ascii="Times New Roman" w:hAnsi="Times New Roman"/>
          <w:color w:val="FF0000"/>
          <w:sz w:val="22"/>
          <w:szCs w:val="22"/>
          <w:lang w:val="pl-PL"/>
        </w:rPr>
        <w:t xml:space="preserve"> wykluczeniu z postępowania na podstawie </w:t>
      </w:r>
      <w:r w:rsidRPr="00E7254E">
        <w:rPr>
          <w:rFonts w:ascii="Times New Roman" w:hAnsi="Times New Roman"/>
          <w:color w:val="FF0000"/>
          <w:sz w:val="22"/>
          <w:szCs w:val="22"/>
          <w:lang w:val="pl-PL"/>
        </w:rPr>
        <w:br/>
        <w:t xml:space="preserve">art. 108 ust. 1 ustawy </w:t>
      </w:r>
      <w:proofErr w:type="spellStart"/>
      <w:r w:rsidRPr="00E7254E">
        <w:rPr>
          <w:rFonts w:ascii="Times New Roman" w:hAnsi="Times New Roman"/>
          <w:color w:val="FF0000"/>
          <w:sz w:val="22"/>
          <w:szCs w:val="22"/>
          <w:lang w:val="pl-PL"/>
        </w:rPr>
        <w:t>Pzp</w:t>
      </w:r>
      <w:proofErr w:type="spellEnd"/>
      <w:r w:rsidRPr="00E7254E">
        <w:rPr>
          <w:rFonts w:ascii="Times New Roman" w:hAnsi="Times New Roman"/>
          <w:color w:val="FF0000"/>
          <w:sz w:val="22"/>
          <w:szCs w:val="22"/>
          <w:lang w:val="pl-PL"/>
        </w:rPr>
        <w:t xml:space="preserve">  ( </w:t>
      </w:r>
      <w:r w:rsidRPr="00E7254E">
        <w:rPr>
          <w:rFonts w:ascii="Times New Roman" w:hAnsi="Times New Roman"/>
          <w:i/>
          <w:color w:val="FF0000"/>
          <w:sz w:val="22"/>
          <w:szCs w:val="22"/>
          <w:lang w:val="pl-PL"/>
        </w:rPr>
        <w:t>niepotrzebne skreślić).</w:t>
      </w:r>
    </w:p>
    <w:p w14:paraId="5CD68FA1" w14:textId="3BDF64B5" w:rsidR="002A7EEA" w:rsidRPr="00E7254E" w:rsidRDefault="002A7EEA" w:rsidP="002A7EEA">
      <w:pPr>
        <w:pStyle w:val="NormalnyWeb"/>
        <w:numPr>
          <w:ilvl w:val="0"/>
          <w:numId w:val="2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E7254E">
        <w:rPr>
          <w:color w:val="FF0000"/>
          <w:sz w:val="22"/>
          <w:szCs w:val="22"/>
        </w:rPr>
        <w:lastRenderedPageBreak/>
        <w:t xml:space="preserve">Oświadczam, że </w:t>
      </w:r>
      <w:r w:rsidRPr="00E7254E">
        <w:rPr>
          <w:i/>
          <w:color w:val="FF0000"/>
          <w:sz w:val="22"/>
          <w:szCs w:val="22"/>
        </w:rPr>
        <w:t>nie zachodzą/ zachodzą</w:t>
      </w:r>
      <w:r w:rsidRPr="00E7254E">
        <w:rPr>
          <w:color w:val="FF0000"/>
          <w:sz w:val="22"/>
          <w:szCs w:val="22"/>
        </w:rPr>
        <w:t xml:space="preserve"> w stosunku do mnie przesłanki wykluczenia z postępowania na podstawie art.  </w:t>
      </w:r>
      <w:r w:rsidRPr="00E7254E">
        <w:rPr>
          <w:rFonts w:eastAsia="Times New Roman"/>
          <w:color w:val="FF0000"/>
          <w:sz w:val="22"/>
          <w:szCs w:val="22"/>
          <w:lang w:eastAsia="pl-PL"/>
        </w:rPr>
        <w:t xml:space="preserve">7 ust. 1 ustawy </w:t>
      </w:r>
      <w:r w:rsidRPr="00E7254E">
        <w:rPr>
          <w:color w:val="FF0000"/>
          <w:sz w:val="22"/>
          <w:szCs w:val="22"/>
        </w:rPr>
        <w:t>z dnia 13 kwietnia 2022 r.</w:t>
      </w:r>
      <w:r w:rsidRPr="00E7254E">
        <w:rPr>
          <w:i/>
          <w:iCs/>
          <w:color w:val="FF0000"/>
          <w:sz w:val="22"/>
          <w:szCs w:val="22"/>
        </w:rPr>
        <w:t xml:space="preserve"> </w:t>
      </w:r>
      <w:r w:rsidRPr="00E7254E">
        <w:rPr>
          <w:iCs/>
          <w:color w:val="FF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7254E">
        <w:rPr>
          <w:i/>
          <w:iCs/>
          <w:color w:val="FF0000"/>
          <w:sz w:val="22"/>
          <w:szCs w:val="22"/>
        </w:rPr>
        <w:t xml:space="preserve"> </w:t>
      </w:r>
      <w:r w:rsidRPr="00E7254E">
        <w:rPr>
          <w:iCs/>
          <w:color w:val="FF0000"/>
          <w:sz w:val="22"/>
          <w:szCs w:val="22"/>
        </w:rPr>
        <w:t>(Dz. U. poz. 835)</w:t>
      </w:r>
      <w:r w:rsidRPr="00E7254E">
        <w:rPr>
          <w:i/>
          <w:iCs/>
          <w:color w:val="FF0000"/>
          <w:sz w:val="22"/>
          <w:szCs w:val="22"/>
        </w:rPr>
        <w:t xml:space="preserve"> ( niepotrzebne skreślić).</w:t>
      </w:r>
    </w:p>
    <w:p w14:paraId="2E510E72" w14:textId="77777777" w:rsidR="002A7EEA" w:rsidRPr="00E7254E" w:rsidRDefault="002A7EEA" w:rsidP="002A7EEA">
      <w:pPr>
        <w:pStyle w:val="NormalnyWeb"/>
        <w:spacing w:after="0" w:line="240" w:lineRule="auto"/>
        <w:jc w:val="both"/>
        <w:rPr>
          <w:color w:val="FF0000"/>
          <w:sz w:val="22"/>
          <w:szCs w:val="22"/>
        </w:rPr>
      </w:pPr>
    </w:p>
    <w:p w14:paraId="0C5DD93E" w14:textId="77777777" w:rsidR="00163273" w:rsidRPr="00E7254E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zamówienia.***</w:t>
      </w:r>
    </w:p>
    <w:p w14:paraId="49723291" w14:textId="667E800E" w:rsidR="00163273" w:rsidRPr="00E7254E" w:rsidRDefault="00163273" w:rsidP="0016327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E7254E">
        <w:rPr>
          <w:rFonts w:ascii="Times New Roman" w:hAnsi="Times New Roman"/>
          <w:sz w:val="22"/>
          <w:szCs w:val="22"/>
          <w:lang w:val="pl-PL"/>
        </w:rPr>
        <w:br/>
        <w:t xml:space="preserve"> oświadczam, że oferta oraz załączone do niej dokumenty opisują stan prawny i faktyczny aktualny na dzień złożenia oferty.</w:t>
      </w:r>
    </w:p>
    <w:p w14:paraId="3D0AB885" w14:textId="77777777" w:rsidR="00163273" w:rsidRPr="00E7254E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F55A9F8" w14:textId="1E52FAE1" w:rsidR="00163273" w:rsidRPr="00E7254E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06F3CC3" w14:textId="767AF96D" w:rsidR="006E39D9" w:rsidRPr="00E7254E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66BFBCB6" w14:textId="64B78488" w:rsidR="006E39D9" w:rsidRPr="00E7254E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4667F42" w14:textId="77777777" w:rsidR="00163273" w:rsidRPr="00E7254E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................................................................................................</w:t>
      </w:r>
    </w:p>
    <w:p w14:paraId="1B2D03F6" w14:textId="77777777" w:rsidR="00163273" w:rsidRPr="00E7254E" w:rsidRDefault="00163273" w:rsidP="00163273">
      <w:pPr>
        <w:tabs>
          <w:tab w:val="center" w:pos="4873"/>
        </w:tabs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Data i czytelny podpis wraz z pieczątką wykonawcy</w:t>
      </w:r>
    </w:p>
    <w:p w14:paraId="28FDA6F2" w14:textId="77777777" w:rsidR="00163273" w:rsidRPr="00E7254E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E7254E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 xml:space="preserve">ub pełnomocnika wykonawców wspólnie </w:t>
      </w:r>
      <w:r w:rsidRPr="00E7254E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br/>
        <w:t>ubiegających się o udzielenie zamówienia</w:t>
      </w:r>
    </w:p>
    <w:p w14:paraId="25FA5CB2" w14:textId="77777777" w:rsidR="00163273" w:rsidRPr="00E7254E" w:rsidRDefault="00163273" w:rsidP="00163273">
      <w:pPr>
        <w:rPr>
          <w:rFonts w:ascii="Times New Roman" w:hAnsi="Times New Roman"/>
          <w:sz w:val="22"/>
          <w:szCs w:val="22"/>
          <w:lang w:val="pl-PL"/>
        </w:rPr>
      </w:pPr>
    </w:p>
    <w:p w14:paraId="1DB68063" w14:textId="7087203E" w:rsidR="00163273" w:rsidRPr="00E7254E" w:rsidRDefault="00163273" w:rsidP="00163273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sz w:val="22"/>
          <w:szCs w:val="22"/>
          <w:lang w:val="pl-PL"/>
        </w:rPr>
        <w:t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08CCED09" w14:textId="714AE21D" w:rsidR="00E84C30" w:rsidRPr="00E7254E" w:rsidRDefault="00E84C30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0D16D91" w14:textId="77777777" w:rsidR="006E39D9" w:rsidRPr="00E7254E" w:rsidRDefault="006E39D9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2174F07" w14:textId="77777777" w:rsidR="00A77C0F" w:rsidRPr="00E7254E" w:rsidRDefault="00A77C0F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0246B56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7F7FB5B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D0B6A4C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B8343D9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6B1D283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77AFDC64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D75C3B1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2ADDB0" w14:textId="77777777" w:rsidR="0003510A" w:rsidRDefault="0003510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193D17B" w14:textId="77777777" w:rsidR="00E7254E" w:rsidRDefault="00E7254E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7C3A4C5" w14:textId="77777777" w:rsidR="00E7254E" w:rsidRDefault="00E7254E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19F3B46" w14:textId="77777777" w:rsidR="00E7254E" w:rsidRPr="00E7254E" w:rsidRDefault="00E7254E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6D6E950" w14:textId="5F4F7B89" w:rsidR="00A77C0F" w:rsidRPr="00E7254E" w:rsidRDefault="00A77C0F" w:rsidP="00046820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3DC17250" w14:textId="77777777" w:rsidR="00A77C0F" w:rsidRPr="00E7254E" w:rsidRDefault="00A77C0F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771BF8DA" w14:textId="77777777" w:rsidR="00A275BB" w:rsidRPr="00E7254E" w:rsidRDefault="00A275BB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BAD0515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7F448070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6129D6DD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28EC7E71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B8867F8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2E92466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6F974B9C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234120F3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6060B310" w14:textId="1A3CA2E0" w:rsidR="00A275BB" w:rsidRPr="00E7254E" w:rsidRDefault="00A275BB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  <w:r w:rsidRPr="00E7254E">
        <w:rPr>
          <w:rFonts w:ascii="Times New Roman" w:eastAsiaTheme="minorHAnsi" w:hAnsi="Times New Roman"/>
          <w:b/>
          <w:bCs/>
          <w:sz w:val="22"/>
          <w:szCs w:val="22"/>
          <w:lang w:val="pl-PL"/>
        </w:rPr>
        <w:lastRenderedPageBreak/>
        <w:t>Załącznik 1a do Formularza oferty</w:t>
      </w:r>
    </w:p>
    <w:p w14:paraId="78C2508A" w14:textId="77777777" w:rsidR="00A275BB" w:rsidRPr="00E7254E" w:rsidRDefault="00A275BB" w:rsidP="00A275BB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5198B545" w14:textId="71E5242F" w:rsidR="00A275BB" w:rsidRPr="00E7254E" w:rsidRDefault="00A275BB" w:rsidP="00A275BB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  <w:r w:rsidRPr="00E7254E"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tabele i złożyć ją wraz z ofertą.</w:t>
      </w:r>
    </w:p>
    <w:p w14:paraId="0C90821C" w14:textId="77777777" w:rsidR="00E7254E" w:rsidRPr="00E7254E" w:rsidRDefault="00E7254E" w:rsidP="00E7254E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</w:p>
    <w:p w14:paraId="7F4962DE" w14:textId="44B1BE7A" w:rsidR="00E7254E" w:rsidRPr="00E7254E" w:rsidRDefault="00E7254E" w:rsidP="00E7254E">
      <w:pPr>
        <w:pStyle w:val="Bezodstpw"/>
        <w:rPr>
          <w:rFonts w:ascii="Times New Roman" w:hAnsi="Times New Roman" w:cs="Times New Roman"/>
          <w:b/>
        </w:rPr>
      </w:pPr>
    </w:p>
    <w:tbl>
      <w:tblPr>
        <w:tblW w:w="9498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982"/>
        <w:gridCol w:w="2910"/>
      </w:tblGrid>
      <w:tr w:rsidR="00E7254E" w:rsidRPr="00E7254E" w14:paraId="456A2A7A" w14:textId="77777777" w:rsidTr="002473F3">
        <w:tc>
          <w:tcPr>
            <w:tcW w:w="60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3D62DCE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E7254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98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14:paraId="14C1664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E7254E">
              <w:rPr>
                <w:rFonts w:ascii="Times New Roman" w:hAnsi="Times New Roman" w:cs="Times New Roman"/>
                <w:b/>
              </w:rPr>
              <w:t>Wymagania minimalne</w:t>
            </w:r>
          </w:p>
        </w:tc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5A7E96C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E7254E">
              <w:rPr>
                <w:rFonts w:ascii="Times New Roman" w:hAnsi="Times New Roman" w:cs="Times New Roman"/>
                <w:b/>
              </w:rPr>
              <w:t>Wypełnić białe pola*</w:t>
            </w:r>
          </w:p>
        </w:tc>
      </w:tr>
      <w:tr w:rsidR="00E7254E" w:rsidRPr="00E7254E" w14:paraId="184EEB72" w14:textId="77777777" w:rsidTr="002473F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14EC654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4BF668A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4718AA6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</w:t>
            </w:r>
          </w:p>
        </w:tc>
      </w:tr>
      <w:tr w:rsidR="00E7254E" w:rsidRPr="00E7254E" w14:paraId="0FA82D9E" w14:textId="77777777" w:rsidTr="002473F3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26AB31B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109EB69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33CE629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364F4C09" w14:textId="77777777" w:rsidTr="002473F3">
        <w:tc>
          <w:tcPr>
            <w:tcW w:w="606" w:type="dxa"/>
            <w:tcBorders>
              <w:top w:val="double" w:sz="4" w:space="0" w:color="auto"/>
            </w:tcBorders>
          </w:tcPr>
          <w:p w14:paraId="41EAD12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  <w:tcBorders>
              <w:top w:val="double" w:sz="4" w:space="0" w:color="auto"/>
            </w:tcBorders>
          </w:tcPr>
          <w:p w14:paraId="68678FD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Komputer przenośny typu laptop. W ofercie wymagane jest podanie modelu, symbolu, Part </w:t>
            </w:r>
            <w:proofErr w:type="spellStart"/>
            <w:r w:rsidRPr="00E7254E">
              <w:rPr>
                <w:rFonts w:ascii="Times New Roman" w:hAnsi="Times New Roman" w:cs="Times New Roman"/>
              </w:rPr>
              <w:t>Number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oraz producenta.</w:t>
            </w:r>
          </w:p>
        </w:tc>
        <w:tc>
          <w:tcPr>
            <w:tcW w:w="2910" w:type="dxa"/>
            <w:tcBorders>
              <w:top w:val="double" w:sz="4" w:space="0" w:color="auto"/>
            </w:tcBorders>
          </w:tcPr>
          <w:p w14:paraId="680581B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E7254E">
              <w:rPr>
                <w:rFonts w:ascii="Times New Roman" w:hAnsi="Times New Roman" w:cs="Times New Roman"/>
                <w:lang w:val="en-GB"/>
              </w:rPr>
              <w:t>Podać</w:t>
            </w:r>
            <w:proofErr w:type="spellEnd"/>
            <w:r w:rsidRPr="00E7254E">
              <w:rPr>
                <w:rFonts w:ascii="Times New Roman" w:hAnsi="Times New Roman" w:cs="Times New Roman"/>
                <w:lang w:val="en-GB"/>
              </w:rPr>
              <w:t xml:space="preserve"> model, symbol, Part Number </w:t>
            </w:r>
            <w:proofErr w:type="spellStart"/>
            <w:r w:rsidRPr="00E7254E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E7254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E7254E">
              <w:rPr>
                <w:rFonts w:ascii="Times New Roman" w:hAnsi="Times New Roman" w:cs="Times New Roman"/>
                <w:lang w:val="en-GB"/>
              </w:rPr>
              <w:t>producenta</w:t>
            </w:r>
            <w:proofErr w:type="spellEnd"/>
            <w:r w:rsidRPr="00E7254E">
              <w:rPr>
                <w:rFonts w:ascii="Times New Roman" w:hAnsi="Times New Roman" w:cs="Times New Roman"/>
                <w:lang w:val="en-GB"/>
              </w:rPr>
              <w:t>…….</w:t>
            </w:r>
          </w:p>
        </w:tc>
      </w:tr>
      <w:tr w:rsidR="00E7254E" w:rsidRPr="00E7254E" w14:paraId="31989FDE" w14:textId="77777777" w:rsidTr="002473F3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1B24D25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6EA5D14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Przeznaczenie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6A5A9F2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3B79A7" w14:paraId="0193C497" w14:textId="77777777" w:rsidTr="002473F3">
        <w:tc>
          <w:tcPr>
            <w:tcW w:w="606" w:type="dxa"/>
          </w:tcPr>
          <w:p w14:paraId="4739D56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</w:tcPr>
          <w:p w14:paraId="10BD7EE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Komputer przenośny </w:t>
            </w:r>
          </w:p>
          <w:p w14:paraId="50BA489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Praca na aplikacjach biurowych, m.in. pakiet Microsoft Office w wersji od 2024 dla Małych Firm, pakiet Open Office w wersji 4.x</w:t>
            </w:r>
          </w:p>
          <w:p w14:paraId="1580DA6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Praca sieciowa w aplikacji bazodanowej, systemów </w:t>
            </w:r>
            <w:proofErr w:type="spellStart"/>
            <w:r w:rsidRPr="00E7254E">
              <w:rPr>
                <w:rFonts w:ascii="Times New Roman" w:hAnsi="Times New Roman" w:cs="Times New Roman"/>
              </w:rPr>
              <w:t>GiS</w:t>
            </w:r>
            <w:proofErr w:type="spellEnd"/>
            <w:r w:rsidRPr="00E7254E">
              <w:rPr>
                <w:rFonts w:ascii="Times New Roman" w:hAnsi="Times New Roman" w:cs="Times New Roman"/>
              </w:rPr>
              <w:t>. Wykorzystaniem m.in. aplikacji webowych, systemów EZD.</w:t>
            </w:r>
          </w:p>
          <w:p w14:paraId="0B473E5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Praca z wykorzystaniem przeglądarek internetowych m.in. Edge, Mozilla FireFox w wersji 10.x i wzwyż i innych.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472F6DC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1C10B04E" w14:textId="77777777" w:rsidTr="002473F3">
        <w:tc>
          <w:tcPr>
            <w:tcW w:w="606" w:type="dxa"/>
            <w:shd w:val="clear" w:color="auto" w:fill="BFBFBF"/>
          </w:tcPr>
          <w:p w14:paraId="1CE97F0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82" w:type="dxa"/>
            <w:shd w:val="clear" w:color="auto" w:fill="BFBFBF"/>
          </w:tcPr>
          <w:p w14:paraId="44BB869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910" w:type="dxa"/>
            <w:shd w:val="clear" w:color="auto" w:fill="BFBFBF"/>
          </w:tcPr>
          <w:p w14:paraId="692719A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7CA3441C" w14:textId="77777777" w:rsidTr="002473F3">
        <w:tc>
          <w:tcPr>
            <w:tcW w:w="606" w:type="dxa"/>
          </w:tcPr>
          <w:p w14:paraId="47486B7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5982" w:type="dxa"/>
          </w:tcPr>
          <w:p w14:paraId="40507B5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Przekątna ekranu min. 16” (Matowy) ,  min. 1920 x 1200 , min. 300 </w:t>
            </w:r>
            <w:proofErr w:type="spellStart"/>
            <w:r w:rsidRPr="00E7254E">
              <w:rPr>
                <w:rFonts w:ascii="Times New Roman" w:hAnsi="Times New Roman" w:cs="Times New Roman"/>
              </w:rPr>
              <w:t>nits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910" w:type="dxa"/>
          </w:tcPr>
          <w:p w14:paraId="6A99A0A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22B45EB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0BC77623" w14:textId="77777777" w:rsidTr="002473F3">
        <w:tc>
          <w:tcPr>
            <w:tcW w:w="606" w:type="dxa"/>
          </w:tcPr>
          <w:p w14:paraId="1E78E30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5982" w:type="dxa"/>
          </w:tcPr>
          <w:p w14:paraId="1EA9688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</w:rPr>
              <w:t xml:space="preserve"> „Procesor wielordzeniowy, zgodny z architekturą x86, możliwość uruchomienia aplikacji 64 bitowych, zaprojektowany do pracy w komputerach typu Laptop, o wydajności ocenianej na co najmniej </w:t>
            </w:r>
            <w:r w:rsidRPr="00E7254E">
              <w:rPr>
                <w:rFonts w:ascii="Times New Roman" w:hAnsi="Times New Roman" w:cs="Times New Roman"/>
                <w:b/>
                <w:bCs/>
              </w:rPr>
              <w:t>18570 pkt</w:t>
            </w:r>
            <w:r w:rsidRPr="00E7254E">
              <w:rPr>
                <w:rFonts w:ascii="Times New Roman" w:hAnsi="Times New Roman" w:cs="Times New Roman"/>
              </w:rPr>
              <w:t xml:space="preserve">. w teście </w:t>
            </w:r>
            <w:proofErr w:type="spellStart"/>
            <w:r w:rsidRPr="00E7254E">
              <w:rPr>
                <w:rFonts w:ascii="Times New Roman" w:hAnsi="Times New Roman" w:cs="Times New Roman"/>
              </w:rPr>
              <w:t>PassMark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High End </w:t>
            </w:r>
            <w:proofErr w:type="spellStart"/>
            <w:r w:rsidRPr="00E7254E">
              <w:rPr>
                <w:rFonts w:ascii="Times New Roman" w:hAnsi="Times New Roman" w:cs="Times New Roman"/>
              </w:rPr>
              <w:t>CPU's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przeprowadzonym na </w:t>
            </w:r>
            <w:r w:rsidRPr="00E7254E">
              <w:rPr>
                <w:rFonts w:ascii="Times New Roman" w:hAnsi="Times New Roman" w:cs="Times New Roman"/>
                <w:color w:val="000000" w:themeColor="text1"/>
              </w:rPr>
              <w:t>dzień 20.10.2025r.</w:t>
            </w:r>
          </w:p>
        </w:tc>
        <w:tc>
          <w:tcPr>
            <w:tcW w:w="2910" w:type="dxa"/>
          </w:tcPr>
          <w:p w14:paraId="641B70E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  <w:bCs/>
              </w:rPr>
              <w:t>Podać jaki: …</w:t>
            </w:r>
          </w:p>
        </w:tc>
      </w:tr>
      <w:tr w:rsidR="00E7254E" w:rsidRPr="00E7254E" w14:paraId="0DE605CA" w14:textId="77777777" w:rsidTr="002473F3">
        <w:tc>
          <w:tcPr>
            <w:tcW w:w="606" w:type="dxa"/>
          </w:tcPr>
          <w:p w14:paraId="7E0BC7D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5982" w:type="dxa"/>
          </w:tcPr>
          <w:p w14:paraId="24FFA7D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  <w:bCs/>
              </w:rPr>
              <w:t>Płyta główna wyposażona przez producenta w dedykowany chipset dla oferowanego procesora. Zaprojektowana na zlecenie producenta i oznaczona trwale na etapie produkcji nazwą lub logiem producenta oferowanego komputera</w:t>
            </w:r>
          </w:p>
        </w:tc>
        <w:tc>
          <w:tcPr>
            <w:tcW w:w="2910" w:type="dxa"/>
            <w:shd w:val="clear" w:color="auto" w:fill="FFFFFF" w:themeFill="background1"/>
          </w:tcPr>
          <w:p w14:paraId="7ED6468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7D5DADE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768626C6" w14:textId="77777777" w:rsidTr="002473F3">
        <w:tc>
          <w:tcPr>
            <w:tcW w:w="606" w:type="dxa"/>
          </w:tcPr>
          <w:p w14:paraId="4C78BBC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5982" w:type="dxa"/>
          </w:tcPr>
          <w:p w14:paraId="4EC866E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Pamięć operacyjna minimum 16 GB DDR5-</w:t>
            </w:r>
            <w:r w:rsidRPr="00E7254E">
              <w:rPr>
                <w:rFonts w:ascii="Times New Roman" w:hAnsi="Times New Roman" w:cs="Times New Roman"/>
                <w:color w:val="000000" w:themeColor="text1"/>
              </w:rPr>
              <w:t>5600 MT/s z</w:t>
            </w:r>
            <w:r w:rsidRPr="00E7254E">
              <w:rPr>
                <w:rFonts w:ascii="Times New Roman" w:hAnsi="Times New Roman" w:cs="Times New Roman"/>
              </w:rPr>
              <w:t xml:space="preserve"> możliwością rozbudowy do min. 32 GB. Wolne 1 gniazdo pamięci.</w:t>
            </w:r>
          </w:p>
        </w:tc>
        <w:tc>
          <w:tcPr>
            <w:tcW w:w="2910" w:type="dxa"/>
          </w:tcPr>
          <w:p w14:paraId="7920B32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Podać ile:</w:t>
            </w:r>
          </w:p>
        </w:tc>
      </w:tr>
      <w:tr w:rsidR="00E7254E" w:rsidRPr="00E7254E" w14:paraId="60E2E5FE" w14:textId="77777777" w:rsidTr="002473F3">
        <w:tc>
          <w:tcPr>
            <w:tcW w:w="606" w:type="dxa"/>
          </w:tcPr>
          <w:p w14:paraId="138A75F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5982" w:type="dxa"/>
          </w:tcPr>
          <w:p w14:paraId="41DB435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Klawiatura w układzie polski programisty.</w:t>
            </w:r>
          </w:p>
        </w:tc>
        <w:tc>
          <w:tcPr>
            <w:tcW w:w="2910" w:type="dxa"/>
            <w:shd w:val="clear" w:color="auto" w:fill="FFFFFF" w:themeFill="background1"/>
          </w:tcPr>
          <w:p w14:paraId="13B3419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5EE70CC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790E061A" w14:textId="77777777" w:rsidTr="002473F3">
        <w:tc>
          <w:tcPr>
            <w:tcW w:w="606" w:type="dxa"/>
          </w:tcPr>
          <w:p w14:paraId="7B9E331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f.</w:t>
            </w:r>
          </w:p>
        </w:tc>
        <w:tc>
          <w:tcPr>
            <w:tcW w:w="5982" w:type="dxa"/>
          </w:tcPr>
          <w:p w14:paraId="7F1ACFD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Zintegrowana karta sieciowa. Interfejs sieciowy Ethernet 100/1000, </w:t>
            </w:r>
            <w:proofErr w:type="spellStart"/>
            <w:r w:rsidRPr="00E7254E">
              <w:rPr>
                <w:rFonts w:ascii="Times New Roman" w:hAnsi="Times New Roman" w:cs="Times New Roman"/>
              </w:rPr>
              <w:t>Wi-fi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802.11 </w:t>
            </w:r>
            <w:proofErr w:type="spellStart"/>
            <w:r w:rsidRPr="00E7254E">
              <w:rPr>
                <w:rFonts w:ascii="Times New Roman" w:hAnsi="Times New Roman" w:cs="Times New Roman"/>
              </w:rPr>
              <w:t>ax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7254E">
              <w:rPr>
                <w:rFonts w:ascii="Times New Roman" w:hAnsi="Times New Roman" w:cs="Times New Roman"/>
                <w:color w:val="000000" w:themeColor="text1"/>
              </w:rPr>
              <w:t>bluetooth</w:t>
            </w:r>
            <w:proofErr w:type="spellEnd"/>
            <w:r w:rsidRPr="00E7254E">
              <w:rPr>
                <w:rFonts w:ascii="Times New Roman" w:hAnsi="Times New Roman" w:cs="Times New Roman"/>
                <w:color w:val="000000" w:themeColor="text1"/>
              </w:rPr>
              <w:t xml:space="preserve"> 5.3.</w:t>
            </w:r>
          </w:p>
        </w:tc>
        <w:tc>
          <w:tcPr>
            <w:tcW w:w="2910" w:type="dxa"/>
            <w:shd w:val="clear" w:color="auto" w:fill="FFFFFF" w:themeFill="background1"/>
          </w:tcPr>
          <w:p w14:paraId="42A39CCE" w14:textId="77777777" w:rsidR="00E7254E" w:rsidRPr="00E7254E" w:rsidRDefault="00E7254E" w:rsidP="002473F3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19C36BDF" w14:textId="77777777" w:rsidR="00E7254E" w:rsidRPr="00E7254E" w:rsidRDefault="00E7254E" w:rsidP="002473F3">
            <w:pPr>
              <w:pStyle w:val="Bezodstpw"/>
              <w:tabs>
                <w:tab w:val="right" w:pos="2518"/>
              </w:tabs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46A9CC2C" w14:textId="77777777" w:rsidTr="002473F3">
        <w:tc>
          <w:tcPr>
            <w:tcW w:w="606" w:type="dxa"/>
          </w:tcPr>
          <w:p w14:paraId="2A0D073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g.</w:t>
            </w:r>
          </w:p>
        </w:tc>
        <w:tc>
          <w:tcPr>
            <w:tcW w:w="5982" w:type="dxa"/>
          </w:tcPr>
          <w:p w14:paraId="50DA6E85" w14:textId="77777777" w:rsidR="00E7254E" w:rsidRPr="00E7254E" w:rsidRDefault="00E7254E" w:rsidP="002473F3">
            <w:pPr>
              <w:pStyle w:val="Bezodstpw"/>
              <w:tabs>
                <w:tab w:val="right" w:pos="5766"/>
              </w:tabs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Minimum 512 GB SSD w technologii M.2 </w:t>
            </w:r>
            <w:proofErr w:type="spellStart"/>
            <w:r w:rsidRPr="00E7254E">
              <w:rPr>
                <w:rFonts w:ascii="Times New Roman" w:hAnsi="Times New Roman" w:cs="Times New Roman"/>
              </w:rPr>
              <w:t>PCIe</w:t>
            </w:r>
            <w:proofErr w:type="spellEnd"/>
            <w:r w:rsidRPr="00E725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10" w:type="dxa"/>
          </w:tcPr>
          <w:p w14:paraId="66CEBE3A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/>
              </w:rPr>
              <w:t>Podać ile: …………</w:t>
            </w:r>
          </w:p>
          <w:p w14:paraId="2464B61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Podać model …………</w:t>
            </w:r>
          </w:p>
        </w:tc>
      </w:tr>
      <w:tr w:rsidR="00E7254E" w:rsidRPr="00E7254E" w14:paraId="6CE29A3F" w14:textId="77777777" w:rsidTr="002473F3">
        <w:tc>
          <w:tcPr>
            <w:tcW w:w="606" w:type="dxa"/>
          </w:tcPr>
          <w:p w14:paraId="7B0A829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h.</w:t>
            </w:r>
          </w:p>
        </w:tc>
        <w:tc>
          <w:tcPr>
            <w:tcW w:w="5982" w:type="dxa"/>
          </w:tcPr>
          <w:p w14:paraId="5D407CB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Karta dźwiękowa zintegrowana z płytą główną, </w:t>
            </w:r>
          </w:p>
          <w:p w14:paraId="0DFDA2F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Mikrofon i głośniki zintegrowane w obudowie laptopa;</w:t>
            </w:r>
          </w:p>
          <w:p w14:paraId="5660DA4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Porty audio: wejście na mikrofon, wyjście na słuchawki</w:t>
            </w:r>
          </w:p>
          <w:p w14:paraId="5CA3CB9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- dopuszcza się rozwiązanie </w:t>
            </w:r>
            <w:proofErr w:type="spellStart"/>
            <w:r w:rsidRPr="00E7254E">
              <w:rPr>
                <w:rFonts w:ascii="Times New Roman" w:hAnsi="Times New Roman" w:cs="Times New Roman"/>
              </w:rPr>
              <w:t>combo</w:t>
            </w:r>
            <w:proofErr w:type="spellEnd"/>
            <w:r w:rsidRPr="00E7254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10" w:type="dxa"/>
            <w:shd w:val="clear" w:color="auto" w:fill="FFFFFF" w:themeFill="background1"/>
          </w:tcPr>
          <w:p w14:paraId="12C7016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778CBAA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61C3BDC2" w14:textId="77777777" w:rsidTr="002473F3">
        <w:tc>
          <w:tcPr>
            <w:tcW w:w="606" w:type="dxa"/>
          </w:tcPr>
          <w:p w14:paraId="4C44589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982" w:type="dxa"/>
          </w:tcPr>
          <w:p w14:paraId="7507CD3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Karta graficzna Obsługa DirectX w wersji co najmniej 12</w:t>
            </w:r>
          </w:p>
        </w:tc>
        <w:tc>
          <w:tcPr>
            <w:tcW w:w="2910" w:type="dxa"/>
            <w:shd w:val="clear" w:color="auto" w:fill="FFFFFF" w:themeFill="background1"/>
          </w:tcPr>
          <w:p w14:paraId="47584C1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216CB0B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5DB60501" w14:textId="77777777" w:rsidTr="002473F3">
        <w:tc>
          <w:tcPr>
            <w:tcW w:w="606" w:type="dxa"/>
          </w:tcPr>
          <w:p w14:paraId="2D53A98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j.</w:t>
            </w:r>
          </w:p>
        </w:tc>
        <w:tc>
          <w:tcPr>
            <w:tcW w:w="5982" w:type="dxa"/>
          </w:tcPr>
          <w:p w14:paraId="7D9C332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Bateria oryginalna, dedykowana i wykonany przez tego samego producenta co Laptop, </w:t>
            </w:r>
            <w:r w:rsidRPr="00E7254E">
              <w:rPr>
                <w:rFonts w:ascii="Times New Roman" w:hAnsi="Times New Roman" w:cs="Times New Roman"/>
                <w:color w:val="000000" w:themeColor="text1"/>
              </w:rPr>
              <w:t>o pojemności min. 55Wh</w:t>
            </w:r>
          </w:p>
        </w:tc>
        <w:tc>
          <w:tcPr>
            <w:tcW w:w="2910" w:type="dxa"/>
          </w:tcPr>
          <w:p w14:paraId="6C6444F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Podać pojemności:…. </w:t>
            </w:r>
          </w:p>
        </w:tc>
      </w:tr>
      <w:tr w:rsidR="00E7254E" w:rsidRPr="00E7254E" w14:paraId="32D4F4DC" w14:textId="77777777" w:rsidTr="002473F3">
        <w:tc>
          <w:tcPr>
            <w:tcW w:w="606" w:type="dxa"/>
            <w:shd w:val="clear" w:color="auto" w:fill="BFBFBF"/>
          </w:tcPr>
          <w:p w14:paraId="2AEAD26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82" w:type="dxa"/>
            <w:shd w:val="clear" w:color="auto" w:fill="BFBFBF"/>
          </w:tcPr>
          <w:p w14:paraId="0D96877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910" w:type="dxa"/>
            <w:shd w:val="clear" w:color="auto" w:fill="BFBFBF"/>
          </w:tcPr>
          <w:p w14:paraId="62D8D0F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192172D7" w14:textId="77777777" w:rsidTr="002473F3">
        <w:tc>
          <w:tcPr>
            <w:tcW w:w="606" w:type="dxa"/>
          </w:tcPr>
          <w:p w14:paraId="2EC27C0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982" w:type="dxa"/>
          </w:tcPr>
          <w:p w14:paraId="761E00A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Certyfikat ISO 9001:2000 dla producenta sprzętu</w:t>
            </w:r>
          </w:p>
        </w:tc>
        <w:tc>
          <w:tcPr>
            <w:tcW w:w="2910" w:type="dxa"/>
            <w:shd w:val="clear" w:color="auto" w:fill="FFFFFF" w:themeFill="background1"/>
          </w:tcPr>
          <w:p w14:paraId="780BB8C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74BD318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53D98F41" w14:textId="77777777" w:rsidTr="002473F3">
        <w:tc>
          <w:tcPr>
            <w:tcW w:w="606" w:type="dxa"/>
          </w:tcPr>
          <w:p w14:paraId="333F6C8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5982" w:type="dxa"/>
          </w:tcPr>
          <w:p w14:paraId="23329F3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Złącza zewnętrzne minimum: słuchawkowe, mikrofonowe, minimum USB 3.2 - 2 szt. , USB-C 3.2 </w:t>
            </w:r>
            <w:r w:rsidRPr="00E7254E">
              <w:rPr>
                <w:rFonts w:ascii="Times New Roman" w:hAnsi="Times New Roman" w:cs="Times New Roman"/>
                <w:color w:val="000000" w:themeColor="text1"/>
              </w:rPr>
              <w:t>Gen. 2</w:t>
            </w:r>
            <w:r w:rsidRPr="00E7254E">
              <w:rPr>
                <w:rFonts w:ascii="Times New Roman" w:hAnsi="Times New Roman" w:cs="Times New Roman"/>
              </w:rPr>
              <w:t xml:space="preserve"> – 2szt., RJ45 - 1 szt. i HDMI- 1szt.</w:t>
            </w:r>
          </w:p>
        </w:tc>
        <w:tc>
          <w:tcPr>
            <w:tcW w:w="2910" w:type="dxa"/>
            <w:shd w:val="clear" w:color="auto" w:fill="FFFFFF" w:themeFill="background1"/>
          </w:tcPr>
          <w:p w14:paraId="6813526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484D2D8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35C2BFB9" w14:textId="77777777" w:rsidTr="002473F3">
        <w:tc>
          <w:tcPr>
            <w:tcW w:w="606" w:type="dxa"/>
          </w:tcPr>
          <w:p w14:paraId="5C59955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982" w:type="dxa"/>
          </w:tcPr>
          <w:p w14:paraId="73C2230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Możliwość ustawienia hasła dostępu w biosie lub UEFI</w:t>
            </w:r>
          </w:p>
        </w:tc>
        <w:tc>
          <w:tcPr>
            <w:tcW w:w="2910" w:type="dxa"/>
            <w:shd w:val="clear" w:color="auto" w:fill="FFFFFF" w:themeFill="background1"/>
          </w:tcPr>
          <w:p w14:paraId="79C7E01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03ECFD6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1C16638B" w14:textId="77777777" w:rsidTr="002473F3">
        <w:tc>
          <w:tcPr>
            <w:tcW w:w="606" w:type="dxa"/>
          </w:tcPr>
          <w:p w14:paraId="0B41EB7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982" w:type="dxa"/>
          </w:tcPr>
          <w:p w14:paraId="7AF3AE4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Nie dopuszcza się stosowania tzw. </w:t>
            </w:r>
            <w:proofErr w:type="spellStart"/>
            <w:r w:rsidRPr="00E7254E">
              <w:rPr>
                <w:rFonts w:ascii="Times New Roman" w:hAnsi="Times New Roman" w:cs="Times New Roman"/>
              </w:rPr>
              <w:t>overclockingu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w celu uzyskania wymaganych parametrów pracy zestawu komputerowego.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717145B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218C3D3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43C2E7D9" w14:textId="77777777" w:rsidTr="002473F3">
        <w:tc>
          <w:tcPr>
            <w:tcW w:w="606" w:type="dxa"/>
            <w:shd w:val="clear" w:color="auto" w:fill="BFBFBF"/>
          </w:tcPr>
          <w:p w14:paraId="21F5942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82" w:type="dxa"/>
            <w:shd w:val="clear" w:color="auto" w:fill="BFBFBF"/>
          </w:tcPr>
          <w:p w14:paraId="6542638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Wyposażenie dodatkowe:</w:t>
            </w:r>
          </w:p>
        </w:tc>
        <w:tc>
          <w:tcPr>
            <w:tcW w:w="2910" w:type="dxa"/>
            <w:shd w:val="clear" w:color="auto" w:fill="BFBFBF"/>
          </w:tcPr>
          <w:p w14:paraId="3EF1227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26D4BFCF" w14:textId="77777777" w:rsidTr="002473F3">
        <w:tc>
          <w:tcPr>
            <w:tcW w:w="606" w:type="dxa"/>
          </w:tcPr>
          <w:p w14:paraId="27453C6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982" w:type="dxa"/>
          </w:tcPr>
          <w:p w14:paraId="262B540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Dedykowany zasilacz wykonany przez tego samego producenta co Laptop;</w:t>
            </w:r>
          </w:p>
        </w:tc>
        <w:tc>
          <w:tcPr>
            <w:tcW w:w="2910" w:type="dxa"/>
            <w:shd w:val="clear" w:color="auto" w:fill="FFFFFF" w:themeFill="background1"/>
          </w:tcPr>
          <w:p w14:paraId="67442A4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3D16981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6624D30B" w14:textId="77777777" w:rsidTr="002473F3">
        <w:tc>
          <w:tcPr>
            <w:tcW w:w="606" w:type="dxa"/>
          </w:tcPr>
          <w:p w14:paraId="4ACF36C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982" w:type="dxa"/>
          </w:tcPr>
          <w:p w14:paraId="0A761EB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a) Preinstalowany Windows 11 Professional 64 bit  (polska wersja językowa). System zainstalowany fabrycznie przez producenta sprzętu, z dożywotnią licencją.</w:t>
            </w:r>
          </w:p>
          <w:p w14:paraId="7084BD2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Klucz licencyjny dostarczonego systemu operacyjnego musi być zapisany trwale w BIOS dostarczonego sprzętu i umożliwiać instalację systemu operacyjnego na podstawie dołączonego nośnika bezpośrednio z napędu.</w:t>
            </w:r>
          </w:p>
          <w:p w14:paraId="2F58576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W przypadku zaoferowania równoważnego systemu operacyjnego, Wykonawca zobowiązany jest do dostawy i instalacji zaoferowanego systemu na obecnie </w:t>
            </w:r>
          </w:p>
          <w:p w14:paraId="6B1D0DA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posiadanych stacjach roboczych zamawiającego (70 sztuk) celem utrzymania kosztów administracji oraz ciągłości działania środowiska IT Zamawiającego. Wykonawca jest</w:t>
            </w:r>
          </w:p>
          <w:p w14:paraId="54A1FC0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również zobowiązany </w:t>
            </w:r>
          </w:p>
          <w:p w14:paraId="654ED7F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do przeprowadzenia szkoleń dla: pracowników Zamawiającego w zakresie obsługi oraz administratorów w zakresie </w:t>
            </w:r>
          </w:p>
          <w:p w14:paraId="1CC0BBE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administracji i utrzymania, zaoferowanego systemu operacyjnego.</w:t>
            </w:r>
          </w:p>
          <w:p w14:paraId="28F5998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Parametry równoważności:</w:t>
            </w:r>
          </w:p>
          <w:p w14:paraId="7110DA7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System operacyjny klasy desktop musi spełniać następujące wymagania poprzez wbudowane mechanizmy, bez użycia dodatkowych aplikacji:</w:t>
            </w:r>
          </w:p>
          <w:p w14:paraId="2E99E71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1.Interfejs graficzny użytkownika pozwalający na obsługę:</w:t>
            </w:r>
          </w:p>
          <w:p w14:paraId="614236F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 klasyczną przy pomocy klawiatury i myszy,</w:t>
            </w:r>
          </w:p>
          <w:p w14:paraId="4442852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b. dotykową umożliwiającą sterowanie dotykiem na urządzeniach typu tablet lub monitorach dotykowych.</w:t>
            </w:r>
          </w:p>
          <w:p w14:paraId="46FA2B1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2.Interfejsy użytkownika dostępne w wielu językach do wyboru w czasie </w:t>
            </w:r>
          </w:p>
          <w:p w14:paraId="0652EA1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instalacji w tym w języku polskim i angielskim.</w:t>
            </w:r>
          </w:p>
          <w:p w14:paraId="35EC4A8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3. Zlokalizowane w języku polskim, co najmniej następujące elementy: </w:t>
            </w:r>
          </w:p>
          <w:p w14:paraId="44F4F24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menu, odtwarzacz multimediów, klient poczty elektronicznej z kalendarzem spotkań, pomoc, komunikaty systemowe.</w:t>
            </w:r>
          </w:p>
          <w:p w14:paraId="03FEFBE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 Wbudowany mechanizm pobierania map wektorowych z możliwością wykorzystania go przez zainstalowane w systemie aplikacje.</w:t>
            </w:r>
          </w:p>
          <w:p w14:paraId="6811FD7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5. Wbudowany system pomocy w języku polskim.</w:t>
            </w:r>
          </w:p>
          <w:p w14:paraId="1536B64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6. Graficzne środowisko instalacji i konfiguracji dostępne w języku polskim.</w:t>
            </w:r>
          </w:p>
          <w:p w14:paraId="6EFC4E2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7. Funkcje związane z obsługą komputerów typu tablet, z wbudowanym modułem „uczenia się” pisma użytkownika z obsługą języka polskiego.</w:t>
            </w:r>
          </w:p>
          <w:p w14:paraId="6050535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8.Funkcjonalność rozpoznawania mowy, pozwalającą na sterowanie komputerem głosowo, wraz z modułem „uczenia się” głosu użytkownika.</w:t>
            </w:r>
          </w:p>
          <w:p w14:paraId="049A0A9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9. Możliwość dokonywania bezpłatnych aktualizacji i poprawek w ramach wersji systemu operacyjnego poprzez Internet, mechanizmem udostępnianym przez producenta z mechanizmem sprawdzającym, które z poprawek są potrzebne.</w:t>
            </w:r>
          </w:p>
          <w:p w14:paraId="249548D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10. Możliwość dokonywania aktualizacji i poprawek systemu poprzez mechanizm zarządzany przez administratora systemu Zamawiającego.</w:t>
            </w:r>
          </w:p>
          <w:p w14:paraId="0E17BE2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11. Dostępność bezpłatnych biuletynów bezpieczeństwa związanych z działaniem systemu operacyjnego.</w:t>
            </w:r>
          </w:p>
          <w:p w14:paraId="3FE7203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12. Wbudowana zapora internetowa (firewall) dla ochrony połączeń internetowych; zintegrowana z systemem konsola do zarządzania ustawieniami zapory i regułami IP v4 i v6.</w:t>
            </w:r>
          </w:p>
          <w:p w14:paraId="20CC628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13. Wbudowane mechanizmy ochrony antywirusowej i przeciw złośliwemu oprogramowaniu z zapewnionymi bezpłatnymi aktualizacjami.</w:t>
            </w:r>
          </w:p>
          <w:p w14:paraId="5BEBDE5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14. Wsparcie dla większości powszechnie używanych urządzeń peryferyjnych (drukarek, urządzeń sieciowych, standardów USB, </w:t>
            </w:r>
            <w:proofErr w:type="spellStart"/>
            <w:r w:rsidRPr="00E7254E">
              <w:rPr>
                <w:rFonts w:ascii="Times New Roman" w:hAnsi="Times New Roman" w:cs="Times New Roman"/>
              </w:rPr>
              <w:t>Plug&amp;Play</w:t>
            </w:r>
            <w:proofErr w:type="spellEnd"/>
            <w:r w:rsidRPr="00E7254E">
              <w:rPr>
                <w:rFonts w:ascii="Times New Roman" w:hAnsi="Times New Roman" w:cs="Times New Roman"/>
              </w:rPr>
              <w:t>, Wi-Fi).</w:t>
            </w:r>
          </w:p>
          <w:p w14:paraId="02BE2DB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15. Funkcjonalność automatycznej zmiany domyślnej drukarki w zależności od sieci, do której podłączony jest komputer.</w:t>
            </w:r>
          </w:p>
          <w:p w14:paraId="54EB909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16. Możliwość zarządzania stacją roboczą poprzez polityki grupowe –przez politykę </w:t>
            </w:r>
          </w:p>
          <w:p w14:paraId="6C1751B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grupową należy rozumieć zestaw reguł definiujących lub ograniczających funkcjonalność systemu lub aplikacji. Rozbudowane, definiowalne polityki bezpieczeństwa –polityki dla systemu operacyjnego i dla wskazanych aplikacji.</w:t>
            </w:r>
          </w:p>
          <w:p w14:paraId="55A6CE4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17. Możliwość zdalnej automatycznej instalacji, konfiguracji, </w:t>
            </w:r>
          </w:p>
          <w:p w14:paraId="7B44F3F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administrowania oraz aktualizowania systemu, zgodnie z określonymi </w:t>
            </w:r>
          </w:p>
          <w:p w14:paraId="1F50AAC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uprawnieniami poprzez polityki grupowe.</w:t>
            </w:r>
          </w:p>
          <w:p w14:paraId="74B3FF3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18. Zabezpieczony hasłem hierarchiczny dostęp do systemu, konta i profile użytkowników zarządzane zdalnie; praca systemu w trybie ochrony kont użytkowników.</w:t>
            </w:r>
          </w:p>
          <w:p w14:paraId="38539F6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19.Zintegrowany z systemem moduł wyszukiwania informacji (plików różnego typu, tekstów, metadanych) dostępny z kilku poziomów: poziom menu, poziom otwartego okna systemu operacyjnego</w:t>
            </w:r>
          </w:p>
          <w:p w14:paraId="7B17F18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20. System wyszukiwania oparty na konfigurowalnym przez użytkownika </w:t>
            </w:r>
          </w:p>
          <w:p w14:paraId="609A05E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module indeksacji zasobów lokalnych</w:t>
            </w:r>
          </w:p>
          <w:p w14:paraId="0FE1A04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21. Zintegrowany z systemem operacyjnym moduł synchronizacji komputera z urządzeniami zewnętrznymi.</w:t>
            </w:r>
          </w:p>
          <w:p w14:paraId="5DCE751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lang w:val="es-ES_tradnl"/>
              </w:rPr>
            </w:pPr>
            <w:r w:rsidRPr="00E7254E">
              <w:rPr>
                <w:rFonts w:ascii="Times New Roman" w:hAnsi="Times New Roman" w:cs="Times New Roman"/>
                <w:lang w:val="es-ES_tradnl"/>
              </w:rPr>
              <w:t>22. Obsługa standardu NFC (near field communication).</w:t>
            </w:r>
          </w:p>
          <w:p w14:paraId="546F077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23. Możliwość przystosowania stanowiska dla osób niepełnosprawnych (np. słabo widzących).</w:t>
            </w:r>
          </w:p>
          <w:p w14:paraId="427F243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24. Wsparcie dla IPSEC oparte na politykach – wdrażanie IPSEC oparte na zestawach reguł definiujących ustawienia zarządzanych w sposób centralny.</w:t>
            </w:r>
          </w:p>
          <w:p w14:paraId="229D621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25. Automatyczne występowanie i używanie (wystawianie) certyfikatów PKI X.509.</w:t>
            </w:r>
          </w:p>
          <w:p w14:paraId="0AC80B5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26. Mechanizmy uwierzytelniania w oparciu o::</w:t>
            </w:r>
          </w:p>
          <w:p w14:paraId="3767779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 login i hasło,</w:t>
            </w:r>
          </w:p>
          <w:p w14:paraId="1763F98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b. karty z certyfikatami (</w:t>
            </w:r>
            <w:proofErr w:type="spellStart"/>
            <w:r w:rsidRPr="00E7254E">
              <w:rPr>
                <w:rFonts w:ascii="Times New Roman" w:hAnsi="Times New Roman" w:cs="Times New Roman"/>
              </w:rPr>
              <w:t>smartcard</w:t>
            </w:r>
            <w:proofErr w:type="spellEnd"/>
            <w:r w:rsidRPr="00E7254E">
              <w:rPr>
                <w:rFonts w:ascii="Times New Roman" w:hAnsi="Times New Roman" w:cs="Times New Roman"/>
              </w:rPr>
              <w:t>),</w:t>
            </w:r>
          </w:p>
          <w:p w14:paraId="7167AA4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c. wirtualne karty (logowanie w oparciu o certyfikat chroniony poprzez moduł TPM),</w:t>
            </w:r>
          </w:p>
          <w:p w14:paraId="30FCF6A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d. wirtualnej tożsamości użytkownika potwierdzanej za pomocą usług katalogowych i konfigurowanej na urządzeniu. Użytkownik loguje się do urządzenia poprzez PIN lub cechy biometryczne, a następnie uruchamiany jest proces uwierzytelnienia wykorzystujący link do certyfikatu lub pary asymetrycznych kluczy generowanych przez </w:t>
            </w:r>
          </w:p>
          <w:p w14:paraId="73905FB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      </w:r>
            <w:proofErr w:type="spellStart"/>
            <w:r w:rsidRPr="00E7254E">
              <w:rPr>
                <w:rFonts w:ascii="Times New Roman" w:hAnsi="Times New Roman" w:cs="Times New Roman"/>
              </w:rPr>
              <w:t>PINu</w:t>
            </w:r>
            <w:proofErr w:type="spellEnd"/>
            <w:r w:rsidRPr="00E7254E">
              <w:rPr>
                <w:rFonts w:ascii="Times New Roman" w:hAnsi="Times New Roman" w:cs="Times New Roman"/>
              </w:rPr>
              <w:t>. Mechanizm musi być ze specyfikacją FIDO.</w:t>
            </w:r>
          </w:p>
          <w:p w14:paraId="04B55FB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27. Mechanizmy wieloskładnikowego uwierzytelniania.</w:t>
            </w:r>
          </w:p>
          <w:p w14:paraId="3D253D0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28. Wsparcie dla uwierzytelniania na bazie </w:t>
            </w:r>
            <w:proofErr w:type="spellStart"/>
            <w:r w:rsidRPr="00E7254E">
              <w:rPr>
                <w:rFonts w:ascii="Times New Roman" w:hAnsi="Times New Roman" w:cs="Times New Roman"/>
              </w:rPr>
              <w:t>Kerberos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v. 5.</w:t>
            </w:r>
          </w:p>
          <w:p w14:paraId="58A4128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29. Wsparcie do uwierzytelnienia urządzenia na bazie certyfikatu.</w:t>
            </w:r>
          </w:p>
          <w:p w14:paraId="2968D4F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30. Wsparcie dla algorytmów Suite B (RFC 4869).</w:t>
            </w:r>
          </w:p>
          <w:p w14:paraId="35BDBEA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31. Mechanizm ograniczający możliwość uruchamiania aplikacji tylko do podpisanych cyfrowo (zaufanych) aplikacji zgodnie z politykami określonymi w organizacji.</w:t>
            </w:r>
          </w:p>
          <w:p w14:paraId="4B46C5E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32. 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      </w:r>
          </w:p>
          <w:p w14:paraId="75224D0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33. Izolacja mechanizmów bezpieczeństwa w dedykowanym środowisku wirtualnym.</w:t>
            </w:r>
          </w:p>
          <w:p w14:paraId="3FF3301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34. Mechanizm automatyzacji dołączania do domeny i odłączania się od domeny.</w:t>
            </w:r>
          </w:p>
          <w:p w14:paraId="6F897F2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35. Możliwość zarządzania narzędziami zgodnymi ze specyfikacją Open Mobile Alliance (OMA) Device Management (DM) </w:t>
            </w:r>
            <w:proofErr w:type="spellStart"/>
            <w:r w:rsidRPr="00E7254E">
              <w:rPr>
                <w:rFonts w:ascii="Times New Roman" w:hAnsi="Times New Roman" w:cs="Times New Roman"/>
              </w:rPr>
              <w:t>protocol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2.0.</w:t>
            </w:r>
          </w:p>
          <w:p w14:paraId="08E00B5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36. Możliwość selektywnego usuwania konfiguracji oraz danych określonych jako dane organizacji.</w:t>
            </w:r>
          </w:p>
          <w:p w14:paraId="161F81A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37 Możliwość konfiguracji trybu „kioskowego” dającego dostęp tylko do wybranych aplikacji i funkcji systemu.</w:t>
            </w:r>
          </w:p>
          <w:p w14:paraId="51BD282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38. Wsparcie wbudowanej zapory ogniowej dla Internet </w:t>
            </w:r>
            <w:proofErr w:type="spellStart"/>
            <w:r w:rsidRPr="00E7254E">
              <w:rPr>
                <w:rFonts w:ascii="Times New Roman" w:hAnsi="Times New Roman" w:cs="Times New Roman"/>
              </w:rPr>
              <w:t>Key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Exchange v. 2 (IKEv2) dla warstwy transportowej </w:t>
            </w:r>
            <w:proofErr w:type="spellStart"/>
            <w:r w:rsidRPr="00E7254E">
              <w:rPr>
                <w:rFonts w:ascii="Times New Roman" w:hAnsi="Times New Roman" w:cs="Times New Roman"/>
              </w:rPr>
              <w:t>IPseC</w:t>
            </w:r>
            <w:proofErr w:type="spellEnd"/>
            <w:r w:rsidRPr="00E7254E">
              <w:rPr>
                <w:rFonts w:ascii="Times New Roman" w:hAnsi="Times New Roman" w:cs="Times New Roman"/>
              </w:rPr>
              <w:t>.</w:t>
            </w:r>
          </w:p>
          <w:p w14:paraId="60BB17A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39. Wbudowane narzędzia służące do administracji, do wykonywania kopii zapasowych polityk i ich odtwarzania oraz generowania raportów z ustawień polityk.</w:t>
            </w:r>
          </w:p>
          <w:p w14:paraId="0486F1D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40. Wsparcie dla środowisk Java i .NET Framework 4.x –możliwość uruchomienia aplikacji działających we wskazanych środowiskach.</w:t>
            </w:r>
          </w:p>
          <w:p w14:paraId="47F91B0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41. Wsparcie dla JScript i </w:t>
            </w:r>
            <w:proofErr w:type="spellStart"/>
            <w:r w:rsidRPr="00E7254E">
              <w:rPr>
                <w:rFonts w:ascii="Times New Roman" w:hAnsi="Times New Roman" w:cs="Times New Roman"/>
              </w:rPr>
              <w:t>VBScript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–możliwość uruchamiania interpretera poleceń.</w:t>
            </w:r>
          </w:p>
          <w:p w14:paraId="3A8EA56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42. Zdalna pomoc i współdzielenie aplikacji –możliwość zdalnego przejęcia sesji zalogowanego użytkownika celem rozwiązania problem u z komputerem.</w:t>
            </w:r>
          </w:p>
          <w:p w14:paraId="0D6CFDD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43. Mechanizm pozwalający na dostosowanie konfiguracji systemu dla wielu użytkowników w organizacji bez konieczności tworzenia obrazu instalacyjnego. (</w:t>
            </w:r>
            <w:proofErr w:type="spellStart"/>
            <w:r w:rsidRPr="00E7254E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E7254E">
              <w:rPr>
                <w:rFonts w:ascii="Times New Roman" w:hAnsi="Times New Roman" w:cs="Times New Roman"/>
              </w:rPr>
              <w:t>).</w:t>
            </w:r>
          </w:p>
          <w:p w14:paraId="2952361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44. Rozwiązanie służące do automatycznego zbudowania obrazu systemu wraz z aplikacjami. Obraz systemu służyć ma do automatycznego upowszechnienia systemu operacyjnego inicjowanego i wykonywanego w całości poprzez sieć komputerową. Rozwiązanie ma umożliwiać wdrożenie nowego obrazu poprzez zdalną instalację.</w:t>
            </w:r>
          </w:p>
          <w:p w14:paraId="51F29B5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45. Transakcyjny system plików pozwalający na stosowanie przydziałów na dysku dla użytkowników systemu oraz zapewniający niezawodność i pozwalający tworzyć kopie zapasowe.</w:t>
            </w:r>
          </w:p>
          <w:p w14:paraId="633DA01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46. Zarządzanie kontami użytkowników sieci oraz urządzeniami sieciowymi tj. drukarki, modemy, woluminy dyskowe, usługi katalogowe.</w:t>
            </w:r>
          </w:p>
          <w:p w14:paraId="4E342DA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47. Udostępnianie wbudowanego modemu.</w:t>
            </w:r>
          </w:p>
          <w:p w14:paraId="42C87DE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48. Oprogramowanie dla tworzenia kopii zapasowych (Backup); automatyczne wykonywanie kopii plików z możliwością automatycznego przywrócenia wersji wcześniejszej.</w:t>
            </w:r>
          </w:p>
          <w:p w14:paraId="20936BD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49. Możliwość przywracania obrazu plików systemowych do uprzednio zapisanej postaci.</w:t>
            </w:r>
          </w:p>
          <w:p w14:paraId="529C541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50.Identyfikacja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5253F44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51. Możliwość blokowania lub dopuszczania dowolnych urządzeń peryferyjnych za pomocą polityk grupowych (np. przy użyciu numerów identyfikacyjnych sprzętu).</w:t>
            </w:r>
          </w:p>
          <w:p w14:paraId="79CEA7B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52. Wbudowany mechanizm wirtualizacji typu </w:t>
            </w:r>
            <w:proofErr w:type="spellStart"/>
            <w:r w:rsidRPr="00E7254E">
              <w:rPr>
                <w:rFonts w:ascii="Times New Roman" w:hAnsi="Times New Roman" w:cs="Times New Roman"/>
              </w:rPr>
              <w:t>hypervisor</w:t>
            </w:r>
            <w:proofErr w:type="spellEnd"/>
            <w:r w:rsidRPr="00E7254E">
              <w:rPr>
                <w:rFonts w:ascii="Times New Roman" w:hAnsi="Times New Roman" w:cs="Times New Roman"/>
              </w:rPr>
              <w:t>, umożliwiający, zgodnie z uprawnieniami licencyjnymi, uruchomienie do 4 maszyn wirtualnych.</w:t>
            </w:r>
          </w:p>
          <w:p w14:paraId="080547F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53.Mechanizm szyfrowania dysków wewnętrznych i zewnętrznych z możliwością szyfrowania ograniczonego do danych użytkownika.</w:t>
            </w:r>
          </w:p>
          <w:p w14:paraId="4DA5930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54. Wbudowane w system narzędzie do szyfrowania partycji systemowych komputera, z możliwością przechowywania certyfikatów w </w:t>
            </w:r>
            <w:proofErr w:type="spellStart"/>
            <w:r w:rsidRPr="00E7254E">
              <w:rPr>
                <w:rFonts w:ascii="Times New Roman" w:hAnsi="Times New Roman" w:cs="Times New Roman"/>
              </w:rPr>
              <w:t>mikrochipie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TPM (</w:t>
            </w:r>
            <w:proofErr w:type="spellStart"/>
            <w:r w:rsidRPr="00E7254E">
              <w:rPr>
                <w:rFonts w:ascii="Times New Roman" w:hAnsi="Times New Roman" w:cs="Times New Roman"/>
              </w:rPr>
              <w:t>Trusted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Platform Module) w wersji minimum 1.2 lub na kluczach pamięci przenośnej USB.</w:t>
            </w:r>
          </w:p>
          <w:p w14:paraId="640699B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55. Wbudowane w system narzędzie do szyfrowania dysków przenośnych, z możliwością centralnego zarządzania poprzez polityki grupowe, pozwalające na wymuszenie szyfrowania dysków przenośnych.</w:t>
            </w:r>
          </w:p>
          <w:p w14:paraId="6C44967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56. Możliwość tworzenia i przechowywania kopii zapasowych kluczy odzyskiwania do szyfrowania partycji w usługach katalogowych.</w:t>
            </w:r>
          </w:p>
          <w:p w14:paraId="1E4E276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57. Możliwość instalowania dodatkowych języków interfejsu systemu operacyjnego oraz możliwość zmiany języka bez konieczności ponownej instalacji </w:t>
            </w:r>
            <w:proofErr w:type="spellStart"/>
            <w:r w:rsidRPr="00E7254E">
              <w:rPr>
                <w:rFonts w:ascii="Times New Roman" w:hAnsi="Times New Roman" w:cs="Times New Roman"/>
              </w:rPr>
              <w:t>systemu.b</w:t>
            </w:r>
            <w:proofErr w:type="spellEnd"/>
            <w:r w:rsidRPr="00E7254E">
              <w:rPr>
                <w:rFonts w:ascii="Times New Roman" w:hAnsi="Times New Roman" w:cs="Times New Roman"/>
              </w:rPr>
              <w:t>) Umieszczony na obudowie komputera Certyfikat</w:t>
            </w:r>
          </w:p>
          <w:p w14:paraId="374A8D2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Autentyczności w postaci specjalnej naklejki</w:t>
            </w:r>
          </w:p>
          <w:p w14:paraId="42152EB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zabezpieczającej lub Załączone potwierdzenie</w:t>
            </w:r>
          </w:p>
          <w:p w14:paraId="41ADE26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producenta komputera o legalności dostarczonego</w:t>
            </w:r>
          </w:p>
          <w:p w14:paraId="46D3143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oprogramowania systemowego.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2ABB151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  <w:bCs/>
              </w:rPr>
              <w:lastRenderedPageBreak/>
              <w:t>Podać jaki: …</w:t>
            </w:r>
          </w:p>
        </w:tc>
      </w:tr>
      <w:tr w:rsidR="00E7254E" w:rsidRPr="00E7254E" w14:paraId="2426E68C" w14:textId="77777777" w:rsidTr="002473F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5F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574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Microsoft Office 2024 dla firm, licencja dożywotnia na jedno stanowisko. </w:t>
            </w:r>
          </w:p>
          <w:p w14:paraId="076196D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Polska wersja językowa, licencja na 1 komputer PC – możliwość instalacji na różne komputery PC z systemem Windows 10 lub nowszym, dostawa do siedziby Zamawiającego,</w:t>
            </w:r>
          </w:p>
          <w:p w14:paraId="45E376B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 lub równoważny.</w:t>
            </w:r>
          </w:p>
          <w:p w14:paraId="424F0DF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Parametry równoważności:</w:t>
            </w:r>
          </w:p>
          <w:p w14:paraId="6DD6DC3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Pakiet biurowy musi spełniać następujące wymagania poprzez wbudowane mechanizmy, bez użycia dodatkowych aplikacji:</w:t>
            </w:r>
          </w:p>
          <w:p w14:paraId="66CB525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1. Dostępność pakietu w wersjach 32 -bit oraz 64 -bit umożliwiającej wykorzystanie ponad 2 GB przestrzeni adresowej pamięci operacyjnej </w:t>
            </w:r>
          </w:p>
          <w:p w14:paraId="2122D98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RAM.</w:t>
            </w:r>
          </w:p>
          <w:p w14:paraId="50FEF40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2.Wymagania odnośnie interfejsu użytkownika:</w:t>
            </w:r>
          </w:p>
          <w:p w14:paraId="5FE51D1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 pełna polska wersja językowa interfejsu użytkownika,</w:t>
            </w:r>
          </w:p>
          <w:p w14:paraId="7399E60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b. prostota i intuicyjność obsługi, pozwalająca na pracę osobom nieposiadającym umiejętności technicznych.</w:t>
            </w:r>
          </w:p>
          <w:p w14:paraId="721B73B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3. Oprogramowanie musi umożliwiać tworzenie i edycję dokumentów elektronicznych w ustalonym formacie, który spełnia następujące warunki:</w:t>
            </w:r>
          </w:p>
          <w:p w14:paraId="2233EC9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 posiada kompletny i publicznie dostępny opis formatu,</w:t>
            </w:r>
          </w:p>
          <w:p w14:paraId="3D08D32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b. ma zdefiniowany układ informacji w postaci XML zgodnie z Załącznikiem 2 Rozporządzenia Rady Ministrów z dnia 12 kwietnia 2012 r. w sprawie Krajowych Ram Interoperacyjności, minimalnych wymagań dla rejestrów publicznych i wymiany informacji w postaci w postaci elektronicznej oraz minimalnych wymagań dla systemów </w:t>
            </w:r>
          </w:p>
          <w:p w14:paraId="16990E4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teleinformatycznych (Dz.U. 2012, poz. 526).</w:t>
            </w:r>
          </w:p>
          <w:p w14:paraId="08C6945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c. pozwala zapisywać dokumenty w formacie XML.</w:t>
            </w:r>
          </w:p>
          <w:p w14:paraId="4535847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 Oprogramowanie musi umożliwiać dostosowanie dokumentów i szablonów do potrzeb Zamawiającego.</w:t>
            </w:r>
          </w:p>
          <w:p w14:paraId="31272E7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5. W skład oprogramowania muszą wchodzić narzędzia programistyczne </w:t>
            </w:r>
          </w:p>
          <w:p w14:paraId="472F047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umożliwiające automatyzację pracy i wymianę danych pomiędzy dokumentami i aplikacjami (język makropoleceń, język skryptowy).</w:t>
            </w:r>
          </w:p>
          <w:p w14:paraId="71CA422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6. Do aplikacji pakietu musi być dostępna pełna dokumentacja w języku </w:t>
            </w:r>
          </w:p>
          <w:p w14:paraId="7757FF7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polskim.</w:t>
            </w:r>
          </w:p>
          <w:p w14:paraId="05EFA43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7. Pakiet zintegrowanych aplikacji biurowych musi zawierać:</w:t>
            </w:r>
          </w:p>
          <w:p w14:paraId="557C7A5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 edytor tekstów,</w:t>
            </w:r>
          </w:p>
          <w:p w14:paraId="236D848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b. arkusz kalkulacyjny,</w:t>
            </w:r>
          </w:p>
          <w:p w14:paraId="3B82796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c. narzędzie do przygotowywania i prowadzenia prezentacji,</w:t>
            </w:r>
          </w:p>
          <w:p w14:paraId="1779158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d. narzędzie do tworzenia drukowanych materiałów informacyjnych,</w:t>
            </w:r>
          </w:p>
          <w:p w14:paraId="1B3BA81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e. narzędzie do zarządzania informacją prywatą (pocztą elektroniczną, </w:t>
            </w:r>
          </w:p>
          <w:p w14:paraId="5AAC889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kalendarzem, kontaktami i zadaniami),</w:t>
            </w:r>
          </w:p>
          <w:p w14:paraId="2800197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f. narzędzie do tworzenia notatek przy pomocy klawiatury lub notatek odręcznych na ekranie urządzenia typu tablet PC z mechanizmem OCR.</w:t>
            </w:r>
          </w:p>
          <w:p w14:paraId="26DCB3B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8. Edytor tekstów musi umożliwiać:</w:t>
            </w:r>
          </w:p>
          <w:p w14:paraId="7BE6EE4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a. edycję i formatowanie tekstu w języku polskim wraz z obsługą języka polskiego w zakresie sprawdzania pisowni i poprawności gramatycznej oraz funkcjonalnością słownika wyrazów </w:t>
            </w:r>
          </w:p>
          <w:p w14:paraId="6551387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bliskoznacznych i autokorekty,</w:t>
            </w:r>
          </w:p>
          <w:p w14:paraId="77EF4F0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b. wstawianie oraz formatowanie tabel,</w:t>
            </w:r>
          </w:p>
          <w:p w14:paraId="32B84CD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c. wstawianie oraz formatowanie obiektów graficznych,</w:t>
            </w:r>
          </w:p>
          <w:p w14:paraId="636880B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d. wstawianie wykresów i tabel z arkusza kalkulacyjnego (wliczając tabele przestawne),</w:t>
            </w:r>
          </w:p>
          <w:p w14:paraId="3B1DBCB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e. automatyczne numerowanie rozdziałów, punktów, akapitów, tabel i rysunków,</w:t>
            </w:r>
          </w:p>
          <w:p w14:paraId="7EDCF3E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f. automatyczne tworzenie spisów treści,</w:t>
            </w:r>
          </w:p>
          <w:p w14:paraId="7D8676D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g. formatowanie nagłówków i stopek stron,</w:t>
            </w:r>
          </w:p>
          <w:p w14:paraId="2A8A8C6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h. śledzenie i porównywanie zmian wprowadzonych przez użytkowników w dokumencie,</w:t>
            </w:r>
          </w:p>
          <w:p w14:paraId="2038DAA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i. nagrywanie, tworzenie i edycję makr automatyzujących wykonywanie czynności,</w:t>
            </w:r>
          </w:p>
          <w:p w14:paraId="4028277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j. określenie układu strony (pionowa/pozioma), niezależnie dla każdej sekcji dokumentu,</w:t>
            </w:r>
          </w:p>
          <w:p w14:paraId="5F7E8C9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k. wydruk dokumentów,</w:t>
            </w:r>
          </w:p>
          <w:p w14:paraId="14E47BF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l. wykonywanie korespondencji seryjnej bazując na danych adresowych pochodzących z arkusza kalkulacyjnego i z narzędzia do zarządzania informacją prywatną,</w:t>
            </w:r>
          </w:p>
          <w:p w14:paraId="1C735C1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m. pracę na dokumentach utworzonych przy pomocy Microsoft Word 2007 lub Microsoft Word 2010, 2013 i 2016 z zapewnieniem bezproblemowej konwersji wszystkich elementów i atrybutów </w:t>
            </w:r>
          </w:p>
          <w:p w14:paraId="109F9C4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dokumentu,</w:t>
            </w:r>
          </w:p>
          <w:p w14:paraId="563BB1D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n. zabezpieczenie dokumentów hasłem przed odczytem oraz przed wprowadzaniem modyfikacji,</w:t>
            </w:r>
          </w:p>
          <w:p w14:paraId="4B22D26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o. wymagana jest dostępność do oferowanego edytora tekstu bezpłatnych narzędzi umożliwiających wykorzystanie go, jako środowiska kreowania aktów normatywnych i prawnych, zgodnie z obowiązującym prawem,</w:t>
            </w:r>
          </w:p>
          <w:p w14:paraId="11EED44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p. wymagana jest dostępność mechanizmów umożliwiających podpisanie podpisem elektronicznym pliku z zapisanym dokumentem przy pomocy certyfikatu kwalifikowanego zgodnie z wymaganiami obowiązującego w Polsce prawa.</w:t>
            </w:r>
          </w:p>
          <w:p w14:paraId="12532C6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9. Arkusz kalkulacyjny musi umożliwiać:</w:t>
            </w:r>
          </w:p>
          <w:p w14:paraId="1BDAEEC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 tworzenie raportów tabelarycznych,</w:t>
            </w:r>
          </w:p>
          <w:p w14:paraId="39079BE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b. tworzenie wykresów liniowych (wraz linią trendu), słupkowych, kołowych,</w:t>
            </w:r>
          </w:p>
          <w:p w14:paraId="73F451D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c. tworzenie arkuszy kalkulacyjnych zawierających teksty, dane liczbowe oraz formuły przeprowadzające operacje matematyczne, logiczne, tekstowe, statystyczne oraz operacje na </w:t>
            </w:r>
          </w:p>
          <w:p w14:paraId="7EF59BE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danych finansowych i na miarach czasu,</w:t>
            </w:r>
          </w:p>
          <w:p w14:paraId="2F6A8FE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d. tworzenie raportów z zewnętrznych źródeł danych (inne arkusze kalkulacyjne, bazy danych zgodne z ODBC, pliki tekstowe, pliki XML, </w:t>
            </w:r>
            <w:proofErr w:type="spellStart"/>
            <w:r w:rsidRPr="00E7254E">
              <w:rPr>
                <w:rFonts w:ascii="Times New Roman" w:hAnsi="Times New Roman" w:cs="Times New Roman"/>
              </w:rPr>
              <w:t>webservice</w:t>
            </w:r>
            <w:proofErr w:type="spellEnd"/>
            <w:r w:rsidRPr="00E7254E">
              <w:rPr>
                <w:rFonts w:ascii="Times New Roman" w:hAnsi="Times New Roman" w:cs="Times New Roman"/>
              </w:rPr>
              <w:t>),</w:t>
            </w:r>
          </w:p>
          <w:p w14:paraId="261FB0E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e. obsługę kostek OLAP oraz tworzenie i edycję kwerend bazodanowych i </w:t>
            </w:r>
            <w:proofErr w:type="spellStart"/>
            <w:r w:rsidRPr="00E7254E">
              <w:rPr>
                <w:rFonts w:ascii="Times New Roman" w:hAnsi="Times New Roman" w:cs="Times New Roman"/>
              </w:rPr>
              <w:t>webowyc</w:t>
            </w:r>
            <w:proofErr w:type="spellEnd"/>
          </w:p>
          <w:p w14:paraId="28D1ED1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h. Narzędzia wspomagające analizę statystyczną i finansową, analizę wariantową i rozwiązywanie problemów optymalizacyjnych,</w:t>
            </w:r>
          </w:p>
          <w:p w14:paraId="1881C2D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f. tworzenie raportów tabeli przestawnych umożliwiających dynamiczną zmianę wymiarów oraz wykresów bazujących na danych z tabeli przestawnych,</w:t>
            </w:r>
          </w:p>
          <w:p w14:paraId="451D1F2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g. wyszukiwanie i zamianę danych,</w:t>
            </w:r>
          </w:p>
          <w:p w14:paraId="0941F67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h. wykonywanie analiz danych przy użyciu formatowania warunkowego,</w:t>
            </w:r>
          </w:p>
          <w:p w14:paraId="4298E30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i. nazywanie komórek arkusza i odwoływanie się w formułach po takiej nazwie,</w:t>
            </w:r>
          </w:p>
          <w:p w14:paraId="7E4AA5C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j. nagrywanie, tworzenie i edycję makr automatyzujących wykonywanie czynności,</w:t>
            </w:r>
          </w:p>
          <w:p w14:paraId="10C60D5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k. formatowanie czasu, daty i wartości finansowych z polskim </w:t>
            </w:r>
          </w:p>
          <w:p w14:paraId="18FACB3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formatem,</w:t>
            </w:r>
          </w:p>
          <w:p w14:paraId="6852426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l. zapis wielu arkuszy kalkulacyjnych w jednym pliku,</w:t>
            </w:r>
          </w:p>
          <w:p w14:paraId="36C9A82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m. zachowanie pełnej zgodności z formatami plików utworzonych za pomocą oprogramowania Microsoft Excel 2007 oraz Microsoft Excel 2010, 2013 i 2016, z uwzględnieniem poprawnej realizacji użytych w nich funkcji specjalnych i makropoleceń,</w:t>
            </w:r>
          </w:p>
          <w:p w14:paraId="7144D85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n. zabezpieczenie dokumentów hasłem przed odczytem oraz przed wprowadzaniem modyfikacji</w:t>
            </w:r>
          </w:p>
          <w:p w14:paraId="792CDC0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10. Narzędzie do przygotowywania i prowadzenia prezentacji musi umożliwiać:</w:t>
            </w:r>
          </w:p>
          <w:p w14:paraId="4901983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 przygotowywanie prezentacji multimedialnych, które będą prezentowane przy użyciu projektora multimedialnego, drukowane w formacie umożliwiającym robienie notatek, z pisywane ja</w:t>
            </w:r>
          </w:p>
          <w:p w14:paraId="5D3A2FB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ko prezentacja tylko do odczytu.</w:t>
            </w:r>
          </w:p>
          <w:p w14:paraId="1C44FA8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b. nagrywanie narracji i dołączanie jej do prezentacji,</w:t>
            </w:r>
          </w:p>
          <w:p w14:paraId="1D4C341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c. opatrywanie slajdów notatkami dla prezentera,</w:t>
            </w:r>
          </w:p>
          <w:p w14:paraId="0F75F89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d. umieszczanie i formatowanie tekstów, obiektów graficznych, tabel, nagrań dźwiękowych i wideo,</w:t>
            </w:r>
          </w:p>
          <w:p w14:paraId="3BCDB9B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e. umieszczanie tabel i wykresów pochodzących z arkusza kalkulacyjnego,</w:t>
            </w:r>
          </w:p>
          <w:p w14:paraId="5E59FED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f. odświeżenie wykresu znajdującego się w prezentacji po zmianie danych w źródłowym arkuszu kalkulacyjnym,</w:t>
            </w:r>
          </w:p>
          <w:p w14:paraId="3D93414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g. możliwość tworzenia animacji obiektów i całych slajdów,</w:t>
            </w:r>
          </w:p>
          <w:p w14:paraId="553BDDD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h. prowadzenie prezentacji w trybie prezentera, gdzie slajdy są widoczne na jednym monitorze lub projektorze, a na drugim widoczne są slajdy i notatki prezentera,</w:t>
            </w:r>
          </w:p>
          <w:p w14:paraId="74BB536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i. zapewniać pełną zgodność z formatami plików utworzonych za pomocą oprogramowania MS PowerPoint 2007, MS PowerPoint 2010, 2013 i 2016.11.</w:t>
            </w:r>
          </w:p>
          <w:p w14:paraId="517B9AB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Narzędzie do tworzenia drukowanych materiałów informacyjnych musi </w:t>
            </w:r>
          </w:p>
          <w:p w14:paraId="0DEC3C7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umożliwiać:</w:t>
            </w:r>
          </w:p>
          <w:p w14:paraId="3AD8B27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a. tworzenie i edycję drukowanych materiałów informacyjnych,</w:t>
            </w:r>
          </w:p>
          <w:p w14:paraId="264273A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b. tworzenie materiałów przy użyciu dostępnych z narzędziem </w:t>
            </w:r>
            <w:proofErr w:type="spellStart"/>
            <w:r w:rsidRPr="00E7254E">
              <w:rPr>
                <w:rFonts w:ascii="Times New Roman" w:hAnsi="Times New Roman" w:cs="Times New Roman"/>
              </w:rPr>
              <w:t>szablonów:broszur</w:t>
            </w:r>
            <w:proofErr w:type="spellEnd"/>
            <w:r w:rsidRPr="00E7254E">
              <w:rPr>
                <w:rFonts w:ascii="Times New Roman" w:hAnsi="Times New Roman" w:cs="Times New Roman"/>
              </w:rPr>
              <w:t>, biuletynów, katalogów,</w:t>
            </w:r>
          </w:p>
          <w:p w14:paraId="5E5B253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c. edycję poszczególnych stron materiałów,</w:t>
            </w:r>
          </w:p>
          <w:p w14:paraId="69AF38C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d. podział treści na kolumny,</w:t>
            </w:r>
          </w:p>
          <w:p w14:paraId="0222BC1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e. umieszczanie elementów graficznych,</w:t>
            </w:r>
          </w:p>
          <w:p w14:paraId="0996408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f. wykorzystanie mechanizmu korespondencji seryjnej,</w:t>
            </w:r>
          </w:p>
          <w:p w14:paraId="64365F2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g. płynne przesuwanie elementów po całej stronie publikacji,</w:t>
            </w:r>
          </w:p>
          <w:p w14:paraId="14ED190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h. eksport publikacji do formatu PDF oraz TIFF,</w:t>
            </w:r>
          </w:p>
          <w:p w14:paraId="66E6D39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i. wydruk publikacji,</w:t>
            </w:r>
          </w:p>
          <w:p w14:paraId="40517B0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j. możliwość przygotowywania materiałów do wydruku w standardzie </w:t>
            </w:r>
          </w:p>
          <w:p w14:paraId="10EA074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CMYK.</w:t>
            </w:r>
          </w:p>
          <w:p w14:paraId="7D25DDB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12. Narzędzie do zarządzania informacją prywatną (pocztą elektroniczną, kalendarzem, kontaktami i zadaniami) musi umożliwiać:</w:t>
            </w:r>
          </w:p>
          <w:p w14:paraId="30B6EAA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a. pobieranie i wysyłanie poczty elektronicznej z serwera pocztowego,</w:t>
            </w:r>
          </w:p>
          <w:p w14:paraId="7453EAC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b. przechowywanie wiadomości na serwerze lub w lokalnym pliku tworzonym z zastosowaniem efektywnej kompresji danych,</w:t>
            </w:r>
          </w:p>
          <w:p w14:paraId="5263527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c. filtrowanie niechcianej poczty elektronicznej (SPAM) oraz określanie listy zablokowanych i bezpiecznych nadawców,</w:t>
            </w:r>
          </w:p>
          <w:p w14:paraId="475EE46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d. tworzenie katalogów, pozwalających katalogować pocztę elektroniczną,</w:t>
            </w:r>
          </w:p>
          <w:p w14:paraId="1E6D79C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e. automatyczne grupowanie wiadomości poczty o tym samym tytule,</w:t>
            </w:r>
          </w:p>
          <w:p w14:paraId="68E63EE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f. tworzenie reguł przenoszących automatycznie nową pocztę </w:t>
            </w:r>
          </w:p>
          <w:p w14:paraId="640916A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elektroniczną do określonych katalogów bazując na słowach </w:t>
            </w:r>
          </w:p>
          <w:p w14:paraId="4BB7484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zawartych w tytule, adresie nadawcy i odbiorcy,</w:t>
            </w:r>
          </w:p>
          <w:p w14:paraId="515DBC4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g. oflagowanie poczty elektronicznej z określeniem terminu przypomnienia, oddzielnie dla nadawcy i adresatów,</w:t>
            </w:r>
          </w:p>
          <w:p w14:paraId="140D489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h. mechanizm ustalania liczby wiadomości, które mają być synchronizowane lokalnie,</w:t>
            </w:r>
          </w:p>
          <w:p w14:paraId="5CA5827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i. zarządzanie kalendarzem,</w:t>
            </w:r>
          </w:p>
          <w:p w14:paraId="548A29D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j. udostępnianie kalendarza innym użytkownikom z możliwością określania uprawnień użytkowników,</w:t>
            </w:r>
          </w:p>
          <w:p w14:paraId="5374734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k. przeglądanie kalendarza innych użytkowników,</w:t>
            </w:r>
          </w:p>
          <w:p w14:paraId="35763D0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l. zapraszanie uczestników na spotkanie, co po ich akceptacji powoduje automatyczne </w:t>
            </w:r>
          </w:p>
          <w:p w14:paraId="1410537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wprowadzenie spotkania w ich kalendarzach,</w:t>
            </w:r>
          </w:p>
          <w:p w14:paraId="515FDEB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m. zarządzanie listą zadań,</w:t>
            </w:r>
          </w:p>
          <w:p w14:paraId="65EFF96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n. zlecanie zadań innym użytkownikom,</w:t>
            </w:r>
          </w:p>
          <w:p w14:paraId="4240E0D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o. zarządzanie listą kontaktów,</w:t>
            </w:r>
          </w:p>
          <w:p w14:paraId="4DFE061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p. udostępnianie listy kontaktów innym użytkownikom,</w:t>
            </w:r>
          </w:p>
          <w:p w14:paraId="253DBCB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q. przeglądanie listy kontaktów innych użytkowników,</w:t>
            </w:r>
          </w:p>
          <w:p w14:paraId="4C7C753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r. możliwość przesyłania kontaktów innym użytkowników,</w:t>
            </w:r>
          </w:p>
          <w:p w14:paraId="5DA9B18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s. możliwość wykorzystania do komunikacji z serwerem pocztowym </w:t>
            </w:r>
          </w:p>
          <w:p w14:paraId="520D174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mechanizmu MAPI poprzez http.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313A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Producent ……………….</w:t>
            </w:r>
          </w:p>
          <w:p w14:paraId="3756AA9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Model ………………..</w:t>
            </w:r>
          </w:p>
          <w:p w14:paraId="12DC2FE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</w:rPr>
              <w:t xml:space="preserve">Part </w:t>
            </w:r>
            <w:proofErr w:type="spellStart"/>
            <w:r w:rsidRPr="00E7254E">
              <w:rPr>
                <w:rFonts w:ascii="Times New Roman" w:hAnsi="Times New Roman" w:cs="Times New Roman"/>
              </w:rPr>
              <w:t>Number</w:t>
            </w:r>
            <w:proofErr w:type="spellEnd"/>
            <w:r w:rsidRPr="00E7254E">
              <w:rPr>
                <w:rFonts w:ascii="Times New Roman" w:hAnsi="Times New Roman" w:cs="Times New Roman"/>
              </w:rPr>
              <w:t>………….</w:t>
            </w:r>
          </w:p>
        </w:tc>
      </w:tr>
      <w:tr w:rsidR="00E7254E" w:rsidRPr="00E7254E" w14:paraId="4686381A" w14:textId="77777777" w:rsidTr="002473F3">
        <w:tc>
          <w:tcPr>
            <w:tcW w:w="606" w:type="dxa"/>
            <w:shd w:val="clear" w:color="auto" w:fill="BFBFBF"/>
          </w:tcPr>
          <w:p w14:paraId="036747B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982" w:type="dxa"/>
            <w:shd w:val="clear" w:color="auto" w:fill="BFBFBF"/>
          </w:tcPr>
          <w:p w14:paraId="2C376D4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910" w:type="dxa"/>
            <w:shd w:val="clear" w:color="auto" w:fill="BFBFBF"/>
          </w:tcPr>
          <w:p w14:paraId="656749C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7F5556C5" w14:textId="77777777" w:rsidTr="002473F3">
        <w:tc>
          <w:tcPr>
            <w:tcW w:w="606" w:type="dxa"/>
          </w:tcPr>
          <w:p w14:paraId="26230AF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982" w:type="dxa"/>
          </w:tcPr>
          <w:p w14:paraId="2969B26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Gwarancja </w:t>
            </w:r>
            <w:r w:rsidRPr="00E7254E">
              <w:rPr>
                <w:rFonts w:ascii="Times New Roman" w:hAnsi="Times New Roman" w:cs="Times New Roman"/>
                <w:color w:val="000000" w:themeColor="text1"/>
              </w:rPr>
              <w:t>producenta min. 60 miesięcy z opcją „Uszkodzony dysk pozostaje u Zamawiającego”</w:t>
            </w:r>
          </w:p>
        </w:tc>
        <w:tc>
          <w:tcPr>
            <w:tcW w:w="2910" w:type="dxa"/>
          </w:tcPr>
          <w:p w14:paraId="56EDE41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  <w:bCs/>
              </w:rPr>
              <w:t>Podać ile:</w:t>
            </w:r>
          </w:p>
        </w:tc>
      </w:tr>
      <w:tr w:rsidR="00E7254E" w:rsidRPr="00E7254E" w14:paraId="5CF1DA6F" w14:textId="77777777" w:rsidTr="002473F3">
        <w:tc>
          <w:tcPr>
            <w:tcW w:w="606" w:type="dxa"/>
          </w:tcPr>
          <w:p w14:paraId="07EEB7C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982" w:type="dxa"/>
          </w:tcPr>
          <w:p w14:paraId="6C0D430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910" w:type="dxa"/>
          </w:tcPr>
          <w:p w14:paraId="53D064EA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/>
              </w:rPr>
              <w:t>Nazwa…………………</w:t>
            </w:r>
          </w:p>
          <w:p w14:paraId="7CBC400B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/>
              </w:rPr>
              <w:t>Siedziba……………………</w:t>
            </w:r>
          </w:p>
        </w:tc>
      </w:tr>
      <w:tr w:rsidR="00E7254E" w:rsidRPr="00E7254E" w14:paraId="1E902CA6" w14:textId="77777777" w:rsidTr="002473F3">
        <w:tc>
          <w:tcPr>
            <w:tcW w:w="606" w:type="dxa"/>
          </w:tcPr>
          <w:p w14:paraId="4555B8A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982" w:type="dxa"/>
          </w:tcPr>
          <w:p w14:paraId="0499C0D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910" w:type="dxa"/>
            <w:shd w:val="clear" w:color="auto" w:fill="FFFFFF" w:themeFill="background1"/>
          </w:tcPr>
          <w:p w14:paraId="1987368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73444EC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007FF91D" w14:textId="77777777" w:rsidTr="002473F3">
        <w:tc>
          <w:tcPr>
            <w:tcW w:w="606" w:type="dxa"/>
          </w:tcPr>
          <w:p w14:paraId="1C0DA0D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982" w:type="dxa"/>
          </w:tcPr>
          <w:p w14:paraId="51E11FD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910" w:type="dxa"/>
            <w:shd w:val="clear" w:color="auto" w:fill="FFFFFF" w:themeFill="background1"/>
          </w:tcPr>
          <w:p w14:paraId="448F67F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4C94B8B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76C5505D" w14:textId="77777777" w:rsidTr="002473F3">
        <w:tc>
          <w:tcPr>
            <w:tcW w:w="606" w:type="dxa"/>
          </w:tcPr>
          <w:p w14:paraId="488487D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982" w:type="dxa"/>
          </w:tcPr>
          <w:p w14:paraId="1F5BB5F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Możliwość aktualizacji i pobrania sterowników do oferowanego modelu komputera w najnowszych certyfikowanych wersjach bezpośrednio z sieci Internet za pośrednictwem strony www producenta komputera.</w:t>
            </w:r>
          </w:p>
          <w:p w14:paraId="1C61BEB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Możliwość pobierania dokumentacji i sterowników z jednej lokalizacji w sieci Internet.</w:t>
            </w:r>
          </w:p>
        </w:tc>
        <w:tc>
          <w:tcPr>
            <w:tcW w:w="2910" w:type="dxa"/>
            <w:shd w:val="clear" w:color="auto" w:fill="FFFFFF" w:themeFill="background1"/>
          </w:tcPr>
          <w:p w14:paraId="6CDF675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518BAEF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6DFEEC01" w14:textId="77777777" w:rsidTr="002473F3">
        <w:tc>
          <w:tcPr>
            <w:tcW w:w="606" w:type="dxa"/>
          </w:tcPr>
          <w:p w14:paraId="0AA8F6E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982" w:type="dxa"/>
          </w:tcPr>
          <w:p w14:paraId="0F158E6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Możliwość weryfikacji czasu obowiązywania i reżimu gwarancji bezpośrednio z sieci Internet za pośrednictwem strony www producenta komputera, przy pomocy numeru seryjnego lub PN</w:t>
            </w:r>
          </w:p>
        </w:tc>
        <w:tc>
          <w:tcPr>
            <w:tcW w:w="2910" w:type="dxa"/>
            <w:shd w:val="clear" w:color="auto" w:fill="FFFFFF" w:themeFill="background1"/>
          </w:tcPr>
          <w:p w14:paraId="4904067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3A79CEC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5CC360BC" w14:textId="77777777" w:rsidTr="002473F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B0CD4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C04B2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Klawiatura + Mysz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0FE4A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2A04541F" w14:textId="77777777" w:rsidTr="002473F3">
        <w:trPr>
          <w:trHeight w:val="140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3017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7.1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CCF2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Zestaw Klawiatury (układ polski programisty). +Mysz bezprzewodowej – 2,4GHz, podłączana poprzez port USB.  Kolor Czarny</w:t>
            </w:r>
          </w:p>
          <w:p w14:paraId="02E50F7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Klawiatura komputerowa:</w:t>
            </w:r>
          </w:p>
          <w:p w14:paraId="288E6C4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Regulowana wysokość klawiatury</w:t>
            </w:r>
          </w:p>
          <w:p w14:paraId="7ADD57F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- Wskaźnik </w:t>
            </w:r>
            <w:proofErr w:type="spellStart"/>
            <w:r w:rsidRPr="00E7254E">
              <w:rPr>
                <w:rFonts w:ascii="Times New Roman" w:hAnsi="Times New Roman" w:cs="Times New Roman"/>
              </w:rPr>
              <w:t>Caps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Lock</w:t>
            </w:r>
          </w:p>
          <w:p w14:paraId="1884334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Wyłącznik zasilania</w:t>
            </w:r>
          </w:p>
          <w:p w14:paraId="22AF627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Liczba klawiszy - Min. 104</w:t>
            </w:r>
          </w:p>
          <w:p w14:paraId="3D62246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Blok numeryczny – Tak</w:t>
            </w:r>
          </w:p>
          <w:p w14:paraId="791AAEA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Gwarancja - Min. 2 lata</w:t>
            </w:r>
          </w:p>
          <w:p w14:paraId="0FABEBF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- Wymagania dodatkowe: </w:t>
            </w:r>
          </w:p>
          <w:p w14:paraId="5188BA7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Klawiatura musi być wyposażona w 2 klawisze ALT (prawy i lewy) oraz wydzielony blok numeryczny</w:t>
            </w:r>
          </w:p>
          <w:p w14:paraId="0565A57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nad zespołem wydzielonych klawiszy kursorów, klawisze w następującym układzie:</w:t>
            </w:r>
          </w:p>
          <w:tbl>
            <w:tblPr>
              <w:tblpPr w:leftFromText="141" w:rightFromText="141" w:vertAnchor="text" w:horzAnchor="page" w:tblpX="42" w:tblpY="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8"/>
              <w:gridCol w:w="1168"/>
              <w:gridCol w:w="1241"/>
            </w:tblGrid>
            <w:tr w:rsidR="00E7254E" w:rsidRPr="00E7254E" w14:paraId="5B5E95FD" w14:textId="77777777" w:rsidTr="002473F3">
              <w:trPr>
                <w:trHeight w:val="360"/>
              </w:trPr>
              <w:tc>
                <w:tcPr>
                  <w:tcW w:w="988" w:type="dxa"/>
                </w:tcPr>
                <w:p w14:paraId="2788CDD3" w14:textId="77777777" w:rsidR="00E7254E" w:rsidRPr="00E7254E" w:rsidRDefault="00E7254E" w:rsidP="002473F3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E7254E">
                    <w:rPr>
                      <w:rFonts w:ascii="Times New Roman" w:hAnsi="Times New Roman" w:cs="Times New Roman"/>
                    </w:rPr>
                    <w:t>Insert</w:t>
                  </w:r>
                </w:p>
              </w:tc>
              <w:tc>
                <w:tcPr>
                  <w:tcW w:w="1168" w:type="dxa"/>
                </w:tcPr>
                <w:p w14:paraId="464CCF19" w14:textId="77777777" w:rsidR="00E7254E" w:rsidRPr="00E7254E" w:rsidRDefault="00E7254E" w:rsidP="002473F3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E7254E">
                    <w:rPr>
                      <w:rFonts w:ascii="Times New Roman" w:hAnsi="Times New Roman" w:cs="Times New Roman"/>
                    </w:rPr>
                    <w:t xml:space="preserve">Home     </w:t>
                  </w:r>
                </w:p>
              </w:tc>
              <w:tc>
                <w:tcPr>
                  <w:tcW w:w="1241" w:type="dxa"/>
                </w:tcPr>
                <w:p w14:paraId="0BB1DBCF" w14:textId="77777777" w:rsidR="00E7254E" w:rsidRPr="00E7254E" w:rsidRDefault="00E7254E" w:rsidP="002473F3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7254E">
                    <w:rPr>
                      <w:rFonts w:ascii="Times New Roman" w:hAnsi="Times New Roman" w:cs="Times New Roman"/>
                    </w:rPr>
                    <w:t>Page</w:t>
                  </w:r>
                  <w:proofErr w:type="spellEnd"/>
                  <w:r w:rsidRPr="00E7254E">
                    <w:rPr>
                      <w:rFonts w:ascii="Times New Roman" w:hAnsi="Times New Roman" w:cs="Times New Roman"/>
                    </w:rPr>
                    <w:t xml:space="preserve"> UP</w:t>
                  </w:r>
                </w:p>
                <w:p w14:paraId="414A52FD" w14:textId="77777777" w:rsidR="00E7254E" w:rsidRPr="00E7254E" w:rsidRDefault="00E7254E" w:rsidP="002473F3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7254E" w:rsidRPr="00E7254E" w14:paraId="186EEF77" w14:textId="77777777" w:rsidTr="002473F3">
              <w:trPr>
                <w:trHeight w:val="323"/>
              </w:trPr>
              <w:tc>
                <w:tcPr>
                  <w:tcW w:w="988" w:type="dxa"/>
                </w:tcPr>
                <w:p w14:paraId="56AD0232" w14:textId="77777777" w:rsidR="00E7254E" w:rsidRPr="00E7254E" w:rsidRDefault="00E7254E" w:rsidP="002473F3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7254E">
                    <w:rPr>
                      <w:rFonts w:ascii="Times New Roman" w:hAnsi="Times New Roman" w:cs="Times New Roman"/>
                    </w:rPr>
                    <w:t>Delete</w:t>
                  </w:r>
                  <w:proofErr w:type="spellEnd"/>
                </w:p>
              </w:tc>
              <w:tc>
                <w:tcPr>
                  <w:tcW w:w="1168" w:type="dxa"/>
                </w:tcPr>
                <w:p w14:paraId="463A1899" w14:textId="77777777" w:rsidR="00E7254E" w:rsidRPr="00E7254E" w:rsidRDefault="00E7254E" w:rsidP="002473F3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r w:rsidRPr="00E7254E">
                    <w:rPr>
                      <w:rFonts w:ascii="Times New Roman" w:hAnsi="Times New Roman" w:cs="Times New Roman"/>
                    </w:rPr>
                    <w:t xml:space="preserve">End    </w:t>
                  </w:r>
                </w:p>
              </w:tc>
              <w:tc>
                <w:tcPr>
                  <w:tcW w:w="1241" w:type="dxa"/>
                </w:tcPr>
                <w:p w14:paraId="3DCE76A8" w14:textId="77777777" w:rsidR="00E7254E" w:rsidRPr="00E7254E" w:rsidRDefault="00E7254E" w:rsidP="002473F3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7254E">
                    <w:rPr>
                      <w:rFonts w:ascii="Times New Roman" w:hAnsi="Times New Roman" w:cs="Times New Roman"/>
                    </w:rPr>
                    <w:t>Page</w:t>
                  </w:r>
                  <w:proofErr w:type="spellEnd"/>
                  <w:r w:rsidRPr="00E7254E">
                    <w:rPr>
                      <w:rFonts w:ascii="Times New Roman" w:hAnsi="Times New Roman" w:cs="Times New Roman"/>
                    </w:rPr>
                    <w:t xml:space="preserve"> Down</w:t>
                  </w:r>
                </w:p>
                <w:p w14:paraId="34AAD30A" w14:textId="77777777" w:rsidR="00E7254E" w:rsidRPr="00E7254E" w:rsidRDefault="00E7254E" w:rsidP="002473F3">
                  <w:pPr>
                    <w:pStyle w:val="Bezodstpw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2E570F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672C5BB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2BC6A81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B277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3595C10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Producent ……………….</w:t>
            </w:r>
          </w:p>
          <w:p w14:paraId="4D1BA17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Model ………………..</w:t>
            </w:r>
          </w:p>
          <w:p w14:paraId="380EC76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Part </w:t>
            </w:r>
            <w:proofErr w:type="spellStart"/>
            <w:r w:rsidRPr="00E7254E">
              <w:rPr>
                <w:rFonts w:ascii="Times New Roman" w:hAnsi="Times New Roman" w:cs="Times New Roman"/>
              </w:rPr>
              <w:t>Number</w:t>
            </w:r>
            <w:proofErr w:type="spellEnd"/>
            <w:r w:rsidRPr="00E7254E">
              <w:rPr>
                <w:rFonts w:ascii="Times New Roman" w:hAnsi="Times New Roman" w:cs="Times New Roman"/>
              </w:rPr>
              <w:t>………….</w:t>
            </w:r>
          </w:p>
        </w:tc>
      </w:tr>
      <w:tr w:rsidR="00E7254E" w:rsidRPr="003B79A7" w14:paraId="4CCBC0D9" w14:textId="77777777" w:rsidTr="002473F3">
        <w:trPr>
          <w:trHeight w:val="659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BE85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D9C4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Mysz komputerowa:</w:t>
            </w:r>
          </w:p>
          <w:p w14:paraId="7F51835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Typ - Optyczna,</w:t>
            </w:r>
          </w:p>
          <w:p w14:paraId="7527D9B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- Rozdzielczość pracy - Min. 1000 </w:t>
            </w:r>
            <w:proofErr w:type="spellStart"/>
            <w:r w:rsidRPr="00E7254E">
              <w:rPr>
                <w:rFonts w:ascii="Times New Roman" w:hAnsi="Times New Roman" w:cs="Times New Roman"/>
              </w:rPr>
              <w:t>dpi</w:t>
            </w:r>
            <w:proofErr w:type="spellEnd"/>
          </w:p>
          <w:p w14:paraId="14D86EA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Ergonomia – Wymagany ergonomiczny kształt</w:t>
            </w:r>
          </w:p>
          <w:p w14:paraId="4E195AB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Liczba przycisków - Min. 3</w:t>
            </w:r>
          </w:p>
          <w:p w14:paraId="3DBA608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Liczba rolek - Min. 1</w:t>
            </w:r>
          </w:p>
          <w:p w14:paraId="32169F9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Oprogramowanie - Kompatybilność ze standardowym sterownikiem Windows lub dedykowane</w:t>
            </w:r>
          </w:p>
          <w:p w14:paraId="28F46D2C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Gwarancja – Min. 2 lata</w:t>
            </w:r>
          </w:p>
          <w:p w14:paraId="440CEF4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Wyłącznik zasilania</w:t>
            </w:r>
          </w:p>
          <w:p w14:paraId="3F4341E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Inne - Przeznaczona dla lewo i prawo ręcznych,</w:t>
            </w:r>
          </w:p>
          <w:p w14:paraId="12449BC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rolka z przyciskiem umożliwiająca przewijanie ekranu</w:t>
            </w:r>
          </w:p>
          <w:p w14:paraId="6D18FF1A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F722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450663B9" w14:textId="77777777" w:rsidTr="002473F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22DF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9E3C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E7254E">
              <w:rPr>
                <w:rFonts w:ascii="Times New Roman" w:hAnsi="Times New Roman" w:cs="Times New Roman"/>
                <w:color w:val="000000" w:themeColor="text1"/>
              </w:rPr>
              <w:t>Torba tego samego producenta co proponowany laptop</w:t>
            </w:r>
          </w:p>
          <w:p w14:paraId="77C3FF9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- Liczba Komór – 2 </w:t>
            </w:r>
            <w:proofErr w:type="spellStart"/>
            <w:r w:rsidRPr="00E7254E">
              <w:rPr>
                <w:rFonts w:ascii="Times New Roman" w:hAnsi="Times New Roman" w:cs="Times New Roman"/>
              </w:rPr>
              <w:t>szt</w:t>
            </w:r>
            <w:proofErr w:type="spellEnd"/>
          </w:p>
          <w:p w14:paraId="35321E5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Torba odpowiednia do wielkości laptopa</w:t>
            </w:r>
          </w:p>
          <w:p w14:paraId="5EC22C6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Kolor Czarny lub Szary</w:t>
            </w:r>
          </w:p>
          <w:p w14:paraId="5A2DFB2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Kieszenie zewnętrzne przednia</w:t>
            </w:r>
          </w:p>
          <w:p w14:paraId="3108E68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Rodzaj zapięcia</w:t>
            </w:r>
          </w:p>
          <w:p w14:paraId="3D8191D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Zamek błyskawiczny</w:t>
            </w:r>
          </w:p>
          <w:p w14:paraId="2EC44D5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Odpinany pasek na ramię</w:t>
            </w:r>
          </w:p>
          <w:p w14:paraId="3BD85FA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Wodoodporność</w:t>
            </w:r>
          </w:p>
          <w:p w14:paraId="76DA10A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- Gwarancja min. 24 miesiące (gwarancja producenta)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2E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E7254E">
              <w:rPr>
                <w:rFonts w:ascii="Times New Roman" w:hAnsi="Times New Roman" w:cs="Times New Roman"/>
                <w:color w:val="000000" w:themeColor="text1"/>
              </w:rPr>
              <w:t>Producent ……………….</w:t>
            </w:r>
          </w:p>
          <w:p w14:paraId="3E8C2CDF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E7254E">
              <w:rPr>
                <w:rFonts w:ascii="Times New Roman" w:hAnsi="Times New Roman" w:cs="Times New Roman"/>
                <w:color w:val="000000" w:themeColor="text1"/>
              </w:rPr>
              <w:t>Model ………………..</w:t>
            </w:r>
          </w:p>
          <w:p w14:paraId="22A23CE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E7254E">
              <w:rPr>
                <w:rFonts w:ascii="Times New Roman" w:hAnsi="Times New Roman" w:cs="Times New Roman"/>
                <w:color w:val="000000" w:themeColor="text1"/>
              </w:rPr>
              <w:t xml:space="preserve">Part </w:t>
            </w:r>
            <w:proofErr w:type="spellStart"/>
            <w:r w:rsidRPr="00E7254E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  <w:r w:rsidRPr="00E7254E">
              <w:rPr>
                <w:rFonts w:ascii="Times New Roman" w:hAnsi="Times New Roman" w:cs="Times New Roman"/>
                <w:color w:val="000000" w:themeColor="text1"/>
              </w:rPr>
              <w:t>………….</w:t>
            </w:r>
          </w:p>
        </w:tc>
      </w:tr>
      <w:tr w:rsidR="00E7254E" w:rsidRPr="00E7254E" w14:paraId="06323CCA" w14:textId="77777777" w:rsidTr="002473F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2C7DD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E4351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Standardy i certyfikaty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D6601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2AB66DA8" w14:textId="77777777" w:rsidTr="002473F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2B55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3F85E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a) deklaracja zgodności CE dla oferowanego modelu</w:t>
            </w:r>
          </w:p>
          <w:p w14:paraId="035BEA3F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laptopa lub równoważne;</w:t>
            </w:r>
          </w:p>
          <w:p w14:paraId="783619EC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b) wydruk ze strony Microsoft WHCL lub oświadczenie</w:t>
            </w:r>
          </w:p>
          <w:p w14:paraId="4E8D64ED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 producenta, że oferowany model laptopa posiada</w:t>
            </w:r>
          </w:p>
          <w:p w14:paraId="2165AB0C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 certyfikat Microsoft, potwierdzający poprawną</w:t>
            </w:r>
          </w:p>
          <w:p w14:paraId="545FA1C2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 współpracę z oferowanym systemem operacyjnym;</w:t>
            </w:r>
          </w:p>
          <w:p w14:paraId="73CD645E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c) Certyfikat ISO 9001:2000 lub nowszy dla producenta</w:t>
            </w:r>
          </w:p>
          <w:p w14:paraId="299062A3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 sprzętu lub równoważny;</w:t>
            </w:r>
          </w:p>
          <w:p w14:paraId="2324BDB1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d) Certyfikat ISO 14001 dla producenta sprzętu lub</w:t>
            </w:r>
          </w:p>
          <w:p w14:paraId="538DE4CC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równoważny;</w:t>
            </w:r>
          </w:p>
          <w:p w14:paraId="058F5A7A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e) oświadczenia producenta/dostawcy lub równoważny,</w:t>
            </w:r>
          </w:p>
          <w:p w14:paraId="678EB12A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lastRenderedPageBreak/>
              <w:t xml:space="preserve">    potwierdzające spełnienie kryteriów środowiskowych</w:t>
            </w:r>
          </w:p>
          <w:p w14:paraId="682F96F6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   zgodnie z dyrektywą </w:t>
            </w:r>
            <w:proofErr w:type="spellStart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RoHS</w:t>
            </w:r>
            <w:proofErr w:type="spellEnd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Unii Europejskiej</w:t>
            </w:r>
          </w:p>
          <w:p w14:paraId="04BF3B21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eastAsiaTheme="minorHAnsi" w:hAnsi="Times New Roman" w:cs="Times New Roman"/>
                <w:lang w:eastAsia="en-US"/>
              </w:rPr>
              <w:t xml:space="preserve">    o eliminacji substancji niebezpiecznych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C19B6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 xml:space="preserve">Potwierdzić: </w:t>
            </w:r>
          </w:p>
          <w:p w14:paraId="7D8321D9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3B79A7" w14:paraId="03AD92E3" w14:textId="77777777" w:rsidTr="002473F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99883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0AA88D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Stacja dokująca tego samego producenta co laptop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F1008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7D06A7FF" w14:textId="77777777" w:rsidTr="002473F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42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240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W  ofercie  wymagane  jest  podanie modelu, symbolu, Part </w:t>
            </w:r>
            <w:proofErr w:type="spellStart"/>
            <w:r w:rsidRPr="00E7254E">
              <w:rPr>
                <w:rFonts w:ascii="Times New Roman" w:hAnsi="Times New Roman" w:cs="Times New Roman"/>
              </w:rPr>
              <w:t>Number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oraz producenta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A437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E7254E">
              <w:rPr>
                <w:rFonts w:ascii="Times New Roman" w:hAnsi="Times New Roman" w:cs="Times New Roman"/>
                <w:lang w:val="en-GB"/>
              </w:rPr>
              <w:t>Podać</w:t>
            </w:r>
            <w:proofErr w:type="spellEnd"/>
            <w:r w:rsidRPr="00E7254E">
              <w:rPr>
                <w:rFonts w:ascii="Times New Roman" w:hAnsi="Times New Roman" w:cs="Times New Roman"/>
                <w:lang w:val="en-GB"/>
              </w:rPr>
              <w:t xml:space="preserve"> model, symbol, Part Number </w:t>
            </w:r>
            <w:proofErr w:type="spellStart"/>
            <w:r w:rsidRPr="00E7254E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E7254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E7254E">
              <w:rPr>
                <w:rFonts w:ascii="Times New Roman" w:hAnsi="Times New Roman" w:cs="Times New Roman"/>
                <w:lang w:val="en-GB"/>
              </w:rPr>
              <w:t>producenta</w:t>
            </w:r>
            <w:proofErr w:type="spellEnd"/>
            <w:r w:rsidRPr="00E7254E">
              <w:rPr>
                <w:rFonts w:ascii="Times New Roman" w:hAnsi="Times New Roman" w:cs="Times New Roman"/>
                <w:lang w:val="en-GB"/>
              </w:rPr>
              <w:t>…….</w:t>
            </w:r>
          </w:p>
        </w:tc>
      </w:tr>
      <w:tr w:rsidR="00E7254E" w:rsidRPr="00E7254E" w14:paraId="11639538" w14:textId="77777777" w:rsidTr="002473F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F90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66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Gwarancja </w:t>
            </w:r>
            <w:r w:rsidRPr="00E7254E">
              <w:rPr>
                <w:rFonts w:ascii="Times New Roman" w:hAnsi="Times New Roman" w:cs="Times New Roman"/>
                <w:color w:val="000000" w:themeColor="text1"/>
              </w:rPr>
              <w:t>producenta</w:t>
            </w:r>
            <w:r w:rsidRPr="00E7254E">
              <w:rPr>
                <w:rFonts w:ascii="Times New Roman" w:hAnsi="Times New Roman" w:cs="Times New Roman"/>
              </w:rPr>
              <w:t xml:space="preserve"> min. 12 miesięcy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C3B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  <w:bCs/>
              </w:rPr>
              <w:t>Podać ile:</w:t>
            </w:r>
          </w:p>
        </w:tc>
      </w:tr>
      <w:tr w:rsidR="00E7254E" w:rsidRPr="00E7254E" w14:paraId="018ABB92" w14:textId="77777777" w:rsidTr="002473F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03A65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CFF3E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a) </w:t>
            </w:r>
            <w:proofErr w:type="spellStart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Minium</w:t>
            </w:r>
            <w:proofErr w:type="spellEnd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1 port 3,5 mm </w:t>
            </w:r>
            <w:proofErr w:type="spellStart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minijack</w:t>
            </w:r>
            <w:proofErr w:type="spellEnd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(Combo)</w:t>
            </w:r>
          </w:p>
          <w:p w14:paraId="09C8E377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b) Minimum 2 porty HDMI lub minimum 2 porty </w:t>
            </w:r>
            <w:proofErr w:type="spellStart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displayport</w:t>
            </w:r>
            <w:proofErr w:type="spellEnd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.  W przypadku rozwiązania z 2 portami </w:t>
            </w:r>
            <w:proofErr w:type="spellStart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displayport</w:t>
            </w:r>
            <w:proofErr w:type="spellEnd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zamawiający wymaga dostarczenia do każdej stacji dokującej dwóch kabli </w:t>
            </w:r>
            <w:proofErr w:type="spellStart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>DisplayPort</w:t>
            </w:r>
            <w:proofErr w:type="spellEnd"/>
            <w:r w:rsidRPr="00E7254E">
              <w:rPr>
                <w:rFonts w:ascii="Times New Roman" w:eastAsiaTheme="minorHAnsi" w:hAnsi="Times New Roman"/>
                <w:sz w:val="22"/>
                <w:szCs w:val="22"/>
                <w:lang w:val="pl-PL"/>
              </w:rPr>
              <w:t xml:space="preserve"> 1,8 m.</w:t>
            </w:r>
          </w:p>
          <w:p w14:paraId="7ACAFBF5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  <w:t>c) Minimum 1 port RJ-45 (LAN)</w:t>
            </w:r>
          </w:p>
          <w:p w14:paraId="5830DAE4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  <w:t>d) Minimum 2 porty USB 3.0 Type A</w:t>
            </w:r>
          </w:p>
          <w:p w14:paraId="654A4474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  <w:t>e) Minimum 1 porty USB  Type C</w:t>
            </w:r>
          </w:p>
          <w:p w14:paraId="6D30F7FF" w14:textId="77777777" w:rsidR="00E7254E" w:rsidRPr="00E7254E" w:rsidRDefault="00E7254E" w:rsidP="002473F3">
            <w:pPr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</w:pPr>
            <w:r w:rsidRPr="00E7254E">
              <w:rPr>
                <w:rFonts w:ascii="Times New Roman" w:eastAsiaTheme="minorHAnsi" w:hAnsi="Times New Roman"/>
                <w:sz w:val="22"/>
                <w:szCs w:val="22"/>
                <w:lang w:val="en-GB"/>
              </w:rPr>
              <w:t xml:space="preserve">e) </w:t>
            </w:r>
            <w:r w:rsidRPr="00E7254E">
              <w:rPr>
                <w:rFonts w:ascii="Times New Roman" w:eastAsiaTheme="minorHAnsi" w:hAnsi="Times New Roman"/>
                <w:sz w:val="22"/>
                <w:szCs w:val="22"/>
              </w:rPr>
              <w:t>Power Delivery 100W</w:t>
            </w:r>
          </w:p>
          <w:p w14:paraId="0AA6D405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3D208A53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76912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2E36A5FE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</w:tbl>
    <w:p w14:paraId="424A8FA7" w14:textId="77777777" w:rsidR="00E7254E" w:rsidRPr="00E7254E" w:rsidRDefault="00E7254E" w:rsidP="00E7254E">
      <w:pPr>
        <w:pStyle w:val="Bezodstpw"/>
        <w:rPr>
          <w:rFonts w:ascii="Times New Roman" w:hAnsi="Times New Roman" w:cs="Times New Roman"/>
        </w:rPr>
      </w:pPr>
      <w:r w:rsidRPr="00E7254E">
        <w:rPr>
          <w:rFonts w:ascii="Times New Roman" w:eastAsia="Times New Roman" w:hAnsi="Times New Roman" w:cs="Times New Roman"/>
          <w:i/>
          <w:lang w:eastAsia="pl-PL"/>
        </w:rPr>
        <w:t>* Wykonawca</w:t>
      </w:r>
      <w:r w:rsidRPr="00E725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7254E"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4175DBAD" w14:textId="77777777" w:rsidR="00E7254E" w:rsidRPr="00E7254E" w:rsidRDefault="00E7254E" w:rsidP="00E7254E">
      <w:pPr>
        <w:pStyle w:val="Bezodstpw"/>
        <w:rPr>
          <w:rFonts w:ascii="Times New Roman" w:hAnsi="Times New Roman" w:cs="Times New Roman"/>
        </w:rPr>
      </w:pPr>
    </w:p>
    <w:p w14:paraId="61795144" w14:textId="77777777" w:rsidR="00E7254E" w:rsidRPr="00E7254E" w:rsidRDefault="00E7254E" w:rsidP="00E7254E">
      <w:pPr>
        <w:pStyle w:val="Bezodstpw"/>
        <w:rPr>
          <w:rFonts w:ascii="Times New Roman" w:hAnsi="Times New Roman" w:cs="Times New Roman"/>
          <w:b/>
        </w:rPr>
      </w:pPr>
    </w:p>
    <w:p w14:paraId="4E392FB3" w14:textId="0B1671FE" w:rsidR="00E7254E" w:rsidRPr="00E7254E" w:rsidRDefault="00E7254E" w:rsidP="00E7254E">
      <w:pPr>
        <w:rPr>
          <w:rFonts w:ascii="Times New Roman" w:hAnsi="Times New Roman"/>
          <w:b/>
          <w:sz w:val="22"/>
          <w:szCs w:val="22"/>
          <w:lang w:val="pl-PL"/>
        </w:rPr>
      </w:pPr>
      <w:r w:rsidRPr="00E7254E">
        <w:rPr>
          <w:rFonts w:ascii="Times New Roman" w:hAnsi="Times New Roman"/>
          <w:b/>
          <w:sz w:val="22"/>
          <w:szCs w:val="22"/>
          <w:lang w:val="pl-PL"/>
        </w:rPr>
        <w:t xml:space="preserve">Monitor 27” </w:t>
      </w:r>
    </w:p>
    <w:tbl>
      <w:tblPr>
        <w:tblW w:w="976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295"/>
        <w:gridCol w:w="2819"/>
      </w:tblGrid>
      <w:tr w:rsidR="00E7254E" w:rsidRPr="00E7254E" w14:paraId="58402F52" w14:textId="77777777" w:rsidTr="002473F3"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02E7C4D1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29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7630CA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Wymagania minimalne</w:t>
            </w:r>
          </w:p>
        </w:tc>
        <w:tc>
          <w:tcPr>
            <w:tcW w:w="2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213A64F8" w14:textId="77777777" w:rsidR="00E7254E" w:rsidRPr="00E7254E" w:rsidRDefault="00E7254E" w:rsidP="002473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Wypełnić białe pola*</w:t>
            </w:r>
          </w:p>
        </w:tc>
      </w:tr>
      <w:tr w:rsidR="00E7254E" w:rsidRPr="00E7254E" w14:paraId="651547F9" w14:textId="77777777" w:rsidTr="002473F3"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644398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81D9C9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Wymagane parametry techniczne:</w:t>
            </w:r>
          </w:p>
        </w:tc>
        <w:tc>
          <w:tcPr>
            <w:tcW w:w="2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8CDD5F" w14:textId="77777777" w:rsidR="00E7254E" w:rsidRPr="00E7254E" w:rsidRDefault="00E7254E" w:rsidP="002473F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3</w:t>
            </w:r>
          </w:p>
        </w:tc>
      </w:tr>
      <w:tr w:rsidR="00E7254E" w:rsidRPr="00E7254E" w14:paraId="3460C1FF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F9B7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CEA6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Przekątna ekranu minimum 27 cale,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A92B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Podać przekątną: </w:t>
            </w:r>
          </w:p>
        </w:tc>
      </w:tr>
      <w:tr w:rsidR="00E7254E" w:rsidRPr="00E7254E" w14:paraId="5E698C3E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1246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01F1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Podświetlenie LED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2D6D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330B9540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1FAA35B2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181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F876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Typ panelu IPS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E3C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00AD04D4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B598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7071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Rozdzielczości min. Full HD 1920x1080 przy 100Hz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924B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086408AA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73B75F31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ECCB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EEE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Rodzaje wejść  HDMI, </w:t>
            </w:r>
            <w:proofErr w:type="spellStart"/>
            <w:r w:rsidRPr="00E7254E">
              <w:rPr>
                <w:rFonts w:ascii="Times New Roman" w:eastAsiaTheme="minorHAnsi" w:hAnsi="Times New Roman" w:cs="Times New Roman"/>
              </w:rPr>
              <w:t>DisplayPort</w:t>
            </w:r>
            <w:proofErr w:type="spellEnd"/>
            <w:r w:rsidRPr="00E7254E">
              <w:rPr>
                <w:rFonts w:ascii="Times New Roman" w:eastAsiaTheme="minorHAnsi" w:hAnsi="Times New Roman" w:cs="Times New Roman"/>
              </w:rPr>
              <w:t xml:space="preserve">, 2 x USB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F4DF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0CCEC710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6B850047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C559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CC90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Powłoka Matrycy Matowa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7300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1A7A93C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23602292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97B4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D499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 w:eastAsia="pl-PL"/>
              </w:rPr>
              <w:t>Format obrazu 16:9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9CE4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10E7B039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3C58B805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6CB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5B9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 w:eastAsia="pl-PL"/>
              </w:rPr>
              <w:t>Minimum klasa energetyczna 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B16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766C85DF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03E62E1A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2F8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1.9</w:t>
            </w:r>
          </w:p>
          <w:p w14:paraId="1B19A50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  <w:p w14:paraId="41DDBF36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C23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 w:eastAsia="pl-PL"/>
              </w:rPr>
              <w:t>Czas reakcji maksymalny 1 ms (szary-do-szarego)</w:t>
            </w:r>
          </w:p>
          <w:p w14:paraId="7A5ECC87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  <w:p w14:paraId="21D953F3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 w:eastAsia="pl-PL"/>
              </w:rPr>
              <w:t>Jasność min. 300cd/m2</w:t>
            </w:r>
          </w:p>
          <w:p w14:paraId="29766353" w14:textId="77777777" w:rsidR="00E7254E" w:rsidRPr="00E7254E" w:rsidRDefault="00E7254E" w:rsidP="002473F3">
            <w:pPr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3D05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05AAC8C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2A56F8DE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08355D1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7FF982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Wymagana funkcjonalność: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93CE1C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00A51C40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1751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60E2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Regulacja wysokości, </w:t>
            </w:r>
            <w:proofErr w:type="spellStart"/>
            <w:r w:rsidRPr="00E7254E">
              <w:rPr>
                <w:rFonts w:ascii="Times New Roman" w:hAnsi="Times New Roman" w:cs="Times New Roman"/>
              </w:rPr>
              <w:t>pivot</w:t>
            </w:r>
            <w:proofErr w:type="spellEnd"/>
            <w:r w:rsidRPr="00E7254E">
              <w:rPr>
                <w:rFonts w:ascii="Times New Roman" w:hAnsi="Times New Roman" w:cs="Times New Roman"/>
              </w:rPr>
              <w:t>, pochył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8B80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15B29FB2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25D92B37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79A6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AA34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Wbudowane Głośniki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41D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0EB3E15B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19933927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75B9794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D2BDE4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Warunki gwarancji: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CBA55A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7254E" w:rsidRPr="00E7254E" w14:paraId="58584DB2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D46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16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W ofercie wymagane jest podanie modelu, symbolu, Part </w:t>
            </w:r>
            <w:proofErr w:type="spellStart"/>
            <w:r w:rsidRPr="00E7254E">
              <w:rPr>
                <w:rFonts w:ascii="Times New Roman" w:hAnsi="Times New Roman" w:cs="Times New Roman"/>
              </w:rPr>
              <w:t>Number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oraz producenta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258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E7254E">
              <w:rPr>
                <w:rFonts w:ascii="Times New Roman" w:hAnsi="Times New Roman" w:cs="Times New Roman"/>
                <w:lang w:val="en-GB"/>
              </w:rPr>
              <w:t>Podać</w:t>
            </w:r>
            <w:proofErr w:type="spellEnd"/>
            <w:r w:rsidRPr="00E7254E">
              <w:rPr>
                <w:rFonts w:ascii="Times New Roman" w:hAnsi="Times New Roman" w:cs="Times New Roman"/>
                <w:lang w:val="en-GB"/>
              </w:rPr>
              <w:t xml:space="preserve"> model, symbol, Part Number </w:t>
            </w:r>
            <w:proofErr w:type="spellStart"/>
            <w:r w:rsidRPr="00E7254E">
              <w:rPr>
                <w:rFonts w:ascii="Times New Roman" w:hAnsi="Times New Roman" w:cs="Times New Roman"/>
                <w:lang w:val="en-GB"/>
              </w:rPr>
              <w:t>i</w:t>
            </w:r>
            <w:proofErr w:type="spellEnd"/>
            <w:r w:rsidRPr="00E7254E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E7254E">
              <w:rPr>
                <w:rFonts w:ascii="Times New Roman" w:hAnsi="Times New Roman" w:cs="Times New Roman"/>
                <w:lang w:val="en-GB"/>
              </w:rPr>
              <w:t>producenta</w:t>
            </w:r>
            <w:proofErr w:type="spellEnd"/>
            <w:r w:rsidRPr="00E7254E">
              <w:rPr>
                <w:rFonts w:ascii="Times New Roman" w:hAnsi="Times New Roman" w:cs="Times New Roman"/>
                <w:lang w:val="en-GB"/>
              </w:rPr>
              <w:t>…….</w:t>
            </w:r>
          </w:p>
        </w:tc>
      </w:tr>
      <w:tr w:rsidR="00E7254E" w:rsidRPr="00E7254E" w14:paraId="77FB0066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9CCD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36F8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Gwarancja min. 60 miesięcy producenta </w:t>
            </w:r>
            <w:r w:rsidRPr="00E7254E">
              <w:rPr>
                <w:rFonts w:ascii="Times New Roman" w:hAnsi="Times New Roman" w:cs="Times New Roman"/>
                <w:bCs/>
              </w:rPr>
              <w:t>Firma serwisująca musi posiadać ISO 9001:2000 na świadczenie usług serwisowych oraz posiadać autoryzacje producenta monitora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A168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Podać ile:</w:t>
            </w:r>
          </w:p>
        </w:tc>
      </w:tr>
      <w:tr w:rsidR="00E7254E" w:rsidRPr="00E7254E" w14:paraId="07314294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F4A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EC00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Gwarancja producenta na </w:t>
            </w:r>
            <w:proofErr w:type="spellStart"/>
            <w:r w:rsidRPr="00E7254E">
              <w:rPr>
                <w:rFonts w:ascii="Times New Roman" w:hAnsi="Times New Roman" w:cs="Times New Roman"/>
              </w:rPr>
              <w:t>badpixele</w:t>
            </w:r>
            <w:proofErr w:type="spellEnd"/>
            <w:r w:rsidRPr="00E7254E">
              <w:rPr>
                <w:rFonts w:ascii="Times New Roman" w:hAnsi="Times New Roman" w:cs="Times New Roman"/>
              </w:rPr>
              <w:t xml:space="preserve"> min. 30dni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880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Podać ile:</w:t>
            </w:r>
          </w:p>
        </w:tc>
      </w:tr>
      <w:tr w:rsidR="00E7254E" w:rsidRPr="00E7254E" w14:paraId="55163DD2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D1C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7B7D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Serwis musi być realizowany przez producenta lub autoryzowanego partnera serwisowego producenta.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5854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Nazwa…………………</w:t>
            </w:r>
          </w:p>
          <w:p w14:paraId="7D237A42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Siedziba……………………</w:t>
            </w:r>
          </w:p>
        </w:tc>
      </w:tr>
      <w:tr w:rsidR="00E7254E" w:rsidRPr="00E7254E" w14:paraId="5359656A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8744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1DB5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9912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5B652C17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27CE70CF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8567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777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Możliwość uzyskania pomocy technicznej producenta w języku polskim.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E3A9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008C776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22D1D7FF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715E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0305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Możliwość weryfikacji czasu obowiązywania i reżimu gwarancji bezpośrednio z sieci Internet za pośrednictwem strony www producenta, przy pomocy numeru seryjnego lub PN.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AD22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054AD4C9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Spełnia /Nie spełnia</w:t>
            </w:r>
          </w:p>
        </w:tc>
      </w:tr>
      <w:tr w:rsidR="00E7254E" w:rsidRPr="00E7254E" w14:paraId="647406C8" w14:textId="77777777" w:rsidTr="002473F3">
        <w:trPr>
          <w:trHeight w:val="28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1538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FF67" w14:textId="77777777" w:rsidR="00E7254E" w:rsidRPr="00E7254E" w:rsidRDefault="00E7254E" w:rsidP="002473F3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Monitor musi posiadać trwałe oznaczenie logo producenta.</w:t>
            </w:r>
            <w:r w:rsidRPr="00E7254E">
              <w:rPr>
                <w:rFonts w:ascii="Times New Roman" w:hAnsi="Times New Roman"/>
                <w:bCs/>
                <w:strike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E822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76E258C2" w14:textId="77777777" w:rsidR="00E7254E" w:rsidRPr="00E7254E" w:rsidRDefault="00E7254E" w:rsidP="002473F3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/>
              </w:rPr>
              <w:t>Spełnia /Nie spełnia</w:t>
            </w:r>
          </w:p>
        </w:tc>
      </w:tr>
      <w:tr w:rsidR="00E7254E" w:rsidRPr="00E7254E" w14:paraId="7ABD99C4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350DAF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85AC30C" w14:textId="77777777" w:rsidR="00E7254E" w:rsidRPr="00E7254E" w:rsidRDefault="00E7254E" w:rsidP="002473F3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Kable HDMI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F98059" w14:textId="77777777" w:rsidR="00E7254E" w:rsidRPr="00E7254E" w:rsidRDefault="00E7254E" w:rsidP="002473F3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</w:tc>
      </w:tr>
      <w:tr w:rsidR="00E7254E" w:rsidRPr="00E7254E" w14:paraId="2A1C88EB" w14:textId="77777777" w:rsidTr="002473F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C0E053" w14:textId="77777777" w:rsidR="00E7254E" w:rsidRPr="00E7254E" w:rsidRDefault="00E7254E" w:rsidP="002473F3">
            <w:pPr>
              <w:pStyle w:val="Bezodstpw"/>
              <w:spacing w:line="256" w:lineRule="auto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6AAE30" w14:textId="77777777" w:rsidR="00E7254E" w:rsidRPr="00E7254E" w:rsidRDefault="00E7254E" w:rsidP="002473F3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Kabel HDMI o długości min.1,5 m. lub </w:t>
            </w:r>
            <w:proofErr w:type="spellStart"/>
            <w:r w:rsidRPr="00E7254E">
              <w:rPr>
                <w:rFonts w:ascii="Times New Roman" w:hAnsi="Times New Roman"/>
                <w:sz w:val="22"/>
                <w:szCs w:val="22"/>
                <w:lang w:val="pl-PL"/>
              </w:rPr>
              <w:t>DisplayPort</w:t>
            </w:r>
            <w:proofErr w:type="spellEnd"/>
            <w:r w:rsidRPr="00E7254E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o długości min.1,5 m. Kabel jest uzależniony od możliwości podłączenia do Stacji dokującej.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A93FB4" w14:textId="77777777" w:rsidR="00E7254E" w:rsidRPr="00E7254E" w:rsidRDefault="00E7254E" w:rsidP="002473F3">
            <w:pPr>
              <w:pStyle w:val="Bezodstpw"/>
              <w:rPr>
                <w:rFonts w:ascii="Times New Roman" w:hAnsi="Times New Roman" w:cs="Times New Roman"/>
              </w:rPr>
            </w:pPr>
            <w:r w:rsidRPr="00E7254E">
              <w:rPr>
                <w:rFonts w:ascii="Times New Roman" w:hAnsi="Times New Roman" w:cs="Times New Roman"/>
              </w:rPr>
              <w:t xml:space="preserve">Potwierdzić: </w:t>
            </w:r>
          </w:p>
          <w:p w14:paraId="12FDB52F" w14:textId="77777777" w:rsidR="00E7254E" w:rsidRPr="00E7254E" w:rsidRDefault="00E7254E" w:rsidP="002473F3">
            <w:pPr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E7254E">
              <w:rPr>
                <w:rFonts w:ascii="Times New Roman" w:hAnsi="Times New Roman"/>
                <w:sz w:val="22"/>
                <w:szCs w:val="22"/>
                <w:lang w:val="pl-PL"/>
              </w:rPr>
              <w:t>Spełnia /Nie spełnia</w:t>
            </w:r>
          </w:p>
        </w:tc>
      </w:tr>
    </w:tbl>
    <w:p w14:paraId="23BD65BB" w14:textId="77777777" w:rsidR="00E7254E" w:rsidRPr="00E7254E" w:rsidRDefault="00E7254E" w:rsidP="00E7254E">
      <w:pPr>
        <w:pStyle w:val="Bezodstpw"/>
        <w:rPr>
          <w:rFonts w:ascii="Times New Roman" w:hAnsi="Times New Roman" w:cs="Times New Roman"/>
        </w:rPr>
      </w:pPr>
      <w:r w:rsidRPr="00E7254E">
        <w:rPr>
          <w:rFonts w:ascii="Times New Roman" w:eastAsia="Times New Roman" w:hAnsi="Times New Roman" w:cs="Times New Roman"/>
          <w:i/>
          <w:lang w:eastAsia="pl-PL"/>
        </w:rPr>
        <w:t>* Wykonawca</w:t>
      </w:r>
      <w:r w:rsidRPr="00E725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7254E">
        <w:rPr>
          <w:rFonts w:ascii="Times New Roman" w:eastAsia="Times New Roman" w:hAnsi="Times New Roman" w:cs="Times New Roman"/>
          <w:i/>
          <w:lang w:eastAsia="pl-PL"/>
        </w:rPr>
        <w:t>wypełnia czytelnie wymagane białe pola w 3 kolumnie</w:t>
      </w:r>
    </w:p>
    <w:p w14:paraId="33F47FEA" w14:textId="77777777" w:rsidR="00E7254E" w:rsidRPr="00E7254E" w:rsidRDefault="00E7254E" w:rsidP="00E7254E">
      <w:pPr>
        <w:rPr>
          <w:rFonts w:ascii="Times New Roman" w:hAnsi="Times New Roman"/>
          <w:sz w:val="22"/>
          <w:szCs w:val="22"/>
          <w:lang w:val="pl-PL"/>
        </w:rPr>
      </w:pPr>
    </w:p>
    <w:p w14:paraId="45DC0AB3" w14:textId="77777777" w:rsidR="00E7254E" w:rsidRPr="00E7254E" w:rsidRDefault="00E7254E" w:rsidP="00E7254E">
      <w:pPr>
        <w:rPr>
          <w:rFonts w:ascii="Times New Roman" w:hAnsi="Times New Roman"/>
          <w:sz w:val="22"/>
          <w:szCs w:val="22"/>
          <w:lang w:val="pl-PL"/>
        </w:rPr>
      </w:pPr>
      <w:r w:rsidRPr="00E7254E">
        <w:rPr>
          <w:rFonts w:ascii="Times New Roman" w:hAnsi="Times New Roman"/>
          <w:sz w:val="22"/>
          <w:szCs w:val="22"/>
          <w:lang w:val="pl-PL"/>
        </w:rPr>
        <w:t>…………………………………………….</w:t>
      </w:r>
    </w:p>
    <w:p w14:paraId="259354F0" w14:textId="77777777" w:rsidR="00E7254E" w:rsidRPr="00E7254E" w:rsidRDefault="00E7254E" w:rsidP="00E7254E">
      <w:pPr>
        <w:rPr>
          <w:rFonts w:ascii="Times New Roman" w:hAnsi="Times New Roman"/>
          <w:sz w:val="22"/>
          <w:szCs w:val="22"/>
          <w:lang w:val="pl-PL"/>
        </w:rPr>
      </w:pPr>
    </w:p>
    <w:p w14:paraId="202E41D9" w14:textId="77777777" w:rsidR="00E7254E" w:rsidRPr="00E7254E" w:rsidRDefault="00E7254E" w:rsidP="00E7254E">
      <w:pPr>
        <w:pStyle w:val="Bezodstpw"/>
        <w:rPr>
          <w:rFonts w:ascii="Times New Roman" w:hAnsi="Times New Roman" w:cs="Times New Roman"/>
          <w:b/>
          <w:u w:val="single"/>
        </w:rPr>
      </w:pPr>
      <w:r w:rsidRPr="00E7254E">
        <w:rPr>
          <w:rFonts w:ascii="Times New Roman" w:hAnsi="Times New Roman" w:cs="Times New Roman"/>
          <w:b/>
          <w:u w:val="single"/>
        </w:rPr>
        <w:t>Podpis Wykonawcy</w:t>
      </w:r>
    </w:p>
    <w:p w14:paraId="29A0E053" w14:textId="77777777" w:rsidR="00E7254E" w:rsidRPr="00E7254E" w:rsidRDefault="00E7254E" w:rsidP="00E7254E">
      <w:pPr>
        <w:pStyle w:val="Bezodstpw"/>
        <w:rPr>
          <w:rFonts w:ascii="Times New Roman" w:hAnsi="Times New Roman" w:cs="Times New Roman"/>
        </w:rPr>
      </w:pPr>
    </w:p>
    <w:p w14:paraId="1BCA965D" w14:textId="77777777" w:rsidR="00E7254E" w:rsidRPr="00E7254E" w:rsidRDefault="00E7254E" w:rsidP="00E7254E">
      <w:pPr>
        <w:rPr>
          <w:rFonts w:ascii="Times New Roman" w:hAnsi="Times New Roman"/>
          <w:sz w:val="22"/>
          <w:szCs w:val="22"/>
          <w:lang w:val="pl-PL"/>
        </w:rPr>
      </w:pPr>
    </w:p>
    <w:p w14:paraId="45F728D4" w14:textId="77777777" w:rsidR="00E7254E" w:rsidRPr="00E7254E" w:rsidRDefault="00E7254E" w:rsidP="00E7254E">
      <w:pPr>
        <w:rPr>
          <w:rFonts w:ascii="Times New Roman" w:hAnsi="Times New Roman"/>
          <w:sz w:val="22"/>
          <w:szCs w:val="22"/>
          <w:lang w:val="pl-PL"/>
        </w:rPr>
      </w:pPr>
    </w:p>
    <w:p w14:paraId="3C2F2F5E" w14:textId="77777777" w:rsidR="00A275BB" w:rsidRPr="00E7254E" w:rsidRDefault="00A275BB" w:rsidP="00A275BB">
      <w:pPr>
        <w:widowControl/>
        <w:jc w:val="both"/>
        <w:rPr>
          <w:rFonts w:ascii="Times New Roman" w:eastAsiaTheme="minorHAnsi" w:hAnsi="Times New Roman"/>
          <w:b/>
          <w:bCs/>
          <w:color w:val="FF0000"/>
          <w:sz w:val="22"/>
          <w:szCs w:val="22"/>
          <w:lang w:val="pl-PL"/>
        </w:rPr>
      </w:pPr>
    </w:p>
    <w:sectPr w:rsidR="00A275BB" w:rsidRPr="00E7254E" w:rsidSect="00A246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2725" w14:textId="77777777" w:rsidR="00FB66B0" w:rsidRDefault="00FB66B0" w:rsidP="00A321B1">
      <w:r>
        <w:separator/>
      </w:r>
    </w:p>
  </w:endnote>
  <w:endnote w:type="continuationSeparator" w:id="0">
    <w:p w14:paraId="5D5A60DA" w14:textId="77777777" w:rsidR="00FB66B0" w:rsidRDefault="00FB66B0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475442"/>
      <w:docPartObj>
        <w:docPartGallery w:val="Page Numbers (Bottom of Page)"/>
        <w:docPartUnique/>
      </w:docPartObj>
    </w:sdtPr>
    <w:sdtContent>
      <w:p w14:paraId="45734614" w14:textId="24C5D92A" w:rsidR="00B52DAF" w:rsidRDefault="00B52D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802" w:rsidRPr="00E52802">
          <w:rPr>
            <w:noProof/>
            <w:lang w:val="pl-PL"/>
          </w:rPr>
          <w:t>14</w:t>
        </w:r>
        <w:r>
          <w:fldChar w:fldCharType="end"/>
        </w:r>
      </w:p>
    </w:sdtContent>
  </w:sdt>
  <w:p w14:paraId="52EBF508" w14:textId="53F05237" w:rsidR="00B52DAF" w:rsidRDefault="00B52D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224635"/>
      <w:docPartObj>
        <w:docPartGallery w:val="Page Numbers (Bottom of Page)"/>
        <w:docPartUnique/>
      </w:docPartObj>
    </w:sdtPr>
    <w:sdtContent>
      <w:p w14:paraId="46EC85C7" w14:textId="568A23D6" w:rsidR="00B52DAF" w:rsidRDefault="00B52D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C54" w:rsidRPr="00915C54">
          <w:rPr>
            <w:noProof/>
            <w:lang w:val="pl-PL"/>
          </w:rPr>
          <w:t>1</w:t>
        </w:r>
        <w:r>
          <w:fldChar w:fldCharType="end"/>
        </w:r>
      </w:p>
    </w:sdtContent>
  </w:sdt>
  <w:p w14:paraId="7CD30826" w14:textId="77777777" w:rsidR="00B52DAF" w:rsidRDefault="00B52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E819" w14:textId="77777777" w:rsidR="00FB66B0" w:rsidRDefault="00FB66B0" w:rsidP="00A321B1">
      <w:r>
        <w:separator/>
      </w:r>
    </w:p>
  </w:footnote>
  <w:footnote w:type="continuationSeparator" w:id="0">
    <w:p w14:paraId="6CB51F71" w14:textId="77777777" w:rsidR="00FB66B0" w:rsidRDefault="00FB66B0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6A80" w14:textId="69BC3F1A" w:rsidR="00B52DAF" w:rsidRPr="00BC0B3A" w:rsidRDefault="00B52DAF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9963322" w14:textId="77777777" w:rsidR="00B52DAF" w:rsidRPr="00DC5261" w:rsidRDefault="00B52DAF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91F" w14:textId="28DB2C60" w:rsidR="00B52DAF" w:rsidRDefault="00B52DAF">
    <w:pPr>
      <w:pStyle w:val="Nagwek"/>
    </w:pPr>
    <w:r>
      <w:rPr>
        <w:noProof/>
        <w:lang w:val="pl-PL" w:eastAsia="pl-PL"/>
      </w:rPr>
      <w:drawing>
        <wp:inline distT="0" distB="0" distL="0" distR="0" wp14:anchorId="7B422FB8" wp14:editId="352DA5AC">
          <wp:extent cx="4914900" cy="1257300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7D4"/>
    <w:multiLevelType w:val="hybridMultilevel"/>
    <w:tmpl w:val="ADA4DB0C"/>
    <w:lvl w:ilvl="0" w:tplc="1C9AB3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96B65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3AF5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9F5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348645CB"/>
    <w:multiLevelType w:val="hybridMultilevel"/>
    <w:tmpl w:val="C37A907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3E2A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7495E"/>
    <w:multiLevelType w:val="hybridMultilevel"/>
    <w:tmpl w:val="BD34F32C"/>
    <w:lvl w:ilvl="0" w:tplc="DF20559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42D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514B7941"/>
    <w:multiLevelType w:val="hybridMultilevel"/>
    <w:tmpl w:val="5A2830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77CB9AA">
      <w:start w:val="1"/>
      <w:numFmt w:val="lowerLetter"/>
      <w:lvlText w:val="%2)"/>
      <w:lvlJc w:val="left"/>
      <w:pPr>
        <w:ind w:left="135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5586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E0727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04F00"/>
    <w:multiLevelType w:val="hybridMultilevel"/>
    <w:tmpl w:val="E3D2B5B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514E"/>
    <w:multiLevelType w:val="hybridMultilevel"/>
    <w:tmpl w:val="E160D90C"/>
    <w:lvl w:ilvl="0" w:tplc="4002F1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3B4E"/>
    <w:multiLevelType w:val="hybridMultilevel"/>
    <w:tmpl w:val="4504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5A42F74">
      <w:start w:val="1"/>
      <w:numFmt w:val="decimal"/>
      <w:lvlText w:val="%5.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33000">
    <w:abstractNumId w:val="1"/>
  </w:num>
  <w:num w:numId="2" w16cid:durableId="749041057">
    <w:abstractNumId w:val="16"/>
  </w:num>
  <w:num w:numId="3" w16cid:durableId="1022704110">
    <w:abstractNumId w:val="8"/>
  </w:num>
  <w:num w:numId="4" w16cid:durableId="341246995">
    <w:abstractNumId w:val="14"/>
  </w:num>
  <w:num w:numId="5" w16cid:durableId="2069379874">
    <w:abstractNumId w:val="3"/>
  </w:num>
  <w:num w:numId="6" w16cid:durableId="839659657">
    <w:abstractNumId w:val="5"/>
  </w:num>
  <w:num w:numId="7" w16cid:durableId="1553613430">
    <w:abstractNumId w:val="4"/>
  </w:num>
  <w:num w:numId="8" w16cid:durableId="463617530">
    <w:abstractNumId w:val="13"/>
  </w:num>
  <w:num w:numId="9" w16cid:durableId="1212959029">
    <w:abstractNumId w:val="11"/>
  </w:num>
  <w:num w:numId="10" w16cid:durableId="1698264749">
    <w:abstractNumId w:val="6"/>
  </w:num>
  <w:num w:numId="11" w16cid:durableId="409500627">
    <w:abstractNumId w:val="7"/>
  </w:num>
  <w:num w:numId="12" w16cid:durableId="1193151120">
    <w:abstractNumId w:val="12"/>
  </w:num>
  <w:num w:numId="13" w16cid:durableId="607003255">
    <w:abstractNumId w:val="17"/>
  </w:num>
  <w:num w:numId="14" w16cid:durableId="1922064340">
    <w:abstractNumId w:val="15"/>
  </w:num>
  <w:num w:numId="15" w16cid:durableId="1047871485">
    <w:abstractNumId w:val="9"/>
  </w:num>
  <w:num w:numId="16" w16cid:durableId="1224487948">
    <w:abstractNumId w:val="10"/>
  </w:num>
  <w:num w:numId="17" w16cid:durableId="47769657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3355D"/>
    <w:rsid w:val="00034EE8"/>
    <w:rsid w:val="0003510A"/>
    <w:rsid w:val="00046820"/>
    <w:rsid w:val="0005228C"/>
    <w:rsid w:val="00060CEA"/>
    <w:rsid w:val="00067DB8"/>
    <w:rsid w:val="000B2A2A"/>
    <w:rsid w:val="000B7915"/>
    <w:rsid w:val="000C2E2C"/>
    <w:rsid w:val="000D09DD"/>
    <w:rsid w:val="00146965"/>
    <w:rsid w:val="00163273"/>
    <w:rsid w:val="00164E6F"/>
    <w:rsid w:val="001B25B6"/>
    <w:rsid w:val="001C3211"/>
    <w:rsid w:val="001F3E83"/>
    <w:rsid w:val="00200F0A"/>
    <w:rsid w:val="00214094"/>
    <w:rsid w:val="00224318"/>
    <w:rsid w:val="00224F45"/>
    <w:rsid w:val="00244DEB"/>
    <w:rsid w:val="00283478"/>
    <w:rsid w:val="002A1279"/>
    <w:rsid w:val="002A460D"/>
    <w:rsid w:val="002A6C86"/>
    <w:rsid w:val="002A7EEA"/>
    <w:rsid w:val="00334F6B"/>
    <w:rsid w:val="0033683D"/>
    <w:rsid w:val="00353E05"/>
    <w:rsid w:val="0035716F"/>
    <w:rsid w:val="003B7886"/>
    <w:rsid w:val="003B79A7"/>
    <w:rsid w:val="003D12DE"/>
    <w:rsid w:val="003D2306"/>
    <w:rsid w:val="003F101B"/>
    <w:rsid w:val="003F458F"/>
    <w:rsid w:val="004767EC"/>
    <w:rsid w:val="004A4882"/>
    <w:rsid w:val="004C3F25"/>
    <w:rsid w:val="004F4457"/>
    <w:rsid w:val="0051108C"/>
    <w:rsid w:val="005251B8"/>
    <w:rsid w:val="00530120"/>
    <w:rsid w:val="00550914"/>
    <w:rsid w:val="00573103"/>
    <w:rsid w:val="00596DF9"/>
    <w:rsid w:val="005C243D"/>
    <w:rsid w:val="005E3EEF"/>
    <w:rsid w:val="00600AE2"/>
    <w:rsid w:val="00602A8A"/>
    <w:rsid w:val="006034D1"/>
    <w:rsid w:val="00613075"/>
    <w:rsid w:val="006320F2"/>
    <w:rsid w:val="0063329D"/>
    <w:rsid w:val="0063433A"/>
    <w:rsid w:val="00677066"/>
    <w:rsid w:val="00677DB2"/>
    <w:rsid w:val="006B0C90"/>
    <w:rsid w:val="006B5370"/>
    <w:rsid w:val="006B67B0"/>
    <w:rsid w:val="006B7B7F"/>
    <w:rsid w:val="006C55AF"/>
    <w:rsid w:val="006D1B12"/>
    <w:rsid w:val="006D78C9"/>
    <w:rsid w:val="006E07EA"/>
    <w:rsid w:val="006E1F42"/>
    <w:rsid w:val="006E39D9"/>
    <w:rsid w:val="0070357E"/>
    <w:rsid w:val="00751E06"/>
    <w:rsid w:val="00751F48"/>
    <w:rsid w:val="00752642"/>
    <w:rsid w:val="0076525A"/>
    <w:rsid w:val="007655E6"/>
    <w:rsid w:val="007E13B3"/>
    <w:rsid w:val="007F59CD"/>
    <w:rsid w:val="008052AD"/>
    <w:rsid w:val="008546CD"/>
    <w:rsid w:val="00864262"/>
    <w:rsid w:val="0089288E"/>
    <w:rsid w:val="008F217C"/>
    <w:rsid w:val="00915C54"/>
    <w:rsid w:val="00924E92"/>
    <w:rsid w:val="00961334"/>
    <w:rsid w:val="00987582"/>
    <w:rsid w:val="009B1272"/>
    <w:rsid w:val="009C2809"/>
    <w:rsid w:val="009F19F8"/>
    <w:rsid w:val="00A2462B"/>
    <w:rsid w:val="00A275BB"/>
    <w:rsid w:val="00A321B1"/>
    <w:rsid w:val="00A34707"/>
    <w:rsid w:val="00A674E0"/>
    <w:rsid w:val="00A77C0F"/>
    <w:rsid w:val="00AD6600"/>
    <w:rsid w:val="00AE3D13"/>
    <w:rsid w:val="00AF30DE"/>
    <w:rsid w:val="00B07773"/>
    <w:rsid w:val="00B23F36"/>
    <w:rsid w:val="00B478EE"/>
    <w:rsid w:val="00B52DAF"/>
    <w:rsid w:val="00B72C35"/>
    <w:rsid w:val="00BD355B"/>
    <w:rsid w:val="00C13754"/>
    <w:rsid w:val="00C27954"/>
    <w:rsid w:val="00C352FD"/>
    <w:rsid w:val="00C62882"/>
    <w:rsid w:val="00C81A2B"/>
    <w:rsid w:val="00C84806"/>
    <w:rsid w:val="00C917EA"/>
    <w:rsid w:val="00CD5D1D"/>
    <w:rsid w:val="00D0439B"/>
    <w:rsid w:val="00D05EBC"/>
    <w:rsid w:val="00D16F2A"/>
    <w:rsid w:val="00D312FD"/>
    <w:rsid w:val="00D44F3F"/>
    <w:rsid w:val="00D463D1"/>
    <w:rsid w:val="00D579C5"/>
    <w:rsid w:val="00DC5261"/>
    <w:rsid w:val="00E03B62"/>
    <w:rsid w:val="00E315EB"/>
    <w:rsid w:val="00E5125D"/>
    <w:rsid w:val="00E52802"/>
    <w:rsid w:val="00E52C78"/>
    <w:rsid w:val="00E7254E"/>
    <w:rsid w:val="00E8439E"/>
    <w:rsid w:val="00E8475B"/>
    <w:rsid w:val="00E84C30"/>
    <w:rsid w:val="00E95E87"/>
    <w:rsid w:val="00EB2D5D"/>
    <w:rsid w:val="00EB3382"/>
    <w:rsid w:val="00ED6CCD"/>
    <w:rsid w:val="00F7586E"/>
    <w:rsid w:val="00F96BD0"/>
    <w:rsid w:val="00FB66B0"/>
    <w:rsid w:val="00FD592D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C8CD0"/>
  <w15:docId w15:val="{8262AED4-5E2B-4810-97BF-B0A565F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E52C78"/>
    <w:pPr>
      <w:ind w:left="720"/>
      <w:contextualSpacing/>
    </w:p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D6CCD"/>
    <w:pPr>
      <w:adjustRightInd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D6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6CC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D6CCD"/>
    <w:pPr>
      <w:widowControl/>
      <w:autoSpaceDE/>
      <w:autoSpaceDN/>
      <w:adjustRightInd/>
      <w:spacing w:after="120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6CC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2D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92D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92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8F217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70357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52DAF"/>
    <w:rPr>
      <w:rFonts w:ascii="Arial" w:eastAsia="Times New Roman" w:hAnsi="Arial" w:cs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B52DAF"/>
    <w:pPr>
      <w:widowControl/>
      <w:autoSpaceDE/>
      <w:autoSpaceDN/>
      <w:adjustRightInd/>
      <w:spacing w:after="160" w:line="259" w:lineRule="auto"/>
    </w:pPr>
    <w:rPr>
      <w:rFonts w:ascii="Times New Roman" w:eastAsiaTheme="minorHAnsi" w:hAnsi="Times New Roman"/>
      <w:lang w:val="pl-PL"/>
    </w:rPr>
  </w:style>
  <w:style w:type="paragraph" w:customStyle="1" w:styleId="Default">
    <w:name w:val="Default"/>
    <w:rsid w:val="003B79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C9AC-7E13-4302-8BC4-8281F3F1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4422</Words>
  <Characters>26534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Izabela Znamirowska</cp:lastModifiedBy>
  <cp:revision>8</cp:revision>
  <dcterms:created xsi:type="dcterms:W3CDTF">2023-05-16T10:59:00Z</dcterms:created>
  <dcterms:modified xsi:type="dcterms:W3CDTF">2025-11-05T09:41:00Z</dcterms:modified>
</cp:coreProperties>
</file>