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bookmarkStart w:id="0" w:name="_GoBack"/>
      <w:bookmarkEnd w:id="0"/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Default="001501C8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12a ust. </w:t>
      </w:r>
      <w:r w:rsidR="005A3EFF" w:rsidRPr="005A3EFF">
        <w:rPr>
          <w:rFonts w:ascii="Arial" w:hAnsi="Arial" w:cs="Arial"/>
          <w:sz w:val="22"/>
          <w:szCs w:val="22"/>
        </w:rPr>
        <w:t>5h</w:t>
      </w:r>
      <w:r w:rsidRPr="005A3EFF">
        <w:rPr>
          <w:rFonts w:ascii="Arial" w:hAnsi="Arial" w:cs="Arial"/>
          <w:sz w:val="22"/>
          <w:szCs w:val="22"/>
        </w:rPr>
        <w:t xml:space="preserve"> pkt 1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(Dz.U. z 2024 r. poz. 1277 z póź</w:t>
      </w:r>
      <w:r w:rsidR="00AF2FDF">
        <w:rPr>
          <w:rFonts w:ascii="Arial" w:hAnsi="Arial" w:cs="Arial"/>
          <w:sz w:val="22"/>
          <w:szCs w:val="22"/>
        </w:rPr>
        <w:t>n.</w:t>
      </w:r>
      <w:r w:rsidRPr="005A3EFF">
        <w:rPr>
          <w:rFonts w:ascii="Arial" w:hAnsi="Arial" w:cs="Arial"/>
          <w:sz w:val="22"/>
          <w:szCs w:val="22"/>
        </w:rPr>
        <w:t xml:space="preserve"> zm.)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o </w:t>
      </w:r>
      <w:r w:rsidR="00DC1781" w:rsidRPr="005A3EFF">
        <w:rPr>
          <w:rFonts w:ascii="Arial" w:hAnsi="Arial" w:cs="Arial"/>
          <w:sz w:val="22"/>
          <w:szCs w:val="22"/>
        </w:rPr>
        <w:t>wyzna</w:t>
      </w:r>
      <w:r w:rsidR="00007071" w:rsidRPr="005A3EFF">
        <w:rPr>
          <w:rFonts w:ascii="Arial" w:hAnsi="Arial" w:cs="Arial"/>
          <w:sz w:val="22"/>
          <w:szCs w:val="22"/>
        </w:rPr>
        <w:t>czenie</w:t>
      </w:r>
      <w:r w:rsidR="00DC1781" w:rsidRPr="005A3EFF">
        <w:rPr>
          <w:rFonts w:ascii="Arial" w:hAnsi="Arial" w:cs="Arial"/>
          <w:sz w:val="22"/>
          <w:szCs w:val="22"/>
        </w:rPr>
        <w:t xml:space="preserve"> nowego terminu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 xml:space="preserve">e znaczenie </w:t>
      </w:r>
      <w:r w:rsidR="00AF2FD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dla zapewnienia bezpieczeństwa jądrowego i ochrony radiologicznej o specjalności:</w:t>
      </w:r>
    </w:p>
    <w:p w:rsidR="00D91A7F" w:rsidRPr="009D4D26" w:rsidRDefault="00D91A7F" w:rsidP="00D91A7F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medycznych oraz urządzeń do teleradioterapii (SA),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  <w:r>
        <w:rPr>
          <w:rFonts w:ascii="Arial" w:hAnsi="Arial" w:cs="Arial"/>
          <w:color w:val="1B1B1B"/>
          <w:sz w:val="22"/>
          <w:szCs w:val="22"/>
        </w:rPr>
        <w:t>.</w:t>
      </w:r>
    </w:p>
    <w:p w:rsidR="00D91A7F" w:rsidRPr="009D4D26" w:rsidRDefault="00D91A7F" w:rsidP="00D91A7F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Pr="005A3EFF" w:rsidRDefault="00DC1781" w:rsidP="005A3EF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A3EFF">
        <w:rPr>
          <w:rFonts w:ascii="Arial" w:hAnsi="Arial" w:cs="Arial"/>
          <w:sz w:val="22"/>
          <w:szCs w:val="22"/>
        </w:rPr>
        <w:t>Wymagane szkolenie odbyłem/łam</w:t>
      </w:r>
      <w:r w:rsidR="001501C8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…</w:t>
      </w:r>
      <w:r w:rsidR="005A3EFF">
        <w:rPr>
          <w:rFonts w:ascii="Arial" w:hAnsi="Arial" w:cs="Arial"/>
          <w:sz w:val="22"/>
          <w:szCs w:val="22"/>
        </w:rPr>
        <w:t>…………….</w:t>
      </w:r>
      <w:r w:rsidRPr="005A3EFF">
        <w:rPr>
          <w:rFonts w:ascii="Arial" w:hAnsi="Arial" w:cs="Arial"/>
          <w:sz w:val="22"/>
          <w:szCs w:val="22"/>
        </w:rPr>
        <w:t>………………...………………………………..</w:t>
      </w:r>
      <w:r w:rsidR="001501C8" w:rsidRPr="005A3EFF">
        <w:rPr>
          <w:rFonts w:ascii="Arial" w:hAnsi="Arial" w:cs="Arial"/>
          <w:sz w:val="22"/>
          <w:szCs w:val="22"/>
        </w:rPr>
        <w:br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18"/>
          <w:szCs w:val="18"/>
        </w:rPr>
        <w:t>(gdzie i kiedy)</w:t>
      </w:r>
      <w:r w:rsidRPr="005A3EFF">
        <w:rPr>
          <w:rFonts w:ascii="Arial" w:hAnsi="Arial" w:cs="Arial"/>
          <w:sz w:val="18"/>
          <w:szCs w:val="18"/>
        </w:rPr>
        <w:t xml:space="preserve"> </w:t>
      </w:r>
    </w:p>
    <w:p w:rsidR="002D7EAB" w:rsidRPr="005A3EFF" w:rsidRDefault="00DC1781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>W dniu……………</w:t>
      </w:r>
      <w:r w:rsidR="005A3EFF">
        <w:rPr>
          <w:rFonts w:ascii="Arial" w:hAnsi="Arial" w:cs="Arial"/>
          <w:sz w:val="22"/>
          <w:szCs w:val="22"/>
        </w:rPr>
        <w:t>…….</w:t>
      </w:r>
      <w:r w:rsidRPr="005A3EFF">
        <w:rPr>
          <w:rFonts w:ascii="Arial" w:hAnsi="Arial" w:cs="Arial"/>
          <w:sz w:val="22"/>
          <w:szCs w:val="22"/>
        </w:rPr>
        <w:t xml:space="preserve">…………. przystąpiłem/łam do egzaminu, którego nie zdałem/łam.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Pr="009D4D26" w:rsidRDefault="00007071" w:rsidP="00007071">
      <w:pPr>
        <w:ind w:left="5104"/>
        <w:jc w:val="both"/>
        <w:rPr>
          <w:rFonts w:ascii="Arial" w:hAnsi="Arial" w:cs="Arial"/>
          <w:sz w:val="20"/>
          <w:szCs w:val="20"/>
        </w:rPr>
      </w:pPr>
      <w:r w:rsidRPr="009D4D26">
        <w:rPr>
          <w:rFonts w:ascii="Arial" w:hAnsi="Arial" w:cs="Arial"/>
          <w:sz w:val="20"/>
          <w:szCs w:val="20"/>
        </w:rPr>
        <w:t xml:space="preserve">         </w:t>
      </w:r>
      <w:r w:rsidR="002D7EAB" w:rsidRPr="009D4D26">
        <w:rPr>
          <w:rFonts w:ascii="Arial" w:hAnsi="Arial" w:cs="Arial"/>
          <w:sz w:val="20"/>
          <w:szCs w:val="20"/>
        </w:rPr>
        <w:t>(</w:t>
      </w:r>
      <w:r w:rsidR="000E055B" w:rsidRPr="009D4D26">
        <w:rPr>
          <w:rFonts w:ascii="Arial" w:hAnsi="Arial" w:cs="Arial"/>
          <w:sz w:val="20"/>
          <w:szCs w:val="20"/>
        </w:rPr>
        <w:t>czytelny p</w:t>
      </w:r>
      <w:r w:rsidR="002D7EAB" w:rsidRPr="009D4D26">
        <w:rPr>
          <w:rFonts w:ascii="Arial" w:hAnsi="Arial" w:cs="Arial"/>
          <w:sz w:val="20"/>
          <w:szCs w:val="20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sectPr w:rsidR="00962F6F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E72" w:rsidRDefault="00BF2E72">
      <w:r>
        <w:separator/>
      </w:r>
    </w:p>
  </w:endnote>
  <w:endnote w:type="continuationSeparator" w:id="0">
    <w:p w:rsidR="00BF2E72" w:rsidRDefault="00BF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A7F" w:rsidRPr="00B8435E" w:rsidRDefault="00D91A7F" w:rsidP="00D91A7F">
    <w:pPr>
      <w:spacing w:before="480"/>
      <w:rPr>
        <w:rFonts w:ascii="Arial" w:hAnsi="Arial" w:cs="Arial"/>
      </w:rPr>
    </w:pPr>
    <w:r>
      <w:rPr>
        <w:rFonts w:ascii="Arial" w:hAnsi="Arial" w:cs="Arial"/>
      </w:rPr>
      <w:t>Z</w:t>
    </w:r>
    <w:r w:rsidRPr="00B8435E">
      <w:rPr>
        <w:rFonts w:ascii="Arial" w:hAnsi="Arial" w:cs="Arial"/>
      </w:rPr>
      <w:t>ałączniki:</w:t>
    </w:r>
  </w:p>
  <w:p w:rsidR="00D91A7F" w:rsidRDefault="00D91A7F" w:rsidP="00D91A7F">
    <w:pPr>
      <w:pStyle w:val="Akapitzlist"/>
      <w:numPr>
        <w:ilvl w:val="0"/>
        <w:numId w:val="5"/>
      </w:numPr>
      <w:tabs>
        <w:tab w:val="num" w:pos="720"/>
      </w:tabs>
      <w:rPr>
        <w:rFonts w:ascii="Arial" w:hAnsi="Arial" w:cs="Arial"/>
      </w:rPr>
    </w:pPr>
    <w:r>
      <w:rPr>
        <w:rFonts w:ascii="Arial" w:hAnsi="Arial" w:cs="Arial"/>
      </w:rPr>
      <w:t xml:space="preserve">zaświadczenie o </w:t>
    </w:r>
    <w:r w:rsidRPr="00D7573D">
      <w:rPr>
        <w:rFonts w:ascii="Arial" w:hAnsi="Arial" w:cs="Arial"/>
      </w:rPr>
      <w:t>ukończeni</w:t>
    </w:r>
    <w:r>
      <w:rPr>
        <w:rFonts w:ascii="Arial" w:hAnsi="Arial" w:cs="Arial"/>
      </w:rPr>
      <w:t>u</w:t>
    </w:r>
    <w:r w:rsidRPr="00D7573D">
      <w:rPr>
        <w:rFonts w:ascii="Arial" w:hAnsi="Arial" w:cs="Arial"/>
      </w:rPr>
      <w:t xml:space="preserve"> szko</w:t>
    </w:r>
    <w:r>
      <w:rPr>
        <w:rFonts w:ascii="Arial" w:hAnsi="Arial" w:cs="Arial"/>
      </w:rPr>
      <w:t>l</w:t>
    </w:r>
    <w:r w:rsidRPr="00D7573D">
      <w:rPr>
        <w:rFonts w:ascii="Arial" w:hAnsi="Arial" w:cs="Arial"/>
      </w:rPr>
      <w:t>e</w:t>
    </w:r>
    <w:r>
      <w:rPr>
        <w:rFonts w:ascii="Arial" w:hAnsi="Arial" w:cs="Arial"/>
      </w:rPr>
      <w:t>nia</w:t>
    </w:r>
  </w:p>
  <w:p w:rsidR="00D91A7F" w:rsidRDefault="00D91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E72" w:rsidRDefault="00BF2E72">
      <w:r>
        <w:separator/>
      </w:r>
    </w:p>
  </w:footnote>
  <w:footnote w:type="continuationSeparator" w:id="0">
    <w:p w:rsidR="00BF2E72" w:rsidRDefault="00BF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C8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 xml:space="preserve">Formularz_WTE </w:t>
    </w:r>
    <w:r w:rsidR="001501C8">
      <w:rPr>
        <w:color w:val="FF0000"/>
      </w:rPr>
      <w:t>12a5h</w:t>
    </w:r>
    <w:r w:rsidR="009D4D26">
      <w:rPr>
        <w:color w:val="FF0000"/>
      </w:rPr>
      <w:t>1</w:t>
    </w:r>
  </w:p>
  <w:p w:rsidR="009D4D26" w:rsidRDefault="009D4D26" w:rsidP="00AC4685">
    <w:pPr>
      <w:pStyle w:val="Nagwek"/>
      <w:ind w:left="6380"/>
      <w:rPr>
        <w:color w:val="FF0000"/>
      </w:rPr>
    </w:pP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1648201E"/>
    <w:lvl w:ilvl="0" w:tplc="A7968E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2C25546"/>
    <w:multiLevelType w:val="hybridMultilevel"/>
    <w:tmpl w:val="346A4F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3EFF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4D26"/>
    <w:rsid w:val="009D744B"/>
    <w:rsid w:val="00AC4685"/>
    <w:rsid w:val="00AF2FDF"/>
    <w:rsid w:val="00B4305E"/>
    <w:rsid w:val="00B8435E"/>
    <w:rsid w:val="00BB5F43"/>
    <w:rsid w:val="00BF2E72"/>
    <w:rsid w:val="00C323B1"/>
    <w:rsid w:val="00C34797"/>
    <w:rsid w:val="00C6784F"/>
    <w:rsid w:val="00CF7527"/>
    <w:rsid w:val="00D17934"/>
    <w:rsid w:val="00D91A7F"/>
    <w:rsid w:val="00D935E0"/>
    <w:rsid w:val="00DC1781"/>
    <w:rsid w:val="00E556F6"/>
    <w:rsid w:val="00F6359A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2</cp:revision>
  <cp:lastPrinted>2025-04-09T09:47:00Z</cp:lastPrinted>
  <dcterms:created xsi:type="dcterms:W3CDTF">2025-06-11T13:18:00Z</dcterms:created>
  <dcterms:modified xsi:type="dcterms:W3CDTF">2025-06-11T13:18:00Z</dcterms:modified>
</cp:coreProperties>
</file>