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2F0F" w14:textId="4B1761B6" w:rsidR="00E430C3" w:rsidRPr="008D579E" w:rsidRDefault="00601CA0" w:rsidP="00E430C3">
      <w:pPr>
        <w:spacing w:after="120" w:line="252" w:lineRule="auto"/>
        <w:jc w:val="right"/>
        <w:rPr>
          <w:rFonts w:cs="Calibri"/>
          <w:b/>
        </w:rPr>
      </w:pPr>
      <w:r w:rsidRPr="008D579E">
        <w:rPr>
          <w:rFonts w:cs="Calibri"/>
          <w:b/>
        </w:rPr>
        <w:t xml:space="preserve">Załącznik nr </w:t>
      </w:r>
      <w:r w:rsidR="00726AEF" w:rsidRPr="008D579E">
        <w:rPr>
          <w:rFonts w:cs="Calibri"/>
          <w:b/>
        </w:rPr>
        <w:t>2</w:t>
      </w:r>
      <w:r w:rsidRPr="008D579E">
        <w:rPr>
          <w:rFonts w:cs="Calibri"/>
          <w:b/>
        </w:rPr>
        <w:t xml:space="preserve"> do Zaproszenia</w:t>
      </w:r>
      <w:r w:rsidR="00E430C3" w:rsidRPr="008D579E">
        <w:rPr>
          <w:rFonts w:cs="Calibri"/>
          <w:b/>
        </w:rPr>
        <w:t xml:space="preserve"> </w:t>
      </w:r>
    </w:p>
    <w:p w14:paraId="3EF12805" w14:textId="77777777" w:rsidR="00E430C3" w:rsidRDefault="00E430C3" w:rsidP="00E43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44990BED" w14:textId="77777777" w:rsidR="00E430C3" w:rsidRDefault="00E430C3" w:rsidP="00E430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E6B6135" w14:textId="30AF01A7" w:rsidR="00E430C3" w:rsidRDefault="00E430C3" w:rsidP="00E430C3">
      <w:pPr>
        <w:suppressAutoHyphens/>
        <w:spacing w:before="60" w:after="0" w:line="360" w:lineRule="atLeast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8D579E">
        <w:rPr>
          <w:rFonts w:eastAsia="Times New Roman" w:cs="Calibri"/>
          <w:b/>
          <w:sz w:val="24"/>
          <w:szCs w:val="24"/>
          <w:lang w:eastAsia="pl-PL"/>
        </w:rPr>
        <w:t>FORMULARZ OFERTOWY WYKONAWCY</w:t>
      </w:r>
    </w:p>
    <w:p w14:paraId="44DF2A40" w14:textId="77777777" w:rsidR="00D40A5A" w:rsidRPr="008D579E" w:rsidRDefault="00D40A5A" w:rsidP="00E430C3">
      <w:pPr>
        <w:suppressAutoHyphens/>
        <w:spacing w:before="60" w:after="0" w:line="360" w:lineRule="atLeast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196B3EB6" w14:textId="7A7033CC" w:rsidR="00726AEF" w:rsidRDefault="00BB4831" w:rsidP="00C74B2D">
      <w:pPr>
        <w:jc w:val="both"/>
        <w:rPr>
          <w:rFonts w:eastAsia="Times New Roman" w:cs="Calibri"/>
          <w:b/>
          <w:lang w:eastAsia="pl-PL"/>
        </w:rPr>
      </w:pPr>
      <w:r w:rsidRPr="008D579E">
        <w:rPr>
          <w:rFonts w:eastAsia="Times New Roman" w:cs="Calibri"/>
          <w:b/>
          <w:lang w:eastAsia="pl-PL"/>
        </w:rPr>
        <w:t xml:space="preserve">Dotyczy: </w:t>
      </w:r>
      <w:r w:rsidR="00AC3799">
        <w:rPr>
          <w:rFonts w:eastAsia="Times New Roman" w:cs="Calibri"/>
          <w:b/>
          <w:lang w:eastAsia="pl-PL"/>
        </w:rPr>
        <w:t>z</w:t>
      </w:r>
      <w:r w:rsidR="00E430C3" w:rsidRPr="008D579E">
        <w:rPr>
          <w:rFonts w:eastAsia="Times New Roman" w:cs="Calibri"/>
          <w:b/>
          <w:lang w:eastAsia="pl-PL"/>
        </w:rPr>
        <w:t>adania pod nazwą</w:t>
      </w:r>
      <w:r w:rsidR="00B50E23">
        <w:rPr>
          <w:rFonts w:eastAsia="Times New Roman" w:cs="Calibri"/>
          <w:b/>
          <w:lang w:eastAsia="pl-PL"/>
        </w:rPr>
        <w:t>:</w:t>
      </w:r>
      <w:r w:rsidR="00E430C3" w:rsidRPr="008D579E">
        <w:rPr>
          <w:rFonts w:eastAsia="Times New Roman" w:cs="Calibri"/>
          <w:b/>
          <w:lang w:eastAsia="pl-PL"/>
        </w:rPr>
        <w:t xml:space="preserve"> </w:t>
      </w:r>
    </w:p>
    <w:p w14:paraId="37DED7BE" w14:textId="29B3D0BB" w:rsidR="00B50E23" w:rsidRDefault="00B50E23" w:rsidP="00B50E23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Załadunek, przeniesienie i rozładunek mebli z Dolnośląskiego Urzędu </w:t>
      </w:r>
      <w:proofErr w:type="spellStart"/>
      <w:r>
        <w:rPr>
          <w:color w:val="000000"/>
        </w:rPr>
        <w:t>Celno</w:t>
      </w:r>
      <w:proofErr w:type="spellEnd"/>
      <w:r w:rsidR="00467DCF">
        <w:rPr>
          <w:color w:val="000000"/>
        </w:rPr>
        <w:t xml:space="preserve"> - </w:t>
      </w:r>
      <w:r>
        <w:rPr>
          <w:color w:val="000000"/>
        </w:rPr>
        <w:t xml:space="preserve">Skarbowego </w:t>
      </w:r>
      <w:r w:rsidR="00467DCF">
        <w:rPr>
          <w:color w:val="000000"/>
        </w:rPr>
        <w:br/>
      </w:r>
      <w:r>
        <w:rPr>
          <w:color w:val="000000"/>
        </w:rPr>
        <w:t>we Wrocławiu  z siedzibą w Jeleniej Górze ul. Okopowa 6 z budynku A (piwnica, I, II, III piętro bez windy wąska klatka schodowa) do budynku B odległość ok 40 m pod górkę (na I piętro bez windy).</w:t>
      </w:r>
    </w:p>
    <w:p w14:paraId="7020E47C" w14:textId="7CAAB38B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b/>
          <w:lang w:eastAsia="pl-PL"/>
        </w:rPr>
        <w:t>Nazwa Wykonawcy:</w:t>
      </w:r>
      <w:r w:rsidR="00D40A5A">
        <w:rPr>
          <w:rFonts w:eastAsia="Times New Roman" w:cs="Calibri"/>
          <w:b/>
          <w:lang w:eastAsia="pl-PL"/>
        </w:rPr>
        <w:t>…………………………………….</w:t>
      </w:r>
      <w:r w:rsidRPr="008D579E">
        <w:rPr>
          <w:rFonts w:eastAsia="Times New Roman" w:cs="Calibri"/>
          <w:lang w:eastAsia="pl-PL"/>
        </w:rPr>
        <w:t>…………………………</w:t>
      </w:r>
      <w:r w:rsidR="006C4AC1" w:rsidRPr="008D579E">
        <w:rPr>
          <w:rFonts w:eastAsia="Times New Roman" w:cs="Calibri"/>
          <w:lang w:eastAsia="pl-PL"/>
        </w:rPr>
        <w:t>……………..</w:t>
      </w:r>
      <w:r w:rsidRPr="008D579E">
        <w:rPr>
          <w:rFonts w:eastAsia="Times New Roman" w:cs="Calibri"/>
          <w:lang w:eastAsia="pl-PL"/>
        </w:rPr>
        <w:t>…………………………………………</w:t>
      </w:r>
    </w:p>
    <w:p w14:paraId="38EA5DB6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</w:p>
    <w:p w14:paraId="1219E1EB" w14:textId="588712EE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b/>
          <w:lang w:eastAsia="pl-PL"/>
        </w:rPr>
        <w:t xml:space="preserve">REGON: </w:t>
      </w:r>
      <w:r w:rsidR="006C4AC1" w:rsidRPr="008D579E">
        <w:rPr>
          <w:rFonts w:eastAsia="Times New Roman" w:cs="Calibri"/>
          <w:lang w:eastAsia="pl-PL"/>
        </w:rPr>
        <w:t>……………………………………………………</w:t>
      </w:r>
      <w:r w:rsidRPr="008D579E">
        <w:rPr>
          <w:rFonts w:eastAsia="Times New Roman" w:cs="Calibri"/>
          <w:lang w:eastAsia="pl-PL"/>
        </w:rPr>
        <w:t xml:space="preserve"> </w:t>
      </w:r>
      <w:r w:rsidR="00D40A5A">
        <w:rPr>
          <w:rFonts w:eastAsia="Times New Roman" w:cs="Calibri"/>
          <w:lang w:eastAsia="pl-PL"/>
        </w:rPr>
        <w:t xml:space="preserve">                           </w:t>
      </w:r>
      <w:r w:rsidRPr="008D579E">
        <w:rPr>
          <w:rFonts w:eastAsia="Times New Roman" w:cs="Calibri"/>
          <w:b/>
          <w:lang w:eastAsia="pl-PL"/>
        </w:rPr>
        <w:t xml:space="preserve">NIP: </w:t>
      </w:r>
      <w:r w:rsidR="006C4AC1" w:rsidRPr="008D579E">
        <w:rPr>
          <w:rFonts w:eastAsia="Times New Roman" w:cs="Calibri"/>
          <w:lang w:eastAsia="pl-PL"/>
        </w:rPr>
        <w:t>……………………………………………………</w:t>
      </w:r>
      <w:r w:rsidR="00D40A5A">
        <w:rPr>
          <w:rFonts w:eastAsia="Times New Roman" w:cs="Calibri"/>
          <w:lang w:eastAsia="pl-PL"/>
        </w:rPr>
        <w:t>….</w:t>
      </w:r>
    </w:p>
    <w:p w14:paraId="05FC9CD6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lang w:eastAsia="pl-PL"/>
        </w:rPr>
      </w:pPr>
    </w:p>
    <w:p w14:paraId="47197484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b/>
          <w:lang w:eastAsia="pl-PL"/>
        </w:rPr>
        <w:t xml:space="preserve">Adres siedziby Wykonawcy </w:t>
      </w:r>
      <w:r w:rsidRPr="008D579E">
        <w:rPr>
          <w:rFonts w:eastAsia="Times New Roman" w:cs="Calibri"/>
          <w:lang w:eastAsia="pl-PL"/>
        </w:rPr>
        <w:t>(kod, miejscowość, województwo, ulica, nr domu, nr lokalu)</w:t>
      </w:r>
    </w:p>
    <w:p w14:paraId="3697BD53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</w:p>
    <w:p w14:paraId="7646FD07" w14:textId="153A8E55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lang w:eastAsia="pl-PL"/>
        </w:rPr>
        <w:t>……………………………………………………</w:t>
      </w:r>
      <w:r w:rsidR="006C4AC1" w:rsidRPr="008D579E">
        <w:rPr>
          <w:rFonts w:eastAsia="Times New Roman" w:cs="Calibri"/>
          <w:lang w:eastAsia="pl-PL"/>
        </w:rPr>
        <w:t>…………….</w:t>
      </w:r>
      <w:r w:rsidRPr="008D579E">
        <w:rPr>
          <w:rFonts w:eastAsia="Times New Roman" w:cs="Calibri"/>
          <w:lang w:eastAsia="pl-PL"/>
        </w:rPr>
        <w:t>………………………………………………………………</w:t>
      </w:r>
      <w:r w:rsidR="00D40A5A">
        <w:rPr>
          <w:rFonts w:eastAsia="Times New Roman" w:cs="Calibri"/>
          <w:lang w:eastAsia="pl-PL"/>
        </w:rPr>
        <w:t>……………………..</w:t>
      </w:r>
    </w:p>
    <w:p w14:paraId="1C65FA9E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</w:p>
    <w:p w14:paraId="0F4C49A8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b/>
          <w:lang w:eastAsia="pl-PL"/>
        </w:rPr>
        <w:t xml:space="preserve">Adres do korespondencji </w:t>
      </w:r>
      <w:r w:rsidRPr="008D579E">
        <w:rPr>
          <w:rFonts w:eastAsia="Times New Roman" w:cs="Calibri"/>
          <w:lang w:eastAsia="pl-PL"/>
        </w:rPr>
        <w:t>(jeżeli jest inny niż adres siedziby)</w:t>
      </w:r>
    </w:p>
    <w:p w14:paraId="7CB265BA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</w:p>
    <w:p w14:paraId="62F59D82" w14:textId="6E498A22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lang w:eastAsia="pl-PL"/>
        </w:rPr>
        <w:t>…………………………………………………………</w:t>
      </w:r>
      <w:r w:rsidR="006C4AC1" w:rsidRPr="008D579E">
        <w:rPr>
          <w:rFonts w:eastAsia="Times New Roman" w:cs="Calibri"/>
          <w:lang w:eastAsia="pl-PL"/>
        </w:rPr>
        <w:t>…………..</w:t>
      </w:r>
      <w:r w:rsidRPr="008D579E">
        <w:rPr>
          <w:rFonts w:eastAsia="Times New Roman" w:cs="Calibri"/>
          <w:lang w:eastAsia="pl-PL"/>
        </w:rPr>
        <w:t>…………………………………………………</w:t>
      </w:r>
      <w:r w:rsidR="00D40A5A">
        <w:rPr>
          <w:rFonts w:eastAsia="Times New Roman" w:cs="Calibri"/>
          <w:lang w:eastAsia="pl-PL"/>
        </w:rPr>
        <w:t>………………………..</w:t>
      </w:r>
      <w:r w:rsidRPr="008D579E">
        <w:rPr>
          <w:rFonts w:eastAsia="Times New Roman" w:cs="Calibri"/>
          <w:lang w:eastAsia="pl-PL"/>
        </w:rPr>
        <w:t>………</w:t>
      </w:r>
    </w:p>
    <w:p w14:paraId="03A877B2" w14:textId="77777777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</w:p>
    <w:p w14:paraId="2DEA7F5B" w14:textId="24100AA0" w:rsidR="00E430C3" w:rsidRPr="008D579E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lang w:eastAsia="pl-PL"/>
        </w:rPr>
      </w:pPr>
      <w:r w:rsidRPr="008D579E">
        <w:rPr>
          <w:rFonts w:eastAsia="Times New Roman" w:cs="Calibri"/>
          <w:b/>
          <w:lang w:eastAsia="pl-PL"/>
        </w:rPr>
        <w:t>Telefon:</w:t>
      </w:r>
      <w:r w:rsidR="006C4AC1" w:rsidRPr="008D579E">
        <w:rPr>
          <w:rFonts w:eastAsia="Times New Roman" w:cs="Calibri"/>
          <w:lang w:eastAsia="pl-PL"/>
        </w:rPr>
        <w:t>………………………</w:t>
      </w:r>
      <w:r w:rsidR="00D40A5A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b/>
          <w:lang w:eastAsia="pl-PL"/>
        </w:rPr>
        <w:t>faks:</w:t>
      </w:r>
      <w:r w:rsidR="006C4AC1" w:rsidRPr="008D579E">
        <w:rPr>
          <w:rFonts w:eastAsia="Times New Roman" w:cs="Calibri"/>
          <w:lang w:eastAsia="pl-PL"/>
        </w:rPr>
        <w:t>…………………………</w:t>
      </w:r>
      <w:r w:rsidR="00D40A5A">
        <w:rPr>
          <w:rFonts w:eastAsia="Times New Roman" w:cs="Calibri"/>
          <w:lang w:eastAsia="pl-PL"/>
        </w:rPr>
        <w:t xml:space="preserve"> e-</w:t>
      </w:r>
      <w:r w:rsidRPr="008D579E">
        <w:rPr>
          <w:rFonts w:eastAsia="Times New Roman" w:cs="Calibri"/>
          <w:b/>
          <w:lang w:eastAsia="pl-PL"/>
        </w:rPr>
        <w:t xml:space="preserve"> mail:</w:t>
      </w:r>
      <w:r w:rsidRPr="008D579E">
        <w:rPr>
          <w:rFonts w:eastAsia="Times New Roman" w:cs="Calibri"/>
          <w:lang w:eastAsia="pl-PL"/>
        </w:rPr>
        <w:t xml:space="preserve"> </w:t>
      </w:r>
      <w:r w:rsidR="006C4AC1" w:rsidRPr="008D579E">
        <w:rPr>
          <w:rFonts w:eastAsia="Times New Roman" w:cs="Calibri"/>
          <w:lang w:eastAsia="pl-PL"/>
        </w:rPr>
        <w:t>…………………………</w:t>
      </w:r>
      <w:r w:rsidR="00D40A5A">
        <w:rPr>
          <w:rFonts w:eastAsia="Times New Roman" w:cs="Calibri"/>
          <w:lang w:eastAsia="pl-PL"/>
        </w:rPr>
        <w:t>……………..</w:t>
      </w:r>
      <w:r w:rsidR="006C4AC1" w:rsidRPr="008D579E">
        <w:rPr>
          <w:rFonts w:eastAsia="Times New Roman" w:cs="Calibri"/>
          <w:lang w:eastAsia="pl-PL"/>
        </w:rPr>
        <w:t>…………………………</w:t>
      </w:r>
    </w:p>
    <w:p w14:paraId="182489A6" w14:textId="755A2C5D" w:rsidR="00E430C3" w:rsidRPr="008D579E" w:rsidRDefault="00E430C3" w:rsidP="00E430C3">
      <w:pPr>
        <w:suppressAutoHyphens/>
        <w:spacing w:before="100" w:beforeAutospacing="1" w:after="0" w:line="240" w:lineRule="auto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b/>
          <w:lang w:eastAsia="pl-PL"/>
        </w:rPr>
        <w:t xml:space="preserve">Składam/my ofertę </w:t>
      </w:r>
      <w:r w:rsidRPr="008D579E">
        <w:rPr>
          <w:rFonts w:eastAsia="Times New Roman" w:cs="Calibri"/>
          <w:lang w:eastAsia="pl-PL"/>
        </w:rPr>
        <w:t>na</w:t>
      </w:r>
      <w:r w:rsidRPr="008D579E">
        <w:rPr>
          <w:rFonts w:eastAsia="Times New Roman" w:cs="Calibri"/>
          <w:b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 xml:space="preserve">wykonanie </w:t>
      </w:r>
      <w:r w:rsidR="00AA6001" w:rsidRPr="008D579E">
        <w:rPr>
          <w:rFonts w:eastAsia="Times New Roman" w:cs="Calibri"/>
          <w:lang w:eastAsia="pl-PL"/>
        </w:rPr>
        <w:t>ww. zadanie</w:t>
      </w:r>
      <w:r w:rsidRPr="008D579E">
        <w:rPr>
          <w:rFonts w:eastAsia="Times New Roman" w:cs="Calibri"/>
          <w:lang w:eastAsia="pl-PL"/>
        </w:rPr>
        <w:t xml:space="preserve"> zgodnie z Zaproszeniem:</w:t>
      </w:r>
    </w:p>
    <w:p w14:paraId="7EBA20FE" w14:textId="44D0F7D7" w:rsidR="00386582" w:rsidRPr="008D579E" w:rsidRDefault="00E430C3" w:rsidP="004B0F81">
      <w:pPr>
        <w:numPr>
          <w:ilvl w:val="0"/>
          <w:numId w:val="1"/>
        </w:numPr>
        <w:suppressAutoHyphens/>
        <w:spacing w:before="100" w:beforeAutospacing="1"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b/>
          <w:lang w:eastAsia="pl-PL"/>
        </w:rPr>
        <w:t xml:space="preserve">Cena ofertowa brutto za </w:t>
      </w:r>
      <w:r w:rsidR="00531B05">
        <w:rPr>
          <w:rFonts w:eastAsia="Times New Roman" w:cs="Calibri"/>
          <w:b/>
          <w:lang w:eastAsia="pl-PL"/>
        </w:rPr>
        <w:t>zadani</w:t>
      </w:r>
      <w:r w:rsidR="00B50E23">
        <w:rPr>
          <w:rFonts w:eastAsia="Times New Roman" w:cs="Calibri"/>
          <w:b/>
          <w:lang w:eastAsia="pl-PL"/>
        </w:rPr>
        <w:t>e</w:t>
      </w:r>
      <w:r w:rsidRPr="008D579E">
        <w:rPr>
          <w:rFonts w:eastAsia="Times New Roman" w:cs="Calibri"/>
          <w:lang w:eastAsia="pl-PL"/>
        </w:rPr>
        <w:t>: ………</w:t>
      </w:r>
      <w:r w:rsidR="006C4AC1" w:rsidRPr="008D579E">
        <w:rPr>
          <w:rFonts w:eastAsia="Times New Roman" w:cs="Calibri"/>
          <w:lang w:eastAsia="pl-PL"/>
        </w:rPr>
        <w:t>……………………………</w:t>
      </w:r>
      <w:r w:rsidRPr="008D579E">
        <w:rPr>
          <w:rFonts w:eastAsia="Times New Roman" w:cs="Calibri"/>
          <w:lang w:eastAsia="pl-PL"/>
        </w:rPr>
        <w:t>……………..………… zł (słownie: …</w:t>
      </w:r>
      <w:r w:rsidR="00386582" w:rsidRPr="008D579E">
        <w:rPr>
          <w:rFonts w:eastAsia="Times New Roman" w:cs="Calibri"/>
          <w:lang w:eastAsia="pl-PL"/>
        </w:rPr>
        <w:t>…………...……………………………</w:t>
      </w:r>
      <w:r w:rsidR="006C4AC1" w:rsidRPr="008D579E">
        <w:rPr>
          <w:rFonts w:eastAsia="Times New Roman" w:cs="Calibri"/>
          <w:lang w:eastAsia="pl-PL"/>
        </w:rPr>
        <w:t>………….</w:t>
      </w:r>
      <w:r w:rsidR="00386582" w:rsidRPr="008D579E">
        <w:rPr>
          <w:rFonts w:eastAsia="Times New Roman" w:cs="Calibri"/>
          <w:lang w:eastAsia="pl-PL"/>
        </w:rPr>
        <w:t xml:space="preserve">…………….…….………). </w:t>
      </w:r>
    </w:p>
    <w:p w14:paraId="286C8B28" w14:textId="2E1CFD02" w:rsidR="00531B05" w:rsidRDefault="00E430C3" w:rsidP="00531B05">
      <w:pPr>
        <w:suppressAutoHyphens/>
        <w:spacing w:before="100" w:beforeAutospacing="1" w:after="0" w:line="240" w:lineRule="auto"/>
        <w:ind w:left="284"/>
        <w:jc w:val="both"/>
        <w:rPr>
          <w:rFonts w:eastAsia="Times New Roman" w:cs="Calibri"/>
          <w:iCs/>
          <w:lang w:eastAsia="pl-PL"/>
        </w:rPr>
      </w:pPr>
      <w:r w:rsidRPr="008D579E">
        <w:rPr>
          <w:rFonts w:eastAsia="Times New Roman" w:cs="Calibri"/>
          <w:lang w:eastAsia="pl-PL"/>
        </w:rPr>
        <w:t>Cena ofertowa obejmuje wszystkie koszty niezbędne do wykonania przedmiotu zamówienia w sposób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kompletny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i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w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pełnym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zakresie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określonym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w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Zaproszeniu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>do złożenia propozycji cenowej</w:t>
      </w:r>
      <w:r w:rsidR="00AC3799">
        <w:rPr>
          <w:rFonts w:eastAsia="Times New Roman" w:cs="Calibri"/>
          <w:lang w:eastAsia="pl-PL"/>
        </w:rPr>
        <w:t xml:space="preserve"> </w:t>
      </w:r>
      <w:r w:rsidRPr="008D579E">
        <w:rPr>
          <w:rFonts w:eastAsia="Times New Roman" w:cs="Calibri"/>
          <w:lang w:eastAsia="pl-PL"/>
        </w:rPr>
        <w:t xml:space="preserve"> ze wszystkimi załącznikami</w:t>
      </w:r>
      <w:r w:rsidRPr="008D579E">
        <w:rPr>
          <w:rFonts w:eastAsia="Times New Roman" w:cs="Calibri"/>
          <w:i/>
          <w:lang w:eastAsia="pl-PL"/>
        </w:rPr>
        <w:t>.</w:t>
      </w:r>
    </w:p>
    <w:p w14:paraId="58BC97D5" w14:textId="488EE97D" w:rsidR="00E430C3" w:rsidRPr="00084823" w:rsidRDefault="00E430C3" w:rsidP="00B5333A">
      <w:pPr>
        <w:numPr>
          <w:ilvl w:val="0"/>
          <w:numId w:val="1"/>
        </w:numPr>
        <w:suppressAutoHyphens/>
        <w:spacing w:before="100" w:beforeAutospacing="1" w:after="119" w:line="240" w:lineRule="auto"/>
        <w:ind w:left="284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8D579E">
        <w:rPr>
          <w:rFonts w:eastAsia="Times New Roman" w:cs="Calibri"/>
          <w:b/>
          <w:lang w:eastAsia="pl-PL"/>
        </w:rPr>
        <w:t xml:space="preserve"> </w:t>
      </w:r>
    </w:p>
    <w:p w14:paraId="2DA02A24" w14:textId="77777777" w:rsidR="00084823" w:rsidRPr="008D579E" w:rsidRDefault="00084823" w:rsidP="00B5333A">
      <w:pPr>
        <w:suppressAutoHyphens/>
        <w:spacing w:before="100" w:beforeAutospacing="1" w:after="119" w:line="240" w:lineRule="auto"/>
        <w:ind w:left="284"/>
        <w:jc w:val="both"/>
        <w:rPr>
          <w:rFonts w:eastAsia="Times New Roman" w:cs="Calibri"/>
          <w:lang w:eastAsia="pl-PL"/>
        </w:rPr>
      </w:pPr>
    </w:p>
    <w:p w14:paraId="1E52BEC9" w14:textId="57FD8A9C" w:rsidR="00E430C3" w:rsidRPr="008D579E" w:rsidRDefault="00E430C3" w:rsidP="00E430C3">
      <w:pPr>
        <w:suppressAutoHyphens/>
        <w:spacing w:before="60" w:after="0" w:line="360" w:lineRule="atLeast"/>
        <w:jc w:val="both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lang w:eastAsia="pl-PL"/>
        </w:rPr>
        <w:t>…………………, ….………… 202</w:t>
      </w:r>
      <w:r w:rsidR="00CA19B9">
        <w:rPr>
          <w:rFonts w:eastAsia="Times New Roman" w:cs="Calibri"/>
          <w:lang w:eastAsia="pl-PL"/>
        </w:rPr>
        <w:t>5</w:t>
      </w:r>
      <w:r w:rsidRPr="008D579E">
        <w:rPr>
          <w:rFonts w:eastAsia="Times New Roman" w:cs="Calibri"/>
          <w:lang w:eastAsia="pl-PL"/>
        </w:rPr>
        <w:t xml:space="preserve"> r.</w:t>
      </w:r>
    </w:p>
    <w:p w14:paraId="0C409AA2" w14:textId="77777777" w:rsidR="00084823" w:rsidRDefault="00084823" w:rsidP="00E430C3">
      <w:pPr>
        <w:suppressAutoHyphens/>
        <w:spacing w:before="60" w:after="0" w:line="360" w:lineRule="atLeast"/>
        <w:jc w:val="right"/>
        <w:rPr>
          <w:rFonts w:eastAsia="Times New Roman" w:cs="Calibri"/>
          <w:lang w:eastAsia="pl-PL"/>
        </w:rPr>
      </w:pPr>
    </w:p>
    <w:p w14:paraId="2E847C5B" w14:textId="77777777" w:rsidR="00084823" w:rsidRDefault="00084823" w:rsidP="00E430C3">
      <w:pPr>
        <w:suppressAutoHyphens/>
        <w:spacing w:before="60" w:after="0" w:line="360" w:lineRule="atLeast"/>
        <w:jc w:val="right"/>
        <w:rPr>
          <w:rFonts w:eastAsia="Times New Roman" w:cs="Calibri"/>
          <w:lang w:eastAsia="pl-PL"/>
        </w:rPr>
      </w:pPr>
    </w:p>
    <w:p w14:paraId="7F840A5C" w14:textId="25790368" w:rsidR="00E430C3" w:rsidRPr="008D579E" w:rsidRDefault="00E430C3" w:rsidP="00E430C3">
      <w:pPr>
        <w:suppressAutoHyphens/>
        <w:spacing w:before="60" w:after="0" w:line="360" w:lineRule="atLeast"/>
        <w:jc w:val="right"/>
        <w:rPr>
          <w:rFonts w:eastAsia="Times New Roman" w:cs="Calibri"/>
          <w:lang w:eastAsia="pl-PL"/>
        </w:rPr>
      </w:pPr>
      <w:r w:rsidRPr="008D579E">
        <w:rPr>
          <w:rFonts w:eastAsia="Times New Roman" w:cs="Calibri"/>
          <w:lang w:eastAsia="pl-PL"/>
        </w:rPr>
        <w:t>.………………………………………………………………..</w:t>
      </w:r>
    </w:p>
    <w:p w14:paraId="188A8BD1" w14:textId="58D120C8" w:rsidR="008D579E" w:rsidRPr="008D579E" w:rsidRDefault="00E430C3">
      <w:pPr>
        <w:spacing w:after="0" w:line="240" w:lineRule="auto"/>
        <w:ind w:left="4956" w:right="91"/>
        <w:jc w:val="center"/>
      </w:pPr>
      <w:r w:rsidRPr="008D579E">
        <w:rPr>
          <w:rFonts w:cs="Calibri"/>
          <w:i/>
          <w:iCs/>
        </w:rPr>
        <w:t>(podpis i pieczęć imienna Wykonawcy</w:t>
      </w:r>
      <w:r w:rsidR="008D579E">
        <w:rPr>
          <w:rFonts w:cs="Calibri"/>
          <w:i/>
          <w:iCs/>
        </w:rPr>
        <w:t xml:space="preserve"> </w:t>
      </w:r>
      <w:r w:rsidRPr="008D579E">
        <w:rPr>
          <w:rFonts w:cs="Calibri"/>
          <w:i/>
          <w:iCs/>
        </w:rPr>
        <w:t>lub osoby upoważnionej przez Wykonawcę)</w:t>
      </w:r>
    </w:p>
    <w:sectPr w:rsidR="008D579E" w:rsidRPr="008D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882E" w14:textId="77777777" w:rsidR="00AC1748" w:rsidRDefault="00AC1748" w:rsidP="00E430C3">
      <w:pPr>
        <w:spacing w:after="0" w:line="240" w:lineRule="auto"/>
      </w:pPr>
      <w:r>
        <w:separator/>
      </w:r>
    </w:p>
  </w:endnote>
  <w:endnote w:type="continuationSeparator" w:id="0">
    <w:p w14:paraId="2FC7EF82" w14:textId="77777777" w:rsidR="00AC1748" w:rsidRDefault="00AC1748" w:rsidP="00E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62F6" w14:textId="77777777" w:rsidR="00AC1748" w:rsidRDefault="00AC1748" w:rsidP="00E430C3">
      <w:pPr>
        <w:spacing w:after="0" w:line="240" w:lineRule="auto"/>
      </w:pPr>
      <w:r>
        <w:separator/>
      </w:r>
    </w:p>
  </w:footnote>
  <w:footnote w:type="continuationSeparator" w:id="0">
    <w:p w14:paraId="31EEE544" w14:textId="77777777" w:rsidR="00AC1748" w:rsidRDefault="00AC1748" w:rsidP="00E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194"/>
    <w:multiLevelType w:val="hybridMultilevel"/>
    <w:tmpl w:val="C926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956"/>
    <w:multiLevelType w:val="hybridMultilevel"/>
    <w:tmpl w:val="A6D8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94E3F"/>
    <w:multiLevelType w:val="hybridMultilevel"/>
    <w:tmpl w:val="08225A0E"/>
    <w:lvl w:ilvl="0" w:tplc="0CBCF94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  <w:color w:val="auto"/>
      </w:rPr>
    </w:lvl>
    <w:lvl w:ilvl="1" w:tplc="E416DC24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mbria" w:hAnsi="Times New Roman" w:cs="Times New Roman"/>
        <w:color w:val="auto"/>
        <w:sz w:val="24"/>
        <w:szCs w:val="24"/>
      </w:rPr>
    </w:lvl>
    <w:lvl w:ilvl="2" w:tplc="636ED2A6">
      <w:start w:val="1"/>
      <w:numFmt w:val="lowerLetter"/>
      <w:lvlText w:val="%3)"/>
      <w:lvlJc w:val="left"/>
      <w:pPr>
        <w:ind w:left="1980" w:hanging="360"/>
      </w:pPr>
      <w:rPr>
        <w:rFonts w:ascii="Times New Roman" w:eastAsia="Cambria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A8E1AB1"/>
    <w:multiLevelType w:val="hybridMultilevel"/>
    <w:tmpl w:val="6C30D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C3"/>
    <w:rsid w:val="0002330C"/>
    <w:rsid w:val="00084823"/>
    <w:rsid w:val="000E1DEB"/>
    <w:rsid w:val="001073E8"/>
    <w:rsid w:val="00122E8B"/>
    <w:rsid w:val="00127B97"/>
    <w:rsid w:val="0018123A"/>
    <w:rsid w:val="00230C89"/>
    <w:rsid w:val="0029628D"/>
    <w:rsid w:val="00343B14"/>
    <w:rsid w:val="00386582"/>
    <w:rsid w:val="003925DD"/>
    <w:rsid w:val="00467DCF"/>
    <w:rsid w:val="00526B1D"/>
    <w:rsid w:val="00531B05"/>
    <w:rsid w:val="00576CFD"/>
    <w:rsid w:val="005F0F3E"/>
    <w:rsid w:val="00601CA0"/>
    <w:rsid w:val="006469B6"/>
    <w:rsid w:val="00671BC4"/>
    <w:rsid w:val="006C4AC1"/>
    <w:rsid w:val="00726AEF"/>
    <w:rsid w:val="00730EF5"/>
    <w:rsid w:val="007324FF"/>
    <w:rsid w:val="007430AE"/>
    <w:rsid w:val="00750A54"/>
    <w:rsid w:val="00786A2E"/>
    <w:rsid w:val="007C6163"/>
    <w:rsid w:val="008401AD"/>
    <w:rsid w:val="00871A11"/>
    <w:rsid w:val="0089245F"/>
    <w:rsid w:val="008D5522"/>
    <w:rsid w:val="008D579E"/>
    <w:rsid w:val="00996641"/>
    <w:rsid w:val="00A776BD"/>
    <w:rsid w:val="00AA6001"/>
    <w:rsid w:val="00AB1473"/>
    <w:rsid w:val="00AC1748"/>
    <w:rsid w:val="00AC3799"/>
    <w:rsid w:val="00AE092A"/>
    <w:rsid w:val="00AF20E8"/>
    <w:rsid w:val="00B22AB8"/>
    <w:rsid w:val="00B50E23"/>
    <w:rsid w:val="00B5333A"/>
    <w:rsid w:val="00B53455"/>
    <w:rsid w:val="00BB4831"/>
    <w:rsid w:val="00BC50BD"/>
    <w:rsid w:val="00BF6803"/>
    <w:rsid w:val="00C2168E"/>
    <w:rsid w:val="00C53A49"/>
    <w:rsid w:val="00C74B2D"/>
    <w:rsid w:val="00CA19B9"/>
    <w:rsid w:val="00D40A5A"/>
    <w:rsid w:val="00D443B6"/>
    <w:rsid w:val="00D668E1"/>
    <w:rsid w:val="00D85070"/>
    <w:rsid w:val="00DB76F1"/>
    <w:rsid w:val="00E00F41"/>
    <w:rsid w:val="00E033E2"/>
    <w:rsid w:val="00E163EC"/>
    <w:rsid w:val="00E430C3"/>
    <w:rsid w:val="00E4689F"/>
    <w:rsid w:val="00E572AB"/>
    <w:rsid w:val="00E6454E"/>
    <w:rsid w:val="00EC6CDD"/>
    <w:rsid w:val="00EE3E82"/>
    <w:rsid w:val="00F1288C"/>
    <w:rsid w:val="00F400BA"/>
    <w:rsid w:val="00F66EE8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DE000"/>
  <w15:chartTrackingRefBased/>
  <w15:docId w15:val="{8771C97A-9512-4957-8A99-27B634D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C3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Przykucka Grażyna</dc:creator>
  <cp:keywords/>
  <dc:description/>
  <cp:lastModifiedBy>Przykucka Grażyna</cp:lastModifiedBy>
  <cp:revision>2</cp:revision>
  <cp:lastPrinted>2024-12-04T15:07:00Z</cp:lastPrinted>
  <dcterms:created xsi:type="dcterms:W3CDTF">2025-11-27T14:35:00Z</dcterms:created>
  <dcterms:modified xsi:type="dcterms:W3CDTF">2025-11-27T14:35:00Z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0201-ILL2.241.1.2025.31</vt:lpwstr>
  </property>
  <property fmtid="{D5CDD505-2E9C-101B-9397-08002B2CF9AE}" pid="3" name="UNPPisma">
    <vt:lpwstr>0201-25-235259</vt:lpwstr>
  </property>
  <property fmtid="{D5CDD505-2E9C-101B-9397-08002B2CF9AE}" pid="4" name="ZnakSprawy">
    <vt:lpwstr>0201-ILL2.241.1.2025</vt:lpwstr>
  </property>
  <property fmtid="{D5CDD505-2E9C-101B-9397-08002B2CF9AE}" pid="5" name="ZnakSprawy2">
    <vt:lpwstr>Znak sprawy: 0201-ILL2.241.1.2025</vt:lpwstr>
  </property>
  <property fmtid="{D5CDD505-2E9C-101B-9397-08002B2CF9AE}" pid="6" name="AktualnaDataSlownie">
    <vt:lpwstr>26 listopada 2025</vt:lpwstr>
  </property>
  <property fmtid="{D5CDD505-2E9C-101B-9397-08002B2CF9AE}" pid="7" name="ZnakSprawyPrzedPrzeniesieniem">
    <vt:lpwstr/>
  </property>
  <property fmtid="{D5CDD505-2E9C-101B-9397-08002B2CF9AE}" pid="8" name="Autor">
    <vt:lpwstr>Przykucka Grażyna</vt:lpwstr>
  </property>
  <property fmtid="{D5CDD505-2E9C-101B-9397-08002B2CF9AE}" pid="9" name="Autor2">
    <vt:lpwstr>Grażyna Przykucka</vt:lpwstr>
  </property>
  <property fmtid="{D5CDD505-2E9C-101B-9397-08002B2CF9AE}" pid="10" name="AutorInicjaly">
    <vt:lpwstr>GP1</vt:lpwstr>
  </property>
  <property fmtid="{D5CDD505-2E9C-101B-9397-08002B2CF9AE}" pid="11" name="AutorNrTelefonu">
    <vt:lpwstr>(71) 365-27-46</vt:lpwstr>
  </property>
  <property fmtid="{D5CDD505-2E9C-101B-9397-08002B2CF9AE}" pid="12" name="AutorEmail">
    <vt:lpwstr>grazyna.przykucka@mf.gov.pl</vt:lpwstr>
  </property>
  <property fmtid="{D5CDD505-2E9C-101B-9397-08002B2CF9AE}" pid="13" name="Stanowisko">
    <vt:lpwstr>Główny specjalista</vt:lpwstr>
  </property>
  <property fmtid="{D5CDD505-2E9C-101B-9397-08002B2CF9AE}" pid="14" name="OpisPisma">
    <vt:lpwstr>Transporty planowane przeprowadzka DUCS JG ul. Okopowa 6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2025-11-26</vt:lpwstr>
  </property>
  <property fmtid="{D5CDD505-2E9C-101B-9397-08002B2CF9AE}" pid="18" name="Wydzial">
    <vt:lpwstr>Drugi Dział Logistyki</vt:lpwstr>
  </property>
  <property fmtid="{D5CDD505-2E9C-101B-9397-08002B2CF9AE}" pid="19" name="KodWydzialu">
    <vt:lpwstr>ILL2</vt:lpwstr>
  </property>
  <property fmtid="{D5CDD505-2E9C-101B-9397-08002B2CF9AE}" pid="20" name="ZaakceptowanePrzez">
    <vt:lpwstr>n/d</vt:lpwstr>
  </property>
  <property fmtid="{D5CDD505-2E9C-101B-9397-08002B2CF9AE}" pid="21" name="PrzekazanieDo">
    <vt:lpwstr>Grażyna Przykucka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Drugi Dział Logistyki (ILL2)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22/330 03 30</vt:lpwstr>
  </property>
  <property fmtid="{D5CDD505-2E9C-101B-9397-08002B2CF9AE}" pid="49" name="PolaDodatkowe6">
    <vt:lpwstr>22/330 03 30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https://www.gov.pl/web/ias-wroclaw</vt:lpwstr>
  </property>
  <property fmtid="{D5CDD505-2E9C-101B-9397-08002B2CF9AE}" pid="53" name="PolaDodatkowe8">
    <vt:lpwstr>https://www.gov.pl/web/ias-wroclaw</vt:lpwstr>
  </property>
  <property fmtid="{D5CDD505-2E9C-101B-9397-08002B2CF9AE}" pid="54" name="DaneJednostki9">
    <vt:lpwstr>www.gov.pl/web/ias-wroclaw</vt:lpwstr>
  </property>
  <property fmtid="{D5CDD505-2E9C-101B-9397-08002B2CF9AE}" pid="55" name="PolaDodatkowe9">
    <vt:lpwstr>www.gov.pl/web/ias-wroclaw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UxC4dwLulzfINJ8nQH+xvX5LNGipWa4BRSZhPgxsCvkc8sD3lqP4hTiqcjoIhlUqz9npoLfHuKTR1nOssBDUSQ==</vt:lpwstr>
  </property>
  <property fmtid="{D5CDD505-2E9C-101B-9397-08002B2CF9AE}" pid="72" name="MFClassificationDate">
    <vt:lpwstr>2023-09-07T12:40:45.7449919+02:00</vt:lpwstr>
  </property>
  <property fmtid="{D5CDD505-2E9C-101B-9397-08002B2CF9AE}" pid="73" name="MFClassifiedBySID">
    <vt:lpwstr>UxC4dwLulzfINJ8nQH+xvX5LNGipWa4BRSZhPgxsCvm42mrIC/DSDv0ggS+FjUN/2v1BBotkLlY5aAiEhoi6uWeA5jCZk3+qewfq5vJDMKIAYbq2T7eeumWiYAwQsC9b</vt:lpwstr>
  </property>
  <property fmtid="{D5CDD505-2E9C-101B-9397-08002B2CF9AE}" pid="74" name="MFGRNItemId">
    <vt:lpwstr>GRN-80ca7ae2-a659-4ae3-a103-08218601f9bc</vt:lpwstr>
  </property>
  <property fmtid="{D5CDD505-2E9C-101B-9397-08002B2CF9AE}" pid="75" name="MFHash">
    <vt:lpwstr>nQQpknf9SIyM798EVejuo9/zXtF/0gRZheakqyoNaJU=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