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180" w:rsidRPr="00E85048" w:rsidRDefault="00035180" w:rsidP="00035180">
      <w:pPr>
        <w:autoSpaceDE w:val="0"/>
        <w:autoSpaceDN w:val="0"/>
        <w:adjustRightInd w:val="0"/>
        <w:spacing w:line="360" w:lineRule="auto"/>
        <w:rPr>
          <w:b/>
          <w:bCs/>
          <w:sz w:val="24"/>
          <w:szCs w:val="24"/>
        </w:rPr>
      </w:pPr>
      <w:r w:rsidRPr="00E85048">
        <w:rPr>
          <w:b/>
          <w:bCs/>
          <w:sz w:val="24"/>
          <w:szCs w:val="24"/>
        </w:rPr>
        <w:t xml:space="preserve">PROJEKT </w:t>
      </w:r>
      <w:r w:rsidR="00EA64A2">
        <w:rPr>
          <w:b/>
          <w:bCs/>
          <w:sz w:val="24"/>
          <w:szCs w:val="24"/>
        </w:rPr>
        <w:tab/>
      </w:r>
      <w:r w:rsidR="00EA64A2">
        <w:rPr>
          <w:b/>
          <w:bCs/>
          <w:sz w:val="24"/>
          <w:szCs w:val="24"/>
        </w:rPr>
        <w:tab/>
      </w:r>
      <w:r w:rsidR="00EA64A2">
        <w:rPr>
          <w:b/>
          <w:bCs/>
          <w:sz w:val="24"/>
          <w:szCs w:val="24"/>
        </w:rPr>
        <w:tab/>
      </w:r>
      <w:r w:rsidR="00EA64A2">
        <w:rPr>
          <w:b/>
          <w:bCs/>
          <w:sz w:val="24"/>
          <w:szCs w:val="24"/>
        </w:rPr>
        <w:tab/>
      </w:r>
      <w:r w:rsidR="00EA64A2">
        <w:rPr>
          <w:b/>
          <w:bCs/>
          <w:sz w:val="24"/>
          <w:szCs w:val="24"/>
        </w:rPr>
        <w:tab/>
      </w:r>
      <w:r w:rsidR="00EA64A2">
        <w:rPr>
          <w:b/>
          <w:bCs/>
          <w:sz w:val="24"/>
          <w:szCs w:val="24"/>
        </w:rPr>
        <w:tab/>
      </w:r>
      <w:r w:rsidR="00EA64A2">
        <w:rPr>
          <w:b/>
          <w:bCs/>
          <w:sz w:val="24"/>
          <w:szCs w:val="24"/>
        </w:rPr>
        <w:tab/>
      </w:r>
      <w:r w:rsidR="00EA64A2">
        <w:rPr>
          <w:b/>
          <w:bCs/>
          <w:sz w:val="24"/>
          <w:szCs w:val="24"/>
        </w:rPr>
        <w:tab/>
        <w:t>Załącznik nr 1 do SIWZ</w:t>
      </w:r>
    </w:p>
    <w:p w:rsidR="00035180" w:rsidRPr="000E3B4D" w:rsidRDefault="00035180" w:rsidP="003A6C77">
      <w:pPr>
        <w:tabs>
          <w:tab w:val="left" w:pos="708"/>
          <w:tab w:val="left" w:pos="1416"/>
          <w:tab w:val="left" w:pos="2124"/>
          <w:tab w:val="left" w:pos="2832"/>
          <w:tab w:val="left" w:pos="3540"/>
          <w:tab w:val="left" w:pos="4248"/>
          <w:tab w:val="center" w:pos="4677"/>
          <w:tab w:val="left" w:pos="4956"/>
          <w:tab w:val="left" w:pos="6870"/>
        </w:tabs>
        <w:autoSpaceDE w:val="0"/>
        <w:autoSpaceDN w:val="0"/>
        <w:adjustRightInd w:val="0"/>
        <w:rPr>
          <w:b/>
          <w:bCs/>
          <w:sz w:val="24"/>
          <w:szCs w:val="24"/>
        </w:rPr>
      </w:pPr>
    </w:p>
    <w:p w:rsidR="00035180" w:rsidRPr="003A6C77" w:rsidRDefault="00035180" w:rsidP="003A6C77">
      <w:pPr>
        <w:pStyle w:val="Nagwek"/>
        <w:jc w:val="center"/>
        <w:rPr>
          <w:b/>
          <w:bCs/>
          <w:sz w:val="24"/>
          <w:szCs w:val="24"/>
        </w:rPr>
      </w:pPr>
    </w:p>
    <w:p w:rsidR="00035180" w:rsidRPr="00035180" w:rsidRDefault="00035180" w:rsidP="003A6C77">
      <w:pPr>
        <w:jc w:val="center"/>
        <w:rPr>
          <w:i/>
          <w:sz w:val="24"/>
          <w:szCs w:val="24"/>
        </w:rPr>
      </w:pPr>
    </w:p>
    <w:p w:rsidR="008A7E48" w:rsidRPr="00CB252E" w:rsidRDefault="00035180" w:rsidP="008A7E48">
      <w:pPr>
        <w:jc w:val="center"/>
        <w:rPr>
          <w:b/>
          <w:sz w:val="24"/>
        </w:rPr>
      </w:pPr>
      <w:r w:rsidRPr="00655328">
        <w:rPr>
          <w:b/>
          <w:sz w:val="24"/>
          <w:szCs w:val="24"/>
        </w:rPr>
        <w:t xml:space="preserve">    </w:t>
      </w:r>
      <w:r w:rsidR="008A7E48" w:rsidRPr="00CB252E">
        <w:rPr>
          <w:b/>
          <w:sz w:val="24"/>
        </w:rPr>
        <w:t xml:space="preserve">UMOWA </w:t>
      </w:r>
      <w:r w:rsidR="008A7E48">
        <w:rPr>
          <w:b/>
          <w:sz w:val="24"/>
        </w:rPr>
        <w:t xml:space="preserve">nr </w:t>
      </w:r>
      <w:r w:rsidR="00EA64A2">
        <w:rPr>
          <w:b/>
          <w:sz w:val="24"/>
        </w:rPr>
        <w:t>BDG.zp.23.1.63.2019</w:t>
      </w:r>
    </w:p>
    <w:p w:rsidR="008A7E48" w:rsidRPr="00CB252E" w:rsidRDefault="008A7E48" w:rsidP="008A7E48">
      <w:pPr>
        <w:jc w:val="center"/>
        <w:rPr>
          <w:b/>
          <w:sz w:val="24"/>
        </w:rPr>
      </w:pPr>
    </w:p>
    <w:p w:rsidR="008A7E48" w:rsidRPr="00CB252E" w:rsidRDefault="008A7E48" w:rsidP="008A7E48">
      <w:pPr>
        <w:tabs>
          <w:tab w:val="left" w:pos="0"/>
        </w:tabs>
        <w:spacing w:line="360" w:lineRule="auto"/>
        <w:jc w:val="center"/>
        <w:rPr>
          <w:sz w:val="24"/>
          <w:szCs w:val="24"/>
        </w:rPr>
      </w:pPr>
      <w:r w:rsidRPr="00CB252E">
        <w:rPr>
          <w:sz w:val="24"/>
          <w:szCs w:val="24"/>
        </w:rPr>
        <w:t>zawarta  w  dniu …………………</w:t>
      </w:r>
      <w:r>
        <w:rPr>
          <w:sz w:val="24"/>
          <w:szCs w:val="24"/>
        </w:rPr>
        <w:t xml:space="preserve"> 201</w:t>
      </w:r>
      <w:r w:rsidR="00116232">
        <w:rPr>
          <w:sz w:val="24"/>
          <w:szCs w:val="24"/>
        </w:rPr>
        <w:t>9</w:t>
      </w:r>
      <w:r>
        <w:rPr>
          <w:sz w:val="24"/>
          <w:szCs w:val="24"/>
        </w:rPr>
        <w:t xml:space="preserve"> r.</w:t>
      </w:r>
      <w:r w:rsidRPr="00CB252E">
        <w:rPr>
          <w:sz w:val="24"/>
          <w:szCs w:val="24"/>
        </w:rPr>
        <w:t xml:space="preserve"> w Warszawie </w:t>
      </w:r>
    </w:p>
    <w:p w:rsidR="008A7E48" w:rsidRPr="00CB252E" w:rsidRDefault="008A7E48" w:rsidP="008A7E48">
      <w:pPr>
        <w:tabs>
          <w:tab w:val="left" w:pos="0"/>
        </w:tabs>
        <w:spacing w:line="360" w:lineRule="auto"/>
        <w:jc w:val="center"/>
        <w:rPr>
          <w:i/>
          <w:sz w:val="24"/>
          <w:szCs w:val="24"/>
        </w:rPr>
      </w:pPr>
      <w:r w:rsidRPr="00CB252E">
        <w:rPr>
          <w:i/>
          <w:sz w:val="24"/>
          <w:szCs w:val="24"/>
        </w:rPr>
        <w:t>pomiędzy</w:t>
      </w:r>
    </w:p>
    <w:p w:rsidR="008A7E48" w:rsidRPr="00CB252E" w:rsidRDefault="008A7E48" w:rsidP="008A7E48">
      <w:pPr>
        <w:tabs>
          <w:tab w:val="left" w:pos="0"/>
        </w:tabs>
        <w:spacing w:line="360" w:lineRule="auto"/>
        <w:jc w:val="center"/>
        <w:rPr>
          <w:i/>
          <w:sz w:val="24"/>
          <w:szCs w:val="24"/>
        </w:rPr>
      </w:pPr>
    </w:p>
    <w:p w:rsidR="008A7E48" w:rsidRPr="00CB252E" w:rsidRDefault="008A7E48" w:rsidP="008A7E48">
      <w:pPr>
        <w:tabs>
          <w:tab w:val="left" w:pos="0"/>
        </w:tabs>
        <w:jc w:val="both"/>
        <w:rPr>
          <w:sz w:val="24"/>
          <w:szCs w:val="24"/>
        </w:rPr>
      </w:pPr>
      <w:r>
        <w:rPr>
          <w:b/>
          <w:sz w:val="24"/>
          <w:szCs w:val="24"/>
        </w:rPr>
        <w:t xml:space="preserve">Skarbem Państwa - </w:t>
      </w:r>
      <w:r w:rsidRPr="00CB252E">
        <w:rPr>
          <w:b/>
          <w:sz w:val="24"/>
          <w:szCs w:val="24"/>
        </w:rPr>
        <w:t>Ministerstwem Rolnictwa i Rozwoju Wsi</w:t>
      </w:r>
      <w:r w:rsidRPr="00CB252E">
        <w:rPr>
          <w:sz w:val="24"/>
          <w:szCs w:val="24"/>
        </w:rPr>
        <w:t xml:space="preserve">, ul. </w:t>
      </w:r>
      <w:r w:rsidRPr="00E85B54">
        <w:rPr>
          <w:sz w:val="24"/>
          <w:szCs w:val="24"/>
        </w:rPr>
        <w:t>Wspólna 30,</w:t>
      </w:r>
      <w:r w:rsidRPr="00CB252E">
        <w:rPr>
          <w:b/>
          <w:sz w:val="24"/>
          <w:szCs w:val="24"/>
        </w:rPr>
        <w:t xml:space="preserve"> </w:t>
      </w:r>
      <w:r w:rsidRPr="00CB252E">
        <w:rPr>
          <w:sz w:val="24"/>
          <w:szCs w:val="24"/>
        </w:rPr>
        <w:t>00-930 Warszawa,</w:t>
      </w:r>
      <w:r>
        <w:rPr>
          <w:b/>
          <w:sz w:val="24"/>
          <w:szCs w:val="24"/>
        </w:rPr>
        <w:t xml:space="preserve"> </w:t>
      </w:r>
      <w:r w:rsidRPr="00CB252E">
        <w:rPr>
          <w:sz w:val="24"/>
          <w:szCs w:val="24"/>
        </w:rPr>
        <w:t xml:space="preserve">NIP 526-128-16-38, REGON 000063880, zwanym dalej </w:t>
      </w:r>
      <w:r w:rsidRPr="00CB252E">
        <w:rPr>
          <w:i/>
          <w:sz w:val="24"/>
          <w:szCs w:val="24"/>
        </w:rPr>
        <w:t>„Zamawiającym”</w:t>
      </w:r>
      <w:r w:rsidRPr="00CB252E">
        <w:rPr>
          <w:sz w:val="24"/>
          <w:szCs w:val="24"/>
        </w:rPr>
        <w:t xml:space="preserve">, reprezentowanym przez </w:t>
      </w:r>
      <w:r w:rsidR="00B35FD2">
        <w:rPr>
          <w:sz w:val="24"/>
          <w:szCs w:val="24"/>
        </w:rPr>
        <w:t>………………………………………………………………………..</w:t>
      </w:r>
      <w:r w:rsidR="00FA1272">
        <w:rPr>
          <w:sz w:val="24"/>
          <w:szCs w:val="24"/>
        </w:rPr>
        <w:t>,</w:t>
      </w:r>
    </w:p>
    <w:p w:rsidR="008A7E48" w:rsidRPr="00CB252E" w:rsidRDefault="008A7E48" w:rsidP="008A7E48">
      <w:pPr>
        <w:spacing w:line="360" w:lineRule="auto"/>
        <w:jc w:val="center"/>
        <w:rPr>
          <w:sz w:val="24"/>
          <w:szCs w:val="24"/>
        </w:rPr>
      </w:pPr>
      <w:r w:rsidRPr="00CB252E">
        <w:rPr>
          <w:sz w:val="24"/>
          <w:szCs w:val="24"/>
        </w:rPr>
        <w:t>a</w:t>
      </w:r>
    </w:p>
    <w:p w:rsidR="008A7E48" w:rsidRPr="00CB252E" w:rsidRDefault="008A7E48" w:rsidP="008A7E48">
      <w:pPr>
        <w:tabs>
          <w:tab w:val="left" w:pos="0"/>
        </w:tabs>
        <w:spacing w:line="360" w:lineRule="auto"/>
        <w:jc w:val="both"/>
        <w:rPr>
          <w:sz w:val="24"/>
          <w:szCs w:val="24"/>
        </w:rPr>
      </w:pPr>
      <w:r w:rsidRPr="00CB252E">
        <w:rPr>
          <w:sz w:val="24"/>
          <w:szCs w:val="24"/>
        </w:rPr>
        <w:t>...............................................................................................................................................................................................................................................................................</w:t>
      </w:r>
      <w:r w:rsidR="004B497E">
        <w:rPr>
          <w:sz w:val="24"/>
          <w:szCs w:val="24"/>
        </w:rPr>
        <w:t>...............................</w:t>
      </w:r>
      <w:bookmarkStart w:id="0" w:name="_GoBack"/>
      <w:bookmarkEnd w:id="0"/>
      <w:r>
        <w:rPr>
          <w:sz w:val="24"/>
          <w:szCs w:val="24"/>
        </w:rPr>
        <w:t xml:space="preserve"> </w:t>
      </w:r>
      <w:r w:rsidRPr="00CB252E">
        <w:rPr>
          <w:sz w:val="24"/>
          <w:szCs w:val="24"/>
        </w:rPr>
        <w:t xml:space="preserve">zwaną dalej </w:t>
      </w:r>
      <w:r w:rsidRPr="00CB252E">
        <w:rPr>
          <w:i/>
          <w:sz w:val="24"/>
          <w:szCs w:val="24"/>
        </w:rPr>
        <w:t>„Wykonawcą”</w:t>
      </w:r>
      <w:r w:rsidRPr="00CB252E">
        <w:rPr>
          <w:sz w:val="24"/>
          <w:szCs w:val="24"/>
        </w:rPr>
        <w:t>, reprezentowaną przez</w:t>
      </w:r>
      <w:r>
        <w:rPr>
          <w:sz w:val="24"/>
          <w:szCs w:val="24"/>
        </w:rPr>
        <w:t xml:space="preserve"> ……..</w:t>
      </w:r>
      <w:r w:rsidRPr="00CB252E">
        <w:rPr>
          <w:sz w:val="24"/>
          <w:szCs w:val="24"/>
        </w:rPr>
        <w:t>……………………………………..</w:t>
      </w:r>
      <w:r w:rsidR="00FA1272">
        <w:rPr>
          <w:sz w:val="24"/>
          <w:szCs w:val="24"/>
        </w:rPr>
        <w:t>,</w:t>
      </w:r>
    </w:p>
    <w:p w:rsidR="008A7E48" w:rsidRPr="00CB252E" w:rsidRDefault="008A7E48" w:rsidP="008A7E48">
      <w:pPr>
        <w:ind w:left="426" w:hanging="426"/>
        <w:rPr>
          <w:i/>
          <w:sz w:val="24"/>
        </w:rPr>
      </w:pPr>
    </w:p>
    <w:p w:rsidR="008A7E48" w:rsidRPr="00CB252E" w:rsidRDefault="008A7E48" w:rsidP="008A7E48">
      <w:pPr>
        <w:ind w:left="426" w:hanging="426"/>
        <w:jc w:val="center"/>
        <w:rPr>
          <w:i/>
          <w:sz w:val="24"/>
        </w:rPr>
      </w:pPr>
      <w:r w:rsidRPr="00CB252E">
        <w:rPr>
          <w:i/>
          <w:sz w:val="24"/>
        </w:rPr>
        <w:t>o następującej treści:</w:t>
      </w:r>
    </w:p>
    <w:p w:rsidR="008A7E48" w:rsidRDefault="008A7E48" w:rsidP="00380957">
      <w:pPr>
        <w:rPr>
          <w:b/>
          <w:sz w:val="24"/>
        </w:rPr>
      </w:pPr>
    </w:p>
    <w:p w:rsidR="00030F6D" w:rsidRPr="00CB252E" w:rsidRDefault="00030F6D" w:rsidP="008A7E48">
      <w:pPr>
        <w:rPr>
          <w:b/>
          <w:sz w:val="24"/>
        </w:rPr>
      </w:pPr>
    </w:p>
    <w:p w:rsidR="008A7E48" w:rsidRPr="00CB252E" w:rsidRDefault="008A7E48" w:rsidP="008A7E48">
      <w:pPr>
        <w:jc w:val="center"/>
        <w:rPr>
          <w:b/>
          <w:sz w:val="24"/>
        </w:rPr>
      </w:pPr>
      <w:r w:rsidRPr="00CB252E">
        <w:rPr>
          <w:b/>
          <w:sz w:val="24"/>
        </w:rPr>
        <w:t>§ 1</w:t>
      </w:r>
      <w:r w:rsidR="00364E32">
        <w:rPr>
          <w:b/>
          <w:sz w:val="24"/>
        </w:rPr>
        <w:t>.</w:t>
      </w:r>
    </w:p>
    <w:p w:rsidR="008A7E48" w:rsidRPr="00CB252E" w:rsidRDefault="008A7E48" w:rsidP="008A7E48">
      <w:pPr>
        <w:rPr>
          <w:b/>
          <w:sz w:val="24"/>
        </w:rPr>
      </w:pPr>
    </w:p>
    <w:p w:rsidR="008A7E48" w:rsidRPr="00CB252E" w:rsidRDefault="008A7E48" w:rsidP="008A7E48">
      <w:pPr>
        <w:numPr>
          <w:ilvl w:val="0"/>
          <w:numId w:val="46"/>
        </w:numPr>
        <w:jc w:val="both"/>
      </w:pPr>
      <w:r w:rsidRPr="00CB252E">
        <w:rPr>
          <w:sz w:val="24"/>
        </w:rPr>
        <w:t>Zamawiający powierza a Wykonawca zobowiązuje się do wykonywania usług utrzymania czystości powierzchni użytkowych w budynku Ministerstwa Rolnictwa i Rozwoju Wsi przy</w:t>
      </w:r>
      <w:r>
        <w:rPr>
          <w:sz w:val="24"/>
        </w:rPr>
        <w:t xml:space="preserve"> </w:t>
      </w:r>
      <w:r w:rsidRPr="00CB252E">
        <w:rPr>
          <w:sz w:val="24"/>
        </w:rPr>
        <w:t>ul. Wspólnej 30 w Warszawie, a także na dziedzińcu i na terenie wokół budynku</w:t>
      </w:r>
      <w:r w:rsidRPr="00CB252E">
        <w:rPr>
          <w:sz w:val="24"/>
          <w:szCs w:val="24"/>
        </w:rPr>
        <w:t>, zwanych dalej „przedmiotem umowy”.</w:t>
      </w:r>
    </w:p>
    <w:p w:rsidR="008A7E48" w:rsidRPr="00CB252E" w:rsidRDefault="008A7E48" w:rsidP="008A7E48">
      <w:pPr>
        <w:numPr>
          <w:ilvl w:val="0"/>
          <w:numId w:val="46"/>
        </w:numPr>
        <w:jc w:val="both"/>
      </w:pPr>
      <w:r w:rsidRPr="00CB252E">
        <w:rPr>
          <w:sz w:val="24"/>
          <w:szCs w:val="24"/>
        </w:rPr>
        <w:t>Szczegółowy zakres przedmiotu umowy określa załącznik do niniejszej umowy.</w:t>
      </w:r>
    </w:p>
    <w:p w:rsidR="008A7E48" w:rsidRDefault="008A7E48" w:rsidP="008A7E48">
      <w:pPr>
        <w:jc w:val="both"/>
        <w:rPr>
          <w:sz w:val="24"/>
        </w:rPr>
      </w:pPr>
    </w:p>
    <w:p w:rsidR="00030F6D" w:rsidRPr="00CB252E" w:rsidRDefault="00030F6D" w:rsidP="008A7E48">
      <w:pPr>
        <w:jc w:val="both"/>
        <w:rPr>
          <w:sz w:val="24"/>
        </w:rPr>
      </w:pPr>
    </w:p>
    <w:p w:rsidR="008A7E48" w:rsidRPr="00CB252E" w:rsidRDefault="008A7E48" w:rsidP="008A7E48">
      <w:pPr>
        <w:spacing w:line="360" w:lineRule="auto"/>
        <w:jc w:val="center"/>
        <w:rPr>
          <w:b/>
          <w:sz w:val="24"/>
        </w:rPr>
      </w:pPr>
      <w:r w:rsidRPr="00CB252E">
        <w:rPr>
          <w:b/>
          <w:sz w:val="24"/>
        </w:rPr>
        <w:t>§ 2</w:t>
      </w:r>
      <w:r w:rsidR="00364E32">
        <w:rPr>
          <w:b/>
          <w:sz w:val="24"/>
        </w:rPr>
        <w:t>.</w:t>
      </w:r>
    </w:p>
    <w:p w:rsidR="008A7E48" w:rsidRPr="00CB252E" w:rsidRDefault="008A7E48" w:rsidP="008A7E48">
      <w:pPr>
        <w:ind w:left="284" w:hanging="284"/>
        <w:jc w:val="both"/>
        <w:rPr>
          <w:sz w:val="24"/>
          <w:szCs w:val="24"/>
        </w:rPr>
      </w:pPr>
      <w:r w:rsidRPr="00CB252E">
        <w:rPr>
          <w:sz w:val="24"/>
          <w:szCs w:val="24"/>
        </w:rPr>
        <w:t>Wykonawca jest zobowiązany do:</w:t>
      </w:r>
    </w:p>
    <w:p w:rsidR="008A7E48" w:rsidRPr="00CB252E" w:rsidRDefault="008A7E48" w:rsidP="008A7E48">
      <w:pPr>
        <w:numPr>
          <w:ilvl w:val="0"/>
          <w:numId w:val="49"/>
        </w:numPr>
        <w:tabs>
          <w:tab w:val="clear" w:pos="3048"/>
        </w:tabs>
        <w:ind w:left="426" w:hanging="425"/>
        <w:jc w:val="both"/>
        <w:rPr>
          <w:sz w:val="24"/>
          <w:szCs w:val="24"/>
        </w:rPr>
      </w:pPr>
      <w:r w:rsidRPr="00CB252E">
        <w:rPr>
          <w:sz w:val="24"/>
          <w:szCs w:val="24"/>
        </w:rPr>
        <w:t xml:space="preserve">realizowania przedmiotu umowy ze szczególną starannością, właściwą podmiotom profesjonalnym, zgodnie z </w:t>
      </w:r>
      <w:r w:rsidRPr="00CB252E">
        <w:rPr>
          <w:sz w:val="24"/>
        </w:rPr>
        <w:t>zakresem i częstotliwością wykonywania usług wymienionych</w:t>
      </w:r>
      <w:r>
        <w:rPr>
          <w:sz w:val="24"/>
        </w:rPr>
        <w:t xml:space="preserve"> </w:t>
      </w:r>
      <w:r w:rsidRPr="00CB252E">
        <w:rPr>
          <w:sz w:val="24"/>
        </w:rPr>
        <w:t>w załączniku do niniejszej umowy;</w:t>
      </w:r>
    </w:p>
    <w:p w:rsidR="008A7E48" w:rsidRPr="00CB252E" w:rsidRDefault="008A7E48" w:rsidP="008A7E48">
      <w:pPr>
        <w:numPr>
          <w:ilvl w:val="0"/>
          <w:numId w:val="49"/>
        </w:numPr>
        <w:tabs>
          <w:tab w:val="clear" w:pos="3048"/>
        </w:tabs>
        <w:ind w:left="426" w:hanging="425"/>
        <w:jc w:val="both"/>
        <w:rPr>
          <w:sz w:val="24"/>
          <w:szCs w:val="24"/>
        </w:rPr>
      </w:pPr>
      <w:r w:rsidRPr="00CB252E">
        <w:rPr>
          <w:sz w:val="24"/>
          <w:szCs w:val="24"/>
        </w:rPr>
        <w:t>realizowania przedmiotu umowy przy użyciu własnych urządzeń i sprzętu oraz</w:t>
      </w:r>
      <w:r>
        <w:rPr>
          <w:sz w:val="24"/>
          <w:szCs w:val="24"/>
        </w:rPr>
        <w:t> </w:t>
      </w:r>
      <w:r w:rsidRPr="00CB252E">
        <w:rPr>
          <w:sz w:val="24"/>
          <w:szCs w:val="24"/>
        </w:rPr>
        <w:t xml:space="preserve"> zakupionych przez siebie środków czystości i artykułów higienicznych;</w:t>
      </w:r>
    </w:p>
    <w:p w:rsidR="008A7E48" w:rsidRPr="00CB252E" w:rsidRDefault="008A7E48" w:rsidP="008A7E48">
      <w:pPr>
        <w:numPr>
          <w:ilvl w:val="0"/>
          <w:numId w:val="49"/>
        </w:numPr>
        <w:tabs>
          <w:tab w:val="clear" w:pos="3048"/>
        </w:tabs>
        <w:ind w:left="426" w:hanging="425"/>
        <w:jc w:val="both"/>
        <w:rPr>
          <w:sz w:val="24"/>
          <w:szCs w:val="24"/>
        </w:rPr>
      </w:pPr>
      <w:r w:rsidRPr="00CB252E">
        <w:rPr>
          <w:sz w:val="24"/>
          <w:szCs w:val="24"/>
        </w:rPr>
        <w:t>stosowania środków czystości posiadających stosowne atesty dopuszczające je</w:t>
      </w:r>
      <w:r>
        <w:rPr>
          <w:sz w:val="24"/>
          <w:szCs w:val="24"/>
        </w:rPr>
        <w:t> </w:t>
      </w:r>
      <w:r w:rsidRPr="00CB252E">
        <w:rPr>
          <w:sz w:val="24"/>
          <w:szCs w:val="24"/>
        </w:rPr>
        <w:t>do</w:t>
      </w:r>
      <w:r>
        <w:rPr>
          <w:sz w:val="24"/>
          <w:szCs w:val="24"/>
        </w:rPr>
        <w:t> </w:t>
      </w:r>
      <w:r w:rsidRPr="00CB252E">
        <w:rPr>
          <w:sz w:val="24"/>
          <w:szCs w:val="24"/>
        </w:rPr>
        <w:t xml:space="preserve"> użytkowania na rynku polskim;</w:t>
      </w:r>
    </w:p>
    <w:p w:rsidR="008A7E48" w:rsidRPr="00CB252E" w:rsidRDefault="008A7E48" w:rsidP="008A7E48">
      <w:pPr>
        <w:numPr>
          <w:ilvl w:val="0"/>
          <w:numId w:val="49"/>
        </w:numPr>
        <w:tabs>
          <w:tab w:val="clear" w:pos="3048"/>
        </w:tabs>
        <w:ind w:left="426" w:hanging="425"/>
        <w:jc w:val="both"/>
        <w:rPr>
          <w:sz w:val="24"/>
          <w:szCs w:val="24"/>
        </w:rPr>
      </w:pPr>
      <w:r w:rsidRPr="00CB252E">
        <w:rPr>
          <w:sz w:val="24"/>
          <w:szCs w:val="24"/>
        </w:rPr>
        <w:t>dostarczania pracownikom realizującym przedmiot umowy</w:t>
      </w:r>
      <w:r>
        <w:rPr>
          <w:sz w:val="24"/>
          <w:szCs w:val="24"/>
        </w:rPr>
        <w:t xml:space="preserve">, </w:t>
      </w:r>
      <w:r w:rsidRPr="00CB252E">
        <w:rPr>
          <w:sz w:val="24"/>
          <w:szCs w:val="24"/>
        </w:rPr>
        <w:t>profesjonalnych materiałów i</w:t>
      </w:r>
      <w:r w:rsidR="00ED69E6">
        <w:rPr>
          <w:sz w:val="24"/>
          <w:szCs w:val="24"/>
        </w:rPr>
        <w:t> </w:t>
      </w:r>
      <w:r w:rsidRPr="00CB252E">
        <w:rPr>
          <w:sz w:val="24"/>
          <w:szCs w:val="24"/>
        </w:rPr>
        <w:t xml:space="preserve"> środków chemicznych oraz narzędzi</w:t>
      </w:r>
      <w:r>
        <w:rPr>
          <w:sz w:val="24"/>
          <w:szCs w:val="24"/>
        </w:rPr>
        <w:t xml:space="preserve">  </w:t>
      </w:r>
      <w:r w:rsidRPr="00CB252E">
        <w:rPr>
          <w:sz w:val="24"/>
          <w:szCs w:val="24"/>
        </w:rPr>
        <w:t>i</w:t>
      </w:r>
      <w:r>
        <w:rPr>
          <w:sz w:val="24"/>
          <w:szCs w:val="24"/>
        </w:rPr>
        <w:t> </w:t>
      </w:r>
      <w:r w:rsidRPr="00CB252E">
        <w:rPr>
          <w:sz w:val="24"/>
          <w:szCs w:val="24"/>
        </w:rPr>
        <w:t xml:space="preserve"> sprzętu niezbędnych do prawidłowej realizacji przedmiotu umowy oraz dostarczeni</w:t>
      </w:r>
      <w:r>
        <w:rPr>
          <w:sz w:val="24"/>
          <w:szCs w:val="24"/>
        </w:rPr>
        <w:t>a</w:t>
      </w:r>
      <w:r w:rsidRPr="00CB252E">
        <w:rPr>
          <w:sz w:val="24"/>
          <w:szCs w:val="24"/>
        </w:rPr>
        <w:t xml:space="preserve"> im odzieży roboczej;</w:t>
      </w:r>
    </w:p>
    <w:p w:rsidR="008A7E48" w:rsidRPr="00CB252E" w:rsidRDefault="008A7E48" w:rsidP="008A7E48">
      <w:pPr>
        <w:numPr>
          <w:ilvl w:val="0"/>
          <w:numId w:val="49"/>
        </w:numPr>
        <w:tabs>
          <w:tab w:val="clear" w:pos="3048"/>
        </w:tabs>
        <w:ind w:left="426" w:hanging="425"/>
        <w:jc w:val="both"/>
        <w:rPr>
          <w:sz w:val="24"/>
          <w:szCs w:val="24"/>
        </w:rPr>
      </w:pPr>
      <w:r w:rsidRPr="00CB252E">
        <w:rPr>
          <w:sz w:val="24"/>
          <w:szCs w:val="24"/>
        </w:rPr>
        <w:t xml:space="preserve">uwzględniania ewentualnych uwag i zastrzeżeń zgłaszanych podczas </w:t>
      </w:r>
      <w:r w:rsidR="005A7E46">
        <w:rPr>
          <w:sz w:val="24"/>
          <w:szCs w:val="24"/>
        </w:rPr>
        <w:t>realizacji</w:t>
      </w:r>
      <w:r w:rsidR="005A7E46" w:rsidRPr="00CB252E">
        <w:rPr>
          <w:sz w:val="24"/>
          <w:szCs w:val="24"/>
        </w:rPr>
        <w:t xml:space="preserve"> </w:t>
      </w:r>
      <w:r w:rsidR="00FA1272">
        <w:rPr>
          <w:sz w:val="24"/>
          <w:szCs w:val="24"/>
        </w:rPr>
        <w:t xml:space="preserve">przedmiotu </w:t>
      </w:r>
      <w:r w:rsidRPr="00CB252E">
        <w:rPr>
          <w:sz w:val="24"/>
          <w:szCs w:val="24"/>
        </w:rPr>
        <w:t>umowy, przez upoważnionego przedstawiciela Zamawiającego, o</w:t>
      </w:r>
      <w:r w:rsidR="005A7E46">
        <w:rPr>
          <w:sz w:val="24"/>
          <w:szCs w:val="24"/>
        </w:rPr>
        <w:t> </w:t>
      </w:r>
      <w:r w:rsidRPr="00CB252E">
        <w:rPr>
          <w:sz w:val="24"/>
          <w:szCs w:val="24"/>
        </w:rPr>
        <w:t>którym mowa w § 11 ust. 2;</w:t>
      </w:r>
    </w:p>
    <w:p w:rsidR="008A7E48" w:rsidRPr="00CB252E" w:rsidRDefault="008A7E48" w:rsidP="008A7E48">
      <w:pPr>
        <w:numPr>
          <w:ilvl w:val="0"/>
          <w:numId w:val="49"/>
        </w:numPr>
        <w:tabs>
          <w:tab w:val="clear" w:pos="3048"/>
        </w:tabs>
        <w:ind w:left="426" w:hanging="425"/>
        <w:jc w:val="both"/>
        <w:rPr>
          <w:sz w:val="24"/>
          <w:szCs w:val="24"/>
        </w:rPr>
      </w:pPr>
      <w:r w:rsidRPr="00CB252E">
        <w:rPr>
          <w:sz w:val="24"/>
          <w:szCs w:val="24"/>
        </w:rPr>
        <w:t>zapewnienia bezpiecznych warunków realizacji przedmiotu umowy, zgodnie</w:t>
      </w:r>
      <w:r>
        <w:rPr>
          <w:sz w:val="24"/>
          <w:szCs w:val="24"/>
        </w:rPr>
        <w:t xml:space="preserve"> </w:t>
      </w:r>
      <w:r w:rsidRPr="00CB252E">
        <w:rPr>
          <w:sz w:val="24"/>
          <w:szCs w:val="24"/>
        </w:rPr>
        <w:t>z</w:t>
      </w:r>
      <w:r>
        <w:rPr>
          <w:sz w:val="24"/>
          <w:szCs w:val="24"/>
        </w:rPr>
        <w:t> </w:t>
      </w:r>
      <w:r w:rsidRPr="00CB252E">
        <w:rPr>
          <w:sz w:val="24"/>
          <w:szCs w:val="24"/>
        </w:rPr>
        <w:t>obowiązującymi przepisami BHP i przeciwpożarowymi;</w:t>
      </w:r>
    </w:p>
    <w:p w:rsidR="008A7E48" w:rsidRPr="00CB252E" w:rsidRDefault="008A7E48" w:rsidP="008A7E48">
      <w:pPr>
        <w:numPr>
          <w:ilvl w:val="0"/>
          <w:numId w:val="49"/>
        </w:numPr>
        <w:tabs>
          <w:tab w:val="clear" w:pos="3048"/>
        </w:tabs>
        <w:ind w:left="426" w:hanging="425"/>
        <w:jc w:val="both"/>
        <w:rPr>
          <w:sz w:val="24"/>
          <w:szCs w:val="24"/>
        </w:rPr>
      </w:pPr>
      <w:r w:rsidRPr="00CB252E">
        <w:rPr>
          <w:sz w:val="24"/>
          <w:szCs w:val="24"/>
        </w:rPr>
        <w:lastRenderedPageBreak/>
        <w:t>oznakowania swojego sprzętu, urządzeń oraz odzieży roboczej pracowników</w:t>
      </w:r>
      <w:r w:rsidR="005A7E46">
        <w:rPr>
          <w:sz w:val="24"/>
          <w:szCs w:val="24"/>
        </w:rPr>
        <w:t xml:space="preserve"> </w:t>
      </w:r>
      <w:r w:rsidR="005A7E46" w:rsidRPr="005A7E46">
        <w:rPr>
          <w:sz w:val="24"/>
          <w:szCs w:val="24"/>
        </w:rPr>
        <w:t>realizujący</w:t>
      </w:r>
      <w:r w:rsidR="005A7E46">
        <w:rPr>
          <w:sz w:val="24"/>
          <w:szCs w:val="24"/>
        </w:rPr>
        <w:t>ch</w:t>
      </w:r>
      <w:r w:rsidR="005A7E46" w:rsidRPr="005A7E46">
        <w:rPr>
          <w:sz w:val="24"/>
          <w:szCs w:val="24"/>
        </w:rPr>
        <w:t xml:space="preserve"> przedmiot umowy</w:t>
      </w:r>
      <w:r w:rsidRPr="00CB252E">
        <w:rPr>
          <w:sz w:val="24"/>
          <w:szCs w:val="24"/>
        </w:rPr>
        <w:t xml:space="preserve"> przez umieszczenie logo Wykonawcy;</w:t>
      </w:r>
    </w:p>
    <w:p w:rsidR="008A7E48" w:rsidRPr="00CB252E" w:rsidRDefault="008A7E48" w:rsidP="008A7E48">
      <w:pPr>
        <w:numPr>
          <w:ilvl w:val="0"/>
          <w:numId w:val="49"/>
        </w:numPr>
        <w:tabs>
          <w:tab w:val="clear" w:pos="3048"/>
        </w:tabs>
        <w:ind w:left="426" w:hanging="425"/>
        <w:jc w:val="both"/>
        <w:rPr>
          <w:sz w:val="24"/>
          <w:szCs w:val="24"/>
        </w:rPr>
      </w:pPr>
      <w:r w:rsidRPr="00CB252E">
        <w:rPr>
          <w:sz w:val="24"/>
          <w:szCs w:val="24"/>
        </w:rPr>
        <w:t xml:space="preserve">zobowiązania pracowników </w:t>
      </w:r>
      <w:r w:rsidR="00824A0D" w:rsidRPr="00824A0D">
        <w:rPr>
          <w:sz w:val="24"/>
          <w:szCs w:val="24"/>
        </w:rPr>
        <w:t>realizujący</w:t>
      </w:r>
      <w:r w:rsidR="00824A0D">
        <w:rPr>
          <w:sz w:val="24"/>
          <w:szCs w:val="24"/>
        </w:rPr>
        <w:t>ch</w:t>
      </w:r>
      <w:r w:rsidR="00824A0D" w:rsidRPr="00824A0D">
        <w:rPr>
          <w:sz w:val="24"/>
          <w:szCs w:val="24"/>
        </w:rPr>
        <w:t xml:space="preserve"> przedmiot umowy </w:t>
      </w:r>
      <w:r>
        <w:rPr>
          <w:sz w:val="24"/>
          <w:szCs w:val="24"/>
        </w:rPr>
        <w:t xml:space="preserve">do dbania </w:t>
      </w:r>
      <w:r w:rsidRPr="00CB252E">
        <w:rPr>
          <w:sz w:val="24"/>
          <w:szCs w:val="24"/>
        </w:rPr>
        <w:t xml:space="preserve">o estetykę stroju oraz profesjonalne i sprawne wykonywanie </w:t>
      </w:r>
      <w:r w:rsidR="00CD37F3">
        <w:rPr>
          <w:sz w:val="24"/>
          <w:szCs w:val="24"/>
        </w:rPr>
        <w:t>przedmiotu umowy</w:t>
      </w:r>
      <w:r w:rsidRPr="00CB252E">
        <w:rPr>
          <w:sz w:val="24"/>
          <w:szCs w:val="24"/>
        </w:rPr>
        <w:t>, w sposób nie powodujący zakłóceń w</w:t>
      </w:r>
      <w:r w:rsidR="00BE3ABD">
        <w:rPr>
          <w:sz w:val="24"/>
          <w:szCs w:val="24"/>
        </w:rPr>
        <w:t> </w:t>
      </w:r>
      <w:r w:rsidRPr="00CB252E">
        <w:rPr>
          <w:sz w:val="24"/>
          <w:szCs w:val="24"/>
        </w:rPr>
        <w:t>prawidłowym funkcjonowaniu Zamawiającego;</w:t>
      </w:r>
    </w:p>
    <w:p w:rsidR="008A7E48" w:rsidRPr="00CB252E" w:rsidRDefault="008A7E48" w:rsidP="008A7E48">
      <w:pPr>
        <w:numPr>
          <w:ilvl w:val="0"/>
          <w:numId w:val="49"/>
        </w:numPr>
        <w:tabs>
          <w:tab w:val="clear" w:pos="3048"/>
        </w:tabs>
        <w:ind w:left="426" w:hanging="425"/>
        <w:jc w:val="both"/>
        <w:rPr>
          <w:sz w:val="24"/>
          <w:szCs w:val="24"/>
        </w:rPr>
      </w:pPr>
      <w:r w:rsidRPr="00CB252E">
        <w:rPr>
          <w:sz w:val="24"/>
          <w:szCs w:val="24"/>
        </w:rPr>
        <w:t>bezpośredniego uzgadniania z pracownikami Zamawiającego sposobu sprzątania ich</w:t>
      </w:r>
      <w:r>
        <w:rPr>
          <w:sz w:val="24"/>
          <w:szCs w:val="24"/>
        </w:rPr>
        <w:t> </w:t>
      </w:r>
      <w:r w:rsidRPr="00CB252E">
        <w:rPr>
          <w:sz w:val="24"/>
          <w:szCs w:val="24"/>
        </w:rPr>
        <w:t xml:space="preserve"> pokoi biurowych (sprzątanie biurek, wycieranie urządzeń, itp.);</w:t>
      </w:r>
    </w:p>
    <w:p w:rsidR="008A7E48" w:rsidRPr="00CB252E" w:rsidRDefault="008A7E48" w:rsidP="008A7E48">
      <w:pPr>
        <w:numPr>
          <w:ilvl w:val="0"/>
          <w:numId w:val="49"/>
        </w:numPr>
        <w:tabs>
          <w:tab w:val="clear" w:pos="3048"/>
        </w:tabs>
        <w:ind w:left="426" w:hanging="425"/>
        <w:jc w:val="both"/>
        <w:rPr>
          <w:sz w:val="24"/>
          <w:szCs w:val="24"/>
        </w:rPr>
      </w:pPr>
      <w:r w:rsidRPr="00CB252E">
        <w:rPr>
          <w:sz w:val="24"/>
          <w:szCs w:val="24"/>
        </w:rPr>
        <w:t>naprawienia szkody, w tym w szczególności do doprowadzenia do stanu poprzedniego lub wymiany uszkodzonego składnika mienia na nowy, bez dodatkowego wynagrodzenia,</w:t>
      </w:r>
      <w:r>
        <w:rPr>
          <w:sz w:val="24"/>
          <w:szCs w:val="24"/>
        </w:rPr>
        <w:t xml:space="preserve"> </w:t>
      </w:r>
      <w:r w:rsidRPr="00CB252E">
        <w:rPr>
          <w:sz w:val="24"/>
          <w:szCs w:val="24"/>
        </w:rPr>
        <w:t xml:space="preserve">w przypadku zawinionego zniszczenia lub uszkodzenia mienia Zamawiającego przez pracownika </w:t>
      </w:r>
      <w:r w:rsidR="00CD37F3">
        <w:rPr>
          <w:sz w:val="24"/>
          <w:szCs w:val="24"/>
        </w:rPr>
        <w:t>realizującego przedmiot umowy</w:t>
      </w:r>
      <w:r w:rsidRPr="00CB252E">
        <w:rPr>
          <w:sz w:val="24"/>
          <w:szCs w:val="24"/>
        </w:rPr>
        <w:t>;</w:t>
      </w:r>
    </w:p>
    <w:p w:rsidR="008A7E48" w:rsidRPr="00CB252E" w:rsidRDefault="008A7E48" w:rsidP="008A7E48">
      <w:pPr>
        <w:numPr>
          <w:ilvl w:val="0"/>
          <w:numId w:val="49"/>
        </w:numPr>
        <w:tabs>
          <w:tab w:val="clear" w:pos="3048"/>
        </w:tabs>
        <w:ind w:left="426" w:hanging="425"/>
        <w:jc w:val="both"/>
        <w:rPr>
          <w:sz w:val="24"/>
          <w:szCs w:val="24"/>
        </w:rPr>
      </w:pPr>
      <w:r w:rsidRPr="00CB252E">
        <w:rPr>
          <w:sz w:val="24"/>
          <w:szCs w:val="24"/>
        </w:rPr>
        <w:t>bezzwłocznego informowania Zamawiającego o wszystkich zauważonych usterkach</w:t>
      </w:r>
      <w:r w:rsidRPr="00CB252E">
        <w:rPr>
          <w:sz w:val="24"/>
          <w:szCs w:val="24"/>
        </w:rPr>
        <w:br/>
        <w:t>i awariach w budynku Zamawiającego, na dziedzińcu lub na terenie wokół budynku</w:t>
      </w:r>
      <w:r w:rsidRPr="00CB252E">
        <w:rPr>
          <w:sz w:val="24"/>
        </w:rPr>
        <w:t>.</w:t>
      </w:r>
    </w:p>
    <w:p w:rsidR="008A7E48" w:rsidRDefault="008A7E48" w:rsidP="004454AA">
      <w:pPr>
        <w:rPr>
          <w:b/>
          <w:sz w:val="24"/>
        </w:rPr>
      </w:pPr>
    </w:p>
    <w:p w:rsidR="00030F6D" w:rsidRPr="00CB252E" w:rsidRDefault="00030F6D" w:rsidP="004454AA">
      <w:pPr>
        <w:spacing w:line="276" w:lineRule="auto"/>
        <w:rPr>
          <w:b/>
          <w:sz w:val="24"/>
        </w:rPr>
      </w:pPr>
    </w:p>
    <w:p w:rsidR="008A7E48" w:rsidRPr="00CB252E" w:rsidRDefault="008A7E48" w:rsidP="008A7E48">
      <w:pPr>
        <w:spacing w:line="360" w:lineRule="auto"/>
        <w:jc w:val="center"/>
        <w:rPr>
          <w:b/>
          <w:sz w:val="24"/>
        </w:rPr>
      </w:pPr>
      <w:r w:rsidRPr="00CB252E">
        <w:rPr>
          <w:b/>
          <w:sz w:val="24"/>
        </w:rPr>
        <w:t>§ 3</w:t>
      </w:r>
      <w:r w:rsidR="00364E32">
        <w:rPr>
          <w:b/>
          <w:sz w:val="24"/>
        </w:rPr>
        <w:t>.</w:t>
      </w:r>
    </w:p>
    <w:p w:rsidR="00394E70" w:rsidRDefault="00394E70" w:rsidP="00394E70">
      <w:pPr>
        <w:numPr>
          <w:ilvl w:val="0"/>
          <w:numId w:val="58"/>
        </w:numPr>
        <w:jc w:val="both"/>
        <w:rPr>
          <w:sz w:val="24"/>
          <w:szCs w:val="24"/>
        </w:rPr>
      </w:pPr>
      <w:r w:rsidRPr="00E000B6">
        <w:rPr>
          <w:sz w:val="24"/>
          <w:szCs w:val="24"/>
        </w:rPr>
        <w:t xml:space="preserve">Wykonawca wyznaczy co najmniej </w:t>
      </w:r>
      <w:r w:rsidR="00413FA9">
        <w:rPr>
          <w:sz w:val="24"/>
          <w:szCs w:val="24"/>
        </w:rPr>
        <w:t>18</w:t>
      </w:r>
      <w:r w:rsidR="00413FA9" w:rsidRPr="00E000B6">
        <w:rPr>
          <w:sz w:val="24"/>
          <w:szCs w:val="24"/>
        </w:rPr>
        <w:t xml:space="preserve"> </w:t>
      </w:r>
      <w:r w:rsidRPr="00E000B6">
        <w:rPr>
          <w:sz w:val="24"/>
          <w:szCs w:val="24"/>
        </w:rPr>
        <w:t>osób</w:t>
      </w:r>
      <w:r w:rsidR="004B22BC">
        <w:rPr>
          <w:sz w:val="24"/>
          <w:szCs w:val="24"/>
        </w:rPr>
        <w:t>*</w:t>
      </w:r>
      <w:r w:rsidR="00511477">
        <w:rPr>
          <w:sz w:val="24"/>
          <w:szCs w:val="24"/>
        </w:rPr>
        <w:t xml:space="preserve">, które będą sprzątać </w:t>
      </w:r>
      <w:r w:rsidRPr="00E000B6">
        <w:rPr>
          <w:sz w:val="24"/>
          <w:szCs w:val="24"/>
        </w:rPr>
        <w:t>w dni robocze, tj. od poniedziałku do piątku z wyłączeniem dni ustawowo wolnych od</w:t>
      </w:r>
      <w:r w:rsidR="00EA18FD">
        <w:rPr>
          <w:sz w:val="24"/>
          <w:szCs w:val="24"/>
        </w:rPr>
        <w:t> </w:t>
      </w:r>
      <w:r w:rsidRPr="00E000B6">
        <w:rPr>
          <w:sz w:val="24"/>
          <w:szCs w:val="24"/>
        </w:rPr>
        <w:t xml:space="preserve"> pracy, w godzinach pracy Zamawiającego od 8</w:t>
      </w:r>
      <w:r w:rsidRPr="00E000B6">
        <w:rPr>
          <w:sz w:val="24"/>
          <w:szCs w:val="24"/>
          <w:vertAlign w:val="superscript"/>
        </w:rPr>
        <w:t>15</w:t>
      </w:r>
      <w:r w:rsidRPr="00E000B6">
        <w:rPr>
          <w:sz w:val="24"/>
          <w:szCs w:val="24"/>
        </w:rPr>
        <w:t xml:space="preserve"> do 16</w:t>
      </w:r>
      <w:r w:rsidRPr="00E000B6">
        <w:rPr>
          <w:sz w:val="24"/>
          <w:szCs w:val="24"/>
          <w:vertAlign w:val="superscript"/>
        </w:rPr>
        <w:t>15</w:t>
      </w:r>
      <w:r w:rsidRPr="00E000B6">
        <w:rPr>
          <w:sz w:val="24"/>
          <w:szCs w:val="24"/>
        </w:rPr>
        <w:t xml:space="preserve">, z czego minimum </w:t>
      </w:r>
      <w:r w:rsidR="00413FA9">
        <w:rPr>
          <w:sz w:val="24"/>
          <w:szCs w:val="24"/>
        </w:rPr>
        <w:t>8</w:t>
      </w:r>
      <w:r w:rsidR="00413FA9" w:rsidRPr="00E000B6">
        <w:rPr>
          <w:sz w:val="24"/>
          <w:szCs w:val="24"/>
        </w:rPr>
        <w:t xml:space="preserve"> </w:t>
      </w:r>
      <w:r w:rsidR="00DD1141" w:rsidRPr="00E000B6">
        <w:rPr>
          <w:sz w:val="24"/>
          <w:szCs w:val="24"/>
        </w:rPr>
        <w:t xml:space="preserve">osób zostanie przypisanych </w:t>
      </w:r>
      <w:r w:rsidRPr="00E000B6">
        <w:rPr>
          <w:sz w:val="24"/>
          <w:szCs w:val="24"/>
        </w:rPr>
        <w:t>do powierzchni ogólnej wewnątrz budynku (np.</w:t>
      </w:r>
      <w:r w:rsidR="00BE3ABD">
        <w:rPr>
          <w:sz w:val="24"/>
          <w:szCs w:val="24"/>
        </w:rPr>
        <w:t> </w:t>
      </w:r>
      <w:r w:rsidRPr="00E000B6">
        <w:rPr>
          <w:sz w:val="24"/>
          <w:szCs w:val="24"/>
        </w:rPr>
        <w:t xml:space="preserve"> ciągi komunikacyjne, klatki schodowe, łazienki, sale konferencyjne) oraz na zewnątrz budynku, a minimum </w:t>
      </w:r>
      <w:r w:rsidR="00EA18FD">
        <w:rPr>
          <w:sz w:val="24"/>
          <w:szCs w:val="24"/>
        </w:rPr>
        <w:t>10</w:t>
      </w:r>
      <w:r w:rsidR="00EA18FD" w:rsidRPr="00E000B6">
        <w:rPr>
          <w:sz w:val="24"/>
          <w:szCs w:val="24"/>
        </w:rPr>
        <w:t xml:space="preserve"> </w:t>
      </w:r>
      <w:r w:rsidRPr="00E000B6">
        <w:rPr>
          <w:sz w:val="24"/>
          <w:szCs w:val="24"/>
        </w:rPr>
        <w:t>osób do pokoi biurowych (w</w:t>
      </w:r>
      <w:r w:rsidR="00EA18FD">
        <w:rPr>
          <w:sz w:val="24"/>
          <w:szCs w:val="24"/>
        </w:rPr>
        <w:t> </w:t>
      </w:r>
      <w:r w:rsidRPr="00E000B6">
        <w:rPr>
          <w:sz w:val="24"/>
          <w:szCs w:val="24"/>
        </w:rPr>
        <w:t xml:space="preserve"> tym pomieszczeń kodowanych i</w:t>
      </w:r>
      <w:r w:rsidR="00991D8D">
        <w:rPr>
          <w:sz w:val="24"/>
          <w:szCs w:val="24"/>
        </w:rPr>
        <w:t> </w:t>
      </w:r>
      <w:r w:rsidRPr="00E000B6">
        <w:rPr>
          <w:sz w:val="24"/>
          <w:szCs w:val="24"/>
        </w:rPr>
        <w:t xml:space="preserve"> plombowanych) sprzątanych wyłącznie w godzinach pracy Zamawiającego – 10 760,74 m²</w:t>
      </w:r>
      <w:r w:rsidRPr="00E000B6">
        <w:rPr>
          <w:b/>
          <w:sz w:val="24"/>
          <w:szCs w:val="24"/>
        </w:rPr>
        <w:t xml:space="preserve"> </w:t>
      </w:r>
      <w:r w:rsidRPr="00E000B6">
        <w:rPr>
          <w:sz w:val="24"/>
          <w:szCs w:val="24"/>
        </w:rPr>
        <w:t xml:space="preserve">(łącznie ok. 500 pomieszczeń). </w:t>
      </w:r>
    </w:p>
    <w:p w:rsidR="00EE2D54" w:rsidRPr="00EE2D54" w:rsidRDefault="00EE2D54" w:rsidP="00EE2D54">
      <w:pPr>
        <w:numPr>
          <w:ilvl w:val="0"/>
          <w:numId w:val="58"/>
        </w:numPr>
        <w:jc w:val="both"/>
        <w:rPr>
          <w:sz w:val="24"/>
          <w:szCs w:val="24"/>
        </w:rPr>
      </w:pPr>
      <w:r w:rsidRPr="00CB252E">
        <w:rPr>
          <w:sz w:val="24"/>
          <w:szCs w:val="24"/>
        </w:rPr>
        <w:t xml:space="preserve">Wykonawca wyznaczy </w:t>
      </w:r>
      <w:r>
        <w:rPr>
          <w:sz w:val="24"/>
          <w:szCs w:val="24"/>
        </w:rPr>
        <w:t xml:space="preserve">dodatkową </w:t>
      </w:r>
      <w:r w:rsidRPr="00CB252E">
        <w:rPr>
          <w:sz w:val="24"/>
          <w:szCs w:val="24"/>
        </w:rPr>
        <w:t>osobę, która będzie pełniła funkcję koordynatora. Koordynator ma przebywać w budynku Ministerstwa</w:t>
      </w:r>
      <w:r>
        <w:rPr>
          <w:sz w:val="24"/>
          <w:szCs w:val="24"/>
        </w:rPr>
        <w:t xml:space="preserve"> Rolnictwa i Rozwoju Wsi</w:t>
      </w:r>
      <w:r w:rsidRPr="00CB252E">
        <w:rPr>
          <w:sz w:val="24"/>
          <w:szCs w:val="24"/>
        </w:rPr>
        <w:t xml:space="preserve"> w dni robocze w godzinach pracy Zamawiającego.</w:t>
      </w:r>
    </w:p>
    <w:p w:rsidR="008A7E48" w:rsidRDefault="008A7E48" w:rsidP="008A7E48">
      <w:pPr>
        <w:numPr>
          <w:ilvl w:val="0"/>
          <w:numId w:val="46"/>
        </w:numPr>
        <w:jc w:val="both"/>
        <w:rPr>
          <w:sz w:val="24"/>
          <w:szCs w:val="24"/>
        </w:rPr>
      </w:pPr>
      <w:r w:rsidRPr="006504A8">
        <w:rPr>
          <w:sz w:val="24"/>
          <w:szCs w:val="24"/>
        </w:rPr>
        <w:t xml:space="preserve">Wykonawca wyznaczy odpowiednią </w:t>
      </w:r>
      <w:r w:rsidR="00364E32">
        <w:rPr>
          <w:sz w:val="24"/>
          <w:szCs w:val="24"/>
        </w:rPr>
        <w:t>liczbę</w:t>
      </w:r>
      <w:r w:rsidR="00364E32" w:rsidRPr="006504A8">
        <w:rPr>
          <w:sz w:val="24"/>
          <w:szCs w:val="24"/>
        </w:rPr>
        <w:t xml:space="preserve"> </w:t>
      </w:r>
      <w:r w:rsidRPr="006504A8">
        <w:rPr>
          <w:sz w:val="24"/>
          <w:szCs w:val="24"/>
        </w:rPr>
        <w:t>osób, które będą sprzątać w tzw. „serwisie porannym” i</w:t>
      </w:r>
      <w:r w:rsidR="00EA18FD">
        <w:rPr>
          <w:sz w:val="24"/>
          <w:szCs w:val="24"/>
        </w:rPr>
        <w:t> </w:t>
      </w:r>
      <w:r w:rsidRPr="006504A8">
        <w:rPr>
          <w:sz w:val="24"/>
          <w:szCs w:val="24"/>
        </w:rPr>
        <w:t xml:space="preserve"> w</w:t>
      </w:r>
      <w:r w:rsidR="00EA18FD">
        <w:rPr>
          <w:sz w:val="24"/>
          <w:szCs w:val="24"/>
        </w:rPr>
        <w:t> </w:t>
      </w:r>
      <w:r w:rsidRPr="006504A8">
        <w:rPr>
          <w:sz w:val="24"/>
          <w:szCs w:val="24"/>
        </w:rPr>
        <w:t xml:space="preserve"> „serwisie popołudniowym”, w dni robocze poza godzinami pracy Zamawiającego.</w:t>
      </w:r>
    </w:p>
    <w:p w:rsidR="004B22BC" w:rsidRDefault="00511477" w:rsidP="008A7E48">
      <w:pPr>
        <w:numPr>
          <w:ilvl w:val="0"/>
          <w:numId w:val="46"/>
        </w:numPr>
        <w:jc w:val="both"/>
        <w:rPr>
          <w:sz w:val="24"/>
          <w:szCs w:val="24"/>
        </w:rPr>
      </w:pPr>
      <w:r>
        <w:rPr>
          <w:sz w:val="24"/>
          <w:szCs w:val="24"/>
        </w:rPr>
        <w:t>Liczba</w:t>
      </w:r>
      <w:r w:rsidR="004B22BC">
        <w:rPr>
          <w:sz w:val="24"/>
          <w:szCs w:val="24"/>
        </w:rPr>
        <w:t xml:space="preserve"> osób wskazana w ust. 1 i ust. 2 odpowiada …. etatom**. Zamawiający dopuszcza, aby w ramach 1 etatu przedmiot umowy był wykonywany przez więcej niż 1 osobę.</w:t>
      </w:r>
    </w:p>
    <w:p w:rsidR="004B22BC" w:rsidRPr="006504A8" w:rsidRDefault="00511477" w:rsidP="008A7E48">
      <w:pPr>
        <w:numPr>
          <w:ilvl w:val="0"/>
          <w:numId w:val="46"/>
        </w:numPr>
        <w:jc w:val="both"/>
        <w:rPr>
          <w:sz w:val="24"/>
          <w:szCs w:val="24"/>
        </w:rPr>
      </w:pPr>
      <w:r>
        <w:rPr>
          <w:sz w:val="24"/>
          <w:szCs w:val="24"/>
        </w:rPr>
        <w:t>Liczba</w:t>
      </w:r>
      <w:r w:rsidR="00EE2D54">
        <w:rPr>
          <w:sz w:val="24"/>
          <w:szCs w:val="24"/>
        </w:rPr>
        <w:t xml:space="preserve"> etatów określona w ust. 4</w:t>
      </w:r>
      <w:r w:rsidR="004B22BC">
        <w:rPr>
          <w:sz w:val="24"/>
          <w:szCs w:val="24"/>
        </w:rPr>
        <w:t xml:space="preserve"> może ulec zwiększeniu, przy czym w takim przypadku wysokość wynagrodzenia określona w </w:t>
      </w:r>
      <w:r w:rsidR="004B22BC" w:rsidRPr="004B22BC">
        <w:rPr>
          <w:sz w:val="24"/>
        </w:rPr>
        <w:t>§</w:t>
      </w:r>
      <w:r w:rsidR="004B22BC">
        <w:rPr>
          <w:sz w:val="24"/>
        </w:rPr>
        <w:t xml:space="preserve"> 5 ust. 1 pozostanie bez zmian.</w:t>
      </w:r>
    </w:p>
    <w:p w:rsidR="008A7E48" w:rsidRPr="00CB252E" w:rsidRDefault="008A7E48" w:rsidP="008A7E48">
      <w:pPr>
        <w:numPr>
          <w:ilvl w:val="0"/>
          <w:numId w:val="46"/>
        </w:numPr>
        <w:jc w:val="both"/>
        <w:rPr>
          <w:sz w:val="24"/>
          <w:szCs w:val="24"/>
        </w:rPr>
      </w:pPr>
      <w:r w:rsidRPr="00CB252E">
        <w:rPr>
          <w:sz w:val="24"/>
          <w:szCs w:val="24"/>
        </w:rPr>
        <w:t>Zamawiający, w ramach przedmiotu umowy, może:</w:t>
      </w:r>
    </w:p>
    <w:p w:rsidR="008A7E48" w:rsidRPr="00CB252E" w:rsidRDefault="008A7E48" w:rsidP="008A7E48">
      <w:pPr>
        <w:numPr>
          <w:ilvl w:val="2"/>
          <w:numId w:val="64"/>
        </w:numPr>
        <w:tabs>
          <w:tab w:val="clear" w:pos="2340"/>
        </w:tabs>
        <w:ind w:left="709" w:hanging="425"/>
        <w:jc w:val="both"/>
        <w:rPr>
          <w:sz w:val="24"/>
          <w:szCs w:val="24"/>
        </w:rPr>
      </w:pPr>
      <w:r w:rsidRPr="00CB252E">
        <w:rPr>
          <w:sz w:val="24"/>
          <w:szCs w:val="24"/>
        </w:rPr>
        <w:t xml:space="preserve">zamówić 15 godzin usługi sprzątania miesięcznie wykonywanej przez 2 osoby w dni inne niż </w:t>
      </w:r>
      <w:r>
        <w:rPr>
          <w:sz w:val="24"/>
          <w:szCs w:val="24"/>
        </w:rPr>
        <w:t>dni robocze</w:t>
      </w:r>
      <w:r w:rsidRPr="00CB252E">
        <w:rPr>
          <w:sz w:val="24"/>
          <w:szCs w:val="24"/>
        </w:rPr>
        <w:t>;</w:t>
      </w:r>
    </w:p>
    <w:p w:rsidR="008A7E48" w:rsidRPr="00CB252E" w:rsidRDefault="008A7E48" w:rsidP="008A7E48">
      <w:pPr>
        <w:numPr>
          <w:ilvl w:val="2"/>
          <w:numId w:val="64"/>
        </w:numPr>
        <w:tabs>
          <w:tab w:val="clear" w:pos="2340"/>
        </w:tabs>
        <w:ind w:left="709" w:hanging="425"/>
        <w:jc w:val="both"/>
        <w:rPr>
          <w:sz w:val="24"/>
          <w:szCs w:val="24"/>
        </w:rPr>
      </w:pPr>
      <w:r w:rsidRPr="00CB252E">
        <w:rPr>
          <w:sz w:val="24"/>
          <w:szCs w:val="24"/>
        </w:rPr>
        <w:t>wezwać Wykonawcę do wykonania,</w:t>
      </w:r>
      <w:r w:rsidRPr="00CB252E">
        <w:t xml:space="preserve"> </w:t>
      </w:r>
      <w:r w:rsidRPr="00CB252E">
        <w:rPr>
          <w:sz w:val="24"/>
          <w:szCs w:val="24"/>
        </w:rPr>
        <w:t>w dniach</w:t>
      </w:r>
      <w:r w:rsidRPr="00CB252E">
        <w:t xml:space="preserve"> </w:t>
      </w:r>
      <w:r w:rsidRPr="00CB252E">
        <w:rPr>
          <w:sz w:val="24"/>
          <w:szCs w:val="24"/>
        </w:rPr>
        <w:t xml:space="preserve">innych niż </w:t>
      </w:r>
      <w:r>
        <w:rPr>
          <w:sz w:val="24"/>
          <w:szCs w:val="24"/>
        </w:rPr>
        <w:t>dni robocze</w:t>
      </w:r>
      <w:r w:rsidRPr="00CB252E">
        <w:rPr>
          <w:sz w:val="24"/>
          <w:szCs w:val="24"/>
        </w:rPr>
        <w:t>, wyznaczonych przez Zamawiającego prac wchodzących w zakres przedmiotu umowy, a Wykonawca zobowiązuje się do ich wykonania. Zakres prac, o których mowa w zdaniu poprzednim, i termin ich wykonania, zostanie podany przez Zamawiającego nie</w:t>
      </w:r>
      <w:r w:rsidR="00045C3F">
        <w:rPr>
          <w:sz w:val="24"/>
          <w:szCs w:val="24"/>
        </w:rPr>
        <w:t> </w:t>
      </w:r>
      <w:r w:rsidRPr="00CB252E">
        <w:rPr>
          <w:sz w:val="24"/>
          <w:szCs w:val="24"/>
        </w:rPr>
        <w:t xml:space="preserve"> później niż na </w:t>
      </w:r>
      <w:r>
        <w:rPr>
          <w:sz w:val="24"/>
          <w:szCs w:val="24"/>
        </w:rPr>
        <w:t>3</w:t>
      </w:r>
      <w:r w:rsidRPr="00CB252E">
        <w:rPr>
          <w:sz w:val="24"/>
          <w:szCs w:val="24"/>
        </w:rPr>
        <w:t xml:space="preserve"> dni przed terminem ich wykonania.</w:t>
      </w:r>
    </w:p>
    <w:p w:rsidR="008A7E48" w:rsidRPr="00CB252E" w:rsidRDefault="008A7E48" w:rsidP="008A7E48">
      <w:pPr>
        <w:numPr>
          <w:ilvl w:val="0"/>
          <w:numId w:val="46"/>
        </w:numPr>
        <w:jc w:val="both"/>
        <w:rPr>
          <w:sz w:val="24"/>
        </w:rPr>
      </w:pPr>
      <w:r w:rsidRPr="00CB252E">
        <w:rPr>
          <w:sz w:val="24"/>
        </w:rPr>
        <w:t>Zamawiający zastrzega sobie prawo korekty całkowitej powierzchni, określonej w części I załącznika do niniejszej umowy i zobowiązuje się powiadomić Wykonawcę o takich zmianach</w:t>
      </w:r>
      <w:r>
        <w:rPr>
          <w:sz w:val="24"/>
        </w:rPr>
        <w:t xml:space="preserve"> </w:t>
      </w:r>
      <w:r w:rsidRPr="00CB252E">
        <w:rPr>
          <w:sz w:val="24"/>
        </w:rPr>
        <w:t>z 1-tygodniowym wyprzedzeniem. Korekta wielkości powierzchni w granicach +/- 2%</w:t>
      </w:r>
      <w:r>
        <w:rPr>
          <w:sz w:val="24"/>
        </w:rPr>
        <w:t xml:space="preserve"> </w:t>
      </w:r>
      <w:r w:rsidRPr="00CB252E">
        <w:rPr>
          <w:sz w:val="24"/>
        </w:rPr>
        <w:t>nie wymaga zmiany umowy i nie wpływa na wysokość wynagrodzenia należnego Wykonawcy.</w:t>
      </w:r>
    </w:p>
    <w:p w:rsidR="008A7E48" w:rsidRDefault="004B22BC" w:rsidP="00511477">
      <w:pPr>
        <w:jc w:val="both"/>
      </w:pPr>
      <w:r w:rsidRPr="004B22BC">
        <w:t>*</w:t>
      </w:r>
      <w:r w:rsidR="00EE2D54">
        <w:t>liczba</w:t>
      </w:r>
      <w:r w:rsidRPr="004B22BC">
        <w:t xml:space="preserve"> osób, które będą uczestniczyć w wykonywaniu przedmiotu umowy, </w:t>
      </w:r>
      <w:r>
        <w:t xml:space="preserve">zostanie uzupełniona zgodnie z </w:t>
      </w:r>
      <w:r w:rsidR="004B497E">
        <w:t>liczbą</w:t>
      </w:r>
      <w:r>
        <w:t xml:space="preserve"> osób wskazanych przez Wykonawcę w JEDZ.</w:t>
      </w:r>
    </w:p>
    <w:p w:rsidR="004B22BC" w:rsidRPr="004B22BC" w:rsidRDefault="004B22BC" w:rsidP="00511477">
      <w:pPr>
        <w:jc w:val="both"/>
      </w:pPr>
      <w:r>
        <w:t>**zgodnie z informacją podaną przez Wykonawcę najpóźniej w dniu zawarcia umowy.</w:t>
      </w:r>
    </w:p>
    <w:p w:rsidR="008A7E48" w:rsidRPr="00CB252E" w:rsidRDefault="008A7E48" w:rsidP="00BE3ABD">
      <w:pPr>
        <w:keepNext/>
        <w:spacing w:line="360" w:lineRule="auto"/>
        <w:jc w:val="center"/>
        <w:rPr>
          <w:sz w:val="24"/>
          <w:szCs w:val="24"/>
        </w:rPr>
      </w:pPr>
      <w:r w:rsidRPr="00CB252E">
        <w:rPr>
          <w:b/>
          <w:sz w:val="24"/>
        </w:rPr>
        <w:lastRenderedPageBreak/>
        <w:t>§ 4</w:t>
      </w:r>
      <w:r w:rsidR="00364E32">
        <w:rPr>
          <w:b/>
          <w:sz w:val="24"/>
        </w:rPr>
        <w:t>.</w:t>
      </w:r>
    </w:p>
    <w:p w:rsidR="008A7E48" w:rsidRPr="00A830C3" w:rsidRDefault="008A7E48" w:rsidP="00BE3ABD">
      <w:pPr>
        <w:pStyle w:val="Akapitzlist"/>
        <w:keepNext/>
        <w:numPr>
          <w:ilvl w:val="6"/>
          <w:numId w:val="57"/>
        </w:numPr>
        <w:tabs>
          <w:tab w:val="clear" w:pos="5040"/>
        </w:tabs>
        <w:spacing w:after="0" w:line="240" w:lineRule="auto"/>
        <w:ind w:left="426" w:hanging="426"/>
        <w:jc w:val="both"/>
        <w:rPr>
          <w:rFonts w:ascii="Times New Roman" w:hAnsi="Times New Roman" w:cs="Times New Roman"/>
          <w:sz w:val="24"/>
          <w:szCs w:val="24"/>
        </w:rPr>
      </w:pPr>
      <w:r w:rsidRPr="00A830C3">
        <w:rPr>
          <w:rFonts w:ascii="Times New Roman" w:hAnsi="Times New Roman" w:cs="Times New Roman"/>
          <w:sz w:val="24"/>
          <w:szCs w:val="24"/>
        </w:rPr>
        <w:t xml:space="preserve">Wykonawca zobowiązuje się do zatrudnienia na podstawie umowy o pracę wszystkich </w:t>
      </w:r>
      <w:r w:rsidR="00FE4AFD">
        <w:rPr>
          <w:rFonts w:ascii="Times New Roman" w:hAnsi="Times New Roman" w:cs="Times New Roman"/>
          <w:sz w:val="24"/>
          <w:szCs w:val="24"/>
        </w:rPr>
        <w:t>osób</w:t>
      </w:r>
      <w:r w:rsidR="003D0F31" w:rsidRPr="00A830C3">
        <w:rPr>
          <w:rFonts w:ascii="Times New Roman" w:hAnsi="Times New Roman" w:cs="Times New Roman"/>
          <w:sz w:val="24"/>
          <w:szCs w:val="24"/>
        </w:rPr>
        <w:t xml:space="preserve"> </w:t>
      </w:r>
      <w:r w:rsidR="0035493A" w:rsidRPr="0035493A">
        <w:rPr>
          <w:rFonts w:ascii="Times New Roman" w:hAnsi="Times New Roman" w:cs="Times New Roman"/>
          <w:sz w:val="24"/>
          <w:szCs w:val="24"/>
        </w:rPr>
        <w:t>realizujący</w:t>
      </w:r>
      <w:r w:rsidR="0035493A">
        <w:rPr>
          <w:rFonts w:ascii="Times New Roman" w:hAnsi="Times New Roman" w:cs="Times New Roman"/>
          <w:sz w:val="24"/>
          <w:szCs w:val="24"/>
        </w:rPr>
        <w:t>ch</w:t>
      </w:r>
      <w:r w:rsidR="0035493A" w:rsidRPr="0035493A">
        <w:rPr>
          <w:rFonts w:ascii="Times New Roman" w:hAnsi="Times New Roman" w:cs="Times New Roman"/>
          <w:sz w:val="24"/>
          <w:szCs w:val="24"/>
        </w:rPr>
        <w:t xml:space="preserve"> przedmiot umowy</w:t>
      </w:r>
      <w:r w:rsidRPr="00A830C3">
        <w:rPr>
          <w:rFonts w:ascii="Times New Roman" w:hAnsi="Times New Roman" w:cs="Times New Roman"/>
          <w:sz w:val="24"/>
          <w:szCs w:val="24"/>
        </w:rPr>
        <w:t xml:space="preserve">. </w:t>
      </w:r>
    </w:p>
    <w:p w:rsidR="008A7E48" w:rsidRPr="00A830C3" w:rsidRDefault="008A7E48" w:rsidP="008A7E48">
      <w:pPr>
        <w:pStyle w:val="Akapitzlist"/>
        <w:numPr>
          <w:ilvl w:val="6"/>
          <w:numId w:val="57"/>
        </w:numPr>
        <w:tabs>
          <w:tab w:val="clear" w:pos="5040"/>
        </w:tabs>
        <w:spacing w:after="0" w:line="240" w:lineRule="auto"/>
        <w:ind w:left="426" w:hanging="426"/>
        <w:jc w:val="both"/>
        <w:rPr>
          <w:rFonts w:ascii="Times New Roman" w:hAnsi="Times New Roman" w:cs="Times New Roman"/>
          <w:sz w:val="16"/>
          <w:szCs w:val="16"/>
        </w:rPr>
      </w:pPr>
      <w:r w:rsidRPr="00A830C3">
        <w:rPr>
          <w:rFonts w:ascii="Times New Roman" w:hAnsi="Times New Roman" w:cs="Times New Roman"/>
          <w:sz w:val="24"/>
          <w:szCs w:val="24"/>
        </w:rPr>
        <w:t>Wykonawca zobowiązuje się dołączyć do każdej faktury VAT oświadczenie o treści: „Oświadczam, że wszys</w:t>
      </w:r>
      <w:r w:rsidR="00FE4AFD">
        <w:rPr>
          <w:rFonts w:ascii="Times New Roman" w:hAnsi="Times New Roman" w:cs="Times New Roman"/>
          <w:sz w:val="24"/>
          <w:szCs w:val="24"/>
        </w:rPr>
        <w:t>tkie</w:t>
      </w:r>
      <w:r w:rsidR="00EA64A2">
        <w:rPr>
          <w:rFonts w:ascii="Times New Roman" w:hAnsi="Times New Roman" w:cs="Times New Roman"/>
          <w:sz w:val="24"/>
          <w:szCs w:val="24"/>
        </w:rPr>
        <w:t xml:space="preserve"> </w:t>
      </w:r>
      <w:r w:rsidR="00FE4AFD">
        <w:rPr>
          <w:rFonts w:ascii="Times New Roman" w:hAnsi="Times New Roman" w:cs="Times New Roman"/>
          <w:sz w:val="24"/>
          <w:szCs w:val="24"/>
        </w:rPr>
        <w:t>osoby realizujące</w:t>
      </w:r>
      <w:r w:rsidR="0035493A" w:rsidRPr="0035493A">
        <w:rPr>
          <w:rFonts w:ascii="Times New Roman" w:hAnsi="Times New Roman" w:cs="Times New Roman"/>
          <w:sz w:val="24"/>
          <w:szCs w:val="24"/>
        </w:rPr>
        <w:t xml:space="preserve"> przedmiot umowy</w:t>
      </w:r>
      <w:r w:rsidR="00561FD1">
        <w:rPr>
          <w:rFonts w:ascii="Times New Roman" w:hAnsi="Times New Roman" w:cs="Times New Roman"/>
          <w:sz w:val="24"/>
          <w:szCs w:val="24"/>
        </w:rPr>
        <w:t xml:space="preserve"> </w:t>
      </w:r>
      <w:r w:rsidRPr="00A830C3">
        <w:rPr>
          <w:rFonts w:ascii="Times New Roman" w:hAnsi="Times New Roman" w:cs="Times New Roman"/>
          <w:sz w:val="24"/>
          <w:szCs w:val="24"/>
        </w:rPr>
        <w:t>nr</w:t>
      </w:r>
      <w:r w:rsidR="00045C3F">
        <w:rPr>
          <w:rFonts w:ascii="Times New Roman" w:hAnsi="Times New Roman" w:cs="Times New Roman"/>
          <w:sz w:val="24"/>
          <w:szCs w:val="24"/>
        </w:rPr>
        <w:t> </w:t>
      </w:r>
      <w:r w:rsidRPr="00A830C3">
        <w:rPr>
          <w:rFonts w:ascii="Times New Roman" w:hAnsi="Times New Roman" w:cs="Times New Roman"/>
          <w:sz w:val="24"/>
          <w:szCs w:val="24"/>
        </w:rPr>
        <w:t xml:space="preserve"> </w:t>
      </w:r>
      <w:r w:rsidR="00EA64A2">
        <w:rPr>
          <w:rFonts w:ascii="Times New Roman" w:hAnsi="Times New Roman" w:cs="Times New Roman"/>
          <w:sz w:val="24"/>
          <w:szCs w:val="24"/>
        </w:rPr>
        <w:t xml:space="preserve">BDG.zp.23.1.63.2019 </w:t>
      </w:r>
      <w:r w:rsidRPr="00A830C3">
        <w:rPr>
          <w:rFonts w:ascii="Times New Roman" w:hAnsi="Times New Roman" w:cs="Times New Roman"/>
          <w:sz w:val="24"/>
          <w:szCs w:val="24"/>
        </w:rPr>
        <w:t xml:space="preserve">z dnia …............ są </w:t>
      </w:r>
      <w:r w:rsidR="0005208D" w:rsidRPr="00A830C3">
        <w:rPr>
          <w:rFonts w:ascii="Times New Roman" w:hAnsi="Times New Roman" w:cs="Times New Roman"/>
          <w:sz w:val="24"/>
          <w:szCs w:val="24"/>
        </w:rPr>
        <w:t>zatrudni</w:t>
      </w:r>
      <w:r w:rsidR="00FE4AFD">
        <w:rPr>
          <w:rFonts w:ascii="Times New Roman" w:hAnsi="Times New Roman" w:cs="Times New Roman"/>
          <w:sz w:val="24"/>
          <w:szCs w:val="24"/>
        </w:rPr>
        <w:t>one</w:t>
      </w:r>
      <w:r w:rsidR="0005208D" w:rsidRPr="00A830C3">
        <w:rPr>
          <w:rFonts w:ascii="Times New Roman" w:hAnsi="Times New Roman" w:cs="Times New Roman"/>
          <w:sz w:val="24"/>
          <w:szCs w:val="24"/>
        </w:rPr>
        <w:t xml:space="preserve"> </w:t>
      </w:r>
      <w:r w:rsidRPr="00A830C3">
        <w:rPr>
          <w:rFonts w:ascii="Times New Roman" w:hAnsi="Times New Roman" w:cs="Times New Roman"/>
          <w:sz w:val="24"/>
          <w:szCs w:val="24"/>
        </w:rPr>
        <w:t>na podstawie umowy o</w:t>
      </w:r>
      <w:r w:rsidR="0035493A">
        <w:rPr>
          <w:rFonts w:ascii="Times New Roman" w:hAnsi="Times New Roman" w:cs="Times New Roman"/>
          <w:sz w:val="24"/>
          <w:szCs w:val="24"/>
        </w:rPr>
        <w:t> </w:t>
      </w:r>
      <w:r w:rsidRPr="00A830C3">
        <w:rPr>
          <w:rFonts w:ascii="Times New Roman" w:hAnsi="Times New Roman" w:cs="Times New Roman"/>
          <w:sz w:val="24"/>
          <w:szCs w:val="24"/>
        </w:rPr>
        <w:t xml:space="preserve"> pracę. Nie zalegam z wypłatą wynagrodzeń na rzecz pracowników za poprzedni miesiąc”.</w:t>
      </w:r>
    </w:p>
    <w:p w:rsidR="008A7E48" w:rsidRDefault="008A7E48" w:rsidP="008A7E48">
      <w:pPr>
        <w:pStyle w:val="Akapitzlist"/>
        <w:numPr>
          <w:ilvl w:val="3"/>
          <w:numId w:val="107"/>
        </w:numPr>
        <w:tabs>
          <w:tab w:val="clear" w:pos="2880"/>
        </w:tabs>
        <w:spacing w:line="240" w:lineRule="auto"/>
        <w:ind w:left="426" w:hanging="426"/>
        <w:jc w:val="both"/>
        <w:rPr>
          <w:rFonts w:ascii="Times New Roman" w:hAnsi="Times New Roman" w:cs="Times New Roman"/>
          <w:sz w:val="24"/>
          <w:szCs w:val="24"/>
        </w:rPr>
      </w:pPr>
      <w:r w:rsidRPr="00A830C3">
        <w:rPr>
          <w:rFonts w:ascii="Times New Roman" w:hAnsi="Times New Roman" w:cs="Times New Roman"/>
          <w:sz w:val="24"/>
          <w:szCs w:val="24"/>
        </w:rPr>
        <w:t xml:space="preserve">Wykonawca jest zobowiązany do zapewnienia udziału w </w:t>
      </w:r>
      <w:r w:rsidR="00C87347">
        <w:rPr>
          <w:rFonts w:ascii="Times New Roman" w:hAnsi="Times New Roman" w:cs="Times New Roman"/>
          <w:sz w:val="24"/>
          <w:szCs w:val="24"/>
        </w:rPr>
        <w:t>realizacji</w:t>
      </w:r>
      <w:r w:rsidR="00C87347" w:rsidRPr="00A830C3">
        <w:rPr>
          <w:rFonts w:ascii="Times New Roman" w:hAnsi="Times New Roman" w:cs="Times New Roman"/>
          <w:sz w:val="24"/>
          <w:szCs w:val="24"/>
        </w:rPr>
        <w:t xml:space="preserve"> </w:t>
      </w:r>
      <w:r w:rsidRPr="00A830C3">
        <w:rPr>
          <w:rFonts w:ascii="Times New Roman" w:hAnsi="Times New Roman" w:cs="Times New Roman"/>
          <w:sz w:val="24"/>
          <w:szCs w:val="24"/>
        </w:rPr>
        <w:t xml:space="preserve">przedmiotu umowy </w:t>
      </w:r>
      <w:r>
        <w:rPr>
          <w:rFonts w:ascii="Times New Roman" w:hAnsi="Times New Roman" w:cs="Times New Roman"/>
          <w:sz w:val="24"/>
          <w:szCs w:val="24"/>
        </w:rPr>
        <w:t>co najmniej trzech</w:t>
      </w:r>
      <w:r w:rsidRPr="00A4162D">
        <w:rPr>
          <w:rFonts w:ascii="Times New Roman" w:hAnsi="Times New Roman" w:cs="Times New Roman"/>
          <w:sz w:val="24"/>
          <w:szCs w:val="24"/>
          <w:vertAlign w:val="superscript"/>
        </w:rPr>
        <w:footnoteReference w:id="1"/>
      </w:r>
      <w:r w:rsidRPr="00A830C3">
        <w:rPr>
          <w:rFonts w:ascii="Times New Roman" w:hAnsi="Times New Roman" w:cs="Times New Roman"/>
          <w:sz w:val="24"/>
          <w:szCs w:val="24"/>
        </w:rPr>
        <w:t xml:space="preserve"> osób niepełnosprawnych, pozostających z</w:t>
      </w:r>
      <w:r w:rsidR="00C87347">
        <w:rPr>
          <w:rFonts w:ascii="Times New Roman" w:hAnsi="Times New Roman" w:cs="Times New Roman"/>
          <w:sz w:val="24"/>
          <w:szCs w:val="24"/>
        </w:rPr>
        <w:t> </w:t>
      </w:r>
      <w:r w:rsidRPr="00A830C3">
        <w:rPr>
          <w:rFonts w:ascii="Times New Roman" w:hAnsi="Times New Roman" w:cs="Times New Roman"/>
          <w:sz w:val="24"/>
          <w:szCs w:val="24"/>
        </w:rPr>
        <w:t xml:space="preserve"> Wykonawcą w</w:t>
      </w:r>
      <w:r>
        <w:rPr>
          <w:rFonts w:ascii="Times New Roman" w:hAnsi="Times New Roman" w:cs="Times New Roman"/>
          <w:sz w:val="24"/>
          <w:szCs w:val="24"/>
        </w:rPr>
        <w:t> </w:t>
      </w:r>
      <w:r w:rsidRPr="00A830C3">
        <w:rPr>
          <w:rFonts w:ascii="Times New Roman" w:hAnsi="Times New Roman" w:cs="Times New Roman"/>
          <w:sz w:val="24"/>
          <w:szCs w:val="24"/>
        </w:rPr>
        <w:t>stosunku pracy. Przez osobę niepełnosprawną należy rozumieć osobę,</w:t>
      </w:r>
      <w:r>
        <w:rPr>
          <w:rFonts w:ascii="Times New Roman" w:hAnsi="Times New Roman" w:cs="Times New Roman"/>
          <w:sz w:val="24"/>
          <w:szCs w:val="24"/>
        </w:rPr>
        <w:t xml:space="preserve"> wobec której wydano orzeczenie </w:t>
      </w:r>
      <w:r w:rsidRPr="00A830C3">
        <w:rPr>
          <w:rFonts w:ascii="Times New Roman" w:hAnsi="Times New Roman" w:cs="Times New Roman"/>
          <w:sz w:val="24"/>
          <w:szCs w:val="24"/>
        </w:rPr>
        <w:t xml:space="preserve">o niepełnosprawności, zgodnie z ustawą z dnia 27 sierpnia 1997 r. </w:t>
      </w:r>
      <w:r>
        <w:rPr>
          <w:rFonts w:ascii="Times New Roman" w:hAnsi="Times New Roman" w:cs="Times New Roman"/>
          <w:sz w:val="24"/>
          <w:szCs w:val="24"/>
        </w:rPr>
        <w:br/>
      </w:r>
      <w:r w:rsidRPr="00A830C3">
        <w:rPr>
          <w:rFonts w:ascii="Times New Roman" w:hAnsi="Times New Roman" w:cs="Times New Roman"/>
          <w:sz w:val="24"/>
          <w:szCs w:val="24"/>
        </w:rPr>
        <w:t xml:space="preserve">o rehabilitacji zawodowej i społecznej oraz zatrudnianiu osób niepełnosprawnych </w:t>
      </w:r>
      <w:r w:rsidR="00FE4AFD">
        <w:rPr>
          <w:rFonts w:ascii="Times New Roman" w:hAnsi="Times New Roman" w:cs="Times New Roman"/>
          <w:sz w:val="24"/>
          <w:szCs w:val="24"/>
        </w:rPr>
        <w:t xml:space="preserve">(Dz. U. z 2019 r. poz. </w:t>
      </w:r>
      <w:r w:rsidRPr="00220D95">
        <w:rPr>
          <w:rFonts w:ascii="Times New Roman" w:hAnsi="Times New Roman" w:cs="Times New Roman"/>
          <w:sz w:val="24"/>
          <w:szCs w:val="24"/>
        </w:rPr>
        <w:t>11</w:t>
      </w:r>
      <w:r w:rsidR="00FE4AFD">
        <w:rPr>
          <w:rFonts w:ascii="Times New Roman" w:hAnsi="Times New Roman" w:cs="Times New Roman"/>
          <w:sz w:val="24"/>
          <w:szCs w:val="24"/>
        </w:rPr>
        <w:t>72</w:t>
      </w:r>
      <w:r w:rsidRPr="00220D95">
        <w:rPr>
          <w:rFonts w:ascii="Times New Roman" w:hAnsi="Times New Roman" w:cs="Times New Roman"/>
          <w:sz w:val="24"/>
          <w:szCs w:val="24"/>
        </w:rPr>
        <w:t>).</w:t>
      </w:r>
    </w:p>
    <w:p w:rsidR="008A7E48" w:rsidRPr="00A830C3" w:rsidRDefault="008A7E48" w:rsidP="008A7E48">
      <w:pPr>
        <w:pStyle w:val="Akapitzlist"/>
        <w:numPr>
          <w:ilvl w:val="3"/>
          <w:numId w:val="107"/>
        </w:numPr>
        <w:tabs>
          <w:tab w:val="clear" w:pos="2880"/>
        </w:tabs>
        <w:spacing w:line="240" w:lineRule="auto"/>
        <w:ind w:left="426" w:hanging="426"/>
        <w:jc w:val="both"/>
        <w:rPr>
          <w:rFonts w:ascii="Times New Roman" w:hAnsi="Times New Roman" w:cs="Times New Roman"/>
          <w:sz w:val="24"/>
          <w:szCs w:val="24"/>
        </w:rPr>
      </w:pPr>
      <w:r w:rsidRPr="00A830C3">
        <w:rPr>
          <w:rFonts w:ascii="Times New Roman" w:hAnsi="Times New Roman" w:cs="Times New Roman"/>
          <w:sz w:val="24"/>
          <w:szCs w:val="24"/>
        </w:rPr>
        <w:t xml:space="preserve">Zatrudnienie każdej osoby niepełnosprawnej przy realizacji przedmiotu umowy powinno trwać </w:t>
      </w:r>
      <w:r>
        <w:rPr>
          <w:rFonts w:ascii="Times New Roman" w:hAnsi="Times New Roman" w:cs="Times New Roman"/>
          <w:sz w:val="24"/>
          <w:szCs w:val="24"/>
        </w:rPr>
        <w:t>24</w:t>
      </w:r>
      <w:r w:rsidRPr="00A830C3">
        <w:rPr>
          <w:rFonts w:ascii="Times New Roman" w:hAnsi="Times New Roman" w:cs="Times New Roman"/>
          <w:sz w:val="24"/>
          <w:szCs w:val="24"/>
        </w:rPr>
        <w:t xml:space="preserve"> miesi</w:t>
      </w:r>
      <w:r>
        <w:rPr>
          <w:rFonts w:ascii="Times New Roman" w:hAnsi="Times New Roman" w:cs="Times New Roman"/>
          <w:sz w:val="24"/>
          <w:szCs w:val="24"/>
        </w:rPr>
        <w:t>ą</w:t>
      </w:r>
      <w:r w:rsidRPr="00A830C3">
        <w:rPr>
          <w:rFonts w:ascii="Times New Roman" w:hAnsi="Times New Roman" w:cs="Times New Roman"/>
          <w:sz w:val="24"/>
          <w:szCs w:val="24"/>
        </w:rPr>
        <w:t>c</w:t>
      </w:r>
      <w:r>
        <w:rPr>
          <w:rFonts w:ascii="Times New Roman" w:hAnsi="Times New Roman" w:cs="Times New Roman"/>
          <w:sz w:val="24"/>
          <w:szCs w:val="24"/>
        </w:rPr>
        <w:t>e</w:t>
      </w:r>
      <w:r w:rsidRPr="00A830C3">
        <w:rPr>
          <w:rFonts w:ascii="Times New Roman" w:hAnsi="Times New Roman" w:cs="Times New Roman"/>
          <w:sz w:val="24"/>
          <w:szCs w:val="24"/>
        </w:rPr>
        <w:t xml:space="preserve">, tj. od dnia ………………… </w:t>
      </w:r>
      <w:r w:rsidR="00C819DD" w:rsidRPr="00A830C3">
        <w:rPr>
          <w:rFonts w:ascii="Times New Roman" w:hAnsi="Times New Roman" w:cs="Times New Roman"/>
          <w:sz w:val="24"/>
          <w:szCs w:val="24"/>
        </w:rPr>
        <w:t>201</w:t>
      </w:r>
      <w:r w:rsidR="00C819DD">
        <w:rPr>
          <w:rFonts w:ascii="Times New Roman" w:hAnsi="Times New Roman" w:cs="Times New Roman"/>
          <w:sz w:val="24"/>
          <w:szCs w:val="24"/>
        </w:rPr>
        <w:t xml:space="preserve">9 </w:t>
      </w:r>
      <w:r w:rsidRPr="00A830C3">
        <w:rPr>
          <w:rFonts w:ascii="Times New Roman" w:hAnsi="Times New Roman" w:cs="Times New Roman"/>
          <w:sz w:val="24"/>
          <w:szCs w:val="24"/>
        </w:rPr>
        <w:t>r. do dnia ………………</w:t>
      </w:r>
      <w:r w:rsidR="00C819DD">
        <w:rPr>
          <w:rFonts w:ascii="Times New Roman" w:hAnsi="Times New Roman" w:cs="Times New Roman"/>
          <w:sz w:val="24"/>
          <w:szCs w:val="24"/>
        </w:rPr>
        <w:t>2021</w:t>
      </w:r>
      <w:r>
        <w:rPr>
          <w:rFonts w:ascii="Times New Roman" w:hAnsi="Times New Roman" w:cs="Times New Roman"/>
          <w:sz w:val="24"/>
          <w:szCs w:val="24"/>
        </w:rPr>
        <w:t xml:space="preserve"> r.</w:t>
      </w:r>
    </w:p>
    <w:p w:rsidR="008A7E48" w:rsidRPr="00A830C3" w:rsidRDefault="008A7E48" w:rsidP="008A7E48">
      <w:pPr>
        <w:pStyle w:val="Akapitzlist"/>
        <w:numPr>
          <w:ilvl w:val="3"/>
          <w:numId w:val="107"/>
        </w:numPr>
        <w:tabs>
          <w:tab w:val="clear" w:pos="2880"/>
        </w:tabs>
        <w:spacing w:line="240" w:lineRule="auto"/>
        <w:ind w:left="426" w:hanging="426"/>
        <w:jc w:val="both"/>
        <w:rPr>
          <w:rFonts w:ascii="Times New Roman" w:hAnsi="Times New Roman" w:cs="Times New Roman"/>
          <w:sz w:val="24"/>
          <w:szCs w:val="24"/>
        </w:rPr>
      </w:pPr>
      <w:r w:rsidRPr="00A830C3">
        <w:rPr>
          <w:rFonts w:ascii="Times New Roman" w:hAnsi="Times New Roman" w:cs="Times New Roman"/>
          <w:sz w:val="24"/>
          <w:szCs w:val="24"/>
        </w:rPr>
        <w:t>W terminie 14 dni od dnia zawarcia umowy, Wykonawca jest zobowiązany do</w:t>
      </w:r>
      <w:r>
        <w:rPr>
          <w:rFonts w:ascii="Times New Roman" w:hAnsi="Times New Roman" w:cs="Times New Roman"/>
          <w:sz w:val="24"/>
          <w:szCs w:val="24"/>
        </w:rPr>
        <w:t> </w:t>
      </w:r>
      <w:r w:rsidRPr="00A830C3">
        <w:rPr>
          <w:rFonts w:ascii="Times New Roman" w:hAnsi="Times New Roman" w:cs="Times New Roman"/>
          <w:sz w:val="24"/>
          <w:szCs w:val="24"/>
        </w:rPr>
        <w:t xml:space="preserve"> przedstawienia Zamawiającemu kopii dokumentacji dotyczącej zatrudnienia osób niepełnosprawnych, tj. umów o pracę lub spółdzielczych umów o pracę oraz orzeczeń </w:t>
      </w:r>
      <w:r>
        <w:rPr>
          <w:rFonts w:ascii="Times New Roman" w:hAnsi="Times New Roman" w:cs="Times New Roman"/>
          <w:sz w:val="24"/>
          <w:szCs w:val="24"/>
        </w:rPr>
        <w:br/>
      </w:r>
      <w:r w:rsidRPr="00A830C3">
        <w:rPr>
          <w:rFonts w:ascii="Times New Roman" w:hAnsi="Times New Roman" w:cs="Times New Roman"/>
          <w:sz w:val="24"/>
          <w:szCs w:val="24"/>
        </w:rPr>
        <w:t>o niepełnosprawności.</w:t>
      </w:r>
      <w:r>
        <w:rPr>
          <w:rFonts w:ascii="Times New Roman" w:hAnsi="Times New Roman" w:cs="Times New Roman"/>
          <w:sz w:val="24"/>
          <w:szCs w:val="24"/>
        </w:rPr>
        <w:t xml:space="preserve"> </w:t>
      </w:r>
      <w:r w:rsidRPr="00DC481A">
        <w:rPr>
          <w:rFonts w:ascii="Times New Roman" w:hAnsi="Times New Roman" w:cs="Times New Roman"/>
          <w:color w:val="000000"/>
          <w:sz w:val="24"/>
          <w:szCs w:val="24"/>
        </w:rPr>
        <w:t>Kopi</w:t>
      </w:r>
      <w:r>
        <w:rPr>
          <w:rFonts w:ascii="Times New Roman" w:hAnsi="Times New Roman" w:cs="Times New Roman"/>
          <w:color w:val="000000"/>
          <w:sz w:val="24"/>
          <w:szCs w:val="24"/>
        </w:rPr>
        <w:t xml:space="preserve">e </w:t>
      </w:r>
      <w:r w:rsidRPr="00DC481A">
        <w:rPr>
          <w:rFonts w:ascii="Times New Roman" w:hAnsi="Times New Roman" w:cs="Times New Roman"/>
          <w:sz w:val="24"/>
          <w:szCs w:val="24"/>
        </w:rPr>
        <w:t>umów</w:t>
      </w:r>
      <w:r>
        <w:rPr>
          <w:rFonts w:ascii="Times New Roman" w:hAnsi="Times New Roman" w:cs="Times New Roman"/>
          <w:sz w:val="24"/>
          <w:szCs w:val="24"/>
        </w:rPr>
        <w:t xml:space="preserve"> oraz kopie orzeczeń o niepełnosprawności powinny</w:t>
      </w:r>
      <w:r w:rsidRPr="00DC481A">
        <w:rPr>
          <w:rFonts w:ascii="Times New Roman" w:hAnsi="Times New Roman" w:cs="Times New Roman"/>
          <w:sz w:val="24"/>
          <w:szCs w:val="24"/>
        </w:rPr>
        <w:t xml:space="preserve"> </w:t>
      </w:r>
      <w:r>
        <w:rPr>
          <w:rFonts w:ascii="Times New Roman" w:hAnsi="Times New Roman" w:cs="Times New Roman"/>
          <w:sz w:val="24"/>
          <w:szCs w:val="24"/>
        </w:rPr>
        <w:t>zostać zanonimizowane</w:t>
      </w:r>
      <w:r w:rsidRPr="00DC481A">
        <w:rPr>
          <w:rFonts w:ascii="Times New Roman" w:hAnsi="Times New Roman" w:cs="Times New Roman"/>
          <w:sz w:val="24"/>
          <w:szCs w:val="24"/>
        </w:rPr>
        <w:t xml:space="preserve"> w sposób zapewniający ochronę danych osobowych pracowników</w:t>
      </w:r>
      <w:r w:rsidR="009A34FF" w:rsidRPr="009A34FF">
        <w:rPr>
          <w:rFonts w:ascii="Times New Roman" w:eastAsia="Times New Roman" w:hAnsi="Times New Roman" w:cs="Times New Roman"/>
          <w:sz w:val="24"/>
          <w:szCs w:val="24"/>
          <w:lang w:eastAsia="pl-PL"/>
        </w:rPr>
        <w:t xml:space="preserve"> </w:t>
      </w:r>
      <w:r w:rsidR="009A34FF" w:rsidRPr="009A34FF">
        <w:rPr>
          <w:rFonts w:ascii="Times New Roman" w:hAnsi="Times New Roman" w:cs="Times New Roman"/>
          <w:sz w:val="24"/>
          <w:szCs w:val="24"/>
        </w:rPr>
        <w:t>realizujący</w:t>
      </w:r>
      <w:r w:rsidR="009A34FF">
        <w:rPr>
          <w:rFonts w:ascii="Times New Roman" w:hAnsi="Times New Roman" w:cs="Times New Roman"/>
          <w:sz w:val="24"/>
          <w:szCs w:val="24"/>
        </w:rPr>
        <w:t>ch</w:t>
      </w:r>
      <w:r w:rsidR="009A34FF" w:rsidRPr="009A34FF">
        <w:rPr>
          <w:rFonts w:ascii="Times New Roman" w:hAnsi="Times New Roman" w:cs="Times New Roman"/>
          <w:sz w:val="24"/>
          <w:szCs w:val="24"/>
        </w:rPr>
        <w:t xml:space="preserve"> przedmiot umowy</w:t>
      </w:r>
      <w:r w:rsidRPr="00DC481A">
        <w:rPr>
          <w:rFonts w:ascii="Times New Roman" w:hAnsi="Times New Roman" w:cs="Times New Roman"/>
          <w:sz w:val="24"/>
          <w:szCs w:val="24"/>
        </w:rPr>
        <w:t xml:space="preserve">, zgodnie z przepisami ustawy z dnia </w:t>
      </w:r>
      <w:r w:rsidR="00305B8C">
        <w:rPr>
          <w:rFonts w:ascii="Times New Roman" w:hAnsi="Times New Roman" w:cs="Times New Roman"/>
          <w:sz w:val="24"/>
          <w:szCs w:val="24"/>
        </w:rPr>
        <w:t>10 maja 2018</w:t>
      </w:r>
      <w:r w:rsidRPr="00DC481A">
        <w:rPr>
          <w:rFonts w:ascii="Times New Roman" w:hAnsi="Times New Roman" w:cs="Times New Roman"/>
          <w:sz w:val="24"/>
          <w:szCs w:val="24"/>
        </w:rPr>
        <w:t xml:space="preserve"> r. </w:t>
      </w:r>
      <w:r w:rsidRPr="00C61708">
        <w:rPr>
          <w:rFonts w:ascii="Times New Roman" w:hAnsi="Times New Roman" w:cs="Times New Roman"/>
          <w:sz w:val="24"/>
          <w:szCs w:val="24"/>
        </w:rPr>
        <w:t>o ochronie danych osobowych</w:t>
      </w:r>
      <w:r w:rsidRPr="00DC481A">
        <w:rPr>
          <w:rFonts w:ascii="Times New Roman" w:hAnsi="Times New Roman" w:cs="Times New Roman"/>
          <w:sz w:val="24"/>
          <w:szCs w:val="24"/>
        </w:rPr>
        <w:t xml:space="preserve"> </w:t>
      </w:r>
      <w:r>
        <w:rPr>
          <w:rFonts w:ascii="Times New Roman" w:hAnsi="Times New Roman" w:cs="Times New Roman"/>
          <w:sz w:val="24"/>
          <w:szCs w:val="24"/>
        </w:rPr>
        <w:t xml:space="preserve">(Dz. U. poz. </w:t>
      </w:r>
      <w:r w:rsidR="00305B8C">
        <w:rPr>
          <w:rFonts w:ascii="Times New Roman" w:hAnsi="Times New Roman" w:cs="Times New Roman"/>
          <w:sz w:val="24"/>
          <w:szCs w:val="24"/>
        </w:rPr>
        <w:t>1000</w:t>
      </w:r>
      <w:r w:rsidR="00D91D2C">
        <w:rPr>
          <w:rFonts w:ascii="Times New Roman" w:hAnsi="Times New Roman" w:cs="Times New Roman"/>
          <w:sz w:val="24"/>
          <w:szCs w:val="24"/>
        </w:rPr>
        <w:t xml:space="preserve">, z </w:t>
      </w:r>
      <w:proofErr w:type="spellStart"/>
      <w:r w:rsidR="00D91D2C">
        <w:rPr>
          <w:rFonts w:ascii="Times New Roman" w:hAnsi="Times New Roman" w:cs="Times New Roman"/>
          <w:sz w:val="24"/>
          <w:szCs w:val="24"/>
        </w:rPr>
        <w:t>późn</w:t>
      </w:r>
      <w:proofErr w:type="spellEnd"/>
      <w:r w:rsidR="00D91D2C">
        <w:rPr>
          <w:rFonts w:ascii="Times New Roman" w:hAnsi="Times New Roman" w:cs="Times New Roman"/>
          <w:sz w:val="24"/>
          <w:szCs w:val="24"/>
        </w:rPr>
        <w:t>. zm.</w:t>
      </w:r>
      <w:r>
        <w:rPr>
          <w:rFonts w:ascii="Times New Roman" w:hAnsi="Times New Roman" w:cs="Times New Roman"/>
          <w:sz w:val="24"/>
          <w:szCs w:val="24"/>
        </w:rPr>
        <w:t xml:space="preserve">), </w:t>
      </w:r>
      <w:r w:rsidRPr="00DC481A">
        <w:rPr>
          <w:rFonts w:ascii="Times New Roman" w:hAnsi="Times New Roman" w:cs="Times New Roman"/>
          <w:sz w:val="24"/>
          <w:szCs w:val="24"/>
        </w:rPr>
        <w:t>tj.</w:t>
      </w:r>
      <w:r w:rsidR="00045C3F">
        <w:rPr>
          <w:rFonts w:ascii="Times New Roman" w:hAnsi="Times New Roman" w:cs="Times New Roman"/>
          <w:sz w:val="24"/>
          <w:szCs w:val="24"/>
        </w:rPr>
        <w:t> </w:t>
      </w:r>
      <w:r w:rsidRPr="00DC481A">
        <w:rPr>
          <w:rFonts w:ascii="Times New Roman" w:hAnsi="Times New Roman" w:cs="Times New Roman"/>
          <w:sz w:val="24"/>
          <w:szCs w:val="24"/>
        </w:rPr>
        <w:t xml:space="preserve"> w</w:t>
      </w:r>
      <w:r w:rsidR="00045C3F">
        <w:rPr>
          <w:rFonts w:ascii="Times New Roman" w:hAnsi="Times New Roman" w:cs="Times New Roman"/>
          <w:sz w:val="24"/>
          <w:szCs w:val="24"/>
        </w:rPr>
        <w:t> </w:t>
      </w:r>
      <w:r w:rsidRPr="00DC481A">
        <w:rPr>
          <w:rFonts w:ascii="Times New Roman" w:hAnsi="Times New Roman" w:cs="Times New Roman"/>
          <w:sz w:val="24"/>
          <w:szCs w:val="24"/>
        </w:rPr>
        <w:t>szczególności</w:t>
      </w:r>
      <w:r w:rsidRPr="00DC481A">
        <w:rPr>
          <w:rStyle w:val="Odwoanieprzypisudolnego"/>
          <w:rFonts w:ascii="Times New Roman" w:hAnsi="Times New Roman"/>
          <w:sz w:val="24"/>
          <w:szCs w:val="24"/>
        </w:rPr>
        <w:footnoteReference w:id="2"/>
      </w:r>
      <w:r w:rsidRPr="00DC481A">
        <w:rPr>
          <w:rFonts w:ascii="Times New Roman" w:hAnsi="Times New Roman" w:cs="Times New Roman"/>
          <w:sz w:val="24"/>
          <w:szCs w:val="24"/>
        </w:rPr>
        <w:t xml:space="preserve"> bez imion, nazwisk, adresów, nr PESEL pracowników</w:t>
      </w:r>
      <w:r w:rsidR="009A34FF" w:rsidRPr="009A34FF">
        <w:rPr>
          <w:rFonts w:ascii="Times New Roman" w:eastAsia="Times New Roman" w:hAnsi="Times New Roman" w:cs="Times New Roman"/>
          <w:sz w:val="24"/>
          <w:szCs w:val="24"/>
          <w:lang w:eastAsia="pl-PL"/>
        </w:rPr>
        <w:t xml:space="preserve"> </w:t>
      </w:r>
      <w:r w:rsidR="009A34FF" w:rsidRPr="009A34FF">
        <w:rPr>
          <w:rFonts w:ascii="Times New Roman" w:hAnsi="Times New Roman" w:cs="Times New Roman"/>
          <w:sz w:val="24"/>
          <w:szCs w:val="24"/>
        </w:rPr>
        <w:t>realizujący</w:t>
      </w:r>
      <w:r w:rsidR="009A34FF">
        <w:rPr>
          <w:rFonts w:ascii="Times New Roman" w:hAnsi="Times New Roman" w:cs="Times New Roman"/>
          <w:sz w:val="24"/>
          <w:szCs w:val="24"/>
        </w:rPr>
        <w:t>ch</w:t>
      </w:r>
      <w:r w:rsidR="009A34FF" w:rsidRPr="009A34FF">
        <w:rPr>
          <w:rFonts w:ascii="Times New Roman" w:hAnsi="Times New Roman" w:cs="Times New Roman"/>
          <w:sz w:val="24"/>
          <w:szCs w:val="24"/>
        </w:rPr>
        <w:t xml:space="preserve"> przedmiot umowy</w:t>
      </w:r>
      <w:r w:rsidRPr="00DC481A">
        <w:rPr>
          <w:rFonts w:ascii="Times New Roman" w:hAnsi="Times New Roman" w:cs="Times New Roman"/>
          <w:sz w:val="24"/>
          <w:szCs w:val="24"/>
        </w:rPr>
        <w:t xml:space="preserve">. </w:t>
      </w:r>
      <w:r>
        <w:rPr>
          <w:rFonts w:ascii="Times New Roman" w:hAnsi="Times New Roman" w:cs="Times New Roman"/>
          <w:sz w:val="24"/>
          <w:szCs w:val="24"/>
        </w:rPr>
        <w:t>W przypadku kopii umów i</w:t>
      </w:r>
      <w:r w:rsidRPr="00DC481A">
        <w:rPr>
          <w:rFonts w:ascii="Times New Roman" w:hAnsi="Times New Roman" w:cs="Times New Roman"/>
          <w:sz w:val="24"/>
          <w:szCs w:val="24"/>
        </w:rPr>
        <w:t>nformacje takie jak: data zawarc</w:t>
      </w:r>
      <w:r>
        <w:rPr>
          <w:rFonts w:ascii="Times New Roman" w:hAnsi="Times New Roman" w:cs="Times New Roman"/>
          <w:sz w:val="24"/>
          <w:szCs w:val="24"/>
        </w:rPr>
        <w:t>ia umowy i</w:t>
      </w:r>
      <w:r w:rsidRPr="00DC481A">
        <w:rPr>
          <w:rFonts w:ascii="Times New Roman" w:hAnsi="Times New Roman" w:cs="Times New Roman"/>
          <w:sz w:val="24"/>
          <w:szCs w:val="24"/>
        </w:rPr>
        <w:t xml:space="preserve"> rodzaj umowy o pracę powinny być możliwe do </w:t>
      </w:r>
      <w:r w:rsidR="00D91D2C" w:rsidRPr="00DC481A">
        <w:rPr>
          <w:rFonts w:ascii="Times New Roman" w:hAnsi="Times New Roman" w:cs="Times New Roman"/>
          <w:sz w:val="24"/>
          <w:szCs w:val="24"/>
        </w:rPr>
        <w:t>z</w:t>
      </w:r>
      <w:r w:rsidR="00D91D2C">
        <w:rPr>
          <w:rFonts w:ascii="Times New Roman" w:hAnsi="Times New Roman" w:cs="Times New Roman"/>
          <w:sz w:val="24"/>
          <w:szCs w:val="24"/>
        </w:rPr>
        <w:t>weryfikowania</w:t>
      </w:r>
      <w:r>
        <w:rPr>
          <w:rFonts w:ascii="Times New Roman" w:hAnsi="Times New Roman" w:cs="Times New Roman"/>
          <w:sz w:val="24"/>
          <w:szCs w:val="24"/>
        </w:rPr>
        <w:t>.</w:t>
      </w:r>
    </w:p>
    <w:p w:rsidR="008A7E48" w:rsidRPr="00A830C3" w:rsidRDefault="008A7E48" w:rsidP="008A7E48">
      <w:pPr>
        <w:pStyle w:val="Akapitzlist"/>
        <w:numPr>
          <w:ilvl w:val="3"/>
          <w:numId w:val="107"/>
        </w:numPr>
        <w:tabs>
          <w:tab w:val="clear" w:pos="2880"/>
        </w:tabs>
        <w:spacing w:line="240" w:lineRule="auto"/>
        <w:ind w:left="426" w:hanging="426"/>
        <w:jc w:val="both"/>
        <w:rPr>
          <w:rFonts w:ascii="Times New Roman" w:hAnsi="Times New Roman" w:cs="Times New Roman"/>
          <w:sz w:val="24"/>
          <w:szCs w:val="24"/>
        </w:rPr>
      </w:pPr>
      <w:r w:rsidRPr="00A830C3">
        <w:rPr>
          <w:rFonts w:ascii="Times New Roman" w:hAnsi="Times New Roman" w:cs="Times New Roman"/>
          <w:sz w:val="24"/>
          <w:szCs w:val="24"/>
        </w:rPr>
        <w:t>Wykonawca zobowiązany jest do dołączenia do każdej faktury VAT oświadczenia</w:t>
      </w:r>
      <w:r w:rsidRPr="00A830C3">
        <w:rPr>
          <w:rFonts w:ascii="Times New Roman" w:hAnsi="Times New Roman" w:cs="Times New Roman"/>
          <w:sz w:val="24"/>
          <w:szCs w:val="24"/>
        </w:rPr>
        <w:br/>
        <w:t xml:space="preserve">o zatrudnieniu osób niepełnosprawnych, w którym poda </w:t>
      </w:r>
      <w:r>
        <w:rPr>
          <w:rFonts w:ascii="Times New Roman" w:hAnsi="Times New Roman" w:cs="Times New Roman"/>
          <w:sz w:val="24"/>
          <w:szCs w:val="24"/>
        </w:rPr>
        <w:t>liczbę</w:t>
      </w:r>
      <w:r w:rsidRPr="00A830C3">
        <w:rPr>
          <w:rFonts w:ascii="Times New Roman" w:hAnsi="Times New Roman" w:cs="Times New Roman"/>
          <w:sz w:val="24"/>
          <w:szCs w:val="24"/>
        </w:rPr>
        <w:t xml:space="preserve"> osób niepełnosprawnych, uczestniczących w wykonywaniu przedmiotu umowy.</w:t>
      </w:r>
    </w:p>
    <w:p w:rsidR="008A7E48" w:rsidRDefault="008A7E48" w:rsidP="008A7E48">
      <w:pPr>
        <w:pStyle w:val="Akapitzlist"/>
        <w:numPr>
          <w:ilvl w:val="3"/>
          <w:numId w:val="107"/>
        </w:numPr>
        <w:tabs>
          <w:tab w:val="clear" w:pos="2880"/>
        </w:tabs>
        <w:spacing w:line="240" w:lineRule="auto"/>
        <w:ind w:left="426" w:hanging="426"/>
        <w:jc w:val="both"/>
        <w:rPr>
          <w:rFonts w:ascii="Times New Roman" w:hAnsi="Times New Roman" w:cs="Times New Roman"/>
          <w:sz w:val="24"/>
          <w:szCs w:val="24"/>
        </w:rPr>
      </w:pPr>
      <w:r w:rsidRPr="00A830C3">
        <w:rPr>
          <w:rFonts w:ascii="Times New Roman" w:hAnsi="Times New Roman" w:cs="Times New Roman"/>
          <w:sz w:val="24"/>
          <w:szCs w:val="24"/>
        </w:rPr>
        <w:t>W przypadku rozwiązania stosunku pracy z osobą niepełnosprawną albo wygaśnięcia tego stosunku pracy, Wykonawca jest obowiązany do zatrudnienia na to miejsce innej osoby niepełnosprawnej, w terminie nie dłuższym niż 1 miesiąc od dnia rozwiązania lub</w:t>
      </w:r>
      <w:r>
        <w:rPr>
          <w:rFonts w:ascii="Times New Roman" w:hAnsi="Times New Roman" w:cs="Times New Roman"/>
          <w:sz w:val="24"/>
          <w:szCs w:val="24"/>
        </w:rPr>
        <w:t> </w:t>
      </w:r>
      <w:r w:rsidRPr="00A830C3">
        <w:rPr>
          <w:rFonts w:ascii="Times New Roman" w:hAnsi="Times New Roman" w:cs="Times New Roman"/>
          <w:sz w:val="24"/>
          <w:szCs w:val="24"/>
        </w:rPr>
        <w:t xml:space="preserve"> wygaśnięcia tego stosunku pracy. Wykonawca niezwłocznie poinformuje Zamawiającego w formie pisemnej o rozwiązaniu </w:t>
      </w:r>
      <w:r w:rsidR="00220D95">
        <w:rPr>
          <w:rFonts w:ascii="Times New Roman" w:hAnsi="Times New Roman" w:cs="Times New Roman"/>
          <w:sz w:val="24"/>
          <w:szCs w:val="24"/>
        </w:rPr>
        <w:t xml:space="preserve">lub wygaśnięciu stosunku pracy. </w:t>
      </w:r>
      <w:r w:rsidRPr="00A830C3">
        <w:rPr>
          <w:rFonts w:ascii="Times New Roman" w:hAnsi="Times New Roman" w:cs="Times New Roman"/>
          <w:sz w:val="24"/>
          <w:szCs w:val="24"/>
        </w:rPr>
        <w:t>W</w:t>
      </w:r>
      <w:r>
        <w:rPr>
          <w:rFonts w:ascii="Times New Roman" w:hAnsi="Times New Roman" w:cs="Times New Roman"/>
          <w:sz w:val="24"/>
          <w:szCs w:val="24"/>
        </w:rPr>
        <w:t> </w:t>
      </w:r>
      <w:r w:rsidRPr="00A830C3">
        <w:rPr>
          <w:rFonts w:ascii="Times New Roman" w:hAnsi="Times New Roman" w:cs="Times New Roman"/>
          <w:sz w:val="24"/>
          <w:szCs w:val="24"/>
        </w:rPr>
        <w:t xml:space="preserve"> terminie 14 dni od dnia zatrudnienia innej osoby niepełnosprawnej, Wykonaw</w:t>
      </w:r>
      <w:r>
        <w:rPr>
          <w:rFonts w:ascii="Times New Roman" w:hAnsi="Times New Roman" w:cs="Times New Roman"/>
          <w:sz w:val="24"/>
          <w:szCs w:val="24"/>
        </w:rPr>
        <w:t>ca przedłoży Zamawiającemu kopię</w:t>
      </w:r>
      <w:r w:rsidRPr="00A830C3">
        <w:rPr>
          <w:rFonts w:ascii="Times New Roman" w:hAnsi="Times New Roman" w:cs="Times New Roman"/>
          <w:sz w:val="24"/>
          <w:szCs w:val="24"/>
        </w:rPr>
        <w:t xml:space="preserve"> umowy o pracę lub spółdzielczej umowy o pracę oraz orzeczenia o niepełnosprawności.</w:t>
      </w:r>
      <w:r>
        <w:rPr>
          <w:rFonts w:ascii="Times New Roman" w:hAnsi="Times New Roman" w:cs="Times New Roman"/>
          <w:sz w:val="24"/>
          <w:szCs w:val="24"/>
        </w:rPr>
        <w:t xml:space="preserve"> </w:t>
      </w:r>
      <w:r w:rsidR="00AE3887">
        <w:rPr>
          <w:rFonts w:ascii="Times New Roman" w:hAnsi="Times New Roman" w:cs="Times New Roman"/>
          <w:sz w:val="24"/>
          <w:szCs w:val="24"/>
        </w:rPr>
        <w:t>W</w:t>
      </w:r>
      <w:r>
        <w:rPr>
          <w:rFonts w:ascii="Times New Roman" w:hAnsi="Times New Roman" w:cs="Times New Roman"/>
          <w:sz w:val="24"/>
          <w:szCs w:val="24"/>
        </w:rPr>
        <w:t xml:space="preserve"> zakresie zanonimizowania danych osobowych </w:t>
      </w:r>
      <w:r w:rsidR="006E293B">
        <w:rPr>
          <w:rFonts w:ascii="Times New Roman" w:hAnsi="Times New Roman" w:cs="Times New Roman"/>
          <w:sz w:val="24"/>
          <w:szCs w:val="24"/>
        </w:rPr>
        <w:t xml:space="preserve">ust. 5 </w:t>
      </w:r>
      <w:r>
        <w:rPr>
          <w:rFonts w:ascii="Times New Roman" w:hAnsi="Times New Roman" w:cs="Times New Roman"/>
          <w:sz w:val="24"/>
          <w:szCs w:val="24"/>
        </w:rPr>
        <w:t>stosuje się.</w:t>
      </w:r>
    </w:p>
    <w:p w:rsidR="008A7E48" w:rsidRDefault="008A7E48" w:rsidP="008A7E48">
      <w:pPr>
        <w:pStyle w:val="Akapitzlist"/>
        <w:numPr>
          <w:ilvl w:val="3"/>
          <w:numId w:val="107"/>
        </w:numPr>
        <w:tabs>
          <w:tab w:val="clear" w:pos="2880"/>
        </w:tabs>
        <w:spacing w:line="240" w:lineRule="auto"/>
        <w:ind w:left="426" w:hanging="426"/>
        <w:jc w:val="both"/>
        <w:rPr>
          <w:rFonts w:ascii="Times New Roman" w:hAnsi="Times New Roman" w:cs="Times New Roman"/>
          <w:sz w:val="24"/>
          <w:szCs w:val="24"/>
        </w:rPr>
      </w:pPr>
      <w:r w:rsidRPr="009424D3">
        <w:rPr>
          <w:rFonts w:ascii="Times New Roman" w:hAnsi="Times New Roman" w:cs="Times New Roman"/>
          <w:sz w:val="24"/>
          <w:szCs w:val="24"/>
        </w:rPr>
        <w:t xml:space="preserve">Zamawiającemu przysługuje prawo kontroli spełnienia przez Wykonawcę obowiązków dotyczących zatrudniania </w:t>
      </w:r>
      <w:r w:rsidR="00FE4AFD">
        <w:rPr>
          <w:rFonts w:ascii="Times New Roman" w:hAnsi="Times New Roman" w:cs="Times New Roman"/>
          <w:sz w:val="24"/>
          <w:szCs w:val="24"/>
        </w:rPr>
        <w:t>osób</w:t>
      </w:r>
      <w:r w:rsidR="007E3B3D">
        <w:rPr>
          <w:rFonts w:ascii="Times New Roman" w:hAnsi="Times New Roman" w:cs="Times New Roman"/>
          <w:sz w:val="24"/>
          <w:szCs w:val="24"/>
        </w:rPr>
        <w:t xml:space="preserve"> </w:t>
      </w:r>
      <w:r w:rsidR="007E3B3D" w:rsidRPr="007E3B3D">
        <w:rPr>
          <w:rFonts w:ascii="Times New Roman" w:hAnsi="Times New Roman" w:cs="Times New Roman"/>
          <w:sz w:val="24"/>
          <w:szCs w:val="24"/>
        </w:rPr>
        <w:t>realizujący</w:t>
      </w:r>
      <w:r w:rsidR="007E3B3D">
        <w:rPr>
          <w:rFonts w:ascii="Times New Roman" w:hAnsi="Times New Roman" w:cs="Times New Roman"/>
          <w:sz w:val="24"/>
          <w:szCs w:val="24"/>
        </w:rPr>
        <w:t>ch</w:t>
      </w:r>
      <w:r w:rsidR="007E3B3D" w:rsidRPr="007E3B3D">
        <w:rPr>
          <w:rFonts w:ascii="Times New Roman" w:hAnsi="Times New Roman" w:cs="Times New Roman"/>
          <w:sz w:val="24"/>
          <w:szCs w:val="24"/>
        </w:rPr>
        <w:t xml:space="preserve"> przedmiot umowy</w:t>
      </w:r>
      <w:r>
        <w:rPr>
          <w:rFonts w:ascii="Times New Roman" w:hAnsi="Times New Roman" w:cs="Times New Roman"/>
          <w:sz w:val="24"/>
          <w:szCs w:val="24"/>
        </w:rPr>
        <w:t>, o których mowa w ust. 1 lub ust. 3</w:t>
      </w:r>
      <w:r w:rsidRPr="009424D3">
        <w:rPr>
          <w:rFonts w:ascii="Times New Roman" w:hAnsi="Times New Roman" w:cs="Times New Roman"/>
          <w:sz w:val="24"/>
          <w:szCs w:val="24"/>
        </w:rPr>
        <w:t>. W tym celu Zamawiający może w każdym czasie żądać przedstawienia</w:t>
      </w:r>
      <w:r>
        <w:rPr>
          <w:rFonts w:ascii="Times New Roman" w:hAnsi="Times New Roman" w:cs="Times New Roman"/>
          <w:sz w:val="24"/>
          <w:szCs w:val="24"/>
        </w:rPr>
        <w:t>,</w:t>
      </w:r>
      <w:r w:rsidRPr="009424D3">
        <w:rPr>
          <w:rFonts w:ascii="Times New Roman" w:hAnsi="Times New Roman" w:cs="Times New Roman"/>
          <w:sz w:val="24"/>
          <w:szCs w:val="24"/>
        </w:rPr>
        <w:t xml:space="preserve"> </w:t>
      </w:r>
      <w:r>
        <w:rPr>
          <w:rFonts w:ascii="Times New Roman" w:hAnsi="Times New Roman" w:cs="Times New Roman"/>
          <w:sz w:val="24"/>
          <w:szCs w:val="24"/>
        </w:rPr>
        <w:t xml:space="preserve">zanonimizowanej zgodnie z ust. 5, </w:t>
      </w:r>
      <w:r w:rsidRPr="009424D3">
        <w:rPr>
          <w:rFonts w:ascii="Times New Roman" w:hAnsi="Times New Roman" w:cs="Times New Roman"/>
          <w:sz w:val="24"/>
          <w:szCs w:val="24"/>
        </w:rPr>
        <w:t>dokumentacji</w:t>
      </w:r>
      <w:r>
        <w:rPr>
          <w:rFonts w:ascii="Times New Roman" w:hAnsi="Times New Roman" w:cs="Times New Roman"/>
          <w:sz w:val="24"/>
          <w:szCs w:val="24"/>
        </w:rPr>
        <w:t xml:space="preserve"> </w:t>
      </w:r>
      <w:r w:rsidRPr="009424D3">
        <w:rPr>
          <w:rFonts w:ascii="Times New Roman" w:hAnsi="Times New Roman" w:cs="Times New Roman"/>
          <w:sz w:val="24"/>
          <w:szCs w:val="24"/>
        </w:rPr>
        <w:t xml:space="preserve">dotyczącej zatrudnienia </w:t>
      </w:r>
      <w:r w:rsidR="00CD37F3">
        <w:rPr>
          <w:rFonts w:ascii="Times New Roman" w:hAnsi="Times New Roman" w:cs="Times New Roman"/>
          <w:sz w:val="24"/>
          <w:szCs w:val="24"/>
        </w:rPr>
        <w:t xml:space="preserve">tych </w:t>
      </w:r>
      <w:r w:rsidR="00FE4AFD">
        <w:rPr>
          <w:rFonts w:ascii="Times New Roman" w:hAnsi="Times New Roman" w:cs="Times New Roman"/>
          <w:sz w:val="24"/>
          <w:szCs w:val="24"/>
        </w:rPr>
        <w:t>osób</w:t>
      </w:r>
      <w:r w:rsidRPr="009424D3">
        <w:rPr>
          <w:rFonts w:ascii="Times New Roman" w:hAnsi="Times New Roman" w:cs="Times New Roman"/>
          <w:sz w:val="24"/>
          <w:szCs w:val="24"/>
        </w:rPr>
        <w:t>, natomiast Wykonawca ma obowiązek przedstawić ją Zamawiającemu w terminie wskazanym w tym żądaniu.</w:t>
      </w:r>
    </w:p>
    <w:p w:rsidR="008A7E48" w:rsidRDefault="008A7E48" w:rsidP="008A7E48">
      <w:pPr>
        <w:spacing w:line="360" w:lineRule="auto"/>
        <w:jc w:val="center"/>
        <w:rPr>
          <w:b/>
          <w:sz w:val="24"/>
          <w:szCs w:val="24"/>
        </w:rPr>
      </w:pPr>
    </w:p>
    <w:p w:rsidR="008A7E48" w:rsidRPr="00CB252E" w:rsidRDefault="008A7E48" w:rsidP="00BE05B0">
      <w:pPr>
        <w:keepNext/>
        <w:spacing w:line="360" w:lineRule="auto"/>
        <w:jc w:val="center"/>
        <w:rPr>
          <w:b/>
          <w:sz w:val="24"/>
          <w:szCs w:val="24"/>
        </w:rPr>
      </w:pPr>
      <w:r w:rsidRPr="00CB252E">
        <w:rPr>
          <w:b/>
          <w:sz w:val="24"/>
          <w:szCs w:val="24"/>
        </w:rPr>
        <w:lastRenderedPageBreak/>
        <w:t>§ 5</w:t>
      </w:r>
      <w:r w:rsidR="00364E32">
        <w:rPr>
          <w:b/>
          <w:sz w:val="24"/>
          <w:szCs w:val="24"/>
        </w:rPr>
        <w:t>.</w:t>
      </w:r>
    </w:p>
    <w:p w:rsidR="008A7E48" w:rsidRPr="00CB252E" w:rsidRDefault="008A7E48" w:rsidP="00BE05B0">
      <w:pPr>
        <w:keepNext/>
        <w:numPr>
          <w:ilvl w:val="0"/>
          <w:numId w:val="112"/>
        </w:numPr>
        <w:jc w:val="both"/>
        <w:rPr>
          <w:sz w:val="24"/>
          <w:szCs w:val="24"/>
        </w:rPr>
      </w:pPr>
      <w:r w:rsidRPr="00CB252E">
        <w:rPr>
          <w:sz w:val="24"/>
          <w:szCs w:val="24"/>
        </w:rPr>
        <w:t xml:space="preserve">Za wykonanie przedmiotu umowy Zamawiający zapłaci Wykonawcy wynagrodzenie ryczałtowe brutto w wysokości </w:t>
      </w:r>
      <w:r>
        <w:rPr>
          <w:sz w:val="24"/>
          <w:szCs w:val="24"/>
        </w:rPr>
        <w:t>…..</w:t>
      </w:r>
      <w:r w:rsidRPr="00CB252E">
        <w:rPr>
          <w:sz w:val="24"/>
          <w:szCs w:val="24"/>
        </w:rPr>
        <w:t>.</w:t>
      </w:r>
      <w:r>
        <w:rPr>
          <w:sz w:val="24"/>
          <w:szCs w:val="24"/>
        </w:rPr>
        <w:t>........</w:t>
      </w:r>
      <w:r w:rsidRPr="00CB252E">
        <w:rPr>
          <w:sz w:val="24"/>
          <w:szCs w:val="24"/>
        </w:rPr>
        <w:t xml:space="preserve">. złotych (słownie: </w:t>
      </w:r>
      <w:r>
        <w:rPr>
          <w:sz w:val="24"/>
          <w:szCs w:val="24"/>
        </w:rPr>
        <w:t>……..</w:t>
      </w:r>
      <w:r w:rsidRPr="00CB252E">
        <w:rPr>
          <w:sz w:val="24"/>
          <w:szCs w:val="24"/>
        </w:rPr>
        <w:t>…), w tym należny podatek VAT</w:t>
      </w:r>
      <w:r w:rsidR="008C3DFD">
        <w:rPr>
          <w:sz w:val="24"/>
          <w:szCs w:val="24"/>
        </w:rPr>
        <w:t>.</w:t>
      </w:r>
    </w:p>
    <w:p w:rsidR="008A7E48" w:rsidRPr="00744CC2" w:rsidRDefault="008C3DFD" w:rsidP="00BE05B0">
      <w:pPr>
        <w:pStyle w:val="Akapitzlist"/>
        <w:keepNext/>
        <w:numPr>
          <w:ilvl w:val="0"/>
          <w:numId w:val="11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Wynagrodzenie</w:t>
      </w:r>
      <w:r w:rsidR="008A7E48" w:rsidRPr="00744CC2">
        <w:rPr>
          <w:rFonts w:ascii="Times New Roman" w:hAnsi="Times New Roman" w:cs="Times New Roman"/>
          <w:sz w:val="24"/>
          <w:szCs w:val="24"/>
        </w:rPr>
        <w:t>, o któr</w:t>
      </w:r>
      <w:r>
        <w:rPr>
          <w:rFonts w:ascii="Times New Roman" w:hAnsi="Times New Roman" w:cs="Times New Roman"/>
          <w:sz w:val="24"/>
          <w:szCs w:val="24"/>
        </w:rPr>
        <w:t xml:space="preserve">ym </w:t>
      </w:r>
      <w:r w:rsidR="008A7E48" w:rsidRPr="00744CC2">
        <w:rPr>
          <w:rFonts w:ascii="Times New Roman" w:hAnsi="Times New Roman" w:cs="Times New Roman"/>
          <w:sz w:val="24"/>
          <w:szCs w:val="24"/>
        </w:rPr>
        <w:t xml:space="preserve">mowa w ust. 1, </w:t>
      </w:r>
      <w:r w:rsidRPr="00744CC2">
        <w:rPr>
          <w:rFonts w:ascii="Times New Roman" w:hAnsi="Times New Roman" w:cs="Times New Roman"/>
          <w:sz w:val="24"/>
          <w:szCs w:val="24"/>
        </w:rPr>
        <w:t>płatn</w:t>
      </w:r>
      <w:r>
        <w:rPr>
          <w:rFonts w:ascii="Times New Roman" w:hAnsi="Times New Roman" w:cs="Times New Roman"/>
          <w:sz w:val="24"/>
          <w:szCs w:val="24"/>
        </w:rPr>
        <w:t>e</w:t>
      </w:r>
      <w:r w:rsidRPr="00744CC2">
        <w:rPr>
          <w:rFonts w:ascii="Times New Roman" w:hAnsi="Times New Roman" w:cs="Times New Roman"/>
          <w:sz w:val="24"/>
          <w:szCs w:val="24"/>
        </w:rPr>
        <w:t xml:space="preserve"> </w:t>
      </w:r>
      <w:r w:rsidR="008A7E48" w:rsidRPr="00744CC2">
        <w:rPr>
          <w:rFonts w:ascii="Times New Roman" w:hAnsi="Times New Roman" w:cs="Times New Roman"/>
          <w:sz w:val="24"/>
          <w:szCs w:val="24"/>
        </w:rPr>
        <w:t>będzie w 24 miesięcznych ratach, na</w:t>
      </w:r>
      <w:r w:rsidR="00045C3F">
        <w:rPr>
          <w:rFonts w:ascii="Times New Roman" w:hAnsi="Times New Roman" w:cs="Times New Roman"/>
          <w:sz w:val="24"/>
          <w:szCs w:val="24"/>
        </w:rPr>
        <w:t> </w:t>
      </w:r>
      <w:r w:rsidR="008A7E48" w:rsidRPr="00744CC2">
        <w:rPr>
          <w:rFonts w:ascii="Times New Roman" w:hAnsi="Times New Roman" w:cs="Times New Roman"/>
          <w:sz w:val="24"/>
          <w:szCs w:val="24"/>
        </w:rPr>
        <w:t xml:space="preserve"> podstawie faktur VAT wystawionych przez Wykonawcę po zakończeniu każdego miesiąca. Wysokość miesięcznego wynagrodzenia ryczałtowego brutto wynosi …</w:t>
      </w:r>
      <w:r w:rsidR="00744CC2">
        <w:rPr>
          <w:rFonts w:ascii="Times New Roman" w:hAnsi="Times New Roman" w:cs="Times New Roman"/>
          <w:sz w:val="24"/>
          <w:szCs w:val="24"/>
        </w:rPr>
        <w:t>……</w:t>
      </w:r>
      <w:r w:rsidR="008A7E48" w:rsidRPr="00744CC2">
        <w:rPr>
          <w:rFonts w:ascii="Times New Roman" w:hAnsi="Times New Roman" w:cs="Times New Roman"/>
          <w:sz w:val="24"/>
          <w:szCs w:val="24"/>
        </w:rPr>
        <w:t xml:space="preserve"> zł (słownie: </w:t>
      </w:r>
      <w:r w:rsidR="00744CC2">
        <w:rPr>
          <w:rFonts w:ascii="Times New Roman" w:hAnsi="Times New Roman" w:cs="Times New Roman"/>
          <w:sz w:val="24"/>
          <w:szCs w:val="24"/>
        </w:rPr>
        <w:t>………..</w:t>
      </w:r>
      <w:r w:rsidR="008A7E48" w:rsidRPr="00744CC2">
        <w:rPr>
          <w:rFonts w:ascii="Times New Roman" w:hAnsi="Times New Roman" w:cs="Times New Roman"/>
          <w:sz w:val="24"/>
          <w:szCs w:val="24"/>
        </w:rPr>
        <w:t>…).</w:t>
      </w:r>
    </w:p>
    <w:p w:rsidR="008A7E48" w:rsidRDefault="008A7E48" w:rsidP="00744CC2">
      <w:pPr>
        <w:numPr>
          <w:ilvl w:val="0"/>
          <w:numId w:val="112"/>
        </w:numPr>
        <w:ind w:left="284" w:hanging="284"/>
        <w:jc w:val="both"/>
        <w:rPr>
          <w:sz w:val="24"/>
          <w:szCs w:val="24"/>
        </w:rPr>
      </w:pPr>
      <w:r w:rsidRPr="00744CC2">
        <w:rPr>
          <w:sz w:val="24"/>
          <w:szCs w:val="24"/>
        </w:rPr>
        <w:t xml:space="preserve">Zamawiający dokona zapłaty </w:t>
      </w:r>
      <w:r w:rsidR="008C3DFD">
        <w:rPr>
          <w:sz w:val="24"/>
          <w:szCs w:val="24"/>
        </w:rPr>
        <w:t>wynagrodzenia</w:t>
      </w:r>
      <w:r w:rsidR="008C3DFD" w:rsidRPr="00744CC2">
        <w:rPr>
          <w:sz w:val="24"/>
          <w:szCs w:val="24"/>
        </w:rPr>
        <w:t xml:space="preserve"> </w:t>
      </w:r>
      <w:r w:rsidRPr="00744CC2">
        <w:rPr>
          <w:sz w:val="24"/>
          <w:szCs w:val="24"/>
        </w:rPr>
        <w:t>za wykonan</w:t>
      </w:r>
      <w:r w:rsidR="008C3DFD">
        <w:rPr>
          <w:sz w:val="24"/>
          <w:szCs w:val="24"/>
        </w:rPr>
        <w:t>i</w:t>
      </w:r>
      <w:r w:rsidRPr="00744CC2">
        <w:rPr>
          <w:sz w:val="24"/>
          <w:szCs w:val="24"/>
        </w:rPr>
        <w:t xml:space="preserve">e </w:t>
      </w:r>
      <w:r w:rsidR="008C3DFD">
        <w:rPr>
          <w:sz w:val="24"/>
          <w:szCs w:val="24"/>
        </w:rPr>
        <w:t>przedmiotu umowy w danym miesiącu</w:t>
      </w:r>
      <w:r w:rsidR="008C3DFD" w:rsidRPr="00744CC2">
        <w:rPr>
          <w:sz w:val="24"/>
          <w:szCs w:val="24"/>
        </w:rPr>
        <w:t xml:space="preserve"> </w:t>
      </w:r>
      <w:r w:rsidRPr="00744CC2">
        <w:rPr>
          <w:sz w:val="24"/>
          <w:szCs w:val="24"/>
        </w:rPr>
        <w:t>przez Wykonawcę w ciągu</w:t>
      </w:r>
      <w:r w:rsidR="00BB6BA6">
        <w:rPr>
          <w:sz w:val="24"/>
          <w:szCs w:val="24"/>
        </w:rPr>
        <w:t xml:space="preserve"> </w:t>
      </w:r>
      <w:r w:rsidRPr="00744CC2">
        <w:rPr>
          <w:sz w:val="24"/>
          <w:szCs w:val="24"/>
        </w:rPr>
        <w:t>21 dni od dnia doręczenia prawidłowo wystawionej faktury VAT, na rachunek bankowy Wykonawcy wskazany na fakturze VAT.</w:t>
      </w:r>
    </w:p>
    <w:p w:rsidR="00AA369C" w:rsidRPr="00284ECB" w:rsidRDefault="00AA369C" w:rsidP="00744CC2">
      <w:pPr>
        <w:numPr>
          <w:ilvl w:val="0"/>
          <w:numId w:val="112"/>
        </w:numPr>
        <w:ind w:left="284" w:hanging="284"/>
        <w:jc w:val="both"/>
        <w:rPr>
          <w:sz w:val="24"/>
          <w:szCs w:val="24"/>
        </w:rPr>
      </w:pPr>
      <w:r w:rsidRPr="00523961">
        <w:rPr>
          <w:sz w:val="24"/>
          <w:szCs w:val="24"/>
        </w:rPr>
        <w:t xml:space="preserve"> Za dzień zapłaty wynagrodzenia uważa się dzień obciążenia rachunku bankowego Zamawiającego.</w:t>
      </w:r>
    </w:p>
    <w:p w:rsidR="008A7E48" w:rsidRPr="00744CC2" w:rsidRDefault="00AA369C" w:rsidP="00744CC2">
      <w:pPr>
        <w:numPr>
          <w:ilvl w:val="0"/>
          <w:numId w:val="112"/>
        </w:numPr>
        <w:ind w:left="284" w:hanging="284"/>
        <w:jc w:val="both"/>
        <w:rPr>
          <w:sz w:val="24"/>
          <w:szCs w:val="24"/>
        </w:rPr>
      </w:pPr>
      <w:r>
        <w:rPr>
          <w:sz w:val="24"/>
          <w:szCs w:val="24"/>
        </w:rPr>
        <w:t xml:space="preserve"> </w:t>
      </w:r>
      <w:r w:rsidR="008A7E48" w:rsidRPr="00744CC2">
        <w:rPr>
          <w:sz w:val="24"/>
          <w:szCs w:val="24"/>
        </w:rPr>
        <w:t xml:space="preserve">Zamawiający zastrzega sobie prawo do dokonywania potrąceń z tytułów, o których mowa w § 8 ust. 8, § 9 ust. 2,  § 10 ust. 3 oraz § 13 ust. 5-6, z należności wynikającej </w:t>
      </w:r>
      <w:r w:rsidR="008A7E48" w:rsidRPr="00744CC2">
        <w:rPr>
          <w:sz w:val="24"/>
          <w:szCs w:val="24"/>
        </w:rPr>
        <w:br/>
        <w:t>z najbliższej faktury VAT</w:t>
      </w:r>
      <w:r w:rsidR="00DD5B6C">
        <w:rPr>
          <w:sz w:val="24"/>
          <w:szCs w:val="24"/>
        </w:rPr>
        <w:t xml:space="preserve"> wystawionej przez</w:t>
      </w:r>
      <w:r w:rsidR="008A7E48" w:rsidRPr="00744CC2">
        <w:rPr>
          <w:sz w:val="24"/>
          <w:szCs w:val="24"/>
        </w:rPr>
        <w:t xml:space="preserve"> Wykonawc</w:t>
      </w:r>
      <w:r w:rsidR="00DD5B6C">
        <w:rPr>
          <w:sz w:val="24"/>
          <w:szCs w:val="24"/>
        </w:rPr>
        <w:t>ę</w:t>
      </w:r>
      <w:r w:rsidR="008A7E48" w:rsidRPr="00744CC2">
        <w:rPr>
          <w:sz w:val="24"/>
          <w:szCs w:val="24"/>
        </w:rPr>
        <w:t>, na podstawie noty obciążeniowej.</w:t>
      </w:r>
    </w:p>
    <w:p w:rsidR="008A7E48" w:rsidRDefault="008A7E48" w:rsidP="004454AA">
      <w:pPr>
        <w:rPr>
          <w:b/>
          <w:sz w:val="24"/>
        </w:rPr>
      </w:pPr>
    </w:p>
    <w:p w:rsidR="00030F6D" w:rsidRPr="00CB252E" w:rsidRDefault="00030F6D" w:rsidP="008A7E48">
      <w:pPr>
        <w:spacing w:line="360" w:lineRule="auto"/>
        <w:rPr>
          <w:b/>
          <w:sz w:val="24"/>
        </w:rPr>
      </w:pPr>
    </w:p>
    <w:p w:rsidR="008A7E48" w:rsidRPr="00CB252E" w:rsidRDefault="008A7E48" w:rsidP="008A7E48">
      <w:pPr>
        <w:spacing w:line="360" w:lineRule="auto"/>
        <w:jc w:val="center"/>
        <w:rPr>
          <w:b/>
          <w:sz w:val="24"/>
          <w:szCs w:val="24"/>
        </w:rPr>
      </w:pPr>
      <w:r w:rsidRPr="00CB252E">
        <w:rPr>
          <w:b/>
          <w:sz w:val="24"/>
          <w:szCs w:val="24"/>
        </w:rPr>
        <w:t>§ 6</w:t>
      </w:r>
      <w:r w:rsidR="00364E32">
        <w:rPr>
          <w:b/>
          <w:sz w:val="24"/>
          <w:szCs w:val="24"/>
        </w:rPr>
        <w:t>.</w:t>
      </w:r>
    </w:p>
    <w:p w:rsidR="008A7E48" w:rsidRPr="00CB252E" w:rsidRDefault="008A7E48" w:rsidP="00744CC2">
      <w:pPr>
        <w:numPr>
          <w:ilvl w:val="0"/>
          <w:numId w:val="113"/>
        </w:numPr>
        <w:jc w:val="both"/>
        <w:rPr>
          <w:sz w:val="24"/>
          <w:szCs w:val="24"/>
        </w:rPr>
      </w:pPr>
      <w:r w:rsidRPr="00CB252E">
        <w:rPr>
          <w:sz w:val="24"/>
          <w:szCs w:val="24"/>
        </w:rPr>
        <w:t>Wysokość wynagrodzenia należnego Wykonawcy ulegnie odpowiedniej modyfikacji</w:t>
      </w:r>
      <w:r w:rsidRPr="00CB252E">
        <w:rPr>
          <w:sz w:val="24"/>
          <w:szCs w:val="24"/>
        </w:rPr>
        <w:br/>
        <w:t>w przypadku zmiany:</w:t>
      </w:r>
    </w:p>
    <w:p w:rsidR="008A7E48" w:rsidRPr="00CB252E" w:rsidRDefault="008A7E48" w:rsidP="008A7E48">
      <w:pPr>
        <w:numPr>
          <w:ilvl w:val="1"/>
          <w:numId w:val="61"/>
        </w:numPr>
        <w:tabs>
          <w:tab w:val="clear" w:pos="1440"/>
          <w:tab w:val="num" w:pos="720"/>
        </w:tabs>
        <w:ind w:left="720"/>
        <w:jc w:val="both"/>
        <w:rPr>
          <w:sz w:val="24"/>
          <w:szCs w:val="24"/>
        </w:rPr>
      </w:pPr>
      <w:r w:rsidRPr="00CB252E">
        <w:rPr>
          <w:sz w:val="24"/>
          <w:szCs w:val="24"/>
        </w:rPr>
        <w:t>stawki podatku od towarów i usług,</w:t>
      </w:r>
    </w:p>
    <w:p w:rsidR="008A7E48" w:rsidRPr="00CB252E" w:rsidRDefault="008A7E48" w:rsidP="008A7E48">
      <w:pPr>
        <w:numPr>
          <w:ilvl w:val="1"/>
          <w:numId w:val="61"/>
        </w:numPr>
        <w:tabs>
          <w:tab w:val="clear" w:pos="1440"/>
          <w:tab w:val="num" w:pos="720"/>
        </w:tabs>
        <w:ind w:left="720"/>
        <w:jc w:val="both"/>
        <w:rPr>
          <w:sz w:val="24"/>
          <w:szCs w:val="24"/>
        </w:rPr>
      </w:pPr>
      <w:r w:rsidRPr="00CB252E">
        <w:rPr>
          <w:sz w:val="24"/>
          <w:szCs w:val="24"/>
        </w:rPr>
        <w:t>wysokości minimalnego wynagrodzenia za pracę ustalonego na podstawie art. 2 ust. 3-5 ustawy z dnia 10 października 2002 r. o minimalnym wynagrodzeniu za pracę (Dz.</w:t>
      </w:r>
      <w:r w:rsidR="00045C3F">
        <w:rPr>
          <w:sz w:val="24"/>
          <w:szCs w:val="24"/>
        </w:rPr>
        <w:t> </w:t>
      </w:r>
      <w:r>
        <w:rPr>
          <w:sz w:val="24"/>
          <w:szCs w:val="24"/>
        </w:rPr>
        <w:t xml:space="preserve"> U. </w:t>
      </w:r>
      <w:r w:rsidRPr="00CB252E">
        <w:rPr>
          <w:sz w:val="24"/>
          <w:szCs w:val="24"/>
        </w:rPr>
        <w:t>z 201</w:t>
      </w:r>
      <w:r w:rsidR="00750A64">
        <w:rPr>
          <w:sz w:val="24"/>
          <w:szCs w:val="24"/>
        </w:rPr>
        <w:t xml:space="preserve">8 </w:t>
      </w:r>
      <w:r w:rsidRPr="00CB252E">
        <w:rPr>
          <w:sz w:val="24"/>
          <w:szCs w:val="24"/>
        </w:rPr>
        <w:t xml:space="preserve">r. poz. </w:t>
      </w:r>
      <w:r w:rsidR="00750A64">
        <w:rPr>
          <w:sz w:val="24"/>
          <w:szCs w:val="24"/>
        </w:rPr>
        <w:t>2177</w:t>
      </w:r>
      <w:r w:rsidRPr="00CB252E">
        <w:rPr>
          <w:sz w:val="24"/>
          <w:szCs w:val="24"/>
        </w:rPr>
        <w:t>),</w:t>
      </w:r>
    </w:p>
    <w:p w:rsidR="008A7E48" w:rsidRPr="00CB252E" w:rsidRDefault="008A7E48" w:rsidP="008A7E48">
      <w:pPr>
        <w:numPr>
          <w:ilvl w:val="1"/>
          <w:numId w:val="61"/>
        </w:numPr>
        <w:tabs>
          <w:tab w:val="clear" w:pos="1440"/>
          <w:tab w:val="num" w:pos="720"/>
        </w:tabs>
        <w:ind w:left="720"/>
        <w:jc w:val="both"/>
        <w:rPr>
          <w:sz w:val="24"/>
          <w:szCs w:val="24"/>
        </w:rPr>
      </w:pPr>
      <w:r w:rsidRPr="00CB252E">
        <w:rPr>
          <w:sz w:val="24"/>
          <w:szCs w:val="24"/>
        </w:rPr>
        <w:t>zasad podlegania ubezpieczeniom społecznym lub ubezpieczeniu zdrowotnemu lub</w:t>
      </w:r>
      <w:r>
        <w:rPr>
          <w:sz w:val="24"/>
          <w:szCs w:val="24"/>
        </w:rPr>
        <w:t> </w:t>
      </w:r>
      <w:r w:rsidRPr="00CB252E">
        <w:rPr>
          <w:sz w:val="24"/>
          <w:szCs w:val="24"/>
        </w:rPr>
        <w:t xml:space="preserve"> wysokości stawki składki na ubezpieczenia społeczne lub zdrowotne</w:t>
      </w:r>
    </w:p>
    <w:p w:rsidR="008A7E48" w:rsidRPr="00CB252E" w:rsidRDefault="008A7E48" w:rsidP="008A7E48">
      <w:pPr>
        <w:ind w:left="426"/>
        <w:jc w:val="both"/>
        <w:rPr>
          <w:sz w:val="24"/>
          <w:szCs w:val="24"/>
        </w:rPr>
      </w:pPr>
      <w:r w:rsidRPr="00CB252E">
        <w:rPr>
          <w:sz w:val="24"/>
          <w:szCs w:val="24"/>
        </w:rPr>
        <w:t>– jeżeli zmiany te będą miały wpływ na koszty wykonania przedmiotu umowy przez Wykonawcę.</w:t>
      </w:r>
    </w:p>
    <w:p w:rsidR="008A7E48" w:rsidRPr="00CB252E" w:rsidRDefault="008A7E48" w:rsidP="00744CC2">
      <w:pPr>
        <w:numPr>
          <w:ilvl w:val="0"/>
          <w:numId w:val="113"/>
        </w:numPr>
        <w:jc w:val="both"/>
        <w:rPr>
          <w:sz w:val="24"/>
          <w:szCs w:val="24"/>
        </w:rPr>
      </w:pPr>
      <w:r w:rsidRPr="00CB252E">
        <w:rPr>
          <w:sz w:val="24"/>
          <w:szCs w:val="24"/>
        </w:rPr>
        <w:t>Zmiana wysokości wynagrodzenia nastąpi na wniosek jednej ze stron i obowiązywać będzie</w:t>
      </w:r>
      <w:r>
        <w:rPr>
          <w:sz w:val="24"/>
          <w:szCs w:val="24"/>
        </w:rPr>
        <w:t xml:space="preserve"> </w:t>
      </w:r>
      <w:r w:rsidRPr="00CB252E">
        <w:rPr>
          <w:sz w:val="24"/>
          <w:szCs w:val="24"/>
        </w:rPr>
        <w:t>od dnia wejścia w życie zmian, o których mowa w ust. 1.</w:t>
      </w:r>
    </w:p>
    <w:p w:rsidR="008A7E48" w:rsidRPr="00CB252E" w:rsidRDefault="008A7E48" w:rsidP="00744CC2">
      <w:pPr>
        <w:numPr>
          <w:ilvl w:val="0"/>
          <w:numId w:val="113"/>
        </w:numPr>
        <w:jc w:val="both"/>
        <w:rPr>
          <w:sz w:val="24"/>
          <w:szCs w:val="24"/>
        </w:rPr>
      </w:pPr>
      <w:r w:rsidRPr="00CB252E">
        <w:rPr>
          <w:sz w:val="24"/>
          <w:szCs w:val="24"/>
        </w:rPr>
        <w:t>W wypadku zmiany, o której mowa w ust. 1 pkt 1, wartość netto wynagrodzenia Wykonawcy</w:t>
      </w:r>
      <w:r>
        <w:rPr>
          <w:sz w:val="24"/>
          <w:szCs w:val="24"/>
        </w:rPr>
        <w:t xml:space="preserve"> </w:t>
      </w:r>
      <w:r w:rsidRPr="00CB252E">
        <w:rPr>
          <w:sz w:val="24"/>
          <w:szCs w:val="24"/>
        </w:rPr>
        <w:t>nie zmieni się, a określona w aneksie wartość brutto wynagrodzenia zostanie wyliczona</w:t>
      </w:r>
      <w:r>
        <w:rPr>
          <w:sz w:val="24"/>
          <w:szCs w:val="24"/>
        </w:rPr>
        <w:t xml:space="preserve"> </w:t>
      </w:r>
      <w:r w:rsidRPr="00CB252E">
        <w:rPr>
          <w:sz w:val="24"/>
          <w:szCs w:val="24"/>
        </w:rPr>
        <w:t>na podstawie nowych przepisów.</w:t>
      </w:r>
    </w:p>
    <w:p w:rsidR="008A7E48" w:rsidRDefault="008A7E48" w:rsidP="00744CC2">
      <w:pPr>
        <w:numPr>
          <w:ilvl w:val="0"/>
          <w:numId w:val="113"/>
        </w:numPr>
        <w:jc w:val="both"/>
        <w:rPr>
          <w:sz w:val="24"/>
          <w:szCs w:val="24"/>
        </w:rPr>
      </w:pPr>
      <w:r w:rsidRPr="00CB252E">
        <w:rPr>
          <w:sz w:val="24"/>
          <w:szCs w:val="24"/>
        </w:rPr>
        <w:t xml:space="preserve"> W przypadku zmiany, o której mowa w ust. 1 pkt 2, wynagrodzenie Wykonawcy ulegnie zmianie o</w:t>
      </w:r>
      <w:r w:rsidR="00941F58">
        <w:rPr>
          <w:sz w:val="24"/>
          <w:szCs w:val="24"/>
        </w:rPr>
        <w:t> </w:t>
      </w:r>
      <w:r w:rsidRPr="00CB252E">
        <w:rPr>
          <w:sz w:val="24"/>
          <w:szCs w:val="24"/>
        </w:rPr>
        <w:t xml:space="preserve"> wartość wzrostu kosztów ponoszonych przez Wykonawcę, wynikających</w:t>
      </w:r>
      <w:r w:rsidR="00EA18FD">
        <w:rPr>
          <w:sz w:val="24"/>
          <w:szCs w:val="24"/>
        </w:rPr>
        <w:t xml:space="preserve"> </w:t>
      </w:r>
      <w:r w:rsidRPr="00CB252E">
        <w:rPr>
          <w:sz w:val="24"/>
          <w:szCs w:val="24"/>
        </w:rPr>
        <w:t xml:space="preserve">ze zwiększenia wynagrodzeń </w:t>
      </w:r>
      <w:r w:rsidR="00272310">
        <w:rPr>
          <w:sz w:val="24"/>
          <w:szCs w:val="24"/>
        </w:rPr>
        <w:t>pracowników</w:t>
      </w:r>
      <w:r w:rsidR="00272310" w:rsidRPr="00CB252E">
        <w:rPr>
          <w:sz w:val="24"/>
          <w:szCs w:val="24"/>
        </w:rPr>
        <w:t xml:space="preserve"> </w:t>
      </w:r>
      <w:r w:rsidR="00BB6BA6">
        <w:rPr>
          <w:sz w:val="24"/>
          <w:szCs w:val="24"/>
        </w:rPr>
        <w:t>realizujących</w:t>
      </w:r>
      <w:r w:rsidRPr="00CB252E">
        <w:rPr>
          <w:sz w:val="24"/>
          <w:szCs w:val="24"/>
        </w:rPr>
        <w:t xml:space="preserve"> przedmiot umowy – do</w:t>
      </w:r>
      <w:r>
        <w:rPr>
          <w:sz w:val="24"/>
          <w:szCs w:val="24"/>
        </w:rPr>
        <w:t> </w:t>
      </w:r>
      <w:r w:rsidRPr="00CB252E">
        <w:rPr>
          <w:sz w:val="24"/>
          <w:szCs w:val="24"/>
        </w:rPr>
        <w:t xml:space="preserve"> wysokości zmienionego minimalnego wynagrodzenia.</w:t>
      </w:r>
      <w:r w:rsidR="00EE2D54">
        <w:rPr>
          <w:sz w:val="24"/>
          <w:szCs w:val="24"/>
        </w:rPr>
        <w:t xml:space="preserve"> Zmiana ta odnosi się do liczby etatów określonych w </w:t>
      </w:r>
      <w:r w:rsidR="00EE2D54" w:rsidRPr="00EE2D54">
        <w:rPr>
          <w:sz w:val="24"/>
          <w:szCs w:val="24"/>
        </w:rPr>
        <w:t>§</w:t>
      </w:r>
      <w:r w:rsidR="00EE2D54">
        <w:rPr>
          <w:sz w:val="24"/>
          <w:szCs w:val="24"/>
        </w:rPr>
        <w:t xml:space="preserve"> 3 ust. 4 zdanie pierwsze.</w:t>
      </w:r>
    </w:p>
    <w:p w:rsidR="007327B0" w:rsidRPr="00CB252E" w:rsidRDefault="00EE2D54" w:rsidP="00744CC2">
      <w:pPr>
        <w:numPr>
          <w:ilvl w:val="0"/>
          <w:numId w:val="113"/>
        </w:numPr>
        <w:jc w:val="both"/>
        <w:rPr>
          <w:sz w:val="24"/>
          <w:szCs w:val="24"/>
        </w:rPr>
      </w:pPr>
      <w:r>
        <w:rPr>
          <w:sz w:val="24"/>
          <w:szCs w:val="24"/>
        </w:rPr>
        <w:t>W sytuacji gdy liczba</w:t>
      </w:r>
      <w:r w:rsidR="007327B0">
        <w:rPr>
          <w:sz w:val="24"/>
          <w:szCs w:val="24"/>
        </w:rPr>
        <w:t xml:space="preserve"> </w:t>
      </w:r>
      <w:r>
        <w:rPr>
          <w:sz w:val="24"/>
          <w:szCs w:val="24"/>
        </w:rPr>
        <w:t>etatów będzie mniejsza niż liczba</w:t>
      </w:r>
      <w:r w:rsidR="007327B0">
        <w:rPr>
          <w:sz w:val="24"/>
          <w:szCs w:val="24"/>
        </w:rPr>
        <w:t xml:space="preserve"> etatów określona w</w:t>
      </w:r>
      <w:r w:rsidR="007327B0" w:rsidRPr="007327B0">
        <w:rPr>
          <w:sz w:val="24"/>
          <w:szCs w:val="24"/>
        </w:rPr>
        <w:t xml:space="preserve"> §</w:t>
      </w:r>
      <w:r w:rsidR="007327B0">
        <w:rPr>
          <w:sz w:val="24"/>
          <w:szCs w:val="24"/>
        </w:rPr>
        <w:t xml:space="preserve"> 3 ust.</w:t>
      </w:r>
      <w:r>
        <w:rPr>
          <w:sz w:val="24"/>
          <w:szCs w:val="24"/>
        </w:rPr>
        <w:t xml:space="preserve"> 4</w:t>
      </w:r>
      <w:r w:rsidR="007327B0">
        <w:rPr>
          <w:sz w:val="24"/>
          <w:szCs w:val="24"/>
        </w:rPr>
        <w:t xml:space="preserve"> zdanie pierwsze wówczas zmiana wysokości wynagrodzenia należnego Wykonawcy, w przypadku zmiany, o której mowa w ust. 1 pkt 2,</w:t>
      </w:r>
      <w:r w:rsidR="004B497E">
        <w:rPr>
          <w:sz w:val="24"/>
          <w:szCs w:val="24"/>
        </w:rPr>
        <w:t xml:space="preserve"> obejmować będzie tylko tę</w:t>
      </w:r>
      <w:r>
        <w:rPr>
          <w:sz w:val="24"/>
          <w:szCs w:val="24"/>
        </w:rPr>
        <w:t xml:space="preserve"> liczbę</w:t>
      </w:r>
      <w:r w:rsidR="007327B0">
        <w:rPr>
          <w:sz w:val="24"/>
          <w:szCs w:val="24"/>
        </w:rPr>
        <w:t xml:space="preserve"> etatów (mniejszą).</w:t>
      </w:r>
    </w:p>
    <w:p w:rsidR="008A7E48" w:rsidRPr="00CB252E" w:rsidRDefault="008A7E48" w:rsidP="00744CC2">
      <w:pPr>
        <w:numPr>
          <w:ilvl w:val="0"/>
          <w:numId w:val="113"/>
        </w:numPr>
        <w:jc w:val="both"/>
        <w:rPr>
          <w:sz w:val="24"/>
          <w:szCs w:val="24"/>
        </w:rPr>
      </w:pPr>
      <w:r w:rsidRPr="00CB252E">
        <w:rPr>
          <w:sz w:val="24"/>
          <w:szCs w:val="24"/>
        </w:rPr>
        <w:t>W przypadku zmiany, o której mowa w ust. 1 pkt 3, wynagrodzenie Wykonawcy ulegnie zmianie o</w:t>
      </w:r>
      <w:r w:rsidR="00941F58">
        <w:rPr>
          <w:sz w:val="24"/>
          <w:szCs w:val="24"/>
        </w:rPr>
        <w:t> </w:t>
      </w:r>
      <w:r w:rsidRPr="00CB252E">
        <w:rPr>
          <w:sz w:val="24"/>
          <w:szCs w:val="24"/>
        </w:rPr>
        <w:t xml:space="preserve"> wartość wzrostu całkowitych kosztów ponoszonych przez Wykonawcę,</w:t>
      </w:r>
      <w:r w:rsidR="00941F58">
        <w:rPr>
          <w:sz w:val="24"/>
          <w:szCs w:val="24"/>
        </w:rPr>
        <w:t xml:space="preserve"> </w:t>
      </w:r>
      <w:r w:rsidRPr="00CB252E">
        <w:rPr>
          <w:sz w:val="24"/>
          <w:szCs w:val="24"/>
        </w:rPr>
        <w:t xml:space="preserve">przy zachowaniu dotychczasowej kwoty netto wynagrodzenia </w:t>
      </w:r>
      <w:r w:rsidR="00272310">
        <w:rPr>
          <w:sz w:val="24"/>
          <w:szCs w:val="24"/>
        </w:rPr>
        <w:t>pracowników</w:t>
      </w:r>
      <w:r w:rsidR="00272310" w:rsidRPr="00CB252E">
        <w:rPr>
          <w:sz w:val="24"/>
          <w:szCs w:val="24"/>
        </w:rPr>
        <w:t xml:space="preserve"> </w:t>
      </w:r>
      <w:r w:rsidR="00737053">
        <w:rPr>
          <w:sz w:val="24"/>
          <w:szCs w:val="24"/>
        </w:rPr>
        <w:t>realizujących</w:t>
      </w:r>
      <w:r w:rsidRPr="00CB252E">
        <w:rPr>
          <w:sz w:val="24"/>
          <w:szCs w:val="24"/>
        </w:rPr>
        <w:t xml:space="preserve"> przedmiot umowy na rzecz Zamawiającego.</w:t>
      </w:r>
    </w:p>
    <w:p w:rsidR="008A7E48" w:rsidRPr="00CB252E" w:rsidRDefault="008A7E48" w:rsidP="00744CC2">
      <w:pPr>
        <w:numPr>
          <w:ilvl w:val="0"/>
          <w:numId w:val="113"/>
        </w:numPr>
        <w:jc w:val="both"/>
        <w:rPr>
          <w:sz w:val="24"/>
          <w:szCs w:val="24"/>
        </w:rPr>
      </w:pPr>
      <w:r w:rsidRPr="00CB252E">
        <w:rPr>
          <w:sz w:val="24"/>
          <w:szCs w:val="24"/>
        </w:rPr>
        <w:lastRenderedPageBreak/>
        <w:t>Za wyjątkiem sytuacji, o której mowa w ust. 1 pkt 1, wprowadzenie zmian wysokości wynagrodzenia wymaga od Wykonawcy wykazania bezpośredniego wpływu tych zmian</w:t>
      </w:r>
      <w:r w:rsidR="00941F58">
        <w:rPr>
          <w:sz w:val="24"/>
          <w:szCs w:val="24"/>
        </w:rPr>
        <w:t xml:space="preserve"> </w:t>
      </w:r>
      <w:r w:rsidRPr="00CB252E">
        <w:rPr>
          <w:sz w:val="24"/>
          <w:szCs w:val="24"/>
        </w:rPr>
        <w:t>na koszty wykonania przedmiotu umowy.</w:t>
      </w:r>
    </w:p>
    <w:p w:rsidR="008A7E48" w:rsidRDefault="008A7E48" w:rsidP="008A7E48">
      <w:pPr>
        <w:spacing w:line="360" w:lineRule="auto"/>
        <w:jc w:val="center"/>
        <w:rPr>
          <w:b/>
          <w:sz w:val="24"/>
        </w:rPr>
      </w:pPr>
    </w:p>
    <w:p w:rsidR="008A7E48" w:rsidRPr="00CB252E" w:rsidRDefault="008A7E48" w:rsidP="00BE05B0">
      <w:pPr>
        <w:keepNext/>
        <w:spacing w:line="360" w:lineRule="auto"/>
        <w:jc w:val="center"/>
        <w:rPr>
          <w:b/>
          <w:sz w:val="24"/>
        </w:rPr>
      </w:pPr>
      <w:r w:rsidRPr="00CB252E">
        <w:rPr>
          <w:b/>
          <w:sz w:val="24"/>
        </w:rPr>
        <w:t>§ 7</w:t>
      </w:r>
      <w:r w:rsidR="00364E32">
        <w:rPr>
          <w:b/>
          <w:sz w:val="24"/>
        </w:rPr>
        <w:t>.</w:t>
      </w:r>
    </w:p>
    <w:p w:rsidR="008A7E48" w:rsidRPr="00652848" w:rsidRDefault="008A7E48" w:rsidP="00BE05B0">
      <w:pPr>
        <w:pStyle w:val="Tekstpodstawowy3"/>
        <w:keepNext/>
        <w:numPr>
          <w:ilvl w:val="0"/>
          <w:numId w:val="51"/>
        </w:numPr>
        <w:tabs>
          <w:tab w:val="clear" w:pos="720"/>
          <w:tab w:val="num" w:pos="360"/>
        </w:tabs>
        <w:ind w:left="360"/>
        <w:rPr>
          <w:rFonts w:ascii="Times New Roman" w:hAnsi="Times New Roman" w:cs="Times New Roman"/>
          <w:sz w:val="24"/>
          <w:szCs w:val="24"/>
        </w:rPr>
      </w:pPr>
      <w:r w:rsidRPr="00652848">
        <w:rPr>
          <w:rFonts w:ascii="Times New Roman" w:hAnsi="Times New Roman" w:cs="Times New Roman"/>
          <w:sz w:val="24"/>
          <w:szCs w:val="24"/>
        </w:rPr>
        <w:t xml:space="preserve">Wykonawca wnosi zabezpieczenie należytego wykonania umowy w wysokości </w:t>
      </w:r>
      <w:r w:rsidR="00744CC2">
        <w:rPr>
          <w:rFonts w:ascii="Times New Roman" w:hAnsi="Times New Roman" w:cs="Times New Roman"/>
          <w:sz w:val="24"/>
          <w:szCs w:val="24"/>
        </w:rPr>
        <w:t>……</w:t>
      </w:r>
      <w:r w:rsidRPr="00652848">
        <w:rPr>
          <w:rFonts w:ascii="Times New Roman" w:hAnsi="Times New Roman" w:cs="Times New Roman"/>
          <w:sz w:val="24"/>
          <w:szCs w:val="24"/>
        </w:rPr>
        <w:t>… zł brutto (słownie: …</w:t>
      </w:r>
      <w:r w:rsidR="00744CC2">
        <w:rPr>
          <w:rFonts w:ascii="Times New Roman" w:hAnsi="Times New Roman" w:cs="Times New Roman"/>
          <w:sz w:val="24"/>
          <w:szCs w:val="24"/>
        </w:rPr>
        <w:t>…………</w:t>
      </w:r>
      <w:r w:rsidRPr="00652848">
        <w:rPr>
          <w:rFonts w:ascii="Times New Roman" w:hAnsi="Times New Roman" w:cs="Times New Roman"/>
          <w:sz w:val="24"/>
          <w:szCs w:val="24"/>
        </w:rPr>
        <w:t>),</w:t>
      </w:r>
      <w:r w:rsidRPr="00652848">
        <w:rPr>
          <w:rFonts w:ascii="Times New Roman" w:hAnsi="Times New Roman" w:cs="Times New Roman"/>
          <w:b/>
          <w:sz w:val="24"/>
          <w:szCs w:val="24"/>
        </w:rPr>
        <w:t xml:space="preserve"> </w:t>
      </w:r>
      <w:r w:rsidRPr="00652848">
        <w:rPr>
          <w:rFonts w:ascii="Times New Roman" w:hAnsi="Times New Roman" w:cs="Times New Roman"/>
          <w:sz w:val="24"/>
          <w:szCs w:val="24"/>
        </w:rPr>
        <w:t xml:space="preserve">stanowiącej 5% wartości brutto wynagrodzenia określonego w </w:t>
      </w:r>
      <w:r w:rsidRPr="00652848">
        <w:rPr>
          <w:rFonts w:ascii="Times New Roman" w:hAnsi="Times New Roman" w:cs="Times New Roman"/>
          <w:sz w:val="24"/>
          <w:szCs w:val="24"/>
        </w:rPr>
        <w:sym w:font="Times New Roman" w:char="00A7"/>
      </w:r>
      <w:r w:rsidRPr="00652848">
        <w:rPr>
          <w:rFonts w:ascii="Times New Roman" w:hAnsi="Times New Roman" w:cs="Times New Roman"/>
          <w:sz w:val="24"/>
          <w:szCs w:val="24"/>
        </w:rPr>
        <w:t xml:space="preserve"> 5 ust. 1.</w:t>
      </w:r>
    </w:p>
    <w:p w:rsidR="008A7E48" w:rsidRPr="00652848" w:rsidRDefault="008A7E48" w:rsidP="008A7E48">
      <w:pPr>
        <w:pStyle w:val="Tekstpodstawowy3"/>
        <w:numPr>
          <w:ilvl w:val="0"/>
          <w:numId w:val="51"/>
        </w:numPr>
        <w:tabs>
          <w:tab w:val="clear" w:pos="720"/>
          <w:tab w:val="num" w:pos="360"/>
        </w:tabs>
        <w:ind w:left="360"/>
        <w:rPr>
          <w:rFonts w:ascii="Times New Roman" w:hAnsi="Times New Roman" w:cs="Times New Roman"/>
          <w:sz w:val="24"/>
          <w:szCs w:val="24"/>
        </w:rPr>
      </w:pPr>
      <w:r w:rsidRPr="00652848">
        <w:rPr>
          <w:rFonts w:ascii="Times New Roman" w:hAnsi="Times New Roman" w:cs="Times New Roman"/>
          <w:sz w:val="24"/>
          <w:szCs w:val="24"/>
        </w:rPr>
        <w:t>Kwota, o której mowa w ust. 1, podlega zwrotowi w terminie 30 dni od dnia wykonania umowy</w:t>
      </w:r>
      <w:r>
        <w:rPr>
          <w:rFonts w:ascii="Times New Roman" w:hAnsi="Times New Roman" w:cs="Times New Roman"/>
          <w:sz w:val="24"/>
          <w:szCs w:val="24"/>
        </w:rPr>
        <w:t xml:space="preserve"> </w:t>
      </w:r>
      <w:r w:rsidRPr="00652848">
        <w:rPr>
          <w:rFonts w:ascii="Times New Roman" w:hAnsi="Times New Roman" w:cs="Times New Roman"/>
          <w:sz w:val="24"/>
          <w:szCs w:val="24"/>
        </w:rPr>
        <w:t>i</w:t>
      </w:r>
      <w:r w:rsidR="00941F58">
        <w:rPr>
          <w:rFonts w:ascii="Times New Roman" w:hAnsi="Times New Roman" w:cs="Times New Roman"/>
          <w:sz w:val="24"/>
          <w:szCs w:val="24"/>
        </w:rPr>
        <w:t> </w:t>
      </w:r>
      <w:r w:rsidR="009373EE">
        <w:rPr>
          <w:rFonts w:ascii="Times New Roman" w:hAnsi="Times New Roman" w:cs="Times New Roman"/>
          <w:sz w:val="24"/>
          <w:szCs w:val="24"/>
        </w:rPr>
        <w:t>po</w:t>
      </w:r>
      <w:r w:rsidRPr="00652848">
        <w:rPr>
          <w:rFonts w:ascii="Times New Roman" w:hAnsi="Times New Roman" w:cs="Times New Roman"/>
          <w:sz w:val="24"/>
          <w:szCs w:val="24"/>
        </w:rPr>
        <w:t xml:space="preserve"> stwierdzeni</w:t>
      </w:r>
      <w:r w:rsidR="009373EE">
        <w:rPr>
          <w:rFonts w:ascii="Times New Roman" w:hAnsi="Times New Roman" w:cs="Times New Roman"/>
          <w:sz w:val="24"/>
          <w:szCs w:val="24"/>
        </w:rPr>
        <w:t>u</w:t>
      </w:r>
      <w:r w:rsidRPr="00652848">
        <w:rPr>
          <w:rFonts w:ascii="Times New Roman" w:hAnsi="Times New Roman" w:cs="Times New Roman"/>
          <w:sz w:val="24"/>
          <w:szCs w:val="24"/>
        </w:rPr>
        <w:t xml:space="preserve"> przez Zamawiającego należytego wykonania przedmiotu umowy.</w:t>
      </w:r>
    </w:p>
    <w:p w:rsidR="008A7E48" w:rsidRDefault="008A7E48" w:rsidP="004454AA">
      <w:pPr>
        <w:rPr>
          <w:b/>
          <w:sz w:val="24"/>
        </w:rPr>
      </w:pPr>
    </w:p>
    <w:p w:rsidR="00030F6D" w:rsidRPr="00CB252E" w:rsidRDefault="00030F6D" w:rsidP="004454AA">
      <w:pPr>
        <w:rPr>
          <w:b/>
          <w:sz w:val="24"/>
        </w:rPr>
      </w:pPr>
    </w:p>
    <w:p w:rsidR="008A7E48" w:rsidRPr="00CB252E" w:rsidRDefault="008A7E48" w:rsidP="008A7E48">
      <w:pPr>
        <w:spacing w:line="360" w:lineRule="auto"/>
        <w:jc w:val="center"/>
        <w:rPr>
          <w:b/>
          <w:sz w:val="24"/>
        </w:rPr>
      </w:pPr>
      <w:r w:rsidRPr="00CB252E">
        <w:rPr>
          <w:b/>
          <w:sz w:val="24"/>
        </w:rPr>
        <w:t>§ 8</w:t>
      </w:r>
      <w:r w:rsidR="00364E32">
        <w:rPr>
          <w:b/>
          <w:sz w:val="24"/>
        </w:rPr>
        <w:t>.</w:t>
      </w:r>
    </w:p>
    <w:p w:rsidR="008A7E48" w:rsidRPr="00652848" w:rsidRDefault="008A7E48" w:rsidP="008A7E48">
      <w:pPr>
        <w:pStyle w:val="Tekstpodstawowy3"/>
        <w:numPr>
          <w:ilvl w:val="0"/>
          <w:numId w:val="59"/>
        </w:numPr>
        <w:ind w:left="357" w:hanging="357"/>
        <w:rPr>
          <w:rFonts w:ascii="Times New Roman" w:hAnsi="Times New Roman" w:cs="Times New Roman"/>
          <w:sz w:val="24"/>
          <w:szCs w:val="24"/>
        </w:rPr>
      </w:pPr>
      <w:r w:rsidRPr="00652848">
        <w:rPr>
          <w:rFonts w:ascii="Times New Roman" w:hAnsi="Times New Roman" w:cs="Times New Roman"/>
          <w:sz w:val="24"/>
          <w:szCs w:val="24"/>
        </w:rPr>
        <w:t>Wykonawca odpowiedzialny jest z tytułu poniesionej szkody w mieniu Zamawiającego</w:t>
      </w:r>
      <w:r w:rsidRPr="00652848">
        <w:rPr>
          <w:rFonts w:ascii="Times New Roman" w:hAnsi="Times New Roman" w:cs="Times New Roman"/>
          <w:sz w:val="24"/>
          <w:szCs w:val="24"/>
        </w:rPr>
        <w:br/>
        <w:t>lub mieniu osobistym pracownika Zamawiającego, spowodowanej niewykonaniem lub</w:t>
      </w:r>
      <w:r>
        <w:rPr>
          <w:rFonts w:ascii="Times New Roman" w:hAnsi="Times New Roman" w:cs="Times New Roman"/>
          <w:sz w:val="24"/>
          <w:szCs w:val="24"/>
        </w:rPr>
        <w:t> </w:t>
      </w:r>
      <w:r w:rsidRPr="00652848">
        <w:rPr>
          <w:rFonts w:ascii="Times New Roman" w:hAnsi="Times New Roman" w:cs="Times New Roman"/>
          <w:sz w:val="24"/>
          <w:szCs w:val="24"/>
        </w:rPr>
        <w:t xml:space="preserve"> nienależytym wykonaniem obowiązków wynikających z realizacji przedmiotu umowy, według następujących zasad:</w:t>
      </w:r>
    </w:p>
    <w:p w:rsidR="008A7E48" w:rsidRPr="00652848" w:rsidRDefault="008A7E48" w:rsidP="008A7E48">
      <w:pPr>
        <w:numPr>
          <w:ilvl w:val="0"/>
          <w:numId w:val="50"/>
        </w:numPr>
        <w:tabs>
          <w:tab w:val="clear" w:pos="3048"/>
          <w:tab w:val="num" w:pos="567"/>
        </w:tabs>
        <w:ind w:left="567" w:hanging="283"/>
        <w:jc w:val="both"/>
        <w:rPr>
          <w:sz w:val="24"/>
          <w:szCs w:val="24"/>
        </w:rPr>
      </w:pPr>
      <w:r w:rsidRPr="00652848">
        <w:rPr>
          <w:sz w:val="24"/>
          <w:szCs w:val="24"/>
        </w:rPr>
        <w:t>z chwilą zawarcia umowy Wykonawca ponosi całkowitą odpowiedzialność za</w:t>
      </w:r>
      <w:r>
        <w:rPr>
          <w:sz w:val="24"/>
          <w:szCs w:val="24"/>
        </w:rPr>
        <w:t> </w:t>
      </w:r>
      <w:r w:rsidRPr="00652848">
        <w:rPr>
          <w:sz w:val="24"/>
          <w:szCs w:val="24"/>
        </w:rPr>
        <w:t xml:space="preserve"> pracowników</w:t>
      </w:r>
      <w:r>
        <w:rPr>
          <w:sz w:val="24"/>
          <w:szCs w:val="24"/>
        </w:rPr>
        <w:t xml:space="preserve"> </w:t>
      </w:r>
      <w:r w:rsidR="00AA0BAD" w:rsidRPr="00AA0BAD">
        <w:rPr>
          <w:sz w:val="24"/>
          <w:szCs w:val="24"/>
        </w:rPr>
        <w:t>realizujący</w:t>
      </w:r>
      <w:r w:rsidR="00AA0BAD">
        <w:rPr>
          <w:sz w:val="24"/>
          <w:szCs w:val="24"/>
        </w:rPr>
        <w:t>ch</w:t>
      </w:r>
      <w:r w:rsidR="00AA0BAD" w:rsidRPr="00AA0BAD">
        <w:rPr>
          <w:sz w:val="24"/>
          <w:szCs w:val="24"/>
        </w:rPr>
        <w:t xml:space="preserve"> przedmiot umowy </w:t>
      </w:r>
      <w:r w:rsidRPr="00652848">
        <w:rPr>
          <w:sz w:val="24"/>
          <w:szCs w:val="24"/>
        </w:rPr>
        <w:t>jak za</w:t>
      </w:r>
      <w:r w:rsidR="00941F58">
        <w:rPr>
          <w:sz w:val="24"/>
          <w:szCs w:val="24"/>
        </w:rPr>
        <w:t> </w:t>
      </w:r>
      <w:r w:rsidRPr="00652848">
        <w:rPr>
          <w:sz w:val="24"/>
          <w:szCs w:val="24"/>
        </w:rPr>
        <w:t xml:space="preserve"> działania lub zaniechania własne;</w:t>
      </w:r>
    </w:p>
    <w:p w:rsidR="008A7E48" w:rsidRPr="00652848" w:rsidRDefault="008A7E48" w:rsidP="008A7E48">
      <w:pPr>
        <w:numPr>
          <w:ilvl w:val="0"/>
          <w:numId w:val="50"/>
        </w:numPr>
        <w:tabs>
          <w:tab w:val="clear" w:pos="3048"/>
          <w:tab w:val="num" w:pos="567"/>
        </w:tabs>
        <w:ind w:left="567" w:hanging="283"/>
        <w:jc w:val="both"/>
        <w:rPr>
          <w:sz w:val="24"/>
          <w:szCs w:val="24"/>
        </w:rPr>
      </w:pPr>
      <w:r w:rsidRPr="00652848">
        <w:rPr>
          <w:sz w:val="24"/>
          <w:szCs w:val="24"/>
        </w:rPr>
        <w:t>Wykonawca odpowiedzialny jest za szkody wynikłe z: zaniechania lub niestarannego działania, niedbalstwa, nieprawidłowego zabezpieczenia sprzętu lub środków chemicznych stosowanych do</w:t>
      </w:r>
      <w:r w:rsidR="00941F58">
        <w:rPr>
          <w:sz w:val="24"/>
          <w:szCs w:val="24"/>
        </w:rPr>
        <w:t> </w:t>
      </w:r>
      <w:r w:rsidRPr="00652848">
        <w:rPr>
          <w:sz w:val="24"/>
          <w:szCs w:val="24"/>
        </w:rPr>
        <w:t xml:space="preserve"> realizacji przedmiotu umowy oraz działań niezgodnych z</w:t>
      </w:r>
      <w:r w:rsidR="00B9188E">
        <w:rPr>
          <w:sz w:val="24"/>
          <w:szCs w:val="24"/>
        </w:rPr>
        <w:t> </w:t>
      </w:r>
      <w:r w:rsidRPr="00652848">
        <w:rPr>
          <w:sz w:val="24"/>
          <w:szCs w:val="24"/>
        </w:rPr>
        <w:t xml:space="preserve"> przepisami BHP</w:t>
      </w:r>
      <w:r>
        <w:rPr>
          <w:sz w:val="24"/>
          <w:szCs w:val="24"/>
        </w:rPr>
        <w:t xml:space="preserve"> </w:t>
      </w:r>
      <w:r w:rsidRPr="00652848">
        <w:rPr>
          <w:sz w:val="24"/>
          <w:szCs w:val="24"/>
        </w:rPr>
        <w:t>i przeciwpożarowymi oraz obowiązk</w:t>
      </w:r>
      <w:r>
        <w:rPr>
          <w:sz w:val="24"/>
          <w:szCs w:val="24"/>
        </w:rPr>
        <w:t>ami</w:t>
      </w:r>
      <w:r w:rsidRPr="00652848">
        <w:rPr>
          <w:sz w:val="24"/>
          <w:szCs w:val="24"/>
        </w:rPr>
        <w:t xml:space="preserve"> wynikający</w:t>
      </w:r>
      <w:r>
        <w:rPr>
          <w:sz w:val="24"/>
          <w:szCs w:val="24"/>
        </w:rPr>
        <w:t>mi</w:t>
      </w:r>
      <w:r w:rsidRPr="00652848">
        <w:rPr>
          <w:sz w:val="24"/>
          <w:szCs w:val="24"/>
        </w:rPr>
        <w:t xml:space="preserve"> z przepisów o</w:t>
      </w:r>
      <w:r w:rsidR="00B9188E">
        <w:rPr>
          <w:sz w:val="24"/>
          <w:szCs w:val="24"/>
        </w:rPr>
        <w:t> </w:t>
      </w:r>
      <w:r w:rsidRPr="00652848">
        <w:rPr>
          <w:sz w:val="24"/>
          <w:szCs w:val="24"/>
        </w:rPr>
        <w:t xml:space="preserve"> ochronie osób i mienia;</w:t>
      </w:r>
    </w:p>
    <w:p w:rsidR="008A7E48" w:rsidRPr="00652848" w:rsidRDefault="008A7E48" w:rsidP="008A7E48">
      <w:pPr>
        <w:numPr>
          <w:ilvl w:val="0"/>
          <w:numId w:val="50"/>
        </w:numPr>
        <w:tabs>
          <w:tab w:val="clear" w:pos="3048"/>
          <w:tab w:val="num" w:pos="567"/>
        </w:tabs>
        <w:ind w:left="567" w:hanging="283"/>
        <w:jc w:val="both"/>
        <w:rPr>
          <w:sz w:val="24"/>
          <w:szCs w:val="24"/>
        </w:rPr>
      </w:pPr>
      <w:r w:rsidRPr="00652848">
        <w:rPr>
          <w:sz w:val="24"/>
          <w:szCs w:val="24"/>
        </w:rPr>
        <w:t>Wykonawca ponosi pełną odpowiedzialność za szkody powstałe u Zamawiającego na</w:t>
      </w:r>
      <w:r>
        <w:rPr>
          <w:sz w:val="24"/>
          <w:szCs w:val="24"/>
        </w:rPr>
        <w:t> </w:t>
      </w:r>
      <w:r w:rsidRPr="00652848">
        <w:rPr>
          <w:sz w:val="24"/>
          <w:szCs w:val="24"/>
        </w:rPr>
        <w:t xml:space="preserve"> skutek nie utrzymania budynku, dziedzińca lub terenu wokół budynku we</w:t>
      </w:r>
      <w:r>
        <w:rPr>
          <w:sz w:val="24"/>
          <w:szCs w:val="24"/>
        </w:rPr>
        <w:t> </w:t>
      </w:r>
      <w:r w:rsidRPr="00652848">
        <w:rPr>
          <w:sz w:val="24"/>
          <w:szCs w:val="24"/>
        </w:rPr>
        <w:t xml:space="preserve"> właściwym stanie</w:t>
      </w:r>
      <w:r>
        <w:rPr>
          <w:sz w:val="24"/>
          <w:szCs w:val="24"/>
        </w:rPr>
        <w:t xml:space="preserve"> </w:t>
      </w:r>
      <w:r w:rsidRPr="00652848">
        <w:rPr>
          <w:sz w:val="24"/>
          <w:szCs w:val="24"/>
        </w:rPr>
        <w:t>w okresie zimowym.</w:t>
      </w:r>
    </w:p>
    <w:p w:rsidR="008A7E48" w:rsidRPr="00652848" w:rsidRDefault="008A7E48" w:rsidP="008A7E48">
      <w:pPr>
        <w:pStyle w:val="Tekstpodstawowy3"/>
        <w:numPr>
          <w:ilvl w:val="0"/>
          <w:numId w:val="59"/>
        </w:numPr>
        <w:ind w:left="357" w:hanging="357"/>
        <w:rPr>
          <w:rFonts w:ascii="Times New Roman" w:hAnsi="Times New Roman" w:cs="Times New Roman"/>
          <w:sz w:val="24"/>
          <w:szCs w:val="24"/>
        </w:rPr>
      </w:pPr>
      <w:r w:rsidRPr="00652848">
        <w:rPr>
          <w:rFonts w:ascii="Times New Roman" w:hAnsi="Times New Roman" w:cs="Times New Roman"/>
          <w:sz w:val="24"/>
          <w:szCs w:val="24"/>
        </w:rPr>
        <w:t>Wykonawca jest zobowiązany do utrzymania w tajemnicy wszelkich informacji (pisemnych</w:t>
      </w:r>
      <w:r>
        <w:rPr>
          <w:rFonts w:ascii="Times New Roman" w:hAnsi="Times New Roman" w:cs="Times New Roman"/>
          <w:sz w:val="24"/>
          <w:szCs w:val="24"/>
        </w:rPr>
        <w:t xml:space="preserve"> </w:t>
      </w:r>
      <w:r w:rsidRPr="00652848">
        <w:rPr>
          <w:rFonts w:ascii="Times New Roman" w:hAnsi="Times New Roman" w:cs="Times New Roman"/>
          <w:sz w:val="24"/>
          <w:szCs w:val="24"/>
        </w:rPr>
        <w:t>i</w:t>
      </w:r>
      <w:r w:rsidR="00941F58">
        <w:rPr>
          <w:rFonts w:ascii="Times New Roman" w:hAnsi="Times New Roman" w:cs="Times New Roman"/>
          <w:sz w:val="24"/>
          <w:szCs w:val="24"/>
        </w:rPr>
        <w:t> </w:t>
      </w:r>
      <w:r w:rsidRPr="00652848">
        <w:rPr>
          <w:rFonts w:ascii="Times New Roman" w:hAnsi="Times New Roman" w:cs="Times New Roman"/>
          <w:sz w:val="24"/>
          <w:szCs w:val="24"/>
        </w:rPr>
        <w:t xml:space="preserve"> ustnych) uzyskanych w związku z zawarciem i wykonywaniem niniejszej umowy,</w:t>
      </w:r>
      <w:r>
        <w:rPr>
          <w:rFonts w:ascii="Times New Roman" w:hAnsi="Times New Roman" w:cs="Times New Roman"/>
          <w:sz w:val="24"/>
          <w:szCs w:val="24"/>
        </w:rPr>
        <w:t xml:space="preserve"> </w:t>
      </w:r>
      <w:r w:rsidRPr="00652848">
        <w:rPr>
          <w:rFonts w:ascii="Times New Roman" w:hAnsi="Times New Roman" w:cs="Times New Roman"/>
          <w:sz w:val="24"/>
          <w:szCs w:val="24"/>
        </w:rPr>
        <w:t>przy uwzględnieniu zasad dotyczących tajemnic prawnie chronionych określonych odrębnymi przepisami, w okresie trwania umowy oraz po</w:t>
      </w:r>
      <w:r>
        <w:rPr>
          <w:rFonts w:ascii="Times New Roman" w:hAnsi="Times New Roman" w:cs="Times New Roman"/>
          <w:sz w:val="24"/>
          <w:szCs w:val="24"/>
        </w:rPr>
        <w:t> </w:t>
      </w:r>
      <w:r w:rsidRPr="00652848">
        <w:rPr>
          <w:rFonts w:ascii="Times New Roman" w:hAnsi="Times New Roman" w:cs="Times New Roman"/>
          <w:sz w:val="24"/>
          <w:szCs w:val="24"/>
        </w:rPr>
        <w:t xml:space="preserve"> jej</w:t>
      </w:r>
      <w:r>
        <w:rPr>
          <w:rFonts w:ascii="Times New Roman" w:hAnsi="Times New Roman" w:cs="Times New Roman"/>
          <w:sz w:val="24"/>
          <w:szCs w:val="24"/>
        </w:rPr>
        <w:t> </w:t>
      </w:r>
      <w:r w:rsidRPr="00652848">
        <w:rPr>
          <w:rFonts w:ascii="Times New Roman" w:hAnsi="Times New Roman" w:cs="Times New Roman"/>
          <w:sz w:val="24"/>
          <w:szCs w:val="24"/>
        </w:rPr>
        <w:t xml:space="preserve"> wykonaniu. W</w:t>
      </w:r>
      <w:r w:rsidR="00B9188E">
        <w:rPr>
          <w:rFonts w:ascii="Times New Roman" w:hAnsi="Times New Roman" w:cs="Times New Roman"/>
          <w:sz w:val="24"/>
          <w:szCs w:val="24"/>
        </w:rPr>
        <w:t> </w:t>
      </w:r>
      <w:r w:rsidRPr="00652848">
        <w:rPr>
          <w:rFonts w:ascii="Times New Roman" w:hAnsi="Times New Roman" w:cs="Times New Roman"/>
          <w:sz w:val="24"/>
          <w:szCs w:val="24"/>
        </w:rPr>
        <w:t xml:space="preserve"> tym zakresie Wykonawca jest zobowiązany zawrzeć stosowne klauzule w</w:t>
      </w:r>
      <w:r>
        <w:rPr>
          <w:rFonts w:ascii="Times New Roman" w:hAnsi="Times New Roman" w:cs="Times New Roman"/>
          <w:sz w:val="24"/>
          <w:szCs w:val="24"/>
        </w:rPr>
        <w:t> </w:t>
      </w:r>
      <w:r w:rsidRPr="00652848">
        <w:rPr>
          <w:rFonts w:ascii="Times New Roman" w:hAnsi="Times New Roman" w:cs="Times New Roman"/>
          <w:sz w:val="24"/>
          <w:szCs w:val="24"/>
        </w:rPr>
        <w:t xml:space="preserve"> umowach zawieranych</w:t>
      </w:r>
      <w:r w:rsidR="00941F58">
        <w:rPr>
          <w:rFonts w:ascii="Times New Roman" w:hAnsi="Times New Roman" w:cs="Times New Roman"/>
          <w:sz w:val="24"/>
          <w:szCs w:val="24"/>
        </w:rPr>
        <w:t xml:space="preserve"> </w:t>
      </w:r>
      <w:r w:rsidRPr="00652848">
        <w:rPr>
          <w:rFonts w:ascii="Times New Roman" w:hAnsi="Times New Roman" w:cs="Times New Roman"/>
          <w:sz w:val="24"/>
          <w:szCs w:val="24"/>
        </w:rPr>
        <w:t>z pracownikami</w:t>
      </w:r>
      <w:r w:rsidR="00AA0BAD">
        <w:rPr>
          <w:rFonts w:ascii="Times New Roman" w:hAnsi="Times New Roman" w:cs="Times New Roman"/>
          <w:sz w:val="24"/>
          <w:szCs w:val="24"/>
        </w:rPr>
        <w:t xml:space="preserve"> </w:t>
      </w:r>
      <w:r w:rsidR="00AA0BAD" w:rsidRPr="00AA0BAD">
        <w:rPr>
          <w:rFonts w:ascii="Times New Roman" w:hAnsi="Times New Roman" w:cs="Times New Roman"/>
          <w:sz w:val="24"/>
          <w:szCs w:val="24"/>
        </w:rPr>
        <w:t>realizującym</w:t>
      </w:r>
      <w:r w:rsidR="00AA0BAD">
        <w:rPr>
          <w:rFonts w:ascii="Times New Roman" w:hAnsi="Times New Roman" w:cs="Times New Roman"/>
          <w:sz w:val="24"/>
          <w:szCs w:val="24"/>
        </w:rPr>
        <w:t>i</w:t>
      </w:r>
      <w:r w:rsidR="00AA0BAD" w:rsidRPr="00AA0BAD">
        <w:rPr>
          <w:rFonts w:ascii="Times New Roman" w:hAnsi="Times New Roman" w:cs="Times New Roman"/>
          <w:sz w:val="24"/>
          <w:szCs w:val="24"/>
        </w:rPr>
        <w:t xml:space="preserve"> przedmiot umowy</w:t>
      </w:r>
      <w:r w:rsidRPr="00652848">
        <w:rPr>
          <w:rFonts w:ascii="Times New Roman" w:hAnsi="Times New Roman" w:cs="Times New Roman"/>
          <w:sz w:val="24"/>
          <w:szCs w:val="24"/>
        </w:rPr>
        <w:t>.</w:t>
      </w:r>
    </w:p>
    <w:p w:rsidR="008A7E48" w:rsidRPr="00652848" w:rsidRDefault="008A7E48" w:rsidP="008A7E48">
      <w:pPr>
        <w:pStyle w:val="Tekstpodstawowy3"/>
        <w:numPr>
          <w:ilvl w:val="0"/>
          <w:numId w:val="59"/>
        </w:numPr>
        <w:ind w:left="357" w:hanging="357"/>
        <w:rPr>
          <w:rFonts w:ascii="Times New Roman" w:hAnsi="Times New Roman" w:cs="Times New Roman"/>
          <w:sz w:val="24"/>
          <w:szCs w:val="24"/>
        </w:rPr>
      </w:pPr>
      <w:r w:rsidRPr="00652848">
        <w:rPr>
          <w:rFonts w:ascii="Times New Roman" w:hAnsi="Times New Roman" w:cs="Times New Roman"/>
          <w:sz w:val="24"/>
          <w:szCs w:val="24"/>
        </w:rPr>
        <w:t>Wykonywanie przedmiotu umowy będzie kontrolowane przez Zamawiającego na każdym etapie wykonywania umowy, a o stwierdzonych ewentualnych uchybieniach Wykonawca będzie powiadamiany niezwłocznie przez dokonanie wpisu w „Dzienniku usług”, prowadzonym przez Zamawiającego.</w:t>
      </w:r>
    </w:p>
    <w:p w:rsidR="008A7E48" w:rsidRPr="00652848" w:rsidRDefault="008A7E48" w:rsidP="008A7E48">
      <w:pPr>
        <w:pStyle w:val="Tekstpodstawowy3"/>
        <w:numPr>
          <w:ilvl w:val="0"/>
          <w:numId w:val="59"/>
        </w:numPr>
        <w:ind w:left="357" w:hanging="357"/>
        <w:rPr>
          <w:rFonts w:ascii="Times New Roman" w:hAnsi="Times New Roman" w:cs="Times New Roman"/>
          <w:sz w:val="24"/>
          <w:szCs w:val="24"/>
        </w:rPr>
      </w:pPr>
      <w:r w:rsidRPr="00652848">
        <w:rPr>
          <w:rFonts w:ascii="Times New Roman" w:hAnsi="Times New Roman" w:cs="Times New Roman"/>
          <w:sz w:val="24"/>
          <w:szCs w:val="24"/>
        </w:rPr>
        <w:t xml:space="preserve">Wykonawca przedłoży Zamawiającemu, nie później niż w dniu zawarcia umowy listę </w:t>
      </w:r>
      <w:r w:rsidR="00E5484A">
        <w:rPr>
          <w:rFonts w:ascii="Times New Roman" w:hAnsi="Times New Roman" w:cs="Times New Roman"/>
          <w:sz w:val="24"/>
          <w:szCs w:val="24"/>
        </w:rPr>
        <w:t>pracowników</w:t>
      </w:r>
      <w:r w:rsidR="001F0776">
        <w:rPr>
          <w:rFonts w:ascii="Times New Roman" w:hAnsi="Times New Roman" w:cs="Times New Roman"/>
          <w:sz w:val="24"/>
          <w:szCs w:val="24"/>
        </w:rPr>
        <w:t xml:space="preserve">, </w:t>
      </w:r>
      <w:r w:rsidRPr="00652848">
        <w:rPr>
          <w:rFonts w:ascii="Times New Roman" w:hAnsi="Times New Roman" w:cs="Times New Roman"/>
          <w:sz w:val="24"/>
          <w:szCs w:val="24"/>
        </w:rPr>
        <w:t>któr</w:t>
      </w:r>
      <w:r w:rsidR="00E5484A">
        <w:rPr>
          <w:rFonts w:ascii="Times New Roman" w:hAnsi="Times New Roman" w:cs="Times New Roman"/>
          <w:sz w:val="24"/>
          <w:szCs w:val="24"/>
        </w:rPr>
        <w:t>zy</w:t>
      </w:r>
      <w:r w:rsidRPr="00652848">
        <w:rPr>
          <w:rFonts w:ascii="Times New Roman" w:hAnsi="Times New Roman" w:cs="Times New Roman"/>
          <w:sz w:val="24"/>
          <w:szCs w:val="24"/>
        </w:rPr>
        <w:t xml:space="preserve"> będą w jego imieniu realizować przedmiot umowy. Lista zawierać będzie imię i</w:t>
      </w:r>
      <w:r w:rsidR="00941F58">
        <w:rPr>
          <w:rFonts w:ascii="Times New Roman" w:hAnsi="Times New Roman" w:cs="Times New Roman"/>
          <w:sz w:val="24"/>
          <w:szCs w:val="24"/>
        </w:rPr>
        <w:t> </w:t>
      </w:r>
      <w:r w:rsidRPr="00652848">
        <w:rPr>
          <w:rFonts w:ascii="Times New Roman" w:hAnsi="Times New Roman" w:cs="Times New Roman"/>
          <w:sz w:val="24"/>
          <w:szCs w:val="24"/>
        </w:rPr>
        <w:t xml:space="preserve"> nazwisko, nr dowodu osobistego, adres oraz nazwę rewiru, za który pracownik </w:t>
      </w:r>
      <w:r w:rsidR="0033022B">
        <w:rPr>
          <w:rFonts w:ascii="Times New Roman" w:hAnsi="Times New Roman" w:cs="Times New Roman"/>
          <w:sz w:val="24"/>
          <w:szCs w:val="24"/>
        </w:rPr>
        <w:t xml:space="preserve">realizujący przedmiot umowy </w:t>
      </w:r>
      <w:r w:rsidRPr="00652848">
        <w:rPr>
          <w:rFonts w:ascii="Times New Roman" w:hAnsi="Times New Roman" w:cs="Times New Roman"/>
          <w:sz w:val="24"/>
          <w:szCs w:val="24"/>
        </w:rPr>
        <w:t>odpowiada.</w:t>
      </w:r>
    </w:p>
    <w:p w:rsidR="008A7E48" w:rsidRPr="00D43289" w:rsidRDefault="008A7E48" w:rsidP="008A7E48">
      <w:pPr>
        <w:pStyle w:val="Tekstpodstawowy3"/>
        <w:numPr>
          <w:ilvl w:val="0"/>
          <w:numId w:val="59"/>
        </w:numPr>
        <w:ind w:left="357" w:hanging="357"/>
        <w:rPr>
          <w:rFonts w:ascii="Times New Roman" w:hAnsi="Times New Roman" w:cs="Times New Roman"/>
          <w:i/>
          <w:sz w:val="24"/>
          <w:szCs w:val="24"/>
        </w:rPr>
      </w:pPr>
      <w:r w:rsidRPr="00652848">
        <w:rPr>
          <w:rFonts w:ascii="Times New Roman" w:hAnsi="Times New Roman" w:cs="Times New Roman"/>
          <w:sz w:val="24"/>
          <w:szCs w:val="24"/>
        </w:rPr>
        <w:t>W przypadku wystąpienia jakichkolwi</w:t>
      </w:r>
      <w:r>
        <w:rPr>
          <w:rFonts w:ascii="Times New Roman" w:hAnsi="Times New Roman" w:cs="Times New Roman"/>
          <w:sz w:val="24"/>
          <w:szCs w:val="24"/>
        </w:rPr>
        <w:t>ek zmian w składzie pracowników</w:t>
      </w:r>
      <w:r w:rsidR="00737053">
        <w:rPr>
          <w:rFonts w:ascii="Times New Roman" w:hAnsi="Times New Roman" w:cs="Times New Roman"/>
          <w:sz w:val="24"/>
          <w:szCs w:val="24"/>
        </w:rPr>
        <w:t xml:space="preserve"> realizujących przedmiot umowy</w:t>
      </w:r>
      <w:r w:rsidRPr="00652848">
        <w:rPr>
          <w:rFonts w:ascii="Times New Roman" w:hAnsi="Times New Roman" w:cs="Times New Roman"/>
          <w:sz w:val="24"/>
          <w:szCs w:val="24"/>
        </w:rPr>
        <w:t>, Wykonawca w</w:t>
      </w:r>
      <w:r w:rsidR="00941F58">
        <w:rPr>
          <w:rFonts w:ascii="Times New Roman" w:hAnsi="Times New Roman" w:cs="Times New Roman"/>
          <w:sz w:val="24"/>
          <w:szCs w:val="24"/>
        </w:rPr>
        <w:t> </w:t>
      </w:r>
      <w:r w:rsidRPr="00652848">
        <w:rPr>
          <w:rFonts w:ascii="Times New Roman" w:hAnsi="Times New Roman" w:cs="Times New Roman"/>
          <w:sz w:val="24"/>
          <w:szCs w:val="24"/>
        </w:rPr>
        <w:t xml:space="preserve"> formie pisemnej niezwłocznie powiadomi o tym fakcie Zamawiającego.</w:t>
      </w:r>
      <w:r>
        <w:rPr>
          <w:rFonts w:ascii="Times New Roman" w:hAnsi="Times New Roman" w:cs="Times New Roman"/>
          <w:sz w:val="24"/>
          <w:szCs w:val="24"/>
        </w:rPr>
        <w:t xml:space="preserve"> </w:t>
      </w:r>
    </w:p>
    <w:p w:rsidR="008A7E48" w:rsidRPr="00652848" w:rsidRDefault="008A7E48" w:rsidP="008A7E48">
      <w:pPr>
        <w:pStyle w:val="Tekstpodstawowy3"/>
        <w:numPr>
          <w:ilvl w:val="0"/>
          <w:numId w:val="59"/>
        </w:numPr>
        <w:ind w:left="357" w:hanging="357"/>
        <w:rPr>
          <w:rFonts w:ascii="Times New Roman" w:hAnsi="Times New Roman" w:cs="Times New Roman"/>
          <w:sz w:val="24"/>
          <w:szCs w:val="24"/>
        </w:rPr>
      </w:pPr>
      <w:r w:rsidRPr="00652848">
        <w:rPr>
          <w:rFonts w:ascii="Times New Roman" w:hAnsi="Times New Roman" w:cs="Times New Roman"/>
          <w:sz w:val="24"/>
          <w:szCs w:val="24"/>
        </w:rPr>
        <w:t>Zamawiający zastrzega sobie prawo do niedopuszczenia do realizacji przedmiotu umowy pracowników, któr</w:t>
      </w:r>
      <w:r>
        <w:rPr>
          <w:rFonts w:ascii="Times New Roman" w:hAnsi="Times New Roman" w:cs="Times New Roman"/>
          <w:sz w:val="24"/>
          <w:szCs w:val="24"/>
        </w:rPr>
        <w:t>zy</w:t>
      </w:r>
      <w:r w:rsidRPr="00652848">
        <w:rPr>
          <w:rFonts w:ascii="Times New Roman" w:hAnsi="Times New Roman" w:cs="Times New Roman"/>
          <w:sz w:val="24"/>
          <w:szCs w:val="24"/>
        </w:rPr>
        <w:t xml:space="preserve"> nie spełniają wymogów określonych w § 2 pkt 7 lub 8, lub</w:t>
      </w:r>
      <w:r>
        <w:rPr>
          <w:rFonts w:ascii="Times New Roman" w:hAnsi="Times New Roman" w:cs="Times New Roman"/>
          <w:sz w:val="24"/>
          <w:szCs w:val="24"/>
        </w:rPr>
        <w:t> </w:t>
      </w:r>
      <w:r w:rsidRPr="00652848">
        <w:rPr>
          <w:rFonts w:ascii="Times New Roman" w:hAnsi="Times New Roman" w:cs="Times New Roman"/>
          <w:sz w:val="24"/>
          <w:szCs w:val="24"/>
        </w:rPr>
        <w:t xml:space="preserve"> w</w:t>
      </w:r>
      <w:r>
        <w:rPr>
          <w:rFonts w:ascii="Times New Roman" w:hAnsi="Times New Roman" w:cs="Times New Roman"/>
          <w:sz w:val="24"/>
          <w:szCs w:val="24"/>
        </w:rPr>
        <w:t> </w:t>
      </w:r>
      <w:r w:rsidRPr="00652848">
        <w:rPr>
          <w:rFonts w:ascii="Times New Roman" w:hAnsi="Times New Roman" w:cs="Times New Roman"/>
          <w:sz w:val="24"/>
          <w:szCs w:val="24"/>
        </w:rPr>
        <w:t xml:space="preserve"> przypadku podejrzenia, że pracownik</w:t>
      </w:r>
      <w:r w:rsidR="00737053">
        <w:rPr>
          <w:rFonts w:ascii="Times New Roman" w:hAnsi="Times New Roman" w:cs="Times New Roman"/>
          <w:sz w:val="24"/>
          <w:szCs w:val="24"/>
        </w:rPr>
        <w:t xml:space="preserve"> realizujący przedmiot umowy</w:t>
      </w:r>
      <w:r w:rsidRPr="00652848">
        <w:rPr>
          <w:rFonts w:ascii="Times New Roman" w:hAnsi="Times New Roman" w:cs="Times New Roman"/>
          <w:sz w:val="24"/>
          <w:szCs w:val="24"/>
        </w:rPr>
        <w:t xml:space="preserve"> jest w stanie wskazującym na spożycie alkoholu lub środków odurzających.</w:t>
      </w:r>
    </w:p>
    <w:p w:rsidR="008A7E48" w:rsidRPr="00652848" w:rsidRDefault="008A7E48" w:rsidP="008A7E48">
      <w:pPr>
        <w:pStyle w:val="Tekstpodstawowy3"/>
        <w:numPr>
          <w:ilvl w:val="0"/>
          <w:numId w:val="59"/>
        </w:numPr>
        <w:ind w:left="357" w:hanging="357"/>
        <w:rPr>
          <w:rFonts w:ascii="Times New Roman" w:hAnsi="Times New Roman" w:cs="Times New Roman"/>
          <w:sz w:val="24"/>
          <w:szCs w:val="24"/>
        </w:rPr>
      </w:pPr>
      <w:r w:rsidRPr="00652848">
        <w:rPr>
          <w:rFonts w:ascii="Times New Roman" w:hAnsi="Times New Roman" w:cs="Times New Roman"/>
          <w:sz w:val="24"/>
          <w:szCs w:val="24"/>
        </w:rPr>
        <w:lastRenderedPageBreak/>
        <w:t>Wykonawca jest zobowiązany do bezzwłocznego zwrotu Zamawiającemu kart identyfikacyjnych pracowników, którzy przestali realizować przedmiot umowy.</w:t>
      </w:r>
    </w:p>
    <w:p w:rsidR="00030F6D" w:rsidRPr="00EA64A2" w:rsidRDefault="008A7E48" w:rsidP="00EA64A2">
      <w:pPr>
        <w:pStyle w:val="Tekstpodstawowy3"/>
        <w:numPr>
          <w:ilvl w:val="0"/>
          <w:numId w:val="59"/>
        </w:numPr>
        <w:ind w:left="357" w:hanging="357"/>
        <w:rPr>
          <w:rFonts w:ascii="Times New Roman" w:hAnsi="Times New Roman" w:cs="Times New Roman"/>
          <w:sz w:val="24"/>
          <w:szCs w:val="24"/>
        </w:rPr>
      </w:pPr>
      <w:r w:rsidRPr="00652848">
        <w:rPr>
          <w:rFonts w:ascii="Times New Roman" w:hAnsi="Times New Roman" w:cs="Times New Roman"/>
          <w:sz w:val="24"/>
          <w:szCs w:val="24"/>
        </w:rPr>
        <w:t>Wykonawca ponosi koszty kart identyfikacyjnych i kart dostępu w przypadku zagubienia lub</w:t>
      </w:r>
      <w:r w:rsidR="00941F58">
        <w:rPr>
          <w:rFonts w:ascii="Times New Roman" w:hAnsi="Times New Roman" w:cs="Times New Roman"/>
          <w:sz w:val="24"/>
          <w:szCs w:val="24"/>
        </w:rPr>
        <w:t> </w:t>
      </w:r>
      <w:r w:rsidRPr="00652848">
        <w:rPr>
          <w:rFonts w:ascii="Times New Roman" w:hAnsi="Times New Roman" w:cs="Times New Roman"/>
          <w:sz w:val="24"/>
          <w:szCs w:val="24"/>
        </w:rPr>
        <w:t xml:space="preserve"> niezwrócenia ich Zamawiającemu.</w:t>
      </w:r>
    </w:p>
    <w:p w:rsidR="008A7E48" w:rsidRPr="00CB252E" w:rsidRDefault="008A7E48" w:rsidP="008A7E48">
      <w:pPr>
        <w:spacing w:line="360" w:lineRule="auto"/>
        <w:jc w:val="center"/>
        <w:rPr>
          <w:b/>
          <w:sz w:val="24"/>
        </w:rPr>
      </w:pPr>
      <w:r w:rsidRPr="00CB252E">
        <w:rPr>
          <w:b/>
          <w:sz w:val="24"/>
        </w:rPr>
        <w:t>§ 9</w:t>
      </w:r>
      <w:r w:rsidR="00364E32">
        <w:rPr>
          <w:b/>
          <w:sz w:val="24"/>
        </w:rPr>
        <w:t>.</w:t>
      </w:r>
    </w:p>
    <w:p w:rsidR="008A7E48" w:rsidRPr="00CB252E" w:rsidRDefault="008A7E48" w:rsidP="00744CC2">
      <w:pPr>
        <w:numPr>
          <w:ilvl w:val="0"/>
          <w:numId w:val="111"/>
        </w:numPr>
        <w:tabs>
          <w:tab w:val="clear" w:pos="720"/>
          <w:tab w:val="num" w:pos="284"/>
        </w:tabs>
        <w:ind w:left="284" w:hanging="284"/>
        <w:jc w:val="both"/>
        <w:rPr>
          <w:sz w:val="24"/>
        </w:rPr>
      </w:pPr>
      <w:r w:rsidRPr="00CB252E">
        <w:rPr>
          <w:sz w:val="24"/>
        </w:rPr>
        <w:t>W przypadku wystąpienia szkody, o której mowa w § 8 ust. 1, Strony ustalą jej wysokość</w:t>
      </w:r>
      <w:r w:rsidRPr="00CB252E">
        <w:rPr>
          <w:sz w:val="24"/>
        </w:rPr>
        <w:br/>
        <w:t>w protokole z postępowania wyjaśniającego, zatwierdzonym przez przedstawicieli Stron,</w:t>
      </w:r>
      <w:r w:rsidR="00941F58">
        <w:rPr>
          <w:sz w:val="24"/>
        </w:rPr>
        <w:t xml:space="preserve"> </w:t>
      </w:r>
      <w:r w:rsidRPr="00CB252E">
        <w:rPr>
          <w:sz w:val="24"/>
        </w:rPr>
        <w:t>o</w:t>
      </w:r>
      <w:r w:rsidR="00045C3F">
        <w:rPr>
          <w:sz w:val="24"/>
        </w:rPr>
        <w:t> </w:t>
      </w:r>
      <w:r w:rsidRPr="00CB252E">
        <w:rPr>
          <w:sz w:val="24"/>
        </w:rPr>
        <w:t xml:space="preserve"> których mowa w § 11 ust. 2 i 3, według wartości rynkowej utraconego lub</w:t>
      </w:r>
      <w:r>
        <w:rPr>
          <w:sz w:val="24"/>
        </w:rPr>
        <w:t> </w:t>
      </w:r>
      <w:r w:rsidRPr="00CB252E">
        <w:rPr>
          <w:sz w:val="24"/>
        </w:rPr>
        <w:t>uszkodzonego mienia.</w:t>
      </w:r>
    </w:p>
    <w:p w:rsidR="008A7E48" w:rsidRPr="008551B5" w:rsidRDefault="008A7E48" w:rsidP="00744CC2">
      <w:pPr>
        <w:numPr>
          <w:ilvl w:val="0"/>
          <w:numId w:val="111"/>
        </w:numPr>
        <w:tabs>
          <w:tab w:val="clear" w:pos="720"/>
          <w:tab w:val="num" w:pos="284"/>
        </w:tabs>
        <w:ind w:left="284" w:hanging="284"/>
        <w:jc w:val="both"/>
        <w:rPr>
          <w:sz w:val="24"/>
        </w:rPr>
      </w:pPr>
      <w:r w:rsidRPr="00CB252E">
        <w:rPr>
          <w:sz w:val="24"/>
        </w:rPr>
        <w:t>Zamawiający wystawi notę obciążeniową zgodną z protokołem, o którym mowa w</w:t>
      </w:r>
      <w:r>
        <w:rPr>
          <w:sz w:val="24"/>
        </w:rPr>
        <w:t> </w:t>
      </w:r>
      <w:r w:rsidRPr="00CB252E">
        <w:rPr>
          <w:sz w:val="24"/>
        </w:rPr>
        <w:t xml:space="preserve"> ust. 1,</w:t>
      </w:r>
      <w:r>
        <w:rPr>
          <w:sz w:val="24"/>
        </w:rPr>
        <w:t xml:space="preserve"> </w:t>
      </w:r>
      <w:r w:rsidRPr="00CB252E">
        <w:rPr>
          <w:sz w:val="24"/>
        </w:rPr>
        <w:t>oraz</w:t>
      </w:r>
      <w:r w:rsidR="00941F58">
        <w:rPr>
          <w:sz w:val="24"/>
        </w:rPr>
        <w:t> </w:t>
      </w:r>
      <w:r w:rsidRPr="00CB252E">
        <w:rPr>
          <w:sz w:val="24"/>
        </w:rPr>
        <w:t xml:space="preserve"> zastrzega sobie prawo potrącenia ustalonej kwoty wysokości szkody z</w:t>
      </w:r>
      <w:r w:rsidR="00045C3F">
        <w:rPr>
          <w:sz w:val="24"/>
        </w:rPr>
        <w:t> </w:t>
      </w:r>
      <w:r w:rsidRPr="00CB252E">
        <w:rPr>
          <w:sz w:val="24"/>
        </w:rPr>
        <w:t xml:space="preserve"> wynagrodzenia wskazanego w</w:t>
      </w:r>
      <w:r w:rsidR="00941F58">
        <w:rPr>
          <w:sz w:val="24"/>
        </w:rPr>
        <w:t> </w:t>
      </w:r>
      <w:r w:rsidRPr="00CB252E">
        <w:rPr>
          <w:sz w:val="24"/>
        </w:rPr>
        <w:t xml:space="preserve"> najbliższej fakturze VAT wystawionej przez Wykonawcę</w:t>
      </w:r>
      <w:r w:rsidR="00775D16">
        <w:rPr>
          <w:sz w:val="24"/>
        </w:rPr>
        <w:t>.</w:t>
      </w:r>
    </w:p>
    <w:p w:rsidR="008A7E48" w:rsidRPr="00CB252E" w:rsidRDefault="008A7E48" w:rsidP="00744CC2">
      <w:pPr>
        <w:numPr>
          <w:ilvl w:val="0"/>
          <w:numId w:val="111"/>
        </w:numPr>
        <w:tabs>
          <w:tab w:val="clear" w:pos="720"/>
          <w:tab w:val="num" w:pos="284"/>
        </w:tabs>
        <w:ind w:left="284" w:hanging="284"/>
        <w:jc w:val="both"/>
        <w:rPr>
          <w:sz w:val="24"/>
        </w:rPr>
      </w:pPr>
      <w:r w:rsidRPr="00CB252E">
        <w:rPr>
          <w:sz w:val="24"/>
        </w:rPr>
        <w:t>W przypadku wystąpienia szkody w mieniu pracownika Zamawiającego, Wykonawca jest zobowiązany do jej naprawienia bezpośrednio pracownikowi Zamawiającego.</w:t>
      </w:r>
    </w:p>
    <w:p w:rsidR="008A7E48" w:rsidRDefault="008A7E48" w:rsidP="004454AA">
      <w:pPr>
        <w:jc w:val="both"/>
        <w:rPr>
          <w:sz w:val="24"/>
        </w:rPr>
      </w:pPr>
    </w:p>
    <w:p w:rsidR="00030F6D" w:rsidRPr="00CB252E" w:rsidRDefault="00030F6D" w:rsidP="004454AA">
      <w:pPr>
        <w:jc w:val="both"/>
        <w:rPr>
          <w:sz w:val="24"/>
        </w:rPr>
      </w:pPr>
    </w:p>
    <w:p w:rsidR="008A7E48" w:rsidRPr="00CB252E" w:rsidRDefault="008A7E48" w:rsidP="008A7E48">
      <w:pPr>
        <w:spacing w:line="360" w:lineRule="auto"/>
        <w:jc w:val="center"/>
        <w:rPr>
          <w:b/>
          <w:sz w:val="24"/>
        </w:rPr>
      </w:pPr>
      <w:r w:rsidRPr="00CB252E">
        <w:rPr>
          <w:b/>
          <w:sz w:val="24"/>
        </w:rPr>
        <w:t>§ 10</w:t>
      </w:r>
      <w:r w:rsidR="00364E32">
        <w:rPr>
          <w:b/>
          <w:sz w:val="24"/>
        </w:rPr>
        <w:t>.</w:t>
      </w:r>
    </w:p>
    <w:p w:rsidR="008A7E48" w:rsidRPr="00CB252E" w:rsidRDefault="008A7E48" w:rsidP="008A7E48">
      <w:pPr>
        <w:numPr>
          <w:ilvl w:val="0"/>
          <w:numId w:val="48"/>
        </w:numPr>
        <w:jc w:val="both"/>
        <w:rPr>
          <w:sz w:val="24"/>
        </w:rPr>
      </w:pPr>
      <w:r w:rsidRPr="00CB252E">
        <w:rPr>
          <w:sz w:val="24"/>
        </w:rPr>
        <w:t xml:space="preserve">Wykonawca zapewnia, że pracownicy </w:t>
      </w:r>
      <w:r w:rsidR="00775D16" w:rsidRPr="00775D16">
        <w:rPr>
          <w:sz w:val="24"/>
        </w:rPr>
        <w:t xml:space="preserve">realizujący przedmiot umowy </w:t>
      </w:r>
      <w:r w:rsidRPr="00CB252E">
        <w:rPr>
          <w:sz w:val="24"/>
        </w:rPr>
        <w:t>zosta</w:t>
      </w:r>
      <w:r>
        <w:rPr>
          <w:sz w:val="24"/>
        </w:rPr>
        <w:t>li</w:t>
      </w:r>
      <w:r w:rsidRPr="00CB252E">
        <w:rPr>
          <w:sz w:val="24"/>
        </w:rPr>
        <w:t xml:space="preserve"> przeszkol</w:t>
      </w:r>
      <w:r>
        <w:rPr>
          <w:sz w:val="24"/>
        </w:rPr>
        <w:t>eni</w:t>
      </w:r>
      <w:r w:rsidRPr="00CB252E">
        <w:rPr>
          <w:sz w:val="24"/>
        </w:rPr>
        <w:t xml:space="preserve"> </w:t>
      </w:r>
      <w:r w:rsidR="002025AB">
        <w:rPr>
          <w:sz w:val="24"/>
        </w:rPr>
        <w:br/>
      </w:r>
      <w:r w:rsidRPr="00CB252E">
        <w:rPr>
          <w:sz w:val="24"/>
        </w:rPr>
        <w:t>w zakresie prawidłowego i starannego wykonania przedmiotu umowy.</w:t>
      </w:r>
    </w:p>
    <w:p w:rsidR="008A7E48" w:rsidRPr="00CB252E" w:rsidRDefault="008A7E48" w:rsidP="008A7E48">
      <w:pPr>
        <w:numPr>
          <w:ilvl w:val="0"/>
          <w:numId w:val="48"/>
        </w:numPr>
        <w:jc w:val="both"/>
        <w:rPr>
          <w:sz w:val="24"/>
        </w:rPr>
      </w:pPr>
      <w:r w:rsidRPr="00CB252E">
        <w:rPr>
          <w:sz w:val="24"/>
        </w:rPr>
        <w:t>Zamawiający udostępni Wykonawcy nieodpłatnie pomieszczenia socjalne</w:t>
      </w:r>
      <w:r w:rsidR="00B80220">
        <w:rPr>
          <w:sz w:val="24"/>
        </w:rPr>
        <w:t xml:space="preserve"> </w:t>
      </w:r>
      <w:r w:rsidRPr="00CB252E">
        <w:rPr>
          <w:sz w:val="24"/>
        </w:rPr>
        <w:t>dla</w:t>
      </w:r>
      <w:r w:rsidR="00045C3F">
        <w:rPr>
          <w:sz w:val="24"/>
        </w:rPr>
        <w:t> </w:t>
      </w:r>
      <w:r w:rsidRPr="00CB252E">
        <w:rPr>
          <w:sz w:val="24"/>
        </w:rPr>
        <w:t xml:space="preserve"> </w:t>
      </w:r>
      <w:r w:rsidR="00F7629E">
        <w:rPr>
          <w:sz w:val="24"/>
        </w:rPr>
        <w:t>pracowników</w:t>
      </w:r>
      <w:r w:rsidR="00775D16" w:rsidRPr="00775D16">
        <w:rPr>
          <w:sz w:val="24"/>
          <w:szCs w:val="24"/>
        </w:rPr>
        <w:t xml:space="preserve"> </w:t>
      </w:r>
      <w:r w:rsidR="00775D16" w:rsidRPr="00775D16">
        <w:rPr>
          <w:sz w:val="24"/>
        </w:rPr>
        <w:t>realizujący</w:t>
      </w:r>
      <w:r w:rsidR="00775D16">
        <w:rPr>
          <w:sz w:val="24"/>
        </w:rPr>
        <w:t>ch</w:t>
      </w:r>
      <w:r w:rsidR="00775D16" w:rsidRPr="00775D16">
        <w:rPr>
          <w:sz w:val="24"/>
        </w:rPr>
        <w:t xml:space="preserve"> przedmiot umowy</w:t>
      </w:r>
      <w:r w:rsidR="00820940">
        <w:rPr>
          <w:sz w:val="24"/>
        </w:rPr>
        <w:t xml:space="preserve"> oraz </w:t>
      </w:r>
      <w:r w:rsidR="00B80220">
        <w:rPr>
          <w:sz w:val="24"/>
        </w:rPr>
        <w:t xml:space="preserve">pomieszczenia przeznaczone </w:t>
      </w:r>
      <w:r w:rsidRPr="00CB252E">
        <w:rPr>
          <w:sz w:val="24"/>
        </w:rPr>
        <w:t>do</w:t>
      </w:r>
      <w:r w:rsidR="00045C3F">
        <w:rPr>
          <w:sz w:val="24"/>
        </w:rPr>
        <w:t> </w:t>
      </w:r>
      <w:r w:rsidRPr="00CB252E">
        <w:rPr>
          <w:sz w:val="24"/>
        </w:rPr>
        <w:t xml:space="preserve"> składowania sprzętu i środków czystości.</w:t>
      </w:r>
    </w:p>
    <w:p w:rsidR="008A7E48" w:rsidRPr="00CB252E" w:rsidRDefault="00F7629E" w:rsidP="008A7E48">
      <w:pPr>
        <w:pStyle w:val="Tekstpodstawowy32"/>
        <w:numPr>
          <w:ilvl w:val="0"/>
          <w:numId w:val="48"/>
        </w:numPr>
        <w:tabs>
          <w:tab w:val="clear" w:pos="779"/>
          <w:tab w:val="clear" w:pos="7583"/>
          <w:tab w:val="clear" w:pos="9210"/>
        </w:tabs>
      </w:pPr>
      <w:r>
        <w:t>Pracownicy</w:t>
      </w:r>
      <w:r w:rsidR="00775D16">
        <w:t xml:space="preserve"> </w:t>
      </w:r>
      <w:r w:rsidR="00775D16" w:rsidRPr="00CB252E">
        <w:rPr>
          <w:szCs w:val="24"/>
        </w:rPr>
        <w:t>realizujący przedmiot umowy</w:t>
      </w:r>
      <w:r w:rsidR="008A7E48" w:rsidRPr="00CB252E">
        <w:t xml:space="preserve"> mogą korzystać odpłatnie z miejskiej linii telefonicznej, udostępnionej w</w:t>
      </w:r>
      <w:r w:rsidR="00820940">
        <w:t> </w:t>
      </w:r>
      <w:r w:rsidR="008A7E48" w:rsidRPr="00CB252E">
        <w:t xml:space="preserve"> pomieszczeniach socjalnych, o których mowa w ust. 2.</w:t>
      </w:r>
    </w:p>
    <w:p w:rsidR="008A7E48" w:rsidRDefault="008A7E48" w:rsidP="004454AA">
      <w:pPr>
        <w:rPr>
          <w:b/>
          <w:sz w:val="24"/>
        </w:rPr>
      </w:pPr>
    </w:p>
    <w:p w:rsidR="00030F6D" w:rsidRPr="00CB252E" w:rsidRDefault="00030F6D" w:rsidP="004454AA">
      <w:pPr>
        <w:rPr>
          <w:b/>
          <w:sz w:val="24"/>
        </w:rPr>
      </w:pPr>
    </w:p>
    <w:p w:rsidR="008A7E48" w:rsidRPr="00CB252E" w:rsidRDefault="008A7E48" w:rsidP="008A7E48">
      <w:pPr>
        <w:spacing w:line="360" w:lineRule="auto"/>
        <w:jc w:val="center"/>
        <w:rPr>
          <w:b/>
          <w:sz w:val="24"/>
        </w:rPr>
      </w:pPr>
      <w:r w:rsidRPr="00CB252E">
        <w:rPr>
          <w:b/>
          <w:sz w:val="24"/>
        </w:rPr>
        <w:t>§ 11</w:t>
      </w:r>
      <w:r w:rsidR="00364E32">
        <w:rPr>
          <w:b/>
          <w:sz w:val="24"/>
        </w:rPr>
        <w:t>.</w:t>
      </w:r>
    </w:p>
    <w:p w:rsidR="008A7E48" w:rsidRPr="00CB252E" w:rsidRDefault="008A7E48" w:rsidP="008A7E48">
      <w:pPr>
        <w:numPr>
          <w:ilvl w:val="0"/>
          <w:numId w:val="47"/>
        </w:numPr>
        <w:ind w:left="357" w:hanging="357"/>
        <w:jc w:val="both"/>
        <w:rPr>
          <w:sz w:val="24"/>
        </w:rPr>
      </w:pPr>
      <w:r w:rsidRPr="00CB252E">
        <w:rPr>
          <w:sz w:val="24"/>
        </w:rPr>
        <w:t>Strony będą współpracować w zakresie oceny realizacji przedmiotu umowy.</w:t>
      </w:r>
    </w:p>
    <w:p w:rsidR="008A7E48" w:rsidRPr="00CB252E" w:rsidRDefault="008A7E48" w:rsidP="008A7E48">
      <w:pPr>
        <w:numPr>
          <w:ilvl w:val="0"/>
          <w:numId w:val="47"/>
        </w:numPr>
        <w:jc w:val="both"/>
        <w:rPr>
          <w:sz w:val="24"/>
          <w:szCs w:val="24"/>
        </w:rPr>
      </w:pPr>
      <w:r w:rsidRPr="00CB252E">
        <w:rPr>
          <w:sz w:val="24"/>
        </w:rPr>
        <w:t>Do kontaktów i przekazywania uwag wynikających z realizacji niniejszej umowy Zamawiający upoważnia Pana Macieja Łuniewskiego, tel. 22 623-12-59.</w:t>
      </w:r>
    </w:p>
    <w:p w:rsidR="008A7E48" w:rsidRPr="00CB252E" w:rsidRDefault="008A7E48" w:rsidP="008A7E48">
      <w:pPr>
        <w:numPr>
          <w:ilvl w:val="0"/>
          <w:numId w:val="47"/>
        </w:numPr>
        <w:ind w:left="357" w:hanging="357"/>
        <w:jc w:val="both"/>
        <w:rPr>
          <w:sz w:val="24"/>
        </w:rPr>
      </w:pPr>
      <w:r w:rsidRPr="00CB252E">
        <w:rPr>
          <w:sz w:val="24"/>
        </w:rPr>
        <w:t xml:space="preserve">Do koordynacji prac, kontroli dyscypliny i jakości wykonywanych usług </w:t>
      </w:r>
      <w:r w:rsidR="00F7629E">
        <w:rPr>
          <w:sz w:val="24"/>
        </w:rPr>
        <w:t xml:space="preserve">w ramach przedmiotu umowy </w:t>
      </w:r>
      <w:r w:rsidRPr="00CB252E">
        <w:rPr>
          <w:sz w:val="24"/>
        </w:rPr>
        <w:t>w imieniu Wykonawcy upoważnia się …</w:t>
      </w:r>
      <w:r w:rsidR="00744CC2">
        <w:rPr>
          <w:sz w:val="24"/>
        </w:rPr>
        <w:t>………</w:t>
      </w:r>
      <w:r w:rsidRPr="00CB252E">
        <w:rPr>
          <w:sz w:val="24"/>
        </w:rPr>
        <w:t xml:space="preserve">, tel. </w:t>
      </w:r>
      <w:r w:rsidR="00744CC2">
        <w:rPr>
          <w:sz w:val="24"/>
        </w:rPr>
        <w:t>……….</w:t>
      </w:r>
      <w:r w:rsidRPr="00CB252E">
        <w:rPr>
          <w:sz w:val="24"/>
        </w:rPr>
        <w:t xml:space="preserve">…, zobowiązaną/ego do stałej kontroli pracowników </w:t>
      </w:r>
      <w:r w:rsidR="00BF4EF3" w:rsidRPr="00BF4EF3">
        <w:rPr>
          <w:sz w:val="24"/>
        </w:rPr>
        <w:t>realizujący</w:t>
      </w:r>
      <w:r w:rsidR="00BF4EF3">
        <w:rPr>
          <w:sz w:val="24"/>
        </w:rPr>
        <w:t>ch</w:t>
      </w:r>
      <w:r w:rsidR="00BF4EF3" w:rsidRPr="00BF4EF3">
        <w:rPr>
          <w:sz w:val="24"/>
        </w:rPr>
        <w:t xml:space="preserve"> przedmiot umowy</w:t>
      </w:r>
      <w:r w:rsidRPr="00CB252E">
        <w:rPr>
          <w:sz w:val="24"/>
        </w:rPr>
        <w:t xml:space="preserve"> </w:t>
      </w:r>
      <w:r w:rsidR="00BF4EF3">
        <w:rPr>
          <w:sz w:val="24"/>
        </w:rPr>
        <w:t xml:space="preserve"> </w:t>
      </w:r>
      <w:r w:rsidRPr="00CB252E">
        <w:rPr>
          <w:sz w:val="24"/>
        </w:rPr>
        <w:t>oraz dokonywania wpisów w „Dzienniku usług”.</w:t>
      </w:r>
    </w:p>
    <w:p w:rsidR="008A7E48" w:rsidRPr="00CB252E" w:rsidRDefault="008A7E48" w:rsidP="008A7E48">
      <w:pPr>
        <w:numPr>
          <w:ilvl w:val="0"/>
          <w:numId w:val="47"/>
        </w:numPr>
        <w:ind w:left="357" w:hanging="357"/>
        <w:jc w:val="both"/>
        <w:rPr>
          <w:sz w:val="24"/>
        </w:rPr>
      </w:pPr>
      <w:r w:rsidRPr="00CB252E">
        <w:rPr>
          <w:sz w:val="24"/>
          <w:szCs w:val="24"/>
        </w:rPr>
        <w:t>Zmiana osób, o których mowa w ust. 2 i 3, nie wymaga zmiany umowy, a jedynie niezwłocznego poinformowania drugiej strony, w formie pisemnej.</w:t>
      </w:r>
    </w:p>
    <w:p w:rsidR="008A7E48" w:rsidRDefault="008A7E48" w:rsidP="008A7E48">
      <w:pPr>
        <w:rPr>
          <w:b/>
          <w:sz w:val="22"/>
          <w:szCs w:val="22"/>
        </w:rPr>
      </w:pPr>
    </w:p>
    <w:p w:rsidR="00030F6D" w:rsidRPr="00CB252E" w:rsidRDefault="00030F6D" w:rsidP="008A7E48">
      <w:pPr>
        <w:rPr>
          <w:b/>
          <w:sz w:val="22"/>
          <w:szCs w:val="22"/>
        </w:rPr>
      </w:pPr>
    </w:p>
    <w:p w:rsidR="008A7E48" w:rsidRPr="00CB252E" w:rsidRDefault="008A7E48" w:rsidP="008A7E48">
      <w:pPr>
        <w:spacing w:line="360" w:lineRule="auto"/>
        <w:jc w:val="center"/>
        <w:rPr>
          <w:b/>
          <w:sz w:val="24"/>
        </w:rPr>
      </w:pPr>
      <w:r w:rsidRPr="00CB252E">
        <w:rPr>
          <w:b/>
          <w:sz w:val="24"/>
        </w:rPr>
        <w:t>§ 12</w:t>
      </w:r>
      <w:r w:rsidR="00364E32">
        <w:rPr>
          <w:b/>
          <w:sz w:val="24"/>
        </w:rPr>
        <w:t>.</w:t>
      </w:r>
    </w:p>
    <w:p w:rsidR="008A7E48" w:rsidRPr="00CB252E" w:rsidRDefault="008A7E48" w:rsidP="008A7E48">
      <w:pPr>
        <w:autoSpaceDE w:val="0"/>
        <w:autoSpaceDN w:val="0"/>
        <w:adjustRightInd w:val="0"/>
        <w:jc w:val="both"/>
        <w:rPr>
          <w:sz w:val="24"/>
          <w:szCs w:val="24"/>
        </w:rPr>
      </w:pPr>
      <w:r w:rsidRPr="00CB252E">
        <w:rPr>
          <w:sz w:val="24"/>
          <w:szCs w:val="24"/>
        </w:rPr>
        <w:t>Wykonawca oświadcza, że posiada odpowiednie doświadczenie, niezbędną wiedzę, kwalifikacje, potencjał i umiejętności konieczne dla wykonania przedmiotu umowy.</w:t>
      </w:r>
    </w:p>
    <w:p w:rsidR="008A7E48" w:rsidRPr="00CB252E" w:rsidRDefault="008A7E48" w:rsidP="008A7E48">
      <w:pPr>
        <w:spacing w:line="360" w:lineRule="auto"/>
        <w:rPr>
          <w:b/>
          <w:sz w:val="24"/>
          <w:szCs w:val="24"/>
        </w:rPr>
      </w:pPr>
    </w:p>
    <w:p w:rsidR="008A7E48" w:rsidRPr="00CB252E" w:rsidRDefault="008A7E48" w:rsidP="00030F6D">
      <w:pPr>
        <w:keepNext/>
        <w:spacing w:line="360" w:lineRule="auto"/>
        <w:jc w:val="center"/>
        <w:rPr>
          <w:b/>
          <w:sz w:val="24"/>
          <w:szCs w:val="24"/>
        </w:rPr>
      </w:pPr>
      <w:r w:rsidRPr="00CB252E">
        <w:rPr>
          <w:b/>
          <w:sz w:val="24"/>
          <w:szCs w:val="24"/>
        </w:rPr>
        <w:lastRenderedPageBreak/>
        <w:t>§ 13</w:t>
      </w:r>
      <w:r w:rsidR="00364E32">
        <w:rPr>
          <w:b/>
          <w:sz w:val="24"/>
          <w:szCs w:val="24"/>
        </w:rPr>
        <w:t>.</w:t>
      </w:r>
    </w:p>
    <w:p w:rsidR="008A7E48" w:rsidRPr="00CB252E" w:rsidRDefault="008A7E48" w:rsidP="00030F6D">
      <w:pPr>
        <w:keepNext/>
        <w:numPr>
          <w:ilvl w:val="0"/>
          <w:numId w:val="110"/>
        </w:numPr>
        <w:jc w:val="both"/>
        <w:rPr>
          <w:sz w:val="24"/>
        </w:rPr>
      </w:pPr>
      <w:r w:rsidRPr="00CB252E">
        <w:rPr>
          <w:sz w:val="24"/>
        </w:rPr>
        <w:t>W przypadku nienależytego wykonywania przedmiotu umowy, stwierdzonego wpisem do</w:t>
      </w:r>
      <w:r>
        <w:rPr>
          <w:sz w:val="24"/>
        </w:rPr>
        <w:t> </w:t>
      </w:r>
      <w:r w:rsidRPr="00CB252E">
        <w:rPr>
          <w:sz w:val="24"/>
        </w:rPr>
        <w:t xml:space="preserve"> „Dziennika usług”, Wykonawca jest zobowiązany do niezwłocznego usunięcia stwierdzonych uchybień, nie później jednak niż w dniu następnym.</w:t>
      </w:r>
    </w:p>
    <w:p w:rsidR="008A7E48" w:rsidRPr="00CB252E" w:rsidRDefault="008A7E48" w:rsidP="00030F6D">
      <w:pPr>
        <w:keepNext/>
        <w:numPr>
          <w:ilvl w:val="0"/>
          <w:numId w:val="110"/>
        </w:numPr>
        <w:jc w:val="both"/>
        <w:rPr>
          <w:sz w:val="24"/>
        </w:rPr>
      </w:pPr>
      <w:r w:rsidRPr="00CB252E">
        <w:rPr>
          <w:sz w:val="24"/>
        </w:rPr>
        <w:t>W razie zwłoki w usunięciu stwierdzonych uchybień, o których mowa w ust. 1</w:t>
      </w:r>
      <w:r>
        <w:rPr>
          <w:sz w:val="24"/>
        </w:rPr>
        <w:t>,</w:t>
      </w:r>
      <w:r w:rsidRPr="00CB252E">
        <w:rPr>
          <w:sz w:val="24"/>
        </w:rPr>
        <w:t xml:space="preserve"> lub zwłoki</w:t>
      </w:r>
      <w:r>
        <w:rPr>
          <w:sz w:val="24"/>
        </w:rPr>
        <w:t xml:space="preserve"> </w:t>
      </w:r>
      <w:r w:rsidRPr="00CB252E">
        <w:rPr>
          <w:sz w:val="24"/>
        </w:rPr>
        <w:t>w</w:t>
      </w:r>
      <w:r w:rsidR="00941F58">
        <w:rPr>
          <w:sz w:val="24"/>
        </w:rPr>
        <w:t> </w:t>
      </w:r>
      <w:r w:rsidRPr="00CB252E">
        <w:rPr>
          <w:sz w:val="24"/>
        </w:rPr>
        <w:t xml:space="preserve"> wykonywaniu przedmiotu umowy, Wykonawca zapłaci karę umowną w wysokości 500 zł (słownie złotych: pięćset) za każdy dzień zwłoki.</w:t>
      </w:r>
    </w:p>
    <w:p w:rsidR="008A7E48" w:rsidRPr="00CB252E" w:rsidRDefault="008A7E48" w:rsidP="008A7E48">
      <w:pPr>
        <w:numPr>
          <w:ilvl w:val="0"/>
          <w:numId w:val="110"/>
        </w:numPr>
        <w:jc w:val="both"/>
        <w:rPr>
          <w:sz w:val="24"/>
        </w:rPr>
      </w:pPr>
      <w:r w:rsidRPr="00CB252E">
        <w:rPr>
          <w:sz w:val="24"/>
        </w:rPr>
        <w:t xml:space="preserve">W przypadku 3-krotnego stwierdzenia przez Zamawiającego w ciągu 40 kolejnych dni takiego samego lub podobnego uchybienia, Wykonawca zapłaci dodatkowo karę umowną w wysokości 10% wynagrodzenia wynikającego z najbliższej faktury VAT wystawionej przez </w:t>
      </w:r>
      <w:r>
        <w:rPr>
          <w:sz w:val="24"/>
        </w:rPr>
        <w:t>Wykonawcę</w:t>
      </w:r>
      <w:r w:rsidRPr="00CB252E">
        <w:rPr>
          <w:sz w:val="24"/>
        </w:rPr>
        <w:t>.</w:t>
      </w:r>
    </w:p>
    <w:p w:rsidR="008A7E48" w:rsidRPr="009424D3" w:rsidRDefault="008A7E48" w:rsidP="008A7E48">
      <w:pPr>
        <w:numPr>
          <w:ilvl w:val="0"/>
          <w:numId w:val="110"/>
        </w:numPr>
        <w:jc w:val="both"/>
        <w:rPr>
          <w:sz w:val="24"/>
        </w:rPr>
      </w:pPr>
      <w:r w:rsidRPr="009424D3">
        <w:rPr>
          <w:sz w:val="24"/>
        </w:rPr>
        <w:t xml:space="preserve">W przypadku niezatrudnienia przy realizacji przedmiotu umowy </w:t>
      </w:r>
      <w:r w:rsidR="00FE4AFD">
        <w:rPr>
          <w:sz w:val="24"/>
        </w:rPr>
        <w:t>osób</w:t>
      </w:r>
      <w:r>
        <w:rPr>
          <w:sz w:val="24"/>
        </w:rPr>
        <w:t>, o których mowa</w:t>
      </w:r>
      <w:r w:rsidR="00CD07D4">
        <w:rPr>
          <w:sz w:val="24"/>
        </w:rPr>
        <w:t xml:space="preserve"> </w:t>
      </w:r>
      <w:r w:rsidR="00FE4AFD">
        <w:rPr>
          <w:sz w:val="24"/>
        </w:rPr>
        <w:br/>
      </w:r>
      <w:r>
        <w:rPr>
          <w:sz w:val="24"/>
        </w:rPr>
        <w:t xml:space="preserve">w  </w:t>
      </w:r>
      <w:r w:rsidRPr="009424D3">
        <w:rPr>
          <w:sz w:val="24"/>
        </w:rPr>
        <w:t xml:space="preserve">§ 4 ust. </w:t>
      </w:r>
      <w:r>
        <w:rPr>
          <w:sz w:val="24"/>
        </w:rPr>
        <w:t xml:space="preserve">1 lub ust. </w:t>
      </w:r>
      <w:r w:rsidRPr="009424D3">
        <w:rPr>
          <w:sz w:val="24"/>
        </w:rPr>
        <w:t>3, Wykonawca jest zobowiązany do zapłacenia Zamawiającemu kary umownej, za każdą osobę</w:t>
      </w:r>
      <w:r>
        <w:rPr>
          <w:sz w:val="24"/>
        </w:rPr>
        <w:t>,</w:t>
      </w:r>
      <w:r w:rsidRPr="009424D3">
        <w:rPr>
          <w:sz w:val="24"/>
        </w:rPr>
        <w:t xml:space="preserve"> </w:t>
      </w:r>
      <w:r>
        <w:rPr>
          <w:sz w:val="24"/>
        </w:rPr>
        <w:t xml:space="preserve"> </w:t>
      </w:r>
      <w:r w:rsidRPr="009424D3">
        <w:rPr>
          <w:sz w:val="24"/>
        </w:rPr>
        <w:t>niezatrudnioną zgodnie z</w:t>
      </w:r>
      <w:r>
        <w:rPr>
          <w:sz w:val="24"/>
        </w:rPr>
        <w:t> </w:t>
      </w:r>
      <w:r w:rsidRPr="009424D3">
        <w:rPr>
          <w:sz w:val="24"/>
        </w:rPr>
        <w:t xml:space="preserve"> wymaganiami Zamawiającego, </w:t>
      </w:r>
      <w:r w:rsidR="00FE4AFD">
        <w:rPr>
          <w:sz w:val="24"/>
        </w:rPr>
        <w:br/>
      </w:r>
      <w:r w:rsidRPr="009424D3">
        <w:rPr>
          <w:sz w:val="24"/>
        </w:rPr>
        <w:t xml:space="preserve">w wysokości </w:t>
      </w:r>
      <w:r>
        <w:rPr>
          <w:sz w:val="24"/>
        </w:rPr>
        <w:t>5</w:t>
      </w:r>
      <w:r w:rsidRPr="009424D3">
        <w:rPr>
          <w:sz w:val="24"/>
        </w:rPr>
        <w:t>0 zł za każdy dzień roboczy niezatrudnienia takiej osoby.</w:t>
      </w:r>
    </w:p>
    <w:p w:rsidR="008A7E48" w:rsidRDefault="008A7E48" w:rsidP="008A7E48">
      <w:pPr>
        <w:numPr>
          <w:ilvl w:val="0"/>
          <w:numId w:val="110"/>
        </w:numPr>
        <w:jc w:val="both"/>
        <w:rPr>
          <w:sz w:val="24"/>
        </w:rPr>
      </w:pPr>
      <w:r w:rsidRPr="00EA5B90">
        <w:rPr>
          <w:sz w:val="24"/>
        </w:rPr>
        <w:t xml:space="preserve">W przypadku naliczenia kar umownych, o których mowa w ust. 2, 3 lub 4, Zamawiający zastrzega sobie prawo potrącenia kar umownych z wynagrodzenia wynikającego </w:t>
      </w:r>
      <w:r w:rsidRPr="00EA5B90">
        <w:rPr>
          <w:sz w:val="24"/>
        </w:rPr>
        <w:br/>
        <w:t>z najbliższej faktury VAT wystawionej przez Wykonawcę</w:t>
      </w:r>
      <w:r w:rsidR="00E557FE">
        <w:rPr>
          <w:sz w:val="24"/>
        </w:rPr>
        <w:t>.</w:t>
      </w:r>
    </w:p>
    <w:p w:rsidR="008A7E48" w:rsidRPr="00CB252E" w:rsidRDefault="008A7E48" w:rsidP="008A7E48">
      <w:pPr>
        <w:numPr>
          <w:ilvl w:val="0"/>
          <w:numId w:val="110"/>
        </w:numPr>
        <w:jc w:val="both"/>
        <w:rPr>
          <w:sz w:val="24"/>
        </w:rPr>
      </w:pPr>
      <w:r w:rsidRPr="00CB252E">
        <w:rPr>
          <w:sz w:val="24"/>
        </w:rPr>
        <w:t>Ust. 2 - </w:t>
      </w:r>
      <w:r>
        <w:rPr>
          <w:sz w:val="24"/>
        </w:rPr>
        <w:t>5</w:t>
      </w:r>
      <w:r w:rsidRPr="00CB252E">
        <w:rPr>
          <w:sz w:val="24"/>
        </w:rPr>
        <w:t xml:space="preserve"> stosuje się odpowiednio w przypadku wypowiedzenia umowy przez Zamawiającego.</w:t>
      </w:r>
    </w:p>
    <w:p w:rsidR="008A7E48" w:rsidRPr="00CB252E" w:rsidRDefault="008A7E48" w:rsidP="008A7E48">
      <w:pPr>
        <w:numPr>
          <w:ilvl w:val="0"/>
          <w:numId w:val="110"/>
        </w:numPr>
        <w:jc w:val="both"/>
        <w:rPr>
          <w:sz w:val="24"/>
        </w:rPr>
      </w:pPr>
      <w:r w:rsidRPr="00CB252E">
        <w:rPr>
          <w:sz w:val="24"/>
        </w:rPr>
        <w:t>W razie zwłoki, o której mowa w ust. 2, powyżej 7 dni, Zamawiającemu przysługuje prawo odstąpienia od umowy.</w:t>
      </w:r>
    </w:p>
    <w:p w:rsidR="008A7E48" w:rsidRPr="00CB252E" w:rsidRDefault="008A7E48" w:rsidP="008A7E48">
      <w:pPr>
        <w:numPr>
          <w:ilvl w:val="0"/>
          <w:numId w:val="110"/>
        </w:numPr>
        <w:jc w:val="both"/>
        <w:rPr>
          <w:sz w:val="24"/>
        </w:rPr>
      </w:pPr>
      <w:r w:rsidRPr="00CB252E">
        <w:rPr>
          <w:sz w:val="24"/>
        </w:rPr>
        <w:t>Prawo odstąpienia od umowy przysługuje także Zamawiającemu w przypadku 4-krotnego stwierdzenia takiego samego lub podobnego uchybienia podczas wykonywania przedmiotu umowy.</w:t>
      </w:r>
    </w:p>
    <w:p w:rsidR="008A7E48" w:rsidRPr="00CB252E" w:rsidRDefault="008A7E48" w:rsidP="008A7E48">
      <w:pPr>
        <w:numPr>
          <w:ilvl w:val="0"/>
          <w:numId w:val="110"/>
        </w:numPr>
        <w:jc w:val="both"/>
        <w:rPr>
          <w:sz w:val="24"/>
        </w:rPr>
      </w:pPr>
      <w:r>
        <w:rPr>
          <w:sz w:val="24"/>
        </w:rPr>
        <w:t>W przypadku, o którym mowa w ust. 8, o</w:t>
      </w:r>
      <w:r w:rsidRPr="00CB252E">
        <w:rPr>
          <w:sz w:val="24"/>
        </w:rPr>
        <w:t>świadczenie w sprawie odstąpienia od umowy składa się drugiej stronie w formie pisemnej,</w:t>
      </w:r>
      <w:r>
        <w:rPr>
          <w:sz w:val="24"/>
        </w:rPr>
        <w:t xml:space="preserve"> </w:t>
      </w:r>
      <w:r w:rsidRPr="00CB252E">
        <w:rPr>
          <w:sz w:val="24"/>
        </w:rPr>
        <w:t xml:space="preserve">w terminie </w:t>
      </w:r>
      <w:r w:rsidR="00ED6143">
        <w:rPr>
          <w:sz w:val="24"/>
        </w:rPr>
        <w:t>9</w:t>
      </w:r>
      <w:r w:rsidR="00ED6143" w:rsidRPr="00CB252E">
        <w:rPr>
          <w:sz w:val="24"/>
        </w:rPr>
        <w:t xml:space="preserve">0 </w:t>
      </w:r>
      <w:r w:rsidRPr="00CB252E">
        <w:rPr>
          <w:sz w:val="24"/>
        </w:rPr>
        <w:t>dni od dnia stwierdzenia</w:t>
      </w:r>
      <w:r>
        <w:rPr>
          <w:sz w:val="24"/>
        </w:rPr>
        <w:t xml:space="preserve"> tej </w:t>
      </w:r>
      <w:r w:rsidRPr="00CB252E">
        <w:rPr>
          <w:sz w:val="24"/>
        </w:rPr>
        <w:t xml:space="preserve"> okoliczności.</w:t>
      </w:r>
    </w:p>
    <w:p w:rsidR="008A7E48" w:rsidRPr="00CB252E" w:rsidRDefault="008A7E48" w:rsidP="008A7E48">
      <w:pPr>
        <w:numPr>
          <w:ilvl w:val="0"/>
          <w:numId w:val="110"/>
        </w:numPr>
        <w:jc w:val="both"/>
        <w:rPr>
          <w:sz w:val="24"/>
        </w:rPr>
      </w:pPr>
      <w:r w:rsidRPr="00CB252E">
        <w:rPr>
          <w:sz w:val="24"/>
        </w:rPr>
        <w:t>Odstąpienie od umowy nie powoduje utraty prawa dochodzenia przez Zamawiającego kary umownej.</w:t>
      </w:r>
    </w:p>
    <w:p w:rsidR="008A7E48" w:rsidRPr="00CB252E" w:rsidRDefault="008A7E48" w:rsidP="008A7E48">
      <w:pPr>
        <w:numPr>
          <w:ilvl w:val="0"/>
          <w:numId w:val="110"/>
        </w:numPr>
        <w:jc w:val="both"/>
        <w:rPr>
          <w:sz w:val="24"/>
        </w:rPr>
      </w:pPr>
      <w:r w:rsidRPr="00CB252E">
        <w:rPr>
          <w:sz w:val="24"/>
        </w:rPr>
        <w:t>W przypadku gdy wysokość szkody poniesionej przez Zamawiającego przewyższa wysokość zastrzeżonej kary umownej, Wykonawca jest zobowiązany do naprawienia szkody w pełnej wysokości.</w:t>
      </w:r>
    </w:p>
    <w:p w:rsidR="008A7E48" w:rsidRDefault="008A7E48" w:rsidP="004454AA">
      <w:pPr>
        <w:rPr>
          <w:b/>
          <w:sz w:val="24"/>
        </w:rPr>
      </w:pPr>
    </w:p>
    <w:p w:rsidR="00030F6D" w:rsidRPr="00CB252E" w:rsidRDefault="00030F6D" w:rsidP="004454AA">
      <w:pPr>
        <w:rPr>
          <w:b/>
          <w:sz w:val="24"/>
        </w:rPr>
      </w:pPr>
    </w:p>
    <w:p w:rsidR="008A7E48" w:rsidRPr="00CB252E" w:rsidRDefault="008A7E48" w:rsidP="008A7E48">
      <w:pPr>
        <w:spacing w:line="360" w:lineRule="auto"/>
        <w:jc w:val="center"/>
        <w:rPr>
          <w:b/>
          <w:sz w:val="24"/>
          <w:szCs w:val="24"/>
        </w:rPr>
      </w:pPr>
      <w:r w:rsidRPr="00CB252E">
        <w:rPr>
          <w:b/>
          <w:sz w:val="24"/>
          <w:szCs w:val="24"/>
        </w:rPr>
        <w:t>§ 14</w:t>
      </w:r>
      <w:r w:rsidR="00364E32">
        <w:rPr>
          <w:b/>
          <w:sz w:val="24"/>
          <w:szCs w:val="24"/>
        </w:rPr>
        <w:t>.</w:t>
      </w:r>
    </w:p>
    <w:p w:rsidR="008A7E48" w:rsidRPr="00CB252E" w:rsidRDefault="008A7E48" w:rsidP="008A7E48">
      <w:pPr>
        <w:numPr>
          <w:ilvl w:val="3"/>
          <w:numId w:val="54"/>
        </w:numPr>
        <w:autoSpaceDE w:val="0"/>
        <w:autoSpaceDN w:val="0"/>
        <w:adjustRightInd w:val="0"/>
        <w:ind w:left="284" w:hanging="284"/>
        <w:jc w:val="both"/>
        <w:rPr>
          <w:sz w:val="24"/>
          <w:szCs w:val="24"/>
        </w:rPr>
      </w:pPr>
      <w:r w:rsidRPr="00CB252E">
        <w:rPr>
          <w:sz w:val="24"/>
          <w:szCs w:val="24"/>
        </w:rPr>
        <w:t>Wszelkie zmiany umowy mogą być dokonywane wyłącznie w formie pisemnej pod</w:t>
      </w:r>
      <w:r>
        <w:rPr>
          <w:sz w:val="24"/>
          <w:szCs w:val="24"/>
        </w:rPr>
        <w:t> </w:t>
      </w:r>
      <w:r w:rsidRPr="00CB252E">
        <w:rPr>
          <w:sz w:val="24"/>
          <w:szCs w:val="24"/>
        </w:rPr>
        <w:t xml:space="preserve"> rygorem nieważn</w:t>
      </w:r>
      <w:r w:rsidR="002025AB">
        <w:rPr>
          <w:sz w:val="24"/>
          <w:szCs w:val="24"/>
        </w:rPr>
        <w:t>ości, z zastrzeżeniem § 3 ust. 7</w:t>
      </w:r>
      <w:r w:rsidRPr="00CB252E">
        <w:rPr>
          <w:sz w:val="24"/>
          <w:szCs w:val="24"/>
        </w:rPr>
        <w:t xml:space="preserve"> i § 11 ust. 4.</w:t>
      </w:r>
    </w:p>
    <w:p w:rsidR="008A7E48" w:rsidRPr="00CB252E" w:rsidRDefault="008A7E48" w:rsidP="008A7E48">
      <w:pPr>
        <w:numPr>
          <w:ilvl w:val="3"/>
          <w:numId w:val="54"/>
        </w:numPr>
        <w:autoSpaceDE w:val="0"/>
        <w:autoSpaceDN w:val="0"/>
        <w:adjustRightInd w:val="0"/>
        <w:ind w:left="284" w:hanging="284"/>
        <w:jc w:val="both"/>
        <w:rPr>
          <w:sz w:val="24"/>
          <w:szCs w:val="24"/>
        </w:rPr>
      </w:pPr>
      <w:r w:rsidRPr="00CB252E">
        <w:rPr>
          <w:sz w:val="24"/>
          <w:szCs w:val="24"/>
        </w:rPr>
        <w:t xml:space="preserve">W sprawach nieuregulowanych niniejszą umową stosuje się przepisy ustawy z dnia </w:t>
      </w:r>
      <w:r>
        <w:rPr>
          <w:sz w:val="24"/>
          <w:szCs w:val="24"/>
        </w:rPr>
        <w:br/>
      </w:r>
      <w:r w:rsidRPr="00CB252E">
        <w:rPr>
          <w:sz w:val="24"/>
          <w:szCs w:val="24"/>
        </w:rPr>
        <w:t xml:space="preserve">23 kwietnia 1964 r. - Kodeks cywilny (Dz. U. z </w:t>
      </w:r>
      <w:r w:rsidR="008A63CE" w:rsidRPr="00CB252E">
        <w:rPr>
          <w:sz w:val="24"/>
          <w:szCs w:val="24"/>
        </w:rPr>
        <w:t>201</w:t>
      </w:r>
      <w:r w:rsidR="00FE4AFD">
        <w:rPr>
          <w:sz w:val="24"/>
          <w:szCs w:val="24"/>
        </w:rPr>
        <w:t>9</w:t>
      </w:r>
      <w:r w:rsidR="008A63CE" w:rsidRPr="00CB252E">
        <w:rPr>
          <w:sz w:val="24"/>
          <w:szCs w:val="24"/>
        </w:rPr>
        <w:t xml:space="preserve"> </w:t>
      </w:r>
      <w:r w:rsidRPr="00CB252E">
        <w:rPr>
          <w:sz w:val="24"/>
          <w:szCs w:val="24"/>
        </w:rPr>
        <w:t xml:space="preserve">r. poz. </w:t>
      </w:r>
      <w:r w:rsidR="00FE4AFD">
        <w:rPr>
          <w:sz w:val="24"/>
          <w:szCs w:val="24"/>
        </w:rPr>
        <w:t>114</w:t>
      </w:r>
      <w:r w:rsidR="008A63CE">
        <w:rPr>
          <w:sz w:val="24"/>
          <w:szCs w:val="24"/>
        </w:rPr>
        <w:t>5</w:t>
      </w:r>
      <w:r w:rsidRPr="00CB252E">
        <w:rPr>
          <w:sz w:val="24"/>
          <w:szCs w:val="24"/>
        </w:rPr>
        <w:t xml:space="preserve">) oraz ustawy z dnia </w:t>
      </w:r>
      <w:r w:rsidR="00B24658">
        <w:rPr>
          <w:sz w:val="24"/>
          <w:szCs w:val="24"/>
        </w:rPr>
        <w:br/>
      </w:r>
      <w:r w:rsidRPr="00CB252E">
        <w:rPr>
          <w:sz w:val="24"/>
          <w:szCs w:val="24"/>
        </w:rPr>
        <w:t>29 stycznia 2004 r. - Prawo zamówień publicznych (Dz. U. z 201</w:t>
      </w:r>
      <w:r w:rsidR="00883F12">
        <w:rPr>
          <w:sz w:val="24"/>
          <w:szCs w:val="24"/>
        </w:rPr>
        <w:t>8</w:t>
      </w:r>
      <w:r w:rsidRPr="00CB252E">
        <w:rPr>
          <w:sz w:val="24"/>
          <w:szCs w:val="24"/>
        </w:rPr>
        <w:t xml:space="preserve"> r.  poz. </w:t>
      </w:r>
      <w:r w:rsidR="00883F12">
        <w:rPr>
          <w:sz w:val="24"/>
          <w:szCs w:val="24"/>
        </w:rPr>
        <w:t>1986</w:t>
      </w:r>
      <w:r w:rsidRPr="00CB252E">
        <w:rPr>
          <w:sz w:val="24"/>
          <w:szCs w:val="24"/>
        </w:rPr>
        <w:t xml:space="preserve">, z </w:t>
      </w:r>
      <w:proofErr w:type="spellStart"/>
      <w:r w:rsidRPr="00CB252E">
        <w:rPr>
          <w:sz w:val="24"/>
          <w:szCs w:val="24"/>
        </w:rPr>
        <w:t>późn</w:t>
      </w:r>
      <w:proofErr w:type="spellEnd"/>
      <w:r w:rsidRPr="00CB252E">
        <w:rPr>
          <w:sz w:val="24"/>
          <w:szCs w:val="24"/>
        </w:rPr>
        <w:t>. zm.).</w:t>
      </w:r>
    </w:p>
    <w:p w:rsidR="008A7E48" w:rsidRDefault="008A7E48" w:rsidP="004454AA">
      <w:pPr>
        <w:jc w:val="center"/>
        <w:rPr>
          <w:b/>
          <w:sz w:val="24"/>
          <w:szCs w:val="24"/>
        </w:rPr>
      </w:pPr>
    </w:p>
    <w:p w:rsidR="00030F6D" w:rsidRDefault="00030F6D" w:rsidP="008A7E48">
      <w:pPr>
        <w:spacing w:line="360" w:lineRule="auto"/>
        <w:jc w:val="center"/>
        <w:rPr>
          <w:b/>
          <w:sz w:val="24"/>
          <w:szCs w:val="24"/>
        </w:rPr>
      </w:pPr>
    </w:p>
    <w:p w:rsidR="008A7E48" w:rsidRPr="00CB252E" w:rsidRDefault="008A7E48" w:rsidP="00030F6D">
      <w:pPr>
        <w:keepNext/>
        <w:spacing w:line="360" w:lineRule="auto"/>
        <w:jc w:val="center"/>
        <w:rPr>
          <w:b/>
          <w:sz w:val="24"/>
          <w:szCs w:val="24"/>
        </w:rPr>
      </w:pPr>
      <w:r w:rsidRPr="00CB252E">
        <w:rPr>
          <w:b/>
          <w:sz w:val="24"/>
          <w:szCs w:val="24"/>
        </w:rPr>
        <w:t>§ 15</w:t>
      </w:r>
      <w:r w:rsidR="00364E32">
        <w:rPr>
          <w:b/>
          <w:sz w:val="24"/>
          <w:szCs w:val="24"/>
        </w:rPr>
        <w:t>.</w:t>
      </w:r>
    </w:p>
    <w:p w:rsidR="008A7E48" w:rsidRPr="00CB252E" w:rsidRDefault="008A7E48" w:rsidP="00030F6D">
      <w:pPr>
        <w:keepNext/>
        <w:jc w:val="both"/>
        <w:rPr>
          <w:sz w:val="24"/>
        </w:rPr>
      </w:pPr>
      <w:r w:rsidRPr="00CB252E">
        <w:rPr>
          <w:sz w:val="24"/>
        </w:rPr>
        <w:t>Ewentualne spory wynikające z realizacji umowy będą rozst</w:t>
      </w:r>
      <w:r>
        <w:rPr>
          <w:sz w:val="24"/>
        </w:rPr>
        <w:t>rzygane przez sąd właściwy dla </w:t>
      </w:r>
      <w:r w:rsidRPr="00CB252E">
        <w:rPr>
          <w:sz w:val="24"/>
        </w:rPr>
        <w:t>Zamawiającego.</w:t>
      </w:r>
    </w:p>
    <w:p w:rsidR="008A7E48" w:rsidRDefault="008A7E48" w:rsidP="004454AA">
      <w:pPr>
        <w:jc w:val="center"/>
        <w:rPr>
          <w:b/>
          <w:sz w:val="24"/>
          <w:szCs w:val="24"/>
        </w:rPr>
      </w:pPr>
    </w:p>
    <w:p w:rsidR="00380957" w:rsidRDefault="00380957" w:rsidP="004454AA">
      <w:pPr>
        <w:jc w:val="center"/>
        <w:rPr>
          <w:b/>
          <w:sz w:val="24"/>
          <w:szCs w:val="24"/>
        </w:rPr>
      </w:pPr>
    </w:p>
    <w:p w:rsidR="008A7E48" w:rsidRPr="00CB252E" w:rsidRDefault="008A7E48" w:rsidP="008A7E48">
      <w:pPr>
        <w:spacing w:line="360" w:lineRule="auto"/>
        <w:jc w:val="center"/>
        <w:rPr>
          <w:b/>
          <w:sz w:val="24"/>
          <w:szCs w:val="24"/>
        </w:rPr>
      </w:pPr>
      <w:r w:rsidRPr="00CB252E">
        <w:rPr>
          <w:b/>
          <w:sz w:val="24"/>
          <w:szCs w:val="24"/>
        </w:rPr>
        <w:t>§ 16</w:t>
      </w:r>
      <w:r w:rsidR="00364E32">
        <w:rPr>
          <w:b/>
          <w:sz w:val="24"/>
          <w:szCs w:val="24"/>
        </w:rPr>
        <w:t>.</w:t>
      </w:r>
    </w:p>
    <w:p w:rsidR="008A7E48" w:rsidRPr="00CB252E" w:rsidRDefault="008A7E48" w:rsidP="008A7E48">
      <w:pPr>
        <w:jc w:val="both"/>
        <w:rPr>
          <w:b/>
          <w:sz w:val="24"/>
        </w:rPr>
      </w:pPr>
      <w:r w:rsidRPr="00CB252E">
        <w:rPr>
          <w:sz w:val="24"/>
        </w:rPr>
        <w:t>Umowa została zawarta na okres</w:t>
      </w:r>
      <w:r>
        <w:rPr>
          <w:sz w:val="24"/>
        </w:rPr>
        <w:t xml:space="preserve"> 24 miesięcy</w:t>
      </w:r>
      <w:r w:rsidRPr="00CB252E">
        <w:rPr>
          <w:sz w:val="24"/>
        </w:rPr>
        <w:t xml:space="preserve"> od dnia</w:t>
      </w:r>
      <w:r>
        <w:rPr>
          <w:sz w:val="24"/>
        </w:rPr>
        <w:t xml:space="preserve"> …………………</w:t>
      </w:r>
      <w:r w:rsidRPr="00CB252E">
        <w:rPr>
          <w:sz w:val="24"/>
        </w:rPr>
        <w:t xml:space="preserve">. do dnia </w:t>
      </w:r>
      <w:r>
        <w:rPr>
          <w:sz w:val="24"/>
        </w:rPr>
        <w:t>………………………</w:t>
      </w:r>
    </w:p>
    <w:p w:rsidR="008A7E48" w:rsidRDefault="008A7E48" w:rsidP="004454AA">
      <w:pPr>
        <w:jc w:val="center"/>
        <w:rPr>
          <w:b/>
          <w:sz w:val="24"/>
          <w:szCs w:val="24"/>
        </w:rPr>
      </w:pPr>
    </w:p>
    <w:p w:rsidR="00380957" w:rsidRDefault="00380957" w:rsidP="004454AA">
      <w:pPr>
        <w:jc w:val="center"/>
        <w:rPr>
          <w:b/>
          <w:sz w:val="24"/>
          <w:szCs w:val="24"/>
        </w:rPr>
      </w:pPr>
    </w:p>
    <w:p w:rsidR="008A7E48" w:rsidRPr="00CB252E" w:rsidRDefault="008A7E48" w:rsidP="00BE3ABD">
      <w:pPr>
        <w:keepNext/>
        <w:spacing w:line="360" w:lineRule="auto"/>
        <w:jc w:val="center"/>
        <w:rPr>
          <w:b/>
          <w:sz w:val="24"/>
          <w:szCs w:val="24"/>
        </w:rPr>
      </w:pPr>
      <w:r w:rsidRPr="00CB252E">
        <w:rPr>
          <w:b/>
          <w:sz w:val="24"/>
          <w:szCs w:val="24"/>
        </w:rPr>
        <w:t>§ 1</w:t>
      </w:r>
      <w:r w:rsidR="00782777">
        <w:rPr>
          <w:b/>
          <w:sz w:val="24"/>
          <w:szCs w:val="24"/>
        </w:rPr>
        <w:t>7</w:t>
      </w:r>
      <w:r w:rsidR="00364E32">
        <w:rPr>
          <w:b/>
          <w:sz w:val="24"/>
          <w:szCs w:val="24"/>
        </w:rPr>
        <w:t>.</w:t>
      </w:r>
    </w:p>
    <w:p w:rsidR="008A7E48" w:rsidRPr="00CB252E" w:rsidRDefault="008A7E48" w:rsidP="00BE3ABD">
      <w:pPr>
        <w:keepNext/>
        <w:jc w:val="both"/>
        <w:rPr>
          <w:sz w:val="24"/>
        </w:rPr>
      </w:pPr>
      <w:r w:rsidRPr="00CB252E">
        <w:rPr>
          <w:sz w:val="24"/>
        </w:rPr>
        <w:t xml:space="preserve">Umowę sporządzono w </w:t>
      </w:r>
      <w:r w:rsidR="00CD07D4">
        <w:rPr>
          <w:sz w:val="24"/>
        </w:rPr>
        <w:t>4</w:t>
      </w:r>
      <w:r w:rsidR="00CD07D4" w:rsidRPr="00CB252E">
        <w:rPr>
          <w:sz w:val="24"/>
        </w:rPr>
        <w:t xml:space="preserve"> </w:t>
      </w:r>
      <w:r w:rsidRPr="00CB252E">
        <w:rPr>
          <w:sz w:val="24"/>
        </w:rPr>
        <w:t xml:space="preserve">jednobrzmiących egzemplarzach, z których </w:t>
      </w:r>
      <w:r w:rsidR="00CD07D4">
        <w:rPr>
          <w:sz w:val="24"/>
        </w:rPr>
        <w:t>3</w:t>
      </w:r>
      <w:r w:rsidR="00CD07D4" w:rsidRPr="00CB252E">
        <w:rPr>
          <w:sz w:val="24"/>
        </w:rPr>
        <w:t xml:space="preserve"> </w:t>
      </w:r>
      <w:r w:rsidRPr="00CB252E">
        <w:rPr>
          <w:sz w:val="24"/>
        </w:rPr>
        <w:t xml:space="preserve">egzemplarze otrzymuje Zamawiający, a </w:t>
      </w:r>
      <w:r w:rsidR="00CD07D4">
        <w:rPr>
          <w:sz w:val="24"/>
        </w:rPr>
        <w:t>1</w:t>
      </w:r>
      <w:r w:rsidR="00CD07D4" w:rsidRPr="00CB252E">
        <w:rPr>
          <w:sz w:val="24"/>
        </w:rPr>
        <w:t xml:space="preserve"> </w:t>
      </w:r>
      <w:r w:rsidRPr="00CB252E">
        <w:rPr>
          <w:sz w:val="24"/>
        </w:rPr>
        <w:t>egzemplarz Wykonawca.</w:t>
      </w:r>
    </w:p>
    <w:p w:rsidR="008A7E48" w:rsidRDefault="008A7E48" w:rsidP="00BE3ABD">
      <w:pPr>
        <w:keepNext/>
        <w:jc w:val="both"/>
        <w:rPr>
          <w:sz w:val="24"/>
        </w:rPr>
      </w:pPr>
    </w:p>
    <w:p w:rsidR="005D55E1" w:rsidRDefault="005D55E1" w:rsidP="00BE3ABD">
      <w:pPr>
        <w:keepNext/>
        <w:jc w:val="both"/>
        <w:rPr>
          <w:sz w:val="24"/>
        </w:rPr>
      </w:pPr>
    </w:p>
    <w:p w:rsidR="005D55E1" w:rsidRDefault="005D55E1" w:rsidP="00BE3ABD">
      <w:pPr>
        <w:keepNext/>
        <w:jc w:val="both"/>
        <w:rPr>
          <w:sz w:val="24"/>
        </w:rPr>
      </w:pPr>
    </w:p>
    <w:p w:rsidR="005D55E1" w:rsidRDefault="005D55E1" w:rsidP="00BE3ABD">
      <w:pPr>
        <w:keepNext/>
        <w:jc w:val="both"/>
        <w:rPr>
          <w:sz w:val="24"/>
        </w:rPr>
      </w:pPr>
    </w:p>
    <w:p w:rsidR="00380957" w:rsidRDefault="00380957" w:rsidP="00BE3ABD">
      <w:pPr>
        <w:keepNext/>
        <w:jc w:val="both"/>
        <w:rPr>
          <w:sz w:val="24"/>
        </w:rPr>
      </w:pPr>
    </w:p>
    <w:p w:rsidR="00380957" w:rsidRPr="00CB252E" w:rsidRDefault="00380957" w:rsidP="00BE3ABD">
      <w:pPr>
        <w:keepNext/>
        <w:jc w:val="both"/>
        <w:rPr>
          <w:sz w:val="24"/>
        </w:rPr>
      </w:pPr>
    </w:p>
    <w:p w:rsidR="008A7E48" w:rsidRPr="00CB252E" w:rsidRDefault="008A7E48" w:rsidP="00BE3ABD">
      <w:pPr>
        <w:keepNext/>
        <w:jc w:val="both"/>
        <w:rPr>
          <w:sz w:val="24"/>
        </w:rPr>
      </w:pPr>
    </w:p>
    <w:p w:rsidR="008A7E48" w:rsidRDefault="008A7E48" w:rsidP="00BE3ABD">
      <w:pPr>
        <w:keepNext/>
        <w:jc w:val="center"/>
        <w:rPr>
          <w:b/>
          <w:sz w:val="24"/>
        </w:rPr>
      </w:pPr>
      <w:r w:rsidRPr="00CB252E">
        <w:rPr>
          <w:b/>
          <w:sz w:val="24"/>
        </w:rPr>
        <w:t>ZAMAWIAJĄCY                                                             WYKONAWCA</w:t>
      </w:r>
    </w:p>
    <w:p w:rsidR="00CD07D4" w:rsidRDefault="00CD07D4" w:rsidP="00BE3ABD">
      <w:pPr>
        <w:keepNext/>
        <w:jc w:val="center"/>
        <w:rPr>
          <w:b/>
          <w:sz w:val="24"/>
        </w:rPr>
      </w:pPr>
    </w:p>
    <w:p w:rsidR="00CD07D4" w:rsidRDefault="00CD07D4" w:rsidP="00BE3ABD">
      <w:pPr>
        <w:keepNext/>
        <w:jc w:val="center"/>
        <w:rPr>
          <w:b/>
          <w:sz w:val="24"/>
        </w:rPr>
      </w:pPr>
    </w:p>
    <w:p w:rsidR="00CD07D4" w:rsidRDefault="00CD07D4" w:rsidP="00BE3ABD">
      <w:pPr>
        <w:keepNext/>
        <w:jc w:val="center"/>
        <w:rPr>
          <w:b/>
          <w:sz w:val="24"/>
        </w:rPr>
      </w:pPr>
    </w:p>
    <w:p w:rsidR="00CD07D4" w:rsidRDefault="00CD07D4" w:rsidP="00BE3ABD">
      <w:pPr>
        <w:keepNext/>
        <w:jc w:val="center"/>
        <w:rPr>
          <w:b/>
          <w:sz w:val="24"/>
        </w:rPr>
      </w:pPr>
    </w:p>
    <w:p w:rsidR="00CD07D4" w:rsidRPr="00CB252E" w:rsidRDefault="00CD07D4" w:rsidP="00BE3ABD">
      <w:pPr>
        <w:keepNext/>
        <w:rPr>
          <w:b/>
          <w:sz w:val="24"/>
        </w:rPr>
      </w:pPr>
      <w:r>
        <w:rPr>
          <w:b/>
          <w:sz w:val="24"/>
        </w:rPr>
        <w:t xml:space="preserve">          ……………………</w:t>
      </w:r>
      <w:r>
        <w:rPr>
          <w:b/>
          <w:sz w:val="24"/>
        </w:rPr>
        <w:tab/>
      </w:r>
      <w:r>
        <w:rPr>
          <w:b/>
          <w:sz w:val="24"/>
        </w:rPr>
        <w:tab/>
      </w:r>
      <w:r>
        <w:rPr>
          <w:b/>
          <w:sz w:val="24"/>
        </w:rPr>
        <w:tab/>
      </w:r>
      <w:r>
        <w:rPr>
          <w:b/>
          <w:sz w:val="24"/>
        </w:rPr>
        <w:tab/>
      </w:r>
      <w:r>
        <w:rPr>
          <w:b/>
          <w:sz w:val="24"/>
        </w:rPr>
        <w:tab/>
      </w:r>
      <w:r>
        <w:rPr>
          <w:b/>
          <w:sz w:val="24"/>
        </w:rPr>
        <w:tab/>
        <w:t>………………………</w:t>
      </w:r>
    </w:p>
    <w:p w:rsidR="008A7E48" w:rsidRDefault="008A7E48" w:rsidP="00BE3ABD">
      <w:pPr>
        <w:keepNext/>
        <w:ind w:left="6521"/>
        <w:rPr>
          <w:rFonts w:ascii="Arial-BoldMT" w:hAnsi="Arial-BoldMT" w:cs="Arial-BoldMT"/>
          <w:bCs/>
          <w:color w:val="000000"/>
        </w:rPr>
      </w:pPr>
      <w:r>
        <w:br w:type="page"/>
      </w:r>
      <w:r w:rsidRPr="008F62F9">
        <w:rPr>
          <w:rFonts w:ascii="Arial-BoldMT" w:hAnsi="Arial-BoldMT" w:cs="Arial-BoldMT"/>
          <w:bCs/>
          <w:color w:val="000000"/>
        </w:rPr>
        <w:lastRenderedPageBreak/>
        <w:t xml:space="preserve">Załącznik do umowy </w:t>
      </w:r>
    </w:p>
    <w:p w:rsidR="008A7E48" w:rsidRPr="008F62F9" w:rsidRDefault="008A7E48" w:rsidP="008A7E48">
      <w:pPr>
        <w:ind w:left="6521"/>
        <w:rPr>
          <w:rFonts w:ascii="Arial-BoldMT" w:hAnsi="Arial-BoldMT" w:cs="Arial-BoldMT"/>
          <w:bCs/>
          <w:color w:val="000000"/>
        </w:rPr>
      </w:pPr>
      <w:r w:rsidRPr="008F62F9">
        <w:rPr>
          <w:rFonts w:ascii="Arial-BoldMT" w:hAnsi="Arial-BoldMT" w:cs="Arial-BoldMT"/>
          <w:bCs/>
          <w:color w:val="000000"/>
        </w:rPr>
        <w:t>nr</w:t>
      </w:r>
      <w:r>
        <w:rPr>
          <w:rFonts w:ascii="Arial-BoldMT" w:hAnsi="Arial-BoldMT" w:cs="Arial-BoldMT"/>
          <w:bCs/>
          <w:color w:val="000000"/>
        </w:rPr>
        <w:t xml:space="preserve"> </w:t>
      </w:r>
      <w:r w:rsidR="00EA64A2">
        <w:rPr>
          <w:rFonts w:ascii="Arial-BoldMT" w:hAnsi="Arial-BoldMT" w:cs="Arial-BoldMT"/>
          <w:bCs/>
          <w:color w:val="000000"/>
        </w:rPr>
        <w:t>BDG.zp.23.1.63.2019</w:t>
      </w:r>
    </w:p>
    <w:p w:rsidR="008A7E48" w:rsidRPr="008F62F9" w:rsidRDefault="008A7E48" w:rsidP="008A7E48">
      <w:pPr>
        <w:autoSpaceDE w:val="0"/>
        <w:autoSpaceDN w:val="0"/>
        <w:adjustRightInd w:val="0"/>
        <w:ind w:left="6521"/>
        <w:rPr>
          <w:rFonts w:ascii="Arial-BoldMT" w:hAnsi="Arial-BoldMT" w:cs="Arial-BoldMT"/>
          <w:bCs/>
          <w:color w:val="000000"/>
        </w:rPr>
      </w:pPr>
      <w:r w:rsidRPr="008F62F9">
        <w:rPr>
          <w:rFonts w:ascii="Arial-BoldMT" w:hAnsi="Arial-BoldMT" w:cs="Arial-BoldMT"/>
          <w:bCs/>
          <w:color w:val="000000"/>
        </w:rPr>
        <w:t>z dnia</w:t>
      </w:r>
      <w:r w:rsidR="00EA64A2">
        <w:rPr>
          <w:rFonts w:ascii="Arial-BoldMT" w:hAnsi="Arial-BoldMT" w:cs="Arial-BoldMT"/>
          <w:bCs/>
          <w:color w:val="000000"/>
        </w:rPr>
        <w:t xml:space="preserve"> </w:t>
      </w:r>
      <w:r>
        <w:rPr>
          <w:rFonts w:ascii="Arial-BoldMT" w:hAnsi="Arial-BoldMT" w:cs="Arial-BoldMT"/>
          <w:bCs/>
          <w:color w:val="000000"/>
        </w:rPr>
        <w:t>…….</w:t>
      </w:r>
      <w:r w:rsidRPr="008F62F9">
        <w:rPr>
          <w:rFonts w:ascii="Arial-BoldMT" w:hAnsi="Arial-BoldMT" w:cs="Arial-BoldMT"/>
          <w:bCs/>
          <w:color w:val="000000"/>
        </w:rPr>
        <w:t>…………</w:t>
      </w:r>
      <w:r w:rsidR="00EA64A2">
        <w:rPr>
          <w:rFonts w:ascii="Arial-BoldMT" w:hAnsi="Arial-BoldMT" w:cs="Arial-BoldMT"/>
          <w:bCs/>
          <w:color w:val="000000"/>
        </w:rPr>
        <w:t xml:space="preserve"> </w:t>
      </w:r>
      <w:r w:rsidRPr="008F62F9">
        <w:rPr>
          <w:rFonts w:ascii="Arial-BoldMT" w:hAnsi="Arial-BoldMT" w:cs="Arial-BoldMT"/>
          <w:bCs/>
          <w:color w:val="000000"/>
        </w:rPr>
        <w:t>201</w:t>
      </w:r>
      <w:r w:rsidR="003C3B1E">
        <w:rPr>
          <w:rFonts w:ascii="Arial-BoldMT" w:hAnsi="Arial-BoldMT" w:cs="Arial-BoldMT"/>
          <w:bCs/>
          <w:color w:val="000000"/>
        </w:rPr>
        <w:t>9</w:t>
      </w:r>
      <w:r>
        <w:rPr>
          <w:rFonts w:ascii="Arial-BoldMT" w:hAnsi="Arial-BoldMT" w:cs="Arial-BoldMT"/>
          <w:bCs/>
          <w:color w:val="000000"/>
        </w:rPr>
        <w:t xml:space="preserve"> r</w:t>
      </w:r>
      <w:r w:rsidRPr="008F62F9">
        <w:rPr>
          <w:rFonts w:ascii="Arial-BoldMT" w:hAnsi="Arial-BoldMT" w:cs="Arial-BoldMT"/>
          <w:bCs/>
          <w:color w:val="000000"/>
        </w:rPr>
        <w:t>.</w:t>
      </w:r>
    </w:p>
    <w:p w:rsidR="008A7E48" w:rsidRPr="008F62F9" w:rsidRDefault="008A7E48" w:rsidP="008A7E48">
      <w:pPr>
        <w:autoSpaceDE w:val="0"/>
        <w:autoSpaceDN w:val="0"/>
        <w:adjustRightInd w:val="0"/>
        <w:rPr>
          <w:rFonts w:ascii="Arial-BoldMT" w:hAnsi="Arial-BoldMT" w:cs="Arial-BoldMT"/>
          <w:b/>
          <w:bCs/>
          <w:color w:val="000000"/>
        </w:rPr>
      </w:pPr>
    </w:p>
    <w:p w:rsidR="008A7E48" w:rsidRPr="00A830C3" w:rsidRDefault="008A7E48" w:rsidP="008A7E48">
      <w:pPr>
        <w:autoSpaceDE w:val="0"/>
        <w:autoSpaceDN w:val="0"/>
        <w:adjustRightInd w:val="0"/>
        <w:jc w:val="center"/>
        <w:rPr>
          <w:rFonts w:ascii="TimesNewRomanPSMT" w:hAnsi="TimesNewRomanPSMT" w:cs="TimesNewRomanPSMT"/>
          <w:b/>
          <w:color w:val="000000"/>
          <w:sz w:val="24"/>
          <w:szCs w:val="24"/>
        </w:rPr>
      </w:pPr>
      <w:r w:rsidRPr="00A830C3">
        <w:rPr>
          <w:b/>
          <w:sz w:val="24"/>
          <w:szCs w:val="24"/>
        </w:rPr>
        <w:t xml:space="preserve">Szczegółowy zakres przedmiotu umowy </w:t>
      </w:r>
    </w:p>
    <w:p w:rsidR="008A7E48" w:rsidRPr="00A830C3" w:rsidRDefault="008A7E48" w:rsidP="008A7E48">
      <w:pPr>
        <w:autoSpaceDE w:val="0"/>
        <w:autoSpaceDN w:val="0"/>
        <w:adjustRightInd w:val="0"/>
        <w:jc w:val="center"/>
        <w:rPr>
          <w:rFonts w:ascii="TimesNewRomanPSMT" w:hAnsi="TimesNewRomanPSMT" w:cs="TimesNewRomanPSMT"/>
          <w:b/>
          <w:color w:val="000000"/>
          <w:sz w:val="24"/>
          <w:szCs w:val="24"/>
        </w:rPr>
      </w:pPr>
    </w:p>
    <w:p w:rsidR="008A7E48" w:rsidRPr="00A830C3" w:rsidRDefault="008A7E48" w:rsidP="008A7E48">
      <w:pPr>
        <w:autoSpaceDE w:val="0"/>
        <w:autoSpaceDN w:val="0"/>
        <w:adjustRightInd w:val="0"/>
        <w:rPr>
          <w:rFonts w:ascii="TimesNewRomanPS-BoldMT" w:hAnsi="TimesNewRomanPS-BoldMT" w:cs="TimesNewRomanPS-BoldMT"/>
          <w:b/>
          <w:bCs/>
          <w:color w:val="000000"/>
          <w:sz w:val="24"/>
          <w:szCs w:val="24"/>
        </w:rPr>
      </w:pPr>
      <w:r w:rsidRPr="00A830C3">
        <w:rPr>
          <w:rFonts w:ascii="Arial-BoldMT" w:hAnsi="Arial-BoldMT" w:cs="Arial-BoldMT"/>
          <w:b/>
          <w:bCs/>
          <w:color w:val="000000"/>
          <w:sz w:val="24"/>
          <w:szCs w:val="24"/>
        </w:rPr>
        <w:t xml:space="preserve">I. Informacja o budynku </w:t>
      </w:r>
    </w:p>
    <w:p w:rsidR="008A7E48" w:rsidRPr="00A830C3" w:rsidRDefault="008A7E48" w:rsidP="008A7E48">
      <w:pPr>
        <w:pStyle w:val="Tekstpodstawowy33"/>
        <w:rPr>
          <w:color w:val="000000"/>
          <w:szCs w:val="24"/>
        </w:rPr>
      </w:pPr>
    </w:p>
    <w:p w:rsidR="008A7E48" w:rsidRPr="007A4BA4" w:rsidRDefault="008A7E48" w:rsidP="008A7E48">
      <w:pPr>
        <w:pStyle w:val="Tekstpodstawowy33"/>
        <w:rPr>
          <w:color w:val="000000"/>
          <w:szCs w:val="24"/>
        </w:rPr>
      </w:pPr>
      <w:r w:rsidRPr="008F62F9">
        <w:rPr>
          <w:color w:val="000000"/>
          <w:szCs w:val="24"/>
        </w:rPr>
        <w:t>W budynku Zamawiającego, położonego w Warszawie, przy  ul. Wspólnej 30, w</w:t>
      </w:r>
      <w:r>
        <w:rPr>
          <w:color w:val="000000"/>
          <w:szCs w:val="24"/>
        </w:rPr>
        <w:t> </w:t>
      </w:r>
      <w:r w:rsidRPr="008F62F9">
        <w:rPr>
          <w:color w:val="000000"/>
          <w:szCs w:val="24"/>
        </w:rPr>
        <w:t>dni</w:t>
      </w:r>
      <w:r>
        <w:rPr>
          <w:color w:val="000000"/>
          <w:szCs w:val="24"/>
        </w:rPr>
        <w:t> </w:t>
      </w:r>
      <w:r w:rsidRPr="008F62F9">
        <w:rPr>
          <w:color w:val="000000"/>
          <w:szCs w:val="24"/>
        </w:rPr>
        <w:t>robocze</w:t>
      </w:r>
      <w:r>
        <w:rPr>
          <w:color w:val="000000"/>
          <w:szCs w:val="24"/>
        </w:rPr>
        <w:t xml:space="preserve"> </w:t>
      </w:r>
      <w:r w:rsidRPr="008F62F9">
        <w:rPr>
          <w:color w:val="000000"/>
          <w:szCs w:val="24"/>
        </w:rPr>
        <w:t>w</w:t>
      </w:r>
      <w:r>
        <w:rPr>
          <w:color w:val="000000"/>
          <w:szCs w:val="24"/>
        </w:rPr>
        <w:t> </w:t>
      </w:r>
      <w:r w:rsidRPr="008F62F9">
        <w:rPr>
          <w:color w:val="000000"/>
          <w:szCs w:val="24"/>
        </w:rPr>
        <w:t>godz. 8</w:t>
      </w:r>
      <w:r w:rsidRPr="008F62F9">
        <w:rPr>
          <w:color w:val="000000"/>
          <w:szCs w:val="24"/>
          <w:vertAlign w:val="superscript"/>
        </w:rPr>
        <w:t xml:space="preserve">15 </w:t>
      </w:r>
      <w:r w:rsidRPr="008F62F9">
        <w:rPr>
          <w:color w:val="000000"/>
          <w:szCs w:val="24"/>
        </w:rPr>
        <w:t xml:space="preserve"> - 16</w:t>
      </w:r>
      <w:r w:rsidRPr="008F62F9">
        <w:rPr>
          <w:color w:val="000000"/>
          <w:szCs w:val="24"/>
          <w:vertAlign w:val="superscript"/>
        </w:rPr>
        <w:t>15</w:t>
      </w:r>
      <w:r w:rsidRPr="008F62F9">
        <w:rPr>
          <w:color w:val="000000"/>
          <w:szCs w:val="24"/>
        </w:rPr>
        <w:t xml:space="preserve"> przebywa codziennie około 1</w:t>
      </w:r>
      <w:r w:rsidR="003543D1">
        <w:rPr>
          <w:color w:val="000000"/>
          <w:szCs w:val="24"/>
        </w:rPr>
        <w:t>2</w:t>
      </w:r>
      <w:r w:rsidRPr="008F62F9">
        <w:rPr>
          <w:color w:val="000000"/>
          <w:szCs w:val="24"/>
        </w:rPr>
        <w:t>00 osób.</w:t>
      </w:r>
    </w:p>
    <w:p w:rsidR="008A7E48" w:rsidRPr="008F62F9" w:rsidRDefault="008A7E48" w:rsidP="008A7E48">
      <w:pPr>
        <w:autoSpaceDE w:val="0"/>
        <w:autoSpaceDN w:val="0"/>
        <w:adjustRightInd w:val="0"/>
        <w:rPr>
          <w:rFonts w:ascii="TimesNewRomanPS-BoldMT" w:hAnsi="TimesNewRomanPS-BoldMT" w:cs="TimesNewRomanPS-BoldMT"/>
          <w:b/>
          <w:bCs/>
          <w:color w:val="000000"/>
        </w:rPr>
      </w:pPr>
    </w:p>
    <w:p w:rsidR="008A7E48" w:rsidRPr="00B93BED" w:rsidRDefault="008A7E48" w:rsidP="008A7E48">
      <w:pPr>
        <w:autoSpaceDE w:val="0"/>
        <w:autoSpaceDN w:val="0"/>
        <w:adjustRightInd w:val="0"/>
        <w:rPr>
          <w:color w:val="000000"/>
          <w:sz w:val="24"/>
          <w:szCs w:val="24"/>
        </w:rPr>
      </w:pPr>
      <w:r w:rsidRPr="00B93BED">
        <w:rPr>
          <w:color w:val="000000"/>
          <w:sz w:val="24"/>
          <w:szCs w:val="24"/>
        </w:rPr>
        <w:t xml:space="preserve">Budynek VII kondygnacyjny (parter, 5 pięter, piwnice) z  6 windami </w:t>
      </w:r>
    </w:p>
    <w:p w:rsidR="008A7E48" w:rsidRPr="00B93BED" w:rsidRDefault="008A7E48" w:rsidP="008A7E48">
      <w:pPr>
        <w:tabs>
          <w:tab w:val="right" w:pos="9214"/>
        </w:tabs>
        <w:autoSpaceDE w:val="0"/>
        <w:autoSpaceDN w:val="0"/>
        <w:adjustRightInd w:val="0"/>
        <w:rPr>
          <w:color w:val="000000"/>
          <w:sz w:val="24"/>
          <w:szCs w:val="24"/>
          <w:u w:val="single"/>
        </w:rPr>
      </w:pPr>
      <w:r w:rsidRPr="00B93BED">
        <w:rPr>
          <w:color w:val="000000"/>
          <w:sz w:val="24"/>
          <w:szCs w:val="24"/>
        </w:rPr>
        <w:t xml:space="preserve">1) </w:t>
      </w:r>
      <w:r w:rsidRPr="00B93BED">
        <w:rPr>
          <w:color w:val="000000"/>
          <w:sz w:val="24"/>
          <w:szCs w:val="24"/>
          <w:u w:val="single"/>
        </w:rPr>
        <w:t xml:space="preserve">powierzchnia ogółem wewnątrz budynku </w:t>
      </w:r>
      <w:r w:rsidRPr="00B93BED">
        <w:rPr>
          <w:color w:val="000000"/>
          <w:sz w:val="24"/>
          <w:szCs w:val="24"/>
          <w:u w:val="single"/>
        </w:rPr>
        <w:tab/>
        <w:t>25.805,97 m</w:t>
      </w:r>
      <w:r w:rsidRPr="00B93BED">
        <w:rPr>
          <w:color w:val="000000"/>
          <w:sz w:val="24"/>
          <w:szCs w:val="24"/>
          <w:u w:val="single"/>
          <w:vertAlign w:val="superscript"/>
        </w:rPr>
        <w:t xml:space="preserve">2 </w:t>
      </w:r>
    </w:p>
    <w:p w:rsidR="008A7E48" w:rsidRPr="00B93BED" w:rsidRDefault="008A7E48" w:rsidP="008A7E48">
      <w:pPr>
        <w:pStyle w:val="Akapitzlist"/>
        <w:numPr>
          <w:ilvl w:val="0"/>
          <w:numId w:val="109"/>
        </w:numPr>
        <w:tabs>
          <w:tab w:val="right" w:pos="9214"/>
        </w:tabs>
        <w:autoSpaceDE w:val="0"/>
        <w:autoSpaceDN w:val="0"/>
        <w:adjustRightInd w:val="0"/>
        <w:rPr>
          <w:rFonts w:ascii="Times New Roman" w:hAnsi="Times New Roman" w:cs="Times New Roman"/>
          <w:color w:val="000000"/>
          <w:sz w:val="24"/>
          <w:szCs w:val="24"/>
        </w:rPr>
      </w:pPr>
      <w:r w:rsidRPr="00B93BED">
        <w:rPr>
          <w:rFonts w:ascii="Times New Roman" w:hAnsi="Times New Roman" w:cs="Times New Roman"/>
          <w:color w:val="000000"/>
          <w:sz w:val="24"/>
          <w:szCs w:val="24"/>
        </w:rPr>
        <w:t xml:space="preserve">powierzchnia pokoi biurowych  </w:t>
      </w:r>
      <w:r w:rsidRPr="00B93BED">
        <w:rPr>
          <w:rFonts w:ascii="Times New Roman" w:hAnsi="Times New Roman" w:cs="Times New Roman"/>
          <w:color w:val="000000"/>
          <w:sz w:val="24"/>
          <w:szCs w:val="24"/>
        </w:rPr>
        <w:tab/>
        <w:t xml:space="preserve"> 9.947,38</w:t>
      </w:r>
      <w:r w:rsidRPr="00B93BED" w:rsidDel="005443A8">
        <w:rPr>
          <w:rFonts w:ascii="Times New Roman" w:hAnsi="Times New Roman" w:cs="Times New Roman"/>
          <w:color w:val="000000"/>
          <w:sz w:val="24"/>
          <w:szCs w:val="24"/>
        </w:rPr>
        <w:t xml:space="preserve"> </w:t>
      </w:r>
      <w:r w:rsidRPr="00B93BED">
        <w:rPr>
          <w:rFonts w:ascii="Times New Roman" w:hAnsi="Times New Roman" w:cs="Times New Roman"/>
          <w:color w:val="000000"/>
          <w:sz w:val="24"/>
          <w:szCs w:val="24"/>
        </w:rPr>
        <w:t>m</w:t>
      </w:r>
      <w:r w:rsidRPr="00B93BED">
        <w:rPr>
          <w:rFonts w:ascii="Times New Roman" w:hAnsi="Times New Roman" w:cs="Times New Roman"/>
          <w:color w:val="000000"/>
          <w:sz w:val="24"/>
          <w:szCs w:val="24"/>
          <w:vertAlign w:val="superscript"/>
        </w:rPr>
        <w:t>2</w:t>
      </w:r>
    </w:p>
    <w:p w:rsidR="008A7E48" w:rsidRPr="00B93BED" w:rsidRDefault="008A7E48" w:rsidP="008A7E48">
      <w:pPr>
        <w:pStyle w:val="Akapitzlist"/>
        <w:numPr>
          <w:ilvl w:val="0"/>
          <w:numId w:val="109"/>
        </w:numPr>
        <w:tabs>
          <w:tab w:val="right" w:pos="9214"/>
        </w:tabs>
        <w:autoSpaceDE w:val="0"/>
        <w:autoSpaceDN w:val="0"/>
        <w:adjustRightInd w:val="0"/>
        <w:rPr>
          <w:rFonts w:ascii="Times New Roman" w:hAnsi="Times New Roman" w:cs="Times New Roman"/>
          <w:color w:val="000000"/>
          <w:sz w:val="24"/>
          <w:szCs w:val="24"/>
        </w:rPr>
      </w:pPr>
      <w:r w:rsidRPr="00B93BED">
        <w:rPr>
          <w:rFonts w:ascii="Times New Roman" w:hAnsi="Times New Roman" w:cs="Times New Roman"/>
          <w:color w:val="000000"/>
          <w:sz w:val="24"/>
          <w:szCs w:val="24"/>
        </w:rPr>
        <w:t xml:space="preserve">powierzchnia </w:t>
      </w:r>
      <w:proofErr w:type="spellStart"/>
      <w:r w:rsidRPr="00B93BED">
        <w:rPr>
          <w:rFonts w:ascii="Times New Roman" w:hAnsi="Times New Roman" w:cs="Times New Roman"/>
          <w:color w:val="000000"/>
          <w:sz w:val="24"/>
          <w:szCs w:val="24"/>
        </w:rPr>
        <w:t>sal</w:t>
      </w:r>
      <w:proofErr w:type="spellEnd"/>
      <w:r w:rsidRPr="00B93BED">
        <w:rPr>
          <w:rFonts w:ascii="Times New Roman" w:hAnsi="Times New Roman" w:cs="Times New Roman"/>
          <w:color w:val="000000"/>
          <w:sz w:val="24"/>
          <w:szCs w:val="24"/>
        </w:rPr>
        <w:t xml:space="preserve"> konferencyjnych                                            </w:t>
      </w:r>
      <w:r w:rsidRPr="00B93BED">
        <w:rPr>
          <w:rFonts w:ascii="Times New Roman" w:hAnsi="Times New Roman" w:cs="Times New Roman"/>
          <w:color w:val="000000"/>
          <w:sz w:val="24"/>
          <w:szCs w:val="24"/>
        </w:rPr>
        <w:tab/>
        <w:t>1.181,75 m</w:t>
      </w:r>
      <w:r w:rsidRPr="00B93BED">
        <w:rPr>
          <w:rFonts w:ascii="Times New Roman" w:hAnsi="Times New Roman" w:cs="Times New Roman"/>
          <w:color w:val="000000"/>
          <w:sz w:val="24"/>
          <w:szCs w:val="24"/>
          <w:vertAlign w:val="superscript"/>
        </w:rPr>
        <w:t>2</w:t>
      </w:r>
      <w:r w:rsidRPr="00B93BED">
        <w:rPr>
          <w:rFonts w:ascii="Times New Roman" w:hAnsi="Times New Roman" w:cs="Times New Roman"/>
          <w:color w:val="000000"/>
          <w:sz w:val="24"/>
          <w:szCs w:val="24"/>
        </w:rPr>
        <w:t xml:space="preserve"> </w:t>
      </w:r>
    </w:p>
    <w:p w:rsidR="008A7E48" w:rsidRPr="00B93BED" w:rsidRDefault="008A7E48" w:rsidP="008A7E48">
      <w:pPr>
        <w:pStyle w:val="Akapitzlist"/>
        <w:numPr>
          <w:ilvl w:val="0"/>
          <w:numId w:val="109"/>
        </w:numPr>
        <w:tabs>
          <w:tab w:val="right" w:pos="9214"/>
        </w:tabs>
        <w:autoSpaceDE w:val="0"/>
        <w:autoSpaceDN w:val="0"/>
        <w:adjustRightInd w:val="0"/>
        <w:rPr>
          <w:rFonts w:ascii="Times New Roman" w:hAnsi="Times New Roman" w:cs="Times New Roman"/>
          <w:color w:val="000000"/>
          <w:sz w:val="24"/>
          <w:szCs w:val="24"/>
          <w:vertAlign w:val="superscript"/>
        </w:rPr>
      </w:pPr>
      <w:r w:rsidRPr="00B93BED">
        <w:rPr>
          <w:rFonts w:ascii="Times New Roman" w:hAnsi="Times New Roman" w:cs="Times New Roman"/>
          <w:color w:val="000000"/>
          <w:sz w:val="24"/>
          <w:szCs w:val="24"/>
        </w:rPr>
        <w:t xml:space="preserve">powierzchnia pomieszczeń sanitarnych i socjalnych  </w:t>
      </w:r>
      <w:r w:rsidRPr="00B93BED">
        <w:rPr>
          <w:rFonts w:ascii="Times New Roman" w:hAnsi="Times New Roman" w:cs="Times New Roman"/>
          <w:color w:val="000000"/>
          <w:sz w:val="24"/>
          <w:szCs w:val="24"/>
        </w:rPr>
        <w:tab/>
        <w:t xml:space="preserve"> 994,43 m</w:t>
      </w:r>
      <w:r w:rsidRPr="00B93BED">
        <w:rPr>
          <w:rFonts w:ascii="Times New Roman" w:hAnsi="Times New Roman" w:cs="Times New Roman"/>
          <w:color w:val="000000"/>
          <w:sz w:val="24"/>
          <w:szCs w:val="24"/>
          <w:vertAlign w:val="superscript"/>
        </w:rPr>
        <w:t>2</w:t>
      </w:r>
    </w:p>
    <w:p w:rsidR="008A7E48" w:rsidRPr="00B93BED" w:rsidRDefault="008A7E48" w:rsidP="008A7E48">
      <w:pPr>
        <w:pStyle w:val="Akapitzlist"/>
        <w:numPr>
          <w:ilvl w:val="0"/>
          <w:numId w:val="109"/>
        </w:numPr>
        <w:tabs>
          <w:tab w:val="right" w:pos="9214"/>
        </w:tabs>
        <w:autoSpaceDE w:val="0"/>
        <w:autoSpaceDN w:val="0"/>
        <w:adjustRightInd w:val="0"/>
        <w:rPr>
          <w:rFonts w:ascii="Times New Roman" w:hAnsi="Times New Roman" w:cs="Times New Roman"/>
          <w:color w:val="000000"/>
          <w:sz w:val="24"/>
          <w:szCs w:val="24"/>
          <w:vertAlign w:val="superscript"/>
        </w:rPr>
      </w:pPr>
      <w:r w:rsidRPr="00B93BED">
        <w:rPr>
          <w:rFonts w:ascii="Times New Roman" w:hAnsi="Times New Roman" w:cs="Times New Roman"/>
          <w:color w:val="000000"/>
          <w:sz w:val="24"/>
          <w:szCs w:val="24"/>
        </w:rPr>
        <w:t xml:space="preserve"> powierzchnia ciągów komunikacyjnych </w:t>
      </w:r>
      <w:r w:rsidRPr="00B93BED">
        <w:rPr>
          <w:rFonts w:ascii="Times New Roman" w:hAnsi="Times New Roman" w:cs="Times New Roman"/>
          <w:color w:val="000000"/>
          <w:sz w:val="24"/>
          <w:szCs w:val="24"/>
        </w:rPr>
        <w:tab/>
        <w:t>8.325,41 m</w:t>
      </w:r>
      <w:r w:rsidRPr="00B93BED">
        <w:rPr>
          <w:rFonts w:ascii="Times New Roman" w:hAnsi="Times New Roman" w:cs="Times New Roman"/>
          <w:color w:val="000000"/>
          <w:sz w:val="24"/>
          <w:szCs w:val="24"/>
          <w:vertAlign w:val="superscript"/>
        </w:rPr>
        <w:t>2</w:t>
      </w:r>
    </w:p>
    <w:p w:rsidR="008A7E48" w:rsidRPr="00B93BED" w:rsidRDefault="008A7E48" w:rsidP="008A7E48">
      <w:pPr>
        <w:pStyle w:val="Akapitzlist"/>
        <w:numPr>
          <w:ilvl w:val="0"/>
          <w:numId w:val="109"/>
        </w:numPr>
        <w:tabs>
          <w:tab w:val="right" w:pos="9214"/>
        </w:tabs>
        <w:autoSpaceDE w:val="0"/>
        <w:autoSpaceDN w:val="0"/>
        <w:adjustRightInd w:val="0"/>
        <w:rPr>
          <w:rFonts w:ascii="Times New Roman" w:hAnsi="Times New Roman" w:cs="Times New Roman"/>
          <w:color w:val="000000"/>
          <w:sz w:val="24"/>
          <w:szCs w:val="24"/>
        </w:rPr>
      </w:pPr>
      <w:r w:rsidRPr="00B93BED">
        <w:rPr>
          <w:rFonts w:ascii="Times New Roman" w:hAnsi="Times New Roman" w:cs="Times New Roman"/>
          <w:color w:val="000000"/>
          <w:sz w:val="24"/>
          <w:szCs w:val="24"/>
        </w:rPr>
        <w:t xml:space="preserve">pomieszczenia inne </w:t>
      </w:r>
      <w:r w:rsidRPr="00B93BED">
        <w:rPr>
          <w:rFonts w:ascii="Times New Roman" w:hAnsi="Times New Roman" w:cs="Times New Roman"/>
          <w:i/>
          <w:color w:val="000000"/>
          <w:sz w:val="24"/>
          <w:szCs w:val="24"/>
        </w:rPr>
        <w:t>(</w:t>
      </w:r>
      <w:r w:rsidRPr="00B93BED">
        <w:rPr>
          <w:rFonts w:ascii="Times New Roman" w:hAnsi="Times New Roman" w:cs="Times New Roman"/>
          <w:i/>
          <w:iCs/>
          <w:color w:val="000000"/>
          <w:sz w:val="24"/>
          <w:szCs w:val="24"/>
        </w:rPr>
        <w:t>pomieszczenia techniczne, pomieszczenia w</w:t>
      </w:r>
      <w:r w:rsidRPr="00B93BED">
        <w:rPr>
          <w:rFonts w:ascii="Times New Roman" w:hAnsi="Times New Roman" w:cs="Times New Roman"/>
          <w:color w:val="000000"/>
          <w:sz w:val="24"/>
          <w:szCs w:val="24"/>
        </w:rPr>
        <w:t xml:space="preserve"> </w:t>
      </w:r>
      <w:r w:rsidRPr="00B93BED">
        <w:rPr>
          <w:rFonts w:ascii="Times New Roman" w:hAnsi="Times New Roman" w:cs="Times New Roman"/>
          <w:i/>
          <w:color w:val="000000"/>
          <w:sz w:val="24"/>
          <w:szCs w:val="24"/>
        </w:rPr>
        <w:t xml:space="preserve">piwnicach, </w:t>
      </w:r>
      <w:r w:rsidRPr="00B93BED">
        <w:rPr>
          <w:rFonts w:ascii="Times New Roman" w:hAnsi="Times New Roman" w:cs="Times New Roman"/>
          <w:i/>
          <w:color w:val="000000"/>
          <w:sz w:val="24"/>
          <w:szCs w:val="24"/>
        </w:rPr>
        <w:br/>
        <w:t>magazyny</w:t>
      </w:r>
      <w:r w:rsidRPr="00B93BED">
        <w:rPr>
          <w:rFonts w:ascii="Times New Roman" w:hAnsi="Times New Roman" w:cs="Times New Roman"/>
          <w:i/>
          <w:iCs/>
          <w:color w:val="000000"/>
          <w:sz w:val="24"/>
          <w:szCs w:val="24"/>
        </w:rPr>
        <w:t>, archiwu</w:t>
      </w:r>
      <w:r w:rsidR="00744CC2">
        <w:rPr>
          <w:rFonts w:ascii="Times New Roman" w:hAnsi="Times New Roman" w:cs="Times New Roman"/>
          <w:i/>
          <w:iCs/>
          <w:color w:val="000000"/>
          <w:sz w:val="24"/>
          <w:szCs w:val="24"/>
        </w:rPr>
        <w:t xml:space="preserve">m, 6 wind)                                                                      </w:t>
      </w:r>
      <w:r w:rsidRPr="00B93BED">
        <w:rPr>
          <w:rFonts w:ascii="Times New Roman" w:hAnsi="Times New Roman" w:cs="Times New Roman"/>
          <w:i/>
          <w:iCs/>
          <w:color w:val="000000"/>
          <w:sz w:val="24"/>
          <w:szCs w:val="24"/>
        </w:rPr>
        <w:t xml:space="preserve"> </w:t>
      </w:r>
      <w:r w:rsidRPr="00B93BED">
        <w:rPr>
          <w:rFonts w:ascii="Times New Roman" w:hAnsi="Times New Roman" w:cs="Times New Roman"/>
          <w:color w:val="000000"/>
          <w:sz w:val="24"/>
          <w:szCs w:val="24"/>
        </w:rPr>
        <w:t>3.940,00 m</w:t>
      </w:r>
      <w:r w:rsidRPr="00B93BED">
        <w:rPr>
          <w:rFonts w:ascii="Times New Roman" w:hAnsi="Times New Roman" w:cs="Times New Roman"/>
          <w:color w:val="000000"/>
          <w:sz w:val="24"/>
          <w:szCs w:val="24"/>
          <w:vertAlign w:val="superscript"/>
        </w:rPr>
        <w:t>2</w:t>
      </w:r>
      <w:r w:rsidRPr="00B93BED">
        <w:rPr>
          <w:rFonts w:ascii="Times New Roman" w:hAnsi="Times New Roman" w:cs="Times New Roman"/>
          <w:color w:val="000000"/>
          <w:sz w:val="24"/>
          <w:szCs w:val="24"/>
        </w:rPr>
        <w:tab/>
      </w:r>
    </w:p>
    <w:p w:rsidR="008A7E48" w:rsidRPr="00B93BED" w:rsidRDefault="00744CC2" w:rsidP="008A7E48">
      <w:pPr>
        <w:pStyle w:val="Akapitzlist"/>
        <w:numPr>
          <w:ilvl w:val="0"/>
          <w:numId w:val="109"/>
        </w:numPr>
        <w:tabs>
          <w:tab w:val="right" w:pos="9214"/>
        </w:tabs>
        <w:autoSpaceDE w:val="0"/>
        <w:autoSpaceDN w:val="0"/>
        <w:adjustRightInd w:val="0"/>
        <w:rPr>
          <w:color w:val="000000"/>
          <w:sz w:val="24"/>
          <w:szCs w:val="24"/>
        </w:rPr>
      </w:pPr>
      <w:r>
        <w:rPr>
          <w:rFonts w:ascii="Times New Roman" w:hAnsi="Times New Roman" w:cs="Times New Roman"/>
          <w:color w:val="000000"/>
          <w:sz w:val="24"/>
          <w:szCs w:val="24"/>
        </w:rPr>
        <w:t xml:space="preserve">garaż                                                                                                               1.417,00 </w:t>
      </w:r>
      <w:r w:rsidRPr="00B93BED">
        <w:rPr>
          <w:rFonts w:ascii="Times New Roman" w:hAnsi="Times New Roman" w:cs="Times New Roman"/>
          <w:color w:val="000000"/>
          <w:sz w:val="24"/>
          <w:szCs w:val="24"/>
        </w:rPr>
        <w:t>m</w:t>
      </w:r>
      <w:r w:rsidRPr="00B93BED">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w:t>
      </w:r>
      <w:r w:rsidR="008A7E48" w:rsidRPr="00B93BED">
        <w:rPr>
          <w:color w:val="000000"/>
          <w:sz w:val="24"/>
          <w:szCs w:val="24"/>
        </w:rPr>
        <w:tab/>
      </w:r>
      <w:r w:rsidR="008A7E48" w:rsidRPr="00B93BED">
        <w:rPr>
          <w:color w:val="000000"/>
          <w:sz w:val="24"/>
          <w:szCs w:val="24"/>
        </w:rPr>
        <w:tab/>
        <w:t xml:space="preserve"> </w:t>
      </w:r>
    </w:p>
    <w:p w:rsidR="008A7E48" w:rsidRPr="007F2532" w:rsidRDefault="008A7E48" w:rsidP="008A7E48">
      <w:pPr>
        <w:tabs>
          <w:tab w:val="right" w:pos="9214"/>
        </w:tabs>
        <w:autoSpaceDE w:val="0"/>
        <w:autoSpaceDN w:val="0"/>
        <w:adjustRightInd w:val="0"/>
        <w:rPr>
          <w:color w:val="000000"/>
          <w:sz w:val="24"/>
          <w:szCs w:val="24"/>
          <w:vertAlign w:val="superscript"/>
        </w:rPr>
      </w:pPr>
      <w:r w:rsidRPr="007F2532">
        <w:rPr>
          <w:color w:val="000000"/>
          <w:sz w:val="24"/>
          <w:szCs w:val="24"/>
        </w:rPr>
        <w:t xml:space="preserve">2) powierzchnia terenu wokół budynku z parkingiem </w:t>
      </w:r>
      <w:r w:rsidRPr="007F2532">
        <w:rPr>
          <w:color w:val="000000"/>
          <w:sz w:val="24"/>
          <w:szCs w:val="24"/>
        </w:rPr>
        <w:tab/>
        <w:t>5 000 m</w:t>
      </w:r>
      <w:r w:rsidRPr="007F2532">
        <w:rPr>
          <w:color w:val="000000"/>
          <w:sz w:val="24"/>
          <w:szCs w:val="24"/>
          <w:vertAlign w:val="superscript"/>
        </w:rPr>
        <w:t>2</w:t>
      </w:r>
    </w:p>
    <w:p w:rsidR="008A7E48" w:rsidRPr="007F2532" w:rsidRDefault="008A7E48" w:rsidP="008A7E48">
      <w:pPr>
        <w:tabs>
          <w:tab w:val="right" w:pos="9214"/>
        </w:tabs>
        <w:autoSpaceDE w:val="0"/>
        <w:autoSpaceDN w:val="0"/>
        <w:adjustRightInd w:val="0"/>
        <w:rPr>
          <w:color w:val="000000"/>
          <w:sz w:val="24"/>
          <w:szCs w:val="24"/>
          <w:vertAlign w:val="superscript"/>
        </w:rPr>
      </w:pPr>
      <w:r w:rsidRPr="007F2532">
        <w:rPr>
          <w:color w:val="000000"/>
          <w:sz w:val="24"/>
          <w:szCs w:val="24"/>
        </w:rPr>
        <w:t xml:space="preserve">3) powierzchnia terenów zielonych </w:t>
      </w:r>
      <w:r w:rsidRPr="007F2532">
        <w:rPr>
          <w:color w:val="000000"/>
          <w:sz w:val="24"/>
          <w:szCs w:val="24"/>
        </w:rPr>
        <w:tab/>
        <w:t>3 800 m</w:t>
      </w:r>
      <w:r w:rsidRPr="007F2532">
        <w:rPr>
          <w:color w:val="000000"/>
          <w:sz w:val="24"/>
          <w:szCs w:val="24"/>
          <w:vertAlign w:val="superscript"/>
        </w:rPr>
        <w:t>2</w:t>
      </w:r>
    </w:p>
    <w:p w:rsidR="008A7E48" w:rsidRDefault="008A7E48" w:rsidP="008A7E48">
      <w:pPr>
        <w:tabs>
          <w:tab w:val="right" w:pos="9214"/>
        </w:tabs>
        <w:autoSpaceDE w:val="0"/>
        <w:autoSpaceDN w:val="0"/>
        <w:adjustRightInd w:val="0"/>
        <w:rPr>
          <w:color w:val="000000"/>
          <w:sz w:val="24"/>
          <w:szCs w:val="24"/>
          <w:vertAlign w:val="superscript"/>
        </w:rPr>
      </w:pPr>
      <w:r w:rsidRPr="007F2532">
        <w:rPr>
          <w:color w:val="000000"/>
          <w:sz w:val="24"/>
          <w:szCs w:val="24"/>
        </w:rPr>
        <w:t xml:space="preserve">4) powierzchnia otworów okiennych   </w:t>
      </w:r>
      <w:r w:rsidRPr="007F2532">
        <w:rPr>
          <w:color w:val="000000"/>
          <w:sz w:val="24"/>
          <w:szCs w:val="24"/>
        </w:rPr>
        <w:tab/>
        <w:t xml:space="preserve"> 1 900 m</w:t>
      </w:r>
      <w:r w:rsidRPr="007F2532">
        <w:rPr>
          <w:color w:val="000000"/>
          <w:sz w:val="24"/>
          <w:szCs w:val="24"/>
          <w:vertAlign w:val="superscript"/>
        </w:rPr>
        <w:t>2</w:t>
      </w:r>
    </w:p>
    <w:p w:rsidR="008A7E48" w:rsidRPr="008618E3" w:rsidRDefault="008A7E48" w:rsidP="008A7E48">
      <w:pPr>
        <w:tabs>
          <w:tab w:val="right" w:pos="9214"/>
        </w:tabs>
        <w:autoSpaceDE w:val="0"/>
        <w:autoSpaceDN w:val="0"/>
        <w:adjustRightInd w:val="0"/>
        <w:rPr>
          <w:color w:val="000000"/>
          <w:sz w:val="24"/>
          <w:szCs w:val="24"/>
        </w:rPr>
      </w:pPr>
      <w:r w:rsidRPr="008618E3">
        <w:rPr>
          <w:color w:val="000000"/>
          <w:sz w:val="24"/>
          <w:szCs w:val="24"/>
        </w:rPr>
        <w:t xml:space="preserve">5) powierzchnia okien dachowych   </w:t>
      </w:r>
      <w:r w:rsidRPr="008618E3">
        <w:rPr>
          <w:color w:val="000000"/>
          <w:sz w:val="24"/>
          <w:szCs w:val="24"/>
        </w:rPr>
        <w:tab/>
        <w:t>210 m</w:t>
      </w:r>
      <w:r w:rsidRPr="008618E3">
        <w:rPr>
          <w:color w:val="000000"/>
          <w:sz w:val="24"/>
          <w:szCs w:val="24"/>
          <w:vertAlign w:val="superscript"/>
        </w:rPr>
        <w:t>2</w:t>
      </w:r>
    </w:p>
    <w:p w:rsidR="008A7E48" w:rsidRDefault="008A7E48" w:rsidP="008A7E48">
      <w:pPr>
        <w:autoSpaceDE w:val="0"/>
        <w:autoSpaceDN w:val="0"/>
        <w:adjustRightInd w:val="0"/>
        <w:jc w:val="both"/>
        <w:rPr>
          <w:bCs/>
          <w:color w:val="000000"/>
          <w:sz w:val="24"/>
          <w:szCs w:val="24"/>
        </w:rPr>
      </w:pPr>
    </w:p>
    <w:p w:rsidR="008A7E48" w:rsidRPr="007F2532" w:rsidRDefault="008A7E48" w:rsidP="00247C89">
      <w:pPr>
        <w:autoSpaceDE w:val="0"/>
        <w:autoSpaceDN w:val="0"/>
        <w:adjustRightInd w:val="0"/>
        <w:jc w:val="both"/>
        <w:rPr>
          <w:iCs/>
          <w:color w:val="000000"/>
          <w:sz w:val="24"/>
          <w:szCs w:val="24"/>
        </w:rPr>
      </w:pPr>
      <w:r w:rsidRPr="007F2532">
        <w:rPr>
          <w:bCs/>
          <w:color w:val="000000"/>
          <w:sz w:val="24"/>
          <w:szCs w:val="24"/>
        </w:rPr>
        <w:t xml:space="preserve">Liczba pokoi, o których mowa w pkt 1 lit. a, wyznaczonych do sprzątania wynosi </w:t>
      </w:r>
      <w:r w:rsidRPr="007F2532">
        <w:rPr>
          <w:color w:val="000000"/>
          <w:sz w:val="24"/>
          <w:szCs w:val="24"/>
        </w:rPr>
        <w:t xml:space="preserve">ok. 500.Liczba pomieszczeń sanitarnych,  </w:t>
      </w:r>
      <w:r w:rsidRPr="007F2532">
        <w:rPr>
          <w:iCs/>
          <w:color w:val="000000"/>
          <w:sz w:val="24"/>
          <w:szCs w:val="24"/>
        </w:rPr>
        <w:t xml:space="preserve">wyposażonych w: umywalki porcelanowe, miski ustępowe, pisuary, lustra, podajniki do mydła, papieru toaletowego i ręczników, kabiny prysznicowe (w 2 pomieszczeniach sanitarnych), wyznaczonych do sprzątania wynosi 69. </w:t>
      </w:r>
    </w:p>
    <w:p w:rsidR="008A7E48" w:rsidRPr="007F2532" w:rsidRDefault="008A7E48" w:rsidP="00247C89">
      <w:pPr>
        <w:autoSpaceDE w:val="0"/>
        <w:autoSpaceDN w:val="0"/>
        <w:adjustRightInd w:val="0"/>
        <w:jc w:val="both"/>
        <w:rPr>
          <w:iCs/>
          <w:color w:val="000000"/>
          <w:sz w:val="24"/>
          <w:szCs w:val="24"/>
        </w:rPr>
      </w:pPr>
      <w:r w:rsidRPr="007F2532">
        <w:rPr>
          <w:color w:val="000000"/>
          <w:sz w:val="24"/>
          <w:szCs w:val="24"/>
        </w:rPr>
        <w:t>Liczba pomieszczeń socjalnych, wyposażonych w:</w:t>
      </w:r>
      <w:r w:rsidRPr="007F2532">
        <w:rPr>
          <w:iCs/>
          <w:color w:val="000000"/>
          <w:sz w:val="24"/>
          <w:szCs w:val="24"/>
        </w:rPr>
        <w:t xml:space="preserve"> zlewozmywaki metalowe,</w:t>
      </w:r>
      <w:r w:rsidR="00247C89" w:rsidRPr="00247C89">
        <w:rPr>
          <w:iCs/>
          <w:color w:val="000000"/>
          <w:sz w:val="24"/>
          <w:szCs w:val="24"/>
        </w:rPr>
        <w:t xml:space="preserve"> </w:t>
      </w:r>
      <w:r w:rsidR="00247C89" w:rsidRPr="007F2532">
        <w:rPr>
          <w:iCs/>
          <w:color w:val="000000"/>
          <w:sz w:val="24"/>
          <w:szCs w:val="24"/>
        </w:rPr>
        <w:t>podajniki</w:t>
      </w:r>
      <w:r w:rsidR="00247C89">
        <w:rPr>
          <w:iCs/>
          <w:color w:val="000000"/>
          <w:sz w:val="24"/>
          <w:szCs w:val="24"/>
        </w:rPr>
        <w:t xml:space="preserve"> do  mydła i</w:t>
      </w:r>
      <w:r w:rsidR="00247C89" w:rsidRPr="007F2532">
        <w:rPr>
          <w:iCs/>
          <w:color w:val="000000"/>
          <w:sz w:val="24"/>
          <w:szCs w:val="24"/>
        </w:rPr>
        <w:t xml:space="preserve"> ręczników</w:t>
      </w:r>
      <w:r w:rsidR="00247C89">
        <w:rPr>
          <w:iCs/>
          <w:color w:val="000000"/>
          <w:sz w:val="24"/>
          <w:szCs w:val="24"/>
        </w:rPr>
        <w:t>,</w:t>
      </w:r>
      <w:r w:rsidRPr="007F2532">
        <w:rPr>
          <w:iCs/>
          <w:color w:val="000000"/>
          <w:sz w:val="24"/>
          <w:szCs w:val="24"/>
        </w:rPr>
        <w:t xml:space="preserve"> meble, lodówki, wyznaczonych do sprzątania wynosi 9.</w:t>
      </w:r>
    </w:p>
    <w:p w:rsidR="008A7E48" w:rsidRPr="007F2532" w:rsidRDefault="008A7E48" w:rsidP="008A7E48">
      <w:pPr>
        <w:autoSpaceDE w:val="0"/>
        <w:autoSpaceDN w:val="0"/>
        <w:adjustRightInd w:val="0"/>
        <w:rPr>
          <w:b/>
          <w:bCs/>
          <w:color w:val="000000"/>
          <w:sz w:val="24"/>
          <w:szCs w:val="24"/>
        </w:rPr>
      </w:pPr>
    </w:p>
    <w:p w:rsidR="008A7E48" w:rsidRPr="007F2532" w:rsidRDefault="008A7E48" w:rsidP="008A7E48">
      <w:pPr>
        <w:autoSpaceDE w:val="0"/>
        <w:autoSpaceDN w:val="0"/>
        <w:adjustRightInd w:val="0"/>
        <w:rPr>
          <w:b/>
          <w:bCs/>
          <w:color w:val="000000"/>
          <w:sz w:val="24"/>
          <w:szCs w:val="24"/>
        </w:rPr>
      </w:pPr>
      <w:r w:rsidRPr="007F2532">
        <w:rPr>
          <w:b/>
          <w:bCs/>
          <w:color w:val="000000"/>
          <w:sz w:val="24"/>
          <w:szCs w:val="24"/>
        </w:rPr>
        <w:t xml:space="preserve">Rodzaje powierzchni poziomych (podłogi i schody): </w:t>
      </w:r>
    </w:p>
    <w:p w:rsidR="008A7E48" w:rsidRPr="007F2532" w:rsidRDefault="008A7E48" w:rsidP="008A7E48">
      <w:pPr>
        <w:numPr>
          <w:ilvl w:val="0"/>
          <w:numId w:val="79"/>
        </w:numPr>
        <w:tabs>
          <w:tab w:val="clear" w:pos="1440"/>
          <w:tab w:val="right" w:pos="360"/>
          <w:tab w:val="right" w:pos="9214"/>
        </w:tabs>
        <w:autoSpaceDE w:val="0"/>
        <w:autoSpaceDN w:val="0"/>
        <w:adjustRightInd w:val="0"/>
        <w:ind w:left="360"/>
        <w:rPr>
          <w:color w:val="000000"/>
          <w:sz w:val="24"/>
          <w:szCs w:val="24"/>
        </w:rPr>
      </w:pPr>
      <w:r w:rsidRPr="007F2532">
        <w:rPr>
          <w:color w:val="000000"/>
          <w:sz w:val="24"/>
          <w:szCs w:val="24"/>
        </w:rPr>
        <w:t xml:space="preserve">wykładzina dywanowa i dywany </w:t>
      </w:r>
      <w:r w:rsidRPr="007F2532">
        <w:rPr>
          <w:color w:val="000000"/>
          <w:sz w:val="24"/>
          <w:szCs w:val="24"/>
        </w:rPr>
        <w:tab/>
        <w:t>14 000 m</w:t>
      </w:r>
      <w:r w:rsidRPr="007F2532">
        <w:rPr>
          <w:color w:val="000000"/>
          <w:sz w:val="24"/>
          <w:szCs w:val="24"/>
          <w:vertAlign w:val="superscript"/>
        </w:rPr>
        <w:t>2</w:t>
      </w:r>
    </w:p>
    <w:p w:rsidR="008A7E48" w:rsidRPr="007F2532" w:rsidRDefault="008A7E48" w:rsidP="008A7E48">
      <w:pPr>
        <w:numPr>
          <w:ilvl w:val="0"/>
          <w:numId w:val="79"/>
        </w:numPr>
        <w:tabs>
          <w:tab w:val="clear" w:pos="1440"/>
          <w:tab w:val="left" w:pos="360"/>
          <w:tab w:val="right" w:pos="9214"/>
        </w:tabs>
        <w:autoSpaceDE w:val="0"/>
        <w:autoSpaceDN w:val="0"/>
        <w:adjustRightInd w:val="0"/>
        <w:ind w:left="360"/>
        <w:rPr>
          <w:color w:val="000000"/>
          <w:sz w:val="24"/>
          <w:szCs w:val="24"/>
        </w:rPr>
      </w:pPr>
      <w:r w:rsidRPr="007F2532">
        <w:rPr>
          <w:color w:val="000000"/>
          <w:sz w:val="24"/>
          <w:szCs w:val="24"/>
        </w:rPr>
        <w:t xml:space="preserve">podłogi drewniane  </w:t>
      </w:r>
      <w:r w:rsidRPr="007F2532">
        <w:rPr>
          <w:color w:val="000000"/>
          <w:sz w:val="24"/>
          <w:szCs w:val="24"/>
        </w:rPr>
        <w:tab/>
        <w:t>1 000 m</w:t>
      </w:r>
      <w:r w:rsidRPr="007F2532">
        <w:rPr>
          <w:color w:val="000000"/>
          <w:sz w:val="24"/>
          <w:szCs w:val="24"/>
          <w:vertAlign w:val="superscript"/>
        </w:rPr>
        <w:t>2</w:t>
      </w:r>
      <w:r w:rsidRPr="007F2532">
        <w:rPr>
          <w:color w:val="000000"/>
          <w:sz w:val="24"/>
          <w:szCs w:val="24"/>
        </w:rPr>
        <w:t xml:space="preserve"> </w:t>
      </w:r>
    </w:p>
    <w:p w:rsidR="008A7E48" w:rsidRPr="007F2532" w:rsidRDefault="008A7E48" w:rsidP="008A7E48">
      <w:pPr>
        <w:tabs>
          <w:tab w:val="left" w:pos="360"/>
          <w:tab w:val="right" w:pos="9214"/>
        </w:tabs>
        <w:autoSpaceDE w:val="0"/>
        <w:autoSpaceDN w:val="0"/>
        <w:adjustRightInd w:val="0"/>
        <w:ind w:left="360"/>
        <w:rPr>
          <w:color w:val="000000"/>
          <w:sz w:val="24"/>
          <w:szCs w:val="24"/>
        </w:rPr>
      </w:pPr>
      <w:r w:rsidRPr="007F2532">
        <w:rPr>
          <w:color w:val="000000"/>
          <w:sz w:val="24"/>
          <w:szCs w:val="24"/>
        </w:rPr>
        <w:t>płytki po</w:t>
      </w:r>
      <w:r w:rsidR="00682D6A">
        <w:rPr>
          <w:color w:val="000000"/>
          <w:sz w:val="24"/>
          <w:szCs w:val="24"/>
        </w:rPr>
        <w:t>dłogowe - gres</w:t>
      </w:r>
      <w:r w:rsidRPr="007F2532">
        <w:rPr>
          <w:color w:val="000000"/>
          <w:sz w:val="24"/>
          <w:szCs w:val="24"/>
        </w:rPr>
        <w:t xml:space="preserve"> </w:t>
      </w:r>
      <w:r w:rsidRPr="007F2532">
        <w:rPr>
          <w:color w:val="000000"/>
          <w:sz w:val="24"/>
          <w:szCs w:val="24"/>
        </w:rPr>
        <w:tab/>
        <w:t xml:space="preserve"> 9 080 m</w:t>
      </w:r>
      <w:r w:rsidRPr="007F2532">
        <w:rPr>
          <w:color w:val="000000"/>
          <w:sz w:val="24"/>
          <w:szCs w:val="24"/>
          <w:vertAlign w:val="superscript"/>
        </w:rPr>
        <w:t>2</w:t>
      </w:r>
      <w:r w:rsidRPr="007F2532">
        <w:rPr>
          <w:color w:val="000000"/>
          <w:sz w:val="24"/>
          <w:szCs w:val="24"/>
        </w:rPr>
        <w:t xml:space="preserve"> </w:t>
      </w:r>
    </w:p>
    <w:p w:rsidR="008A7E48" w:rsidRPr="007F2532" w:rsidRDefault="008A7E48" w:rsidP="008A7E48">
      <w:pPr>
        <w:numPr>
          <w:ilvl w:val="0"/>
          <w:numId w:val="79"/>
        </w:numPr>
        <w:tabs>
          <w:tab w:val="clear" w:pos="1440"/>
          <w:tab w:val="left" w:pos="360"/>
          <w:tab w:val="right" w:pos="9214"/>
        </w:tabs>
        <w:autoSpaceDE w:val="0"/>
        <w:autoSpaceDN w:val="0"/>
        <w:adjustRightInd w:val="0"/>
        <w:ind w:left="360"/>
        <w:rPr>
          <w:color w:val="000000"/>
          <w:sz w:val="24"/>
          <w:szCs w:val="24"/>
        </w:rPr>
      </w:pPr>
      <w:r w:rsidRPr="007F2532">
        <w:rPr>
          <w:color w:val="000000"/>
          <w:sz w:val="24"/>
          <w:szCs w:val="24"/>
        </w:rPr>
        <w:t xml:space="preserve">marmur  </w:t>
      </w:r>
      <w:r w:rsidRPr="007F2532">
        <w:rPr>
          <w:color w:val="000000"/>
          <w:sz w:val="24"/>
          <w:szCs w:val="24"/>
        </w:rPr>
        <w:tab/>
        <w:t>500 m</w:t>
      </w:r>
      <w:r w:rsidRPr="007F2532">
        <w:rPr>
          <w:color w:val="000000"/>
          <w:sz w:val="24"/>
          <w:szCs w:val="24"/>
          <w:vertAlign w:val="superscript"/>
        </w:rPr>
        <w:t>2</w:t>
      </w:r>
      <w:r w:rsidRPr="007F2532">
        <w:rPr>
          <w:color w:val="000000"/>
          <w:sz w:val="24"/>
          <w:szCs w:val="24"/>
        </w:rPr>
        <w:t xml:space="preserve"> </w:t>
      </w:r>
    </w:p>
    <w:p w:rsidR="008A7E48" w:rsidRPr="007F2532" w:rsidRDefault="008A7E48" w:rsidP="008A7E48">
      <w:pPr>
        <w:numPr>
          <w:ilvl w:val="0"/>
          <w:numId w:val="79"/>
        </w:numPr>
        <w:tabs>
          <w:tab w:val="clear" w:pos="1440"/>
          <w:tab w:val="left" w:pos="360"/>
          <w:tab w:val="right" w:pos="9214"/>
        </w:tabs>
        <w:autoSpaceDE w:val="0"/>
        <w:autoSpaceDN w:val="0"/>
        <w:adjustRightInd w:val="0"/>
        <w:ind w:left="360"/>
        <w:rPr>
          <w:sz w:val="24"/>
          <w:szCs w:val="24"/>
        </w:rPr>
      </w:pPr>
      <w:r w:rsidRPr="007F2532">
        <w:rPr>
          <w:sz w:val="24"/>
          <w:szCs w:val="24"/>
        </w:rPr>
        <w:t xml:space="preserve">schody lastryko  </w:t>
      </w:r>
      <w:r w:rsidRPr="007F2532">
        <w:rPr>
          <w:sz w:val="24"/>
          <w:szCs w:val="24"/>
        </w:rPr>
        <w:tab/>
        <w:t>300 m</w:t>
      </w:r>
      <w:r w:rsidRPr="007F2532">
        <w:rPr>
          <w:sz w:val="24"/>
          <w:szCs w:val="24"/>
          <w:vertAlign w:val="superscript"/>
        </w:rPr>
        <w:t>2</w:t>
      </w:r>
    </w:p>
    <w:p w:rsidR="008A7E48" w:rsidRPr="007F2532" w:rsidRDefault="008A7E48" w:rsidP="008A7E48">
      <w:pPr>
        <w:numPr>
          <w:ilvl w:val="0"/>
          <w:numId w:val="79"/>
        </w:numPr>
        <w:tabs>
          <w:tab w:val="clear" w:pos="1440"/>
          <w:tab w:val="left" w:pos="360"/>
          <w:tab w:val="right" w:pos="9214"/>
        </w:tabs>
        <w:autoSpaceDE w:val="0"/>
        <w:autoSpaceDN w:val="0"/>
        <w:adjustRightInd w:val="0"/>
        <w:ind w:left="360"/>
        <w:rPr>
          <w:color w:val="000000"/>
          <w:sz w:val="24"/>
          <w:szCs w:val="24"/>
        </w:rPr>
      </w:pPr>
      <w:r w:rsidRPr="007F2532">
        <w:rPr>
          <w:color w:val="000000"/>
          <w:sz w:val="24"/>
          <w:szCs w:val="24"/>
        </w:rPr>
        <w:t xml:space="preserve">PCV  </w:t>
      </w:r>
      <w:r w:rsidRPr="007F2532">
        <w:rPr>
          <w:color w:val="000000"/>
          <w:sz w:val="24"/>
          <w:szCs w:val="24"/>
        </w:rPr>
        <w:tab/>
        <w:t>50 m</w:t>
      </w:r>
      <w:r w:rsidRPr="007F2532">
        <w:rPr>
          <w:color w:val="000000"/>
          <w:sz w:val="24"/>
          <w:szCs w:val="24"/>
          <w:vertAlign w:val="superscript"/>
        </w:rPr>
        <w:t>2</w:t>
      </w:r>
      <w:r w:rsidRPr="007F2532">
        <w:rPr>
          <w:color w:val="000000"/>
          <w:sz w:val="24"/>
          <w:szCs w:val="24"/>
        </w:rPr>
        <w:t xml:space="preserve"> </w:t>
      </w:r>
    </w:p>
    <w:p w:rsidR="008A7E48" w:rsidRPr="007F2532" w:rsidRDefault="008A7E48" w:rsidP="008A7E48">
      <w:pPr>
        <w:numPr>
          <w:ilvl w:val="0"/>
          <w:numId w:val="79"/>
        </w:numPr>
        <w:tabs>
          <w:tab w:val="clear" w:pos="1440"/>
          <w:tab w:val="left" w:pos="360"/>
          <w:tab w:val="right" w:pos="9214"/>
        </w:tabs>
        <w:autoSpaceDE w:val="0"/>
        <w:autoSpaceDN w:val="0"/>
        <w:adjustRightInd w:val="0"/>
        <w:ind w:left="360"/>
        <w:rPr>
          <w:color w:val="000000"/>
          <w:sz w:val="24"/>
          <w:szCs w:val="24"/>
        </w:rPr>
      </w:pPr>
      <w:r w:rsidRPr="007F2532">
        <w:rPr>
          <w:color w:val="000000"/>
          <w:sz w:val="24"/>
          <w:szCs w:val="24"/>
        </w:rPr>
        <w:t xml:space="preserve">posadzka przemysłowa (SICON S1)  </w:t>
      </w:r>
      <w:r w:rsidRPr="007F2532">
        <w:rPr>
          <w:color w:val="000000"/>
          <w:sz w:val="24"/>
          <w:szCs w:val="24"/>
        </w:rPr>
        <w:tab/>
        <w:t>1 400 m</w:t>
      </w:r>
      <w:r w:rsidRPr="007F2532">
        <w:rPr>
          <w:color w:val="000000"/>
          <w:sz w:val="24"/>
          <w:szCs w:val="24"/>
          <w:vertAlign w:val="superscript"/>
        </w:rPr>
        <w:t>2</w:t>
      </w:r>
      <w:r w:rsidRPr="007F2532">
        <w:rPr>
          <w:color w:val="000000"/>
          <w:sz w:val="24"/>
          <w:szCs w:val="24"/>
        </w:rPr>
        <w:t xml:space="preserve"> </w:t>
      </w:r>
    </w:p>
    <w:p w:rsidR="008A7E48" w:rsidRPr="007F2532" w:rsidRDefault="008A7E48" w:rsidP="008A7E48">
      <w:pPr>
        <w:tabs>
          <w:tab w:val="right" w:pos="9214"/>
        </w:tabs>
        <w:autoSpaceDE w:val="0"/>
        <w:autoSpaceDN w:val="0"/>
        <w:adjustRightInd w:val="0"/>
        <w:rPr>
          <w:color w:val="000000"/>
          <w:sz w:val="24"/>
          <w:szCs w:val="24"/>
        </w:rPr>
      </w:pPr>
    </w:p>
    <w:p w:rsidR="008A7E48" w:rsidRPr="007F2532" w:rsidRDefault="008A7E48" w:rsidP="008A7E48">
      <w:pPr>
        <w:tabs>
          <w:tab w:val="right" w:pos="9214"/>
        </w:tabs>
        <w:autoSpaceDE w:val="0"/>
        <w:autoSpaceDN w:val="0"/>
        <w:adjustRightInd w:val="0"/>
        <w:rPr>
          <w:b/>
          <w:bCs/>
          <w:color w:val="000000"/>
          <w:sz w:val="24"/>
          <w:szCs w:val="24"/>
        </w:rPr>
      </w:pPr>
      <w:r w:rsidRPr="007F2532">
        <w:rPr>
          <w:b/>
          <w:bCs/>
          <w:color w:val="000000"/>
          <w:sz w:val="24"/>
          <w:szCs w:val="24"/>
        </w:rPr>
        <w:t xml:space="preserve">Rodzaje powierzchni pionowych: </w:t>
      </w:r>
    </w:p>
    <w:p w:rsidR="008A7E48" w:rsidRPr="007F2532" w:rsidRDefault="008A7E48" w:rsidP="008A7E48">
      <w:pPr>
        <w:tabs>
          <w:tab w:val="right" w:pos="9214"/>
        </w:tabs>
        <w:autoSpaceDE w:val="0"/>
        <w:autoSpaceDN w:val="0"/>
        <w:adjustRightInd w:val="0"/>
        <w:rPr>
          <w:color w:val="000000"/>
          <w:sz w:val="24"/>
          <w:szCs w:val="24"/>
        </w:rPr>
      </w:pPr>
      <w:r w:rsidRPr="007F2532">
        <w:rPr>
          <w:color w:val="000000"/>
          <w:sz w:val="24"/>
          <w:szCs w:val="24"/>
        </w:rPr>
        <w:t xml:space="preserve">- przeszklone drzwi wejściowe o powierzchni około </w:t>
      </w:r>
      <w:r w:rsidRPr="007F2532">
        <w:rPr>
          <w:color w:val="000000"/>
          <w:sz w:val="24"/>
          <w:szCs w:val="24"/>
        </w:rPr>
        <w:tab/>
        <w:t>100 m</w:t>
      </w:r>
      <w:r w:rsidRPr="007F2532">
        <w:rPr>
          <w:color w:val="000000"/>
          <w:sz w:val="24"/>
          <w:szCs w:val="24"/>
          <w:vertAlign w:val="superscript"/>
        </w:rPr>
        <w:t>2</w:t>
      </w:r>
    </w:p>
    <w:p w:rsidR="008A7E48" w:rsidRPr="007F2532" w:rsidRDefault="008A7E48" w:rsidP="008A7E48">
      <w:pPr>
        <w:tabs>
          <w:tab w:val="right" w:pos="9214"/>
        </w:tabs>
        <w:autoSpaceDE w:val="0"/>
        <w:autoSpaceDN w:val="0"/>
        <w:adjustRightInd w:val="0"/>
        <w:rPr>
          <w:color w:val="000000"/>
          <w:sz w:val="24"/>
          <w:szCs w:val="24"/>
        </w:rPr>
      </w:pPr>
      <w:r w:rsidRPr="007F2532">
        <w:rPr>
          <w:color w:val="000000"/>
          <w:sz w:val="24"/>
          <w:szCs w:val="24"/>
        </w:rPr>
        <w:t xml:space="preserve">- okna o powierzchni  </w:t>
      </w:r>
      <w:r w:rsidRPr="007F2532">
        <w:rPr>
          <w:color w:val="000000"/>
          <w:sz w:val="24"/>
          <w:szCs w:val="24"/>
        </w:rPr>
        <w:tab/>
        <w:t>1 900 m</w:t>
      </w:r>
      <w:r w:rsidRPr="007F2532">
        <w:rPr>
          <w:color w:val="000000"/>
          <w:sz w:val="24"/>
          <w:szCs w:val="24"/>
          <w:vertAlign w:val="superscript"/>
        </w:rPr>
        <w:t>2</w:t>
      </w:r>
    </w:p>
    <w:p w:rsidR="008A7E48" w:rsidRPr="007F2532" w:rsidRDefault="008A7E48" w:rsidP="008A7E48">
      <w:pPr>
        <w:tabs>
          <w:tab w:val="right" w:pos="9214"/>
        </w:tabs>
        <w:autoSpaceDE w:val="0"/>
        <w:autoSpaceDN w:val="0"/>
        <w:adjustRightInd w:val="0"/>
        <w:rPr>
          <w:color w:val="000000"/>
          <w:sz w:val="24"/>
          <w:szCs w:val="24"/>
        </w:rPr>
      </w:pPr>
      <w:r w:rsidRPr="00055BED">
        <w:rPr>
          <w:color w:val="000000"/>
          <w:sz w:val="24"/>
          <w:szCs w:val="24"/>
        </w:rPr>
        <w:t xml:space="preserve">- </w:t>
      </w:r>
      <w:r w:rsidRPr="00C42AAC">
        <w:rPr>
          <w:color w:val="000000"/>
          <w:sz w:val="24"/>
          <w:szCs w:val="24"/>
        </w:rPr>
        <w:t>lustra w</w:t>
      </w:r>
      <w:r w:rsidRPr="007F2532">
        <w:rPr>
          <w:color w:val="000000"/>
          <w:sz w:val="24"/>
          <w:szCs w:val="24"/>
        </w:rPr>
        <w:t xml:space="preserve"> holu wejściowym  </w:t>
      </w:r>
      <w:r w:rsidRPr="007F2532">
        <w:rPr>
          <w:color w:val="000000"/>
          <w:sz w:val="24"/>
          <w:szCs w:val="24"/>
        </w:rPr>
        <w:tab/>
        <w:t>10 m</w:t>
      </w:r>
      <w:r w:rsidRPr="007F2532">
        <w:rPr>
          <w:color w:val="000000"/>
          <w:sz w:val="24"/>
          <w:szCs w:val="24"/>
          <w:vertAlign w:val="superscript"/>
        </w:rPr>
        <w:t>2</w:t>
      </w:r>
    </w:p>
    <w:p w:rsidR="008A7E48" w:rsidRPr="007F2532" w:rsidRDefault="008A7E48" w:rsidP="008A7E48">
      <w:pPr>
        <w:tabs>
          <w:tab w:val="right" w:pos="9214"/>
        </w:tabs>
        <w:autoSpaceDE w:val="0"/>
        <w:autoSpaceDN w:val="0"/>
        <w:adjustRightInd w:val="0"/>
        <w:rPr>
          <w:color w:val="000000"/>
          <w:sz w:val="24"/>
          <w:szCs w:val="24"/>
        </w:rPr>
      </w:pPr>
      <w:r w:rsidRPr="007F2532">
        <w:rPr>
          <w:color w:val="000000"/>
          <w:sz w:val="24"/>
          <w:szCs w:val="24"/>
        </w:rPr>
        <w:t xml:space="preserve">- ściany toalet pokryte glazurą do wysokości 2,70 m. </w:t>
      </w:r>
      <w:r w:rsidRPr="007F2532">
        <w:rPr>
          <w:color w:val="000000"/>
          <w:sz w:val="24"/>
          <w:szCs w:val="24"/>
        </w:rPr>
        <w:tab/>
        <w:t>1 750 m</w:t>
      </w:r>
      <w:r w:rsidRPr="007F2532">
        <w:rPr>
          <w:color w:val="000000"/>
          <w:sz w:val="24"/>
          <w:szCs w:val="24"/>
          <w:vertAlign w:val="superscript"/>
        </w:rPr>
        <w:t>2</w:t>
      </w:r>
    </w:p>
    <w:p w:rsidR="008A7E48" w:rsidRPr="007F2532" w:rsidRDefault="008A7E48" w:rsidP="008A7E48">
      <w:pPr>
        <w:tabs>
          <w:tab w:val="right" w:pos="9214"/>
        </w:tabs>
        <w:autoSpaceDE w:val="0"/>
        <w:autoSpaceDN w:val="0"/>
        <w:adjustRightInd w:val="0"/>
        <w:rPr>
          <w:color w:val="000000"/>
          <w:sz w:val="24"/>
          <w:szCs w:val="24"/>
        </w:rPr>
      </w:pPr>
    </w:p>
    <w:p w:rsidR="008A7E48" w:rsidRPr="007F2532" w:rsidRDefault="008A7E48" w:rsidP="0008323F">
      <w:pPr>
        <w:tabs>
          <w:tab w:val="right" w:pos="9214"/>
        </w:tabs>
        <w:autoSpaceDE w:val="0"/>
        <w:autoSpaceDN w:val="0"/>
        <w:adjustRightInd w:val="0"/>
        <w:rPr>
          <w:color w:val="000000"/>
          <w:sz w:val="24"/>
          <w:szCs w:val="24"/>
        </w:rPr>
      </w:pPr>
      <w:r w:rsidRPr="007F2532">
        <w:rPr>
          <w:b/>
          <w:bCs/>
          <w:color w:val="000000"/>
          <w:sz w:val="24"/>
          <w:szCs w:val="24"/>
        </w:rPr>
        <w:t xml:space="preserve">Inne informacje </w:t>
      </w:r>
    </w:p>
    <w:p w:rsidR="008A7E48" w:rsidRPr="007F2532" w:rsidRDefault="008A7E48" w:rsidP="008A7E48">
      <w:pPr>
        <w:tabs>
          <w:tab w:val="right" w:pos="9214"/>
        </w:tabs>
        <w:autoSpaceDE w:val="0"/>
        <w:autoSpaceDN w:val="0"/>
        <w:adjustRightInd w:val="0"/>
        <w:rPr>
          <w:color w:val="000000"/>
          <w:sz w:val="24"/>
          <w:szCs w:val="24"/>
        </w:rPr>
      </w:pPr>
      <w:r w:rsidRPr="007F2532">
        <w:rPr>
          <w:color w:val="000000"/>
          <w:sz w:val="24"/>
          <w:szCs w:val="24"/>
        </w:rPr>
        <w:t xml:space="preserve">W salach konferencyjnych i pokojach biurowych znajdują się krzesła wyściełane  </w:t>
      </w:r>
      <w:r w:rsidRPr="007F2532">
        <w:rPr>
          <w:color w:val="000000"/>
          <w:sz w:val="24"/>
          <w:szCs w:val="24"/>
        </w:rPr>
        <w:tab/>
        <w:t>1 900 szt.</w:t>
      </w:r>
    </w:p>
    <w:p w:rsidR="008A7E48" w:rsidRPr="007F2532" w:rsidRDefault="008A7E48" w:rsidP="008A7E48">
      <w:pPr>
        <w:autoSpaceDE w:val="0"/>
        <w:autoSpaceDN w:val="0"/>
        <w:adjustRightInd w:val="0"/>
        <w:rPr>
          <w:b/>
          <w:bCs/>
          <w:color w:val="000000"/>
          <w:sz w:val="24"/>
          <w:szCs w:val="24"/>
        </w:rPr>
      </w:pPr>
      <w:r w:rsidRPr="007F2532">
        <w:rPr>
          <w:b/>
          <w:bCs/>
          <w:color w:val="000000"/>
          <w:sz w:val="24"/>
          <w:szCs w:val="24"/>
        </w:rPr>
        <w:t xml:space="preserve">II. Szczegółowy zakres i częstotliwość wykonywania usług </w:t>
      </w:r>
    </w:p>
    <w:p w:rsidR="008A7E48" w:rsidRPr="007F2532" w:rsidRDefault="008A7E48" w:rsidP="008A7E48">
      <w:pPr>
        <w:autoSpaceDE w:val="0"/>
        <w:autoSpaceDN w:val="0"/>
        <w:adjustRightInd w:val="0"/>
        <w:rPr>
          <w:color w:val="000000"/>
          <w:sz w:val="24"/>
          <w:szCs w:val="24"/>
        </w:rPr>
      </w:pPr>
    </w:p>
    <w:p w:rsidR="008A7E48" w:rsidRPr="007F2532" w:rsidRDefault="008A7E48" w:rsidP="008A7E48">
      <w:pPr>
        <w:autoSpaceDE w:val="0"/>
        <w:autoSpaceDN w:val="0"/>
        <w:adjustRightInd w:val="0"/>
        <w:rPr>
          <w:color w:val="000000"/>
          <w:sz w:val="24"/>
          <w:szCs w:val="24"/>
        </w:rPr>
      </w:pPr>
      <w:r w:rsidRPr="007F2532">
        <w:rPr>
          <w:color w:val="000000"/>
          <w:sz w:val="24"/>
          <w:szCs w:val="24"/>
        </w:rPr>
        <w:t>Wykonywanie niżej wymienionych usług dokonywane będzie w godzinach:</w:t>
      </w:r>
    </w:p>
    <w:p w:rsidR="008A7E48" w:rsidRPr="007F2532" w:rsidRDefault="008A7E48" w:rsidP="008A7E48">
      <w:pPr>
        <w:numPr>
          <w:ilvl w:val="0"/>
          <w:numId w:val="100"/>
        </w:numPr>
        <w:autoSpaceDE w:val="0"/>
        <w:autoSpaceDN w:val="0"/>
        <w:adjustRightInd w:val="0"/>
        <w:rPr>
          <w:b/>
          <w:bCs/>
          <w:color w:val="000000"/>
          <w:sz w:val="24"/>
          <w:szCs w:val="24"/>
        </w:rPr>
      </w:pPr>
      <w:r w:rsidRPr="007F2532">
        <w:rPr>
          <w:color w:val="000000"/>
          <w:sz w:val="24"/>
          <w:szCs w:val="24"/>
        </w:rPr>
        <w:t xml:space="preserve">  5</w:t>
      </w:r>
      <w:r w:rsidRPr="007F2532">
        <w:rPr>
          <w:color w:val="000000"/>
          <w:sz w:val="24"/>
          <w:szCs w:val="24"/>
          <w:vertAlign w:val="superscript"/>
        </w:rPr>
        <w:t>00</w:t>
      </w:r>
      <w:r w:rsidRPr="007F2532">
        <w:rPr>
          <w:color w:val="000000"/>
          <w:sz w:val="24"/>
          <w:szCs w:val="24"/>
        </w:rPr>
        <w:t xml:space="preserve"> – 8</w:t>
      </w:r>
      <w:r w:rsidRPr="007F2532">
        <w:rPr>
          <w:color w:val="000000"/>
          <w:sz w:val="24"/>
          <w:szCs w:val="24"/>
          <w:vertAlign w:val="superscript"/>
        </w:rPr>
        <w:t xml:space="preserve">00  </w:t>
      </w:r>
      <w:r w:rsidRPr="007F2532">
        <w:rPr>
          <w:color w:val="000000"/>
          <w:sz w:val="24"/>
          <w:szCs w:val="24"/>
        </w:rPr>
        <w:t>„serwis poranny”;</w:t>
      </w:r>
    </w:p>
    <w:p w:rsidR="008A7E48" w:rsidRPr="007F2532" w:rsidRDefault="008A7E48" w:rsidP="008A7E48">
      <w:pPr>
        <w:numPr>
          <w:ilvl w:val="0"/>
          <w:numId w:val="100"/>
        </w:numPr>
        <w:autoSpaceDE w:val="0"/>
        <w:autoSpaceDN w:val="0"/>
        <w:adjustRightInd w:val="0"/>
        <w:rPr>
          <w:b/>
          <w:bCs/>
          <w:color w:val="000000"/>
          <w:sz w:val="24"/>
          <w:szCs w:val="24"/>
        </w:rPr>
      </w:pPr>
      <w:r w:rsidRPr="007F2532">
        <w:rPr>
          <w:color w:val="000000"/>
          <w:sz w:val="24"/>
          <w:szCs w:val="24"/>
        </w:rPr>
        <w:t xml:space="preserve">  8</w:t>
      </w:r>
      <w:r w:rsidRPr="007F2532">
        <w:rPr>
          <w:color w:val="000000"/>
          <w:sz w:val="24"/>
          <w:szCs w:val="24"/>
          <w:vertAlign w:val="superscript"/>
        </w:rPr>
        <w:t>15</w:t>
      </w:r>
      <w:r w:rsidRPr="007F2532">
        <w:rPr>
          <w:color w:val="000000"/>
          <w:sz w:val="24"/>
          <w:szCs w:val="24"/>
        </w:rPr>
        <w:t xml:space="preserve"> – 16</w:t>
      </w:r>
      <w:r w:rsidRPr="007F2532">
        <w:rPr>
          <w:color w:val="000000"/>
          <w:sz w:val="24"/>
          <w:szCs w:val="24"/>
          <w:vertAlign w:val="superscript"/>
        </w:rPr>
        <w:t xml:space="preserve">15 </w:t>
      </w:r>
      <w:r w:rsidRPr="007F2532">
        <w:rPr>
          <w:color w:val="000000"/>
          <w:sz w:val="24"/>
          <w:szCs w:val="24"/>
        </w:rPr>
        <w:t>„serwis dzienny”;</w:t>
      </w:r>
    </w:p>
    <w:p w:rsidR="008A7E48" w:rsidRPr="007F2532" w:rsidRDefault="008A7E48" w:rsidP="008A7E48">
      <w:pPr>
        <w:numPr>
          <w:ilvl w:val="0"/>
          <w:numId w:val="100"/>
        </w:numPr>
        <w:autoSpaceDE w:val="0"/>
        <w:autoSpaceDN w:val="0"/>
        <w:adjustRightInd w:val="0"/>
        <w:rPr>
          <w:b/>
          <w:bCs/>
          <w:color w:val="000000"/>
          <w:sz w:val="24"/>
          <w:szCs w:val="24"/>
        </w:rPr>
      </w:pPr>
      <w:r w:rsidRPr="007F2532">
        <w:rPr>
          <w:color w:val="000000"/>
          <w:sz w:val="24"/>
          <w:szCs w:val="24"/>
        </w:rPr>
        <w:t>17</w:t>
      </w:r>
      <w:r w:rsidRPr="007F2532">
        <w:rPr>
          <w:color w:val="000000"/>
          <w:sz w:val="24"/>
          <w:szCs w:val="24"/>
          <w:vertAlign w:val="superscript"/>
        </w:rPr>
        <w:t>00</w:t>
      </w:r>
      <w:r w:rsidRPr="007F2532">
        <w:rPr>
          <w:color w:val="000000"/>
          <w:sz w:val="24"/>
          <w:szCs w:val="24"/>
        </w:rPr>
        <w:t xml:space="preserve"> – 21</w:t>
      </w:r>
      <w:r w:rsidRPr="007F2532">
        <w:rPr>
          <w:color w:val="000000"/>
          <w:sz w:val="24"/>
          <w:szCs w:val="24"/>
          <w:vertAlign w:val="superscript"/>
        </w:rPr>
        <w:t>00</w:t>
      </w:r>
      <w:r w:rsidRPr="007F2532">
        <w:rPr>
          <w:color w:val="000000"/>
          <w:sz w:val="24"/>
          <w:szCs w:val="24"/>
        </w:rPr>
        <w:t xml:space="preserve"> „serwis popołudniowy”. </w:t>
      </w:r>
    </w:p>
    <w:p w:rsidR="008A7E48" w:rsidRPr="007F2532" w:rsidRDefault="008A7E48" w:rsidP="008A7E48">
      <w:pPr>
        <w:autoSpaceDE w:val="0"/>
        <w:autoSpaceDN w:val="0"/>
        <w:adjustRightInd w:val="0"/>
        <w:rPr>
          <w:b/>
          <w:bCs/>
          <w:color w:val="000000"/>
          <w:sz w:val="24"/>
          <w:szCs w:val="24"/>
        </w:rPr>
      </w:pPr>
    </w:p>
    <w:tbl>
      <w:tblPr>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4731"/>
        <w:gridCol w:w="808"/>
        <w:gridCol w:w="923"/>
        <w:gridCol w:w="923"/>
        <w:gridCol w:w="1961"/>
      </w:tblGrid>
      <w:tr w:rsidR="008A7E48" w:rsidRPr="008F62F9" w:rsidTr="0078630D">
        <w:trPr>
          <w:trHeight w:val="29"/>
        </w:trPr>
        <w:tc>
          <w:tcPr>
            <w:tcW w:w="681" w:type="dxa"/>
            <w:vMerge w:val="restart"/>
            <w:vAlign w:val="center"/>
          </w:tcPr>
          <w:p w:rsidR="008A7E48" w:rsidRPr="00022292" w:rsidRDefault="008A7E48" w:rsidP="008A7E48">
            <w:pPr>
              <w:autoSpaceDE w:val="0"/>
              <w:autoSpaceDN w:val="0"/>
              <w:adjustRightInd w:val="0"/>
              <w:jc w:val="center"/>
              <w:rPr>
                <w:color w:val="000000"/>
              </w:rPr>
            </w:pPr>
            <w:r w:rsidRPr="00022292">
              <w:rPr>
                <w:color w:val="000000"/>
              </w:rPr>
              <w:t>Lp.</w:t>
            </w:r>
          </w:p>
        </w:tc>
        <w:tc>
          <w:tcPr>
            <w:tcW w:w="4731" w:type="dxa"/>
            <w:vMerge w:val="restart"/>
            <w:vAlign w:val="center"/>
          </w:tcPr>
          <w:p w:rsidR="008A7E48" w:rsidRPr="00022292" w:rsidRDefault="008A7E48" w:rsidP="008A7E48">
            <w:pPr>
              <w:autoSpaceDE w:val="0"/>
              <w:autoSpaceDN w:val="0"/>
              <w:adjustRightInd w:val="0"/>
              <w:jc w:val="center"/>
              <w:rPr>
                <w:color w:val="000000"/>
              </w:rPr>
            </w:pPr>
            <w:r w:rsidRPr="00022292">
              <w:rPr>
                <w:color w:val="000000"/>
              </w:rPr>
              <w:t>Opis usług</w:t>
            </w:r>
          </w:p>
        </w:tc>
        <w:tc>
          <w:tcPr>
            <w:tcW w:w="2654" w:type="dxa"/>
            <w:gridSpan w:val="3"/>
            <w:vAlign w:val="center"/>
          </w:tcPr>
          <w:p w:rsidR="008A7E48" w:rsidRPr="00022292" w:rsidRDefault="008A7E48" w:rsidP="008A7E48">
            <w:pPr>
              <w:autoSpaceDE w:val="0"/>
              <w:autoSpaceDN w:val="0"/>
              <w:adjustRightInd w:val="0"/>
              <w:jc w:val="center"/>
              <w:rPr>
                <w:color w:val="000000"/>
              </w:rPr>
            </w:pPr>
            <w:r w:rsidRPr="00022292">
              <w:rPr>
                <w:color w:val="000000"/>
              </w:rPr>
              <w:t>Częstotliwość wykonywania usług</w:t>
            </w:r>
          </w:p>
          <w:p w:rsidR="008A7E48" w:rsidRPr="00022292" w:rsidRDefault="008A7E48" w:rsidP="008A7E48">
            <w:pPr>
              <w:autoSpaceDE w:val="0"/>
              <w:autoSpaceDN w:val="0"/>
              <w:adjustRightInd w:val="0"/>
              <w:jc w:val="center"/>
              <w:rPr>
                <w:color w:val="000000"/>
              </w:rPr>
            </w:pPr>
          </w:p>
        </w:tc>
        <w:tc>
          <w:tcPr>
            <w:tcW w:w="1961" w:type="dxa"/>
            <w:vMerge w:val="restart"/>
            <w:vAlign w:val="center"/>
          </w:tcPr>
          <w:p w:rsidR="008A7E48" w:rsidRPr="00022292" w:rsidRDefault="008A7E48" w:rsidP="008A7E48">
            <w:pPr>
              <w:autoSpaceDE w:val="0"/>
              <w:autoSpaceDN w:val="0"/>
              <w:adjustRightInd w:val="0"/>
              <w:jc w:val="center"/>
              <w:rPr>
                <w:color w:val="000000"/>
              </w:rPr>
            </w:pPr>
            <w:r w:rsidRPr="00022292">
              <w:rPr>
                <w:color w:val="000000"/>
              </w:rPr>
              <w:t>Uwagi /</w:t>
            </w:r>
          </w:p>
          <w:p w:rsidR="008A7E48" w:rsidRPr="00022292" w:rsidRDefault="008A7E48" w:rsidP="008A7E48">
            <w:pPr>
              <w:autoSpaceDE w:val="0"/>
              <w:autoSpaceDN w:val="0"/>
              <w:adjustRightInd w:val="0"/>
              <w:jc w:val="center"/>
              <w:rPr>
                <w:color w:val="000000"/>
              </w:rPr>
            </w:pPr>
            <w:r w:rsidRPr="00022292">
              <w:rPr>
                <w:color w:val="000000"/>
              </w:rPr>
              <w:t>inna częstotliwość wykonywania usług</w:t>
            </w:r>
          </w:p>
        </w:tc>
      </w:tr>
      <w:tr w:rsidR="008A7E48" w:rsidRPr="008F62F9" w:rsidTr="0078630D">
        <w:trPr>
          <w:trHeight w:val="29"/>
        </w:trPr>
        <w:tc>
          <w:tcPr>
            <w:tcW w:w="681" w:type="dxa"/>
            <w:vMerge/>
          </w:tcPr>
          <w:p w:rsidR="008A7E48" w:rsidRPr="00022292" w:rsidRDefault="008A7E48" w:rsidP="008A7E48">
            <w:pPr>
              <w:autoSpaceDE w:val="0"/>
              <w:autoSpaceDN w:val="0"/>
              <w:adjustRightInd w:val="0"/>
              <w:rPr>
                <w:color w:val="000000"/>
              </w:rPr>
            </w:pPr>
          </w:p>
        </w:tc>
        <w:tc>
          <w:tcPr>
            <w:tcW w:w="4731" w:type="dxa"/>
            <w:vMerge/>
          </w:tcPr>
          <w:p w:rsidR="008A7E48" w:rsidRPr="00022292" w:rsidRDefault="008A7E48" w:rsidP="008A7E48">
            <w:pPr>
              <w:autoSpaceDE w:val="0"/>
              <w:autoSpaceDN w:val="0"/>
              <w:adjustRightInd w:val="0"/>
              <w:rPr>
                <w:color w:val="000000"/>
              </w:rPr>
            </w:pPr>
          </w:p>
        </w:tc>
        <w:tc>
          <w:tcPr>
            <w:tcW w:w="808" w:type="dxa"/>
            <w:vAlign w:val="center"/>
          </w:tcPr>
          <w:p w:rsidR="008A7E48" w:rsidRPr="00022292" w:rsidRDefault="008A7E48" w:rsidP="008A7E48">
            <w:pPr>
              <w:autoSpaceDE w:val="0"/>
              <w:autoSpaceDN w:val="0"/>
              <w:adjustRightInd w:val="0"/>
              <w:ind w:left="-99"/>
              <w:rPr>
                <w:color w:val="000000"/>
                <w:sz w:val="14"/>
                <w:szCs w:val="14"/>
              </w:rPr>
            </w:pPr>
            <w:r w:rsidRPr="00022292">
              <w:rPr>
                <w:color w:val="000000"/>
                <w:sz w:val="14"/>
                <w:szCs w:val="14"/>
              </w:rPr>
              <w:t>Codziennie, w dni robocze</w:t>
            </w:r>
          </w:p>
        </w:tc>
        <w:tc>
          <w:tcPr>
            <w:tcW w:w="923" w:type="dxa"/>
            <w:vAlign w:val="center"/>
          </w:tcPr>
          <w:p w:rsidR="008A7E48" w:rsidRPr="00022292" w:rsidRDefault="008A7E48" w:rsidP="008A7E48">
            <w:pPr>
              <w:autoSpaceDE w:val="0"/>
              <w:autoSpaceDN w:val="0"/>
              <w:adjustRightInd w:val="0"/>
              <w:jc w:val="center"/>
              <w:rPr>
                <w:color w:val="000000"/>
                <w:sz w:val="14"/>
                <w:szCs w:val="14"/>
              </w:rPr>
            </w:pPr>
            <w:r w:rsidRPr="00022292">
              <w:rPr>
                <w:color w:val="000000"/>
                <w:sz w:val="14"/>
                <w:szCs w:val="14"/>
              </w:rPr>
              <w:t>W tygodniu</w:t>
            </w:r>
          </w:p>
        </w:tc>
        <w:tc>
          <w:tcPr>
            <w:tcW w:w="923" w:type="dxa"/>
            <w:vAlign w:val="center"/>
          </w:tcPr>
          <w:p w:rsidR="008A7E48" w:rsidRPr="00022292" w:rsidRDefault="008A7E48" w:rsidP="008A7E48">
            <w:pPr>
              <w:autoSpaceDE w:val="0"/>
              <w:autoSpaceDN w:val="0"/>
              <w:adjustRightInd w:val="0"/>
              <w:jc w:val="center"/>
              <w:rPr>
                <w:color w:val="000000"/>
                <w:sz w:val="14"/>
                <w:szCs w:val="14"/>
              </w:rPr>
            </w:pPr>
            <w:r w:rsidRPr="00022292">
              <w:rPr>
                <w:color w:val="000000"/>
                <w:sz w:val="14"/>
                <w:szCs w:val="14"/>
              </w:rPr>
              <w:t>W miesiącu</w:t>
            </w:r>
          </w:p>
        </w:tc>
        <w:tc>
          <w:tcPr>
            <w:tcW w:w="1961" w:type="dxa"/>
            <w:vMerge/>
          </w:tcPr>
          <w:p w:rsidR="008A7E48" w:rsidRPr="00022292" w:rsidRDefault="008A7E48" w:rsidP="008A7E48">
            <w:pPr>
              <w:autoSpaceDE w:val="0"/>
              <w:autoSpaceDN w:val="0"/>
              <w:adjustRightInd w:val="0"/>
              <w:rPr>
                <w:color w:val="000000"/>
              </w:rPr>
            </w:pPr>
          </w:p>
        </w:tc>
      </w:tr>
      <w:tr w:rsidR="008A7E48" w:rsidRPr="008F62F9" w:rsidTr="0078630D">
        <w:trPr>
          <w:trHeight w:val="90"/>
        </w:trPr>
        <w:tc>
          <w:tcPr>
            <w:tcW w:w="681" w:type="dxa"/>
            <w:vAlign w:val="center"/>
          </w:tcPr>
          <w:p w:rsidR="008A7E48" w:rsidRPr="00022292" w:rsidRDefault="008A7E48" w:rsidP="008A7E48">
            <w:pPr>
              <w:autoSpaceDE w:val="0"/>
              <w:autoSpaceDN w:val="0"/>
              <w:adjustRightInd w:val="0"/>
              <w:rPr>
                <w:color w:val="000000"/>
              </w:rPr>
            </w:pPr>
            <w:r w:rsidRPr="00022292">
              <w:rPr>
                <w:b/>
                <w:bCs/>
                <w:color w:val="000000"/>
              </w:rPr>
              <w:t>1.</w:t>
            </w:r>
          </w:p>
        </w:tc>
        <w:tc>
          <w:tcPr>
            <w:tcW w:w="9346" w:type="dxa"/>
            <w:gridSpan w:val="5"/>
            <w:vAlign w:val="center"/>
          </w:tcPr>
          <w:p w:rsidR="008A7E48" w:rsidRPr="00022292" w:rsidRDefault="008A7E48" w:rsidP="008A7E48">
            <w:pPr>
              <w:autoSpaceDE w:val="0"/>
              <w:autoSpaceDN w:val="0"/>
              <w:adjustRightInd w:val="0"/>
              <w:jc w:val="center"/>
              <w:rPr>
                <w:b/>
                <w:bCs/>
                <w:color w:val="000000"/>
              </w:rPr>
            </w:pPr>
            <w:r w:rsidRPr="00022292">
              <w:rPr>
                <w:b/>
                <w:bCs/>
                <w:color w:val="000000"/>
              </w:rPr>
              <w:t>Pomieszczenia biurowe, sale konferencyjne</w:t>
            </w:r>
          </w:p>
        </w:tc>
      </w:tr>
      <w:tr w:rsidR="008A7E48" w:rsidRPr="008F62F9" w:rsidTr="0078630D">
        <w:trPr>
          <w:trHeight w:val="29"/>
        </w:trPr>
        <w:tc>
          <w:tcPr>
            <w:tcW w:w="681" w:type="dxa"/>
          </w:tcPr>
          <w:p w:rsidR="008A7E48" w:rsidRPr="00022292" w:rsidRDefault="008A7E48" w:rsidP="008A7E48">
            <w:pPr>
              <w:autoSpaceDE w:val="0"/>
              <w:autoSpaceDN w:val="0"/>
              <w:adjustRightInd w:val="0"/>
              <w:rPr>
                <w:color w:val="000000"/>
              </w:rPr>
            </w:pPr>
            <w:r w:rsidRPr="00022292">
              <w:rPr>
                <w:color w:val="000000"/>
              </w:rPr>
              <w:t>1.1</w:t>
            </w:r>
          </w:p>
        </w:tc>
        <w:tc>
          <w:tcPr>
            <w:tcW w:w="4731" w:type="dxa"/>
          </w:tcPr>
          <w:p w:rsidR="008A7E48" w:rsidRPr="00022292" w:rsidRDefault="008A7E48" w:rsidP="008A7E48">
            <w:pPr>
              <w:autoSpaceDE w:val="0"/>
              <w:autoSpaceDN w:val="0"/>
              <w:adjustRightInd w:val="0"/>
              <w:rPr>
                <w:color w:val="000000"/>
              </w:rPr>
            </w:pPr>
            <w:r w:rsidRPr="00022292">
              <w:rPr>
                <w:color w:val="000000"/>
              </w:rPr>
              <w:t>odkurzanie dywanów, wykładzin dywanowych</w:t>
            </w:r>
          </w:p>
        </w:tc>
        <w:tc>
          <w:tcPr>
            <w:tcW w:w="808"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B66B4D" w:rsidP="008A7E48">
            <w:pPr>
              <w:autoSpaceDE w:val="0"/>
              <w:autoSpaceDN w:val="0"/>
              <w:adjustRightInd w:val="0"/>
              <w:jc w:val="center"/>
              <w:rPr>
                <w:color w:val="000000"/>
              </w:rPr>
            </w:pPr>
            <w:r w:rsidRPr="00022292">
              <w:rPr>
                <w:color w:val="000000"/>
              </w:rPr>
              <w:t>2</w:t>
            </w:r>
          </w:p>
        </w:tc>
        <w:tc>
          <w:tcPr>
            <w:tcW w:w="923" w:type="dxa"/>
          </w:tcPr>
          <w:p w:rsidR="008A7E48" w:rsidRPr="00022292" w:rsidRDefault="008A7E48" w:rsidP="008A7E48">
            <w:pPr>
              <w:autoSpaceDE w:val="0"/>
              <w:autoSpaceDN w:val="0"/>
              <w:adjustRightInd w:val="0"/>
              <w:jc w:val="center"/>
              <w:rPr>
                <w:color w:val="000000"/>
              </w:rPr>
            </w:pPr>
          </w:p>
        </w:tc>
        <w:tc>
          <w:tcPr>
            <w:tcW w:w="1961" w:type="dxa"/>
          </w:tcPr>
          <w:p w:rsidR="008A7E48" w:rsidRPr="00022292" w:rsidRDefault="008A7E48" w:rsidP="008A7E48">
            <w:pPr>
              <w:autoSpaceDE w:val="0"/>
              <w:autoSpaceDN w:val="0"/>
              <w:adjustRightInd w:val="0"/>
              <w:rPr>
                <w:color w:val="000000"/>
              </w:rPr>
            </w:pPr>
          </w:p>
        </w:tc>
      </w:tr>
      <w:tr w:rsidR="001647CE" w:rsidRPr="008F62F9" w:rsidTr="0078630D">
        <w:trPr>
          <w:trHeight w:val="29"/>
        </w:trPr>
        <w:tc>
          <w:tcPr>
            <w:tcW w:w="681" w:type="dxa"/>
          </w:tcPr>
          <w:p w:rsidR="001647CE" w:rsidRPr="00022292" w:rsidRDefault="001647CE" w:rsidP="008A7E48">
            <w:pPr>
              <w:autoSpaceDE w:val="0"/>
              <w:autoSpaceDN w:val="0"/>
              <w:adjustRightInd w:val="0"/>
              <w:rPr>
                <w:color w:val="000000"/>
              </w:rPr>
            </w:pPr>
          </w:p>
        </w:tc>
        <w:tc>
          <w:tcPr>
            <w:tcW w:w="4731" w:type="dxa"/>
          </w:tcPr>
          <w:p w:rsidR="001647CE" w:rsidRPr="00022292" w:rsidRDefault="001647CE" w:rsidP="008A7E48">
            <w:pPr>
              <w:autoSpaceDE w:val="0"/>
              <w:autoSpaceDN w:val="0"/>
              <w:adjustRightInd w:val="0"/>
              <w:rPr>
                <w:color w:val="000000"/>
              </w:rPr>
            </w:pPr>
          </w:p>
        </w:tc>
        <w:tc>
          <w:tcPr>
            <w:tcW w:w="808" w:type="dxa"/>
          </w:tcPr>
          <w:p w:rsidR="001647CE" w:rsidRPr="00022292" w:rsidRDefault="001647CE" w:rsidP="008A7E48">
            <w:pPr>
              <w:autoSpaceDE w:val="0"/>
              <w:autoSpaceDN w:val="0"/>
              <w:adjustRightInd w:val="0"/>
              <w:jc w:val="center"/>
              <w:rPr>
                <w:color w:val="000000"/>
              </w:rPr>
            </w:pPr>
          </w:p>
        </w:tc>
        <w:tc>
          <w:tcPr>
            <w:tcW w:w="923" w:type="dxa"/>
          </w:tcPr>
          <w:p w:rsidR="001647CE" w:rsidRPr="00022292" w:rsidRDefault="001647CE" w:rsidP="008A7E48">
            <w:pPr>
              <w:autoSpaceDE w:val="0"/>
              <w:autoSpaceDN w:val="0"/>
              <w:adjustRightInd w:val="0"/>
              <w:jc w:val="center"/>
              <w:rPr>
                <w:color w:val="000000"/>
              </w:rPr>
            </w:pPr>
          </w:p>
        </w:tc>
        <w:tc>
          <w:tcPr>
            <w:tcW w:w="923" w:type="dxa"/>
          </w:tcPr>
          <w:p w:rsidR="001647CE" w:rsidRPr="00022292" w:rsidRDefault="001647CE" w:rsidP="008A7E48">
            <w:pPr>
              <w:autoSpaceDE w:val="0"/>
              <w:autoSpaceDN w:val="0"/>
              <w:adjustRightInd w:val="0"/>
              <w:jc w:val="center"/>
              <w:rPr>
                <w:color w:val="000000"/>
              </w:rPr>
            </w:pPr>
          </w:p>
        </w:tc>
        <w:tc>
          <w:tcPr>
            <w:tcW w:w="1961" w:type="dxa"/>
          </w:tcPr>
          <w:p w:rsidR="001647CE" w:rsidRPr="00022292" w:rsidRDefault="001647CE" w:rsidP="008A7E48">
            <w:pPr>
              <w:autoSpaceDE w:val="0"/>
              <w:autoSpaceDN w:val="0"/>
              <w:adjustRightInd w:val="0"/>
              <w:rPr>
                <w:color w:val="000000"/>
              </w:rPr>
            </w:pPr>
          </w:p>
        </w:tc>
      </w:tr>
      <w:tr w:rsidR="008A7E48" w:rsidRPr="008F62F9" w:rsidTr="0078630D">
        <w:trPr>
          <w:trHeight w:val="29"/>
        </w:trPr>
        <w:tc>
          <w:tcPr>
            <w:tcW w:w="681" w:type="dxa"/>
          </w:tcPr>
          <w:p w:rsidR="008A7E48" w:rsidRPr="00022292" w:rsidRDefault="008A7E48" w:rsidP="008A7E48">
            <w:pPr>
              <w:autoSpaceDE w:val="0"/>
              <w:autoSpaceDN w:val="0"/>
              <w:adjustRightInd w:val="0"/>
              <w:rPr>
                <w:color w:val="000000"/>
              </w:rPr>
            </w:pPr>
            <w:r w:rsidRPr="00022292">
              <w:rPr>
                <w:color w:val="000000"/>
              </w:rPr>
              <w:t>1.2</w:t>
            </w:r>
          </w:p>
        </w:tc>
        <w:tc>
          <w:tcPr>
            <w:tcW w:w="4731" w:type="dxa"/>
          </w:tcPr>
          <w:p w:rsidR="008A7E48" w:rsidRPr="00022292" w:rsidRDefault="008A7E48" w:rsidP="008A7E48">
            <w:pPr>
              <w:autoSpaceDE w:val="0"/>
              <w:autoSpaceDN w:val="0"/>
              <w:adjustRightInd w:val="0"/>
              <w:rPr>
                <w:color w:val="000000"/>
                <w:vertAlign w:val="superscript"/>
              </w:rPr>
            </w:pPr>
            <w:r w:rsidRPr="00022292">
              <w:rPr>
                <w:color w:val="000000"/>
              </w:rPr>
              <w:t xml:space="preserve">pranie dywanów/wykładzin  - 200 m </w:t>
            </w:r>
            <w:r w:rsidRPr="00022292">
              <w:rPr>
                <w:color w:val="000000"/>
                <w:vertAlign w:val="superscript"/>
              </w:rPr>
              <w:t>2</w:t>
            </w:r>
          </w:p>
        </w:tc>
        <w:tc>
          <w:tcPr>
            <w:tcW w:w="808"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r w:rsidRPr="00022292">
              <w:rPr>
                <w:color w:val="000000"/>
              </w:rPr>
              <w:t>1</w:t>
            </w:r>
          </w:p>
        </w:tc>
        <w:tc>
          <w:tcPr>
            <w:tcW w:w="1961" w:type="dxa"/>
          </w:tcPr>
          <w:p w:rsidR="008A7E48" w:rsidRPr="00022292" w:rsidRDefault="008A7E48" w:rsidP="008A7E48">
            <w:pPr>
              <w:autoSpaceDE w:val="0"/>
              <w:autoSpaceDN w:val="0"/>
              <w:adjustRightInd w:val="0"/>
              <w:rPr>
                <w:color w:val="000000"/>
              </w:rPr>
            </w:pPr>
          </w:p>
        </w:tc>
      </w:tr>
      <w:tr w:rsidR="008A7E48" w:rsidRPr="008F62F9" w:rsidTr="0078630D">
        <w:trPr>
          <w:trHeight w:val="29"/>
        </w:trPr>
        <w:tc>
          <w:tcPr>
            <w:tcW w:w="681" w:type="dxa"/>
          </w:tcPr>
          <w:p w:rsidR="008A7E48" w:rsidRPr="00022292" w:rsidRDefault="008A7E48" w:rsidP="008A7E48">
            <w:pPr>
              <w:autoSpaceDE w:val="0"/>
              <w:autoSpaceDN w:val="0"/>
              <w:adjustRightInd w:val="0"/>
              <w:rPr>
                <w:color w:val="000000"/>
              </w:rPr>
            </w:pPr>
            <w:r w:rsidRPr="00022292">
              <w:rPr>
                <w:color w:val="000000"/>
              </w:rPr>
              <w:t>1.3</w:t>
            </w:r>
          </w:p>
        </w:tc>
        <w:tc>
          <w:tcPr>
            <w:tcW w:w="4731" w:type="dxa"/>
          </w:tcPr>
          <w:p w:rsidR="008A7E48" w:rsidRPr="00022292" w:rsidRDefault="008A7E48" w:rsidP="008A7E48">
            <w:pPr>
              <w:autoSpaceDE w:val="0"/>
              <w:autoSpaceDN w:val="0"/>
              <w:adjustRightInd w:val="0"/>
              <w:rPr>
                <w:color w:val="000000"/>
              </w:rPr>
            </w:pPr>
            <w:r w:rsidRPr="00022292">
              <w:rPr>
                <w:color w:val="000000"/>
              </w:rPr>
              <w:t xml:space="preserve">odkurzanie i mycie  podłóg,  sprzątanie powierzchni pod meblami </w:t>
            </w:r>
          </w:p>
        </w:tc>
        <w:tc>
          <w:tcPr>
            <w:tcW w:w="808" w:type="dxa"/>
          </w:tcPr>
          <w:p w:rsidR="008A7E48" w:rsidRPr="00022292" w:rsidRDefault="008A7E48" w:rsidP="008A7E48">
            <w:pPr>
              <w:autoSpaceDE w:val="0"/>
              <w:autoSpaceDN w:val="0"/>
              <w:adjustRightInd w:val="0"/>
              <w:jc w:val="center"/>
              <w:rPr>
                <w:color w:val="000000"/>
              </w:rPr>
            </w:pPr>
          </w:p>
        </w:tc>
        <w:tc>
          <w:tcPr>
            <w:tcW w:w="923" w:type="dxa"/>
          </w:tcPr>
          <w:p w:rsidR="00F144D7" w:rsidRDefault="00F144D7" w:rsidP="008A7E48">
            <w:pPr>
              <w:autoSpaceDE w:val="0"/>
              <w:autoSpaceDN w:val="0"/>
              <w:adjustRightInd w:val="0"/>
              <w:jc w:val="center"/>
              <w:rPr>
                <w:color w:val="000000"/>
              </w:rPr>
            </w:pPr>
          </w:p>
          <w:p w:rsidR="008A7E48" w:rsidRPr="00022292" w:rsidRDefault="00B66B4D" w:rsidP="008A7E48">
            <w:pPr>
              <w:autoSpaceDE w:val="0"/>
              <w:autoSpaceDN w:val="0"/>
              <w:adjustRightInd w:val="0"/>
              <w:jc w:val="center"/>
              <w:rPr>
                <w:color w:val="000000"/>
              </w:rPr>
            </w:pPr>
            <w:r w:rsidRPr="00022292">
              <w:rPr>
                <w:color w:val="000000"/>
              </w:rPr>
              <w:t>2</w:t>
            </w:r>
          </w:p>
        </w:tc>
        <w:tc>
          <w:tcPr>
            <w:tcW w:w="923" w:type="dxa"/>
          </w:tcPr>
          <w:p w:rsidR="008A7E48" w:rsidRPr="00022292" w:rsidRDefault="008A7E48" w:rsidP="008A7E48">
            <w:pPr>
              <w:autoSpaceDE w:val="0"/>
              <w:autoSpaceDN w:val="0"/>
              <w:adjustRightInd w:val="0"/>
              <w:jc w:val="center"/>
              <w:rPr>
                <w:color w:val="000000"/>
              </w:rPr>
            </w:pPr>
          </w:p>
        </w:tc>
        <w:tc>
          <w:tcPr>
            <w:tcW w:w="1961" w:type="dxa"/>
          </w:tcPr>
          <w:p w:rsidR="008A7E48" w:rsidRPr="00022292" w:rsidRDefault="008A7E48" w:rsidP="008A7E48">
            <w:pPr>
              <w:autoSpaceDE w:val="0"/>
              <w:autoSpaceDN w:val="0"/>
              <w:adjustRightInd w:val="0"/>
              <w:rPr>
                <w:color w:val="000000"/>
              </w:rPr>
            </w:pPr>
          </w:p>
        </w:tc>
      </w:tr>
      <w:tr w:rsidR="001647CE" w:rsidRPr="008F62F9" w:rsidTr="0078630D">
        <w:trPr>
          <w:trHeight w:val="29"/>
        </w:trPr>
        <w:tc>
          <w:tcPr>
            <w:tcW w:w="681" w:type="dxa"/>
          </w:tcPr>
          <w:p w:rsidR="001647CE" w:rsidRPr="00022292" w:rsidRDefault="001647CE" w:rsidP="008A7E48">
            <w:pPr>
              <w:autoSpaceDE w:val="0"/>
              <w:autoSpaceDN w:val="0"/>
              <w:adjustRightInd w:val="0"/>
              <w:rPr>
                <w:color w:val="000000"/>
              </w:rPr>
            </w:pPr>
            <w:r w:rsidRPr="00022292">
              <w:rPr>
                <w:color w:val="000000"/>
              </w:rPr>
              <w:t>1.3.1</w:t>
            </w:r>
          </w:p>
        </w:tc>
        <w:tc>
          <w:tcPr>
            <w:tcW w:w="4731" w:type="dxa"/>
          </w:tcPr>
          <w:p w:rsidR="001647CE" w:rsidRPr="00022292" w:rsidRDefault="00B66B4D" w:rsidP="008A7E48">
            <w:pPr>
              <w:autoSpaceDE w:val="0"/>
              <w:autoSpaceDN w:val="0"/>
              <w:adjustRightInd w:val="0"/>
              <w:rPr>
                <w:color w:val="000000"/>
              </w:rPr>
            </w:pPr>
            <w:r w:rsidRPr="00022292">
              <w:rPr>
                <w:color w:val="000000"/>
              </w:rPr>
              <w:t>parter</w:t>
            </w:r>
          </w:p>
        </w:tc>
        <w:tc>
          <w:tcPr>
            <w:tcW w:w="808" w:type="dxa"/>
          </w:tcPr>
          <w:p w:rsidR="001647CE" w:rsidRPr="00022292" w:rsidDel="00B56AB3" w:rsidRDefault="001647CE" w:rsidP="008A7E48">
            <w:pPr>
              <w:autoSpaceDE w:val="0"/>
              <w:autoSpaceDN w:val="0"/>
              <w:adjustRightInd w:val="0"/>
              <w:jc w:val="center"/>
              <w:rPr>
                <w:color w:val="000000"/>
              </w:rPr>
            </w:pPr>
          </w:p>
        </w:tc>
        <w:tc>
          <w:tcPr>
            <w:tcW w:w="923" w:type="dxa"/>
          </w:tcPr>
          <w:p w:rsidR="001647CE" w:rsidRPr="00022292" w:rsidRDefault="00F0225E" w:rsidP="008A7E48">
            <w:pPr>
              <w:autoSpaceDE w:val="0"/>
              <w:autoSpaceDN w:val="0"/>
              <w:adjustRightInd w:val="0"/>
              <w:jc w:val="center"/>
              <w:rPr>
                <w:color w:val="000000"/>
              </w:rPr>
            </w:pPr>
            <w:r w:rsidRPr="00022292">
              <w:rPr>
                <w:color w:val="000000"/>
              </w:rPr>
              <w:t>p</w:t>
            </w:r>
            <w:r w:rsidR="00B66B4D" w:rsidRPr="00022292">
              <w:rPr>
                <w:color w:val="000000"/>
              </w:rPr>
              <w:t>on. i</w:t>
            </w:r>
            <w:r w:rsidR="00C42AAC" w:rsidRPr="00022292">
              <w:rPr>
                <w:color w:val="000000"/>
              </w:rPr>
              <w:t> </w:t>
            </w:r>
            <w:r w:rsidR="00B66B4D" w:rsidRPr="00022292">
              <w:rPr>
                <w:color w:val="000000"/>
              </w:rPr>
              <w:t xml:space="preserve"> czw. </w:t>
            </w:r>
          </w:p>
        </w:tc>
        <w:tc>
          <w:tcPr>
            <w:tcW w:w="923" w:type="dxa"/>
          </w:tcPr>
          <w:p w:rsidR="001647CE" w:rsidRPr="00022292" w:rsidRDefault="001647CE" w:rsidP="008A7E48">
            <w:pPr>
              <w:autoSpaceDE w:val="0"/>
              <w:autoSpaceDN w:val="0"/>
              <w:adjustRightInd w:val="0"/>
              <w:jc w:val="center"/>
              <w:rPr>
                <w:color w:val="000000"/>
              </w:rPr>
            </w:pPr>
          </w:p>
        </w:tc>
        <w:tc>
          <w:tcPr>
            <w:tcW w:w="1961" w:type="dxa"/>
          </w:tcPr>
          <w:p w:rsidR="001647CE" w:rsidRPr="00022292" w:rsidRDefault="001647CE" w:rsidP="008A7E48">
            <w:pPr>
              <w:autoSpaceDE w:val="0"/>
              <w:autoSpaceDN w:val="0"/>
              <w:adjustRightInd w:val="0"/>
              <w:rPr>
                <w:color w:val="000000"/>
              </w:rPr>
            </w:pPr>
          </w:p>
        </w:tc>
      </w:tr>
      <w:tr w:rsidR="001647CE" w:rsidRPr="008F62F9" w:rsidTr="0078630D">
        <w:trPr>
          <w:trHeight w:val="29"/>
        </w:trPr>
        <w:tc>
          <w:tcPr>
            <w:tcW w:w="681" w:type="dxa"/>
          </w:tcPr>
          <w:p w:rsidR="001647CE" w:rsidRPr="00022292" w:rsidRDefault="001647CE" w:rsidP="008A7E48">
            <w:pPr>
              <w:autoSpaceDE w:val="0"/>
              <w:autoSpaceDN w:val="0"/>
              <w:adjustRightInd w:val="0"/>
              <w:rPr>
                <w:color w:val="000000"/>
              </w:rPr>
            </w:pPr>
            <w:r w:rsidRPr="00022292">
              <w:rPr>
                <w:color w:val="000000"/>
              </w:rPr>
              <w:t>1.3.2</w:t>
            </w:r>
          </w:p>
        </w:tc>
        <w:tc>
          <w:tcPr>
            <w:tcW w:w="4731" w:type="dxa"/>
          </w:tcPr>
          <w:p w:rsidR="001647CE" w:rsidRPr="00022292" w:rsidRDefault="00B66B4D" w:rsidP="008A7E48">
            <w:pPr>
              <w:autoSpaceDE w:val="0"/>
              <w:autoSpaceDN w:val="0"/>
              <w:adjustRightInd w:val="0"/>
              <w:rPr>
                <w:color w:val="000000"/>
              </w:rPr>
            </w:pPr>
            <w:r w:rsidRPr="00022292">
              <w:rPr>
                <w:color w:val="000000"/>
              </w:rPr>
              <w:t>I piętro</w:t>
            </w:r>
          </w:p>
        </w:tc>
        <w:tc>
          <w:tcPr>
            <w:tcW w:w="808" w:type="dxa"/>
          </w:tcPr>
          <w:p w:rsidR="001647CE" w:rsidRPr="00022292" w:rsidDel="00B56AB3" w:rsidRDefault="001647CE" w:rsidP="008A7E48">
            <w:pPr>
              <w:autoSpaceDE w:val="0"/>
              <w:autoSpaceDN w:val="0"/>
              <w:adjustRightInd w:val="0"/>
              <w:jc w:val="center"/>
              <w:rPr>
                <w:color w:val="000000"/>
              </w:rPr>
            </w:pPr>
          </w:p>
        </w:tc>
        <w:tc>
          <w:tcPr>
            <w:tcW w:w="923" w:type="dxa"/>
          </w:tcPr>
          <w:p w:rsidR="001647CE" w:rsidRPr="00022292" w:rsidRDefault="00055BED" w:rsidP="00C42AAC">
            <w:pPr>
              <w:autoSpaceDE w:val="0"/>
              <w:autoSpaceDN w:val="0"/>
              <w:adjustRightInd w:val="0"/>
              <w:jc w:val="center"/>
              <w:rPr>
                <w:color w:val="000000"/>
              </w:rPr>
            </w:pPr>
            <w:r w:rsidRPr="00022292">
              <w:rPr>
                <w:color w:val="000000"/>
              </w:rPr>
              <w:t>w</w:t>
            </w:r>
            <w:r w:rsidR="00F0225E" w:rsidRPr="00022292">
              <w:rPr>
                <w:color w:val="000000"/>
              </w:rPr>
              <w:t>t. i</w:t>
            </w:r>
            <w:r w:rsidR="00C42AAC" w:rsidRPr="00022292">
              <w:rPr>
                <w:color w:val="000000"/>
              </w:rPr>
              <w:t> </w:t>
            </w:r>
            <w:r w:rsidR="00F0225E" w:rsidRPr="00022292">
              <w:rPr>
                <w:color w:val="000000"/>
              </w:rPr>
              <w:t>czw.</w:t>
            </w:r>
          </w:p>
        </w:tc>
        <w:tc>
          <w:tcPr>
            <w:tcW w:w="923" w:type="dxa"/>
          </w:tcPr>
          <w:p w:rsidR="001647CE" w:rsidRPr="00022292" w:rsidRDefault="001647CE" w:rsidP="008A7E48">
            <w:pPr>
              <w:autoSpaceDE w:val="0"/>
              <w:autoSpaceDN w:val="0"/>
              <w:adjustRightInd w:val="0"/>
              <w:jc w:val="center"/>
              <w:rPr>
                <w:color w:val="000000"/>
              </w:rPr>
            </w:pPr>
          </w:p>
        </w:tc>
        <w:tc>
          <w:tcPr>
            <w:tcW w:w="1961" w:type="dxa"/>
          </w:tcPr>
          <w:p w:rsidR="001647CE" w:rsidRPr="00022292" w:rsidRDefault="001647CE" w:rsidP="008A7E48">
            <w:pPr>
              <w:autoSpaceDE w:val="0"/>
              <w:autoSpaceDN w:val="0"/>
              <w:adjustRightInd w:val="0"/>
              <w:rPr>
                <w:color w:val="000000"/>
              </w:rPr>
            </w:pPr>
          </w:p>
        </w:tc>
      </w:tr>
      <w:tr w:rsidR="00095360" w:rsidRPr="008F62F9" w:rsidTr="0078630D">
        <w:trPr>
          <w:trHeight w:val="29"/>
        </w:trPr>
        <w:tc>
          <w:tcPr>
            <w:tcW w:w="681" w:type="dxa"/>
          </w:tcPr>
          <w:p w:rsidR="00095360" w:rsidRPr="00022292" w:rsidRDefault="004C30F4" w:rsidP="008A7E48">
            <w:pPr>
              <w:autoSpaceDE w:val="0"/>
              <w:autoSpaceDN w:val="0"/>
              <w:adjustRightInd w:val="0"/>
              <w:rPr>
                <w:color w:val="000000"/>
              </w:rPr>
            </w:pPr>
            <w:r>
              <w:rPr>
                <w:color w:val="000000"/>
              </w:rPr>
              <w:t>1.3.2.1.</w:t>
            </w:r>
          </w:p>
        </w:tc>
        <w:tc>
          <w:tcPr>
            <w:tcW w:w="4731" w:type="dxa"/>
          </w:tcPr>
          <w:p w:rsidR="00095360" w:rsidRPr="00022292" w:rsidRDefault="00A01567" w:rsidP="008A7E48">
            <w:pPr>
              <w:autoSpaceDE w:val="0"/>
              <w:autoSpaceDN w:val="0"/>
              <w:adjustRightInd w:val="0"/>
              <w:rPr>
                <w:color w:val="000000"/>
              </w:rPr>
            </w:pPr>
            <w:r>
              <w:rPr>
                <w:color w:val="000000"/>
              </w:rPr>
              <w:t xml:space="preserve">Strefa Ministra, Dyrektora Generalnego oraz Biuro Ministra </w:t>
            </w:r>
          </w:p>
        </w:tc>
        <w:tc>
          <w:tcPr>
            <w:tcW w:w="808" w:type="dxa"/>
          </w:tcPr>
          <w:p w:rsidR="00095360" w:rsidRPr="00022292" w:rsidDel="00B56AB3" w:rsidRDefault="00A01567" w:rsidP="008A7E48">
            <w:pPr>
              <w:autoSpaceDE w:val="0"/>
              <w:autoSpaceDN w:val="0"/>
              <w:adjustRightInd w:val="0"/>
              <w:jc w:val="center"/>
              <w:rPr>
                <w:color w:val="000000"/>
              </w:rPr>
            </w:pPr>
            <w:r>
              <w:rPr>
                <w:color w:val="000000"/>
              </w:rPr>
              <w:t>X</w:t>
            </w:r>
          </w:p>
        </w:tc>
        <w:tc>
          <w:tcPr>
            <w:tcW w:w="923" w:type="dxa"/>
          </w:tcPr>
          <w:p w:rsidR="00095360" w:rsidRPr="00022292" w:rsidRDefault="00095360" w:rsidP="008A7E48">
            <w:pPr>
              <w:autoSpaceDE w:val="0"/>
              <w:autoSpaceDN w:val="0"/>
              <w:adjustRightInd w:val="0"/>
              <w:jc w:val="center"/>
              <w:rPr>
                <w:color w:val="000000"/>
              </w:rPr>
            </w:pPr>
          </w:p>
        </w:tc>
        <w:tc>
          <w:tcPr>
            <w:tcW w:w="923" w:type="dxa"/>
          </w:tcPr>
          <w:p w:rsidR="00095360" w:rsidRPr="00022292" w:rsidRDefault="00095360" w:rsidP="008A7E48">
            <w:pPr>
              <w:autoSpaceDE w:val="0"/>
              <w:autoSpaceDN w:val="0"/>
              <w:adjustRightInd w:val="0"/>
              <w:jc w:val="center"/>
              <w:rPr>
                <w:color w:val="000000"/>
              </w:rPr>
            </w:pPr>
          </w:p>
        </w:tc>
        <w:tc>
          <w:tcPr>
            <w:tcW w:w="1961" w:type="dxa"/>
          </w:tcPr>
          <w:p w:rsidR="00095360" w:rsidRPr="00022292" w:rsidRDefault="00095360" w:rsidP="008A7E48">
            <w:pPr>
              <w:autoSpaceDE w:val="0"/>
              <w:autoSpaceDN w:val="0"/>
              <w:adjustRightInd w:val="0"/>
              <w:rPr>
                <w:color w:val="000000"/>
              </w:rPr>
            </w:pPr>
          </w:p>
        </w:tc>
      </w:tr>
      <w:tr w:rsidR="001647CE" w:rsidRPr="008F62F9" w:rsidTr="0078630D">
        <w:trPr>
          <w:trHeight w:val="29"/>
        </w:trPr>
        <w:tc>
          <w:tcPr>
            <w:tcW w:w="681" w:type="dxa"/>
          </w:tcPr>
          <w:p w:rsidR="001647CE" w:rsidRPr="00022292" w:rsidRDefault="001647CE" w:rsidP="008A7E48">
            <w:pPr>
              <w:autoSpaceDE w:val="0"/>
              <w:autoSpaceDN w:val="0"/>
              <w:adjustRightInd w:val="0"/>
              <w:rPr>
                <w:color w:val="000000"/>
              </w:rPr>
            </w:pPr>
            <w:r w:rsidRPr="00022292">
              <w:rPr>
                <w:color w:val="000000"/>
              </w:rPr>
              <w:t>1.3.3</w:t>
            </w:r>
          </w:p>
        </w:tc>
        <w:tc>
          <w:tcPr>
            <w:tcW w:w="4731" w:type="dxa"/>
          </w:tcPr>
          <w:p w:rsidR="001647CE" w:rsidRPr="00022292" w:rsidRDefault="00B66B4D" w:rsidP="008A7E48">
            <w:pPr>
              <w:autoSpaceDE w:val="0"/>
              <w:autoSpaceDN w:val="0"/>
              <w:adjustRightInd w:val="0"/>
              <w:rPr>
                <w:color w:val="000000"/>
              </w:rPr>
            </w:pPr>
            <w:r w:rsidRPr="00022292">
              <w:rPr>
                <w:color w:val="000000"/>
              </w:rPr>
              <w:t>II piętro</w:t>
            </w:r>
          </w:p>
        </w:tc>
        <w:tc>
          <w:tcPr>
            <w:tcW w:w="808" w:type="dxa"/>
          </w:tcPr>
          <w:p w:rsidR="001647CE" w:rsidRPr="00022292" w:rsidDel="00B56AB3" w:rsidRDefault="001647CE" w:rsidP="008A7E48">
            <w:pPr>
              <w:autoSpaceDE w:val="0"/>
              <w:autoSpaceDN w:val="0"/>
              <w:adjustRightInd w:val="0"/>
              <w:jc w:val="center"/>
              <w:rPr>
                <w:color w:val="000000"/>
              </w:rPr>
            </w:pPr>
          </w:p>
        </w:tc>
        <w:tc>
          <w:tcPr>
            <w:tcW w:w="923" w:type="dxa"/>
          </w:tcPr>
          <w:p w:rsidR="001647CE" w:rsidRPr="00022292" w:rsidRDefault="00055BED" w:rsidP="008A7E48">
            <w:pPr>
              <w:autoSpaceDE w:val="0"/>
              <w:autoSpaceDN w:val="0"/>
              <w:adjustRightInd w:val="0"/>
              <w:jc w:val="center"/>
              <w:rPr>
                <w:color w:val="000000"/>
              </w:rPr>
            </w:pPr>
            <w:r w:rsidRPr="00022292">
              <w:rPr>
                <w:color w:val="000000"/>
              </w:rPr>
              <w:t>ś</w:t>
            </w:r>
            <w:r w:rsidR="00F0225E" w:rsidRPr="00022292">
              <w:rPr>
                <w:color w:val="000000"/>
              </w:rPr>
              <w:t>r. i pt.</w:t>
            </w:r>
          </w:p>
        </w:tc>
        <w:tc>
          <w:tcPr>
            <w:tcW w:w="923" w:type="dxa"/>
          </w:tcPr>
          <w:p w:rsidR="001647CE" w:rsidRPr="00022292" w:rsidRDefault="001647CE" w:rsidP="008A7E48">
            <w:pPr>
              <w:autoSpaceDE w:val="0"/>
              <w:autoSpaceDN w:val="0"/>
              <w:adjustRightInd w:val="0"/>
              <w:jc w:val="center"/>
              <w:rPr>
                <w:color w:val="000000"/>
              </w:rPr>
            </w:pPr>
          </w:p>
        </w:tc>
        <w:tc>
          <w:tcPr>
            <w:tcW w:w="1961" w:type="dxa"/>
          </w:tcPr>
          <w:p w:rsidR="001647CE" w:rsidRPr="00022292" w:rsidRDefault="001647CE" w:rsidP="008A7E48">
            <w:pPr>
              <w:autoSpaceDE w:val="0"/>
              <w:autoSpaceDN w:val="0"/>
              <w:adjustRightInd w:val="0"/>
              <w:rPr>
                <w:color w:val="000000"/>
              </w:rPr>
            </w:pPr>
          </w:p>
        </w:tc>
      </w:tr>
      <w:tr w:rsidR="00095360" w:rsidRPr="008F62F9" w:rsidTr="0078630D">
        <w:trPr>
          <w:trHeight w:val="29"/>
        </w:trPr>
        <w:tc>
          <w:tcPr>
            <w:tcW w:w="681" w:type="dxa"/>
          </w:tcPr>
          <w:p w:rsidR="00095360" w:rsidRPr="00022292" w:rsidRDefault="004C30F4" w:rsidP="008A7E48">
            <w:pPr>
              <w:autoSpaceDE w:val="0"/>
              <w:autoSpaceDN w:val="0"/>
              <w:adjustRightInd w:val="0"/>
              <w:rPr>
                <w:color w:val="000000"/>
              </w:rPr>
            </w:pPr>
            <w:r>
              <w:rPr>
                <w:color w:val="000000"/>
              </w:rPr>
              <w:t>1.3.3.1.</w:t>
            </w:r>
          </w:p>
        </w:tc>
        <w:tc>
          <w:tcPr>
            <w:tcW w:w="4731" w:type="dxa"/>
          </w:tcPr>
          <w:p w:rsidR="00095360" w:rsidRPr="00022292" w:rsidRDefault="00A01567" w:rsidP="008A7E48">
            <w:pPr>
              <w:autoSpaceDE w:val="0"/>
              <w:autoSpaceDN w:val="0"/>
              <w:adjustRightInd w:val="0"/>
              <w:rPr>
                <w:color w:val="000000"/>
              </w:rPr>
            </w:pPr>
            <w:r>
              <w:rPr>
                <w:color w:val="000000"/>
              </w:rPr>
              <w:t xml:space="preserve">Gabinety i sekretariaty Kierownictwa </w:t>
            </w:r>
          </w:p>
        </w:tc>
        <w:tc>
          <w:tcPr>
            <w:tcW w:w="808" w:type="dxa"/>
          </w:tcPr>
          <w:p w:rsidR="00095360" w:rsidRPr="00022292" w:rsidDel="00B56AB3" w:rsidRDefault="00A01567" w:rsidP="008A7E48">
            <w:pPr>
              <w:autoSpaceDE w:val="0"/>
              <w:autoSpaceDN w:val="0"/>
              <w:adjustRightInd w:val="0"/>
              <w:jc w:val="center"/>
              <w:rPr>
                <w:color w:val="000000"/>
              </w:rPr>
            </w:pPr>
            <w:r>
              <w:rPr>
                <w:color w:val="000000"/>
              </w:rPr>
              <w:t>X</w:t>
            </w:r>
          </w:p>
        </w:tc>
        <w:tc>
          <w:tcPr>
            <w:tcW w:w="923" w:type="dxa"/>
          </w:tcPr>
          <w:p w:rsidR="00095360" w:rsidRPr="00022292" w:rsidRDefault="00095360" w:rsidP="00C42AAC">
            <w:pPr>
              <w:autoSpaceDE w:val="0"/>
              <w:autoSpaceDN w:val="0"/>
              <w:adjustRightInd w:val="0"/>
              <w:rPr>
                <w:color w:val="000000"/>
              </w:rPr>
            </w:pPr>
          </w:p>
        </w:tc>
        <w:tc>
          <w:tcPr>
            <w:tcW w:w="923" w:type="dxa"/>
          </w:tcPr>
          <w:p w:rsidR="00095360" w:rsidRPr="00022292" w:rsidRDefault="00095360" w:rsidP="008A7E48">
            <w:pPr>
              <w:autoSpaceDE w:val="0"/>
              <w:autoSpaceDN w:val="0"/>
              <w:adjustRightInd w:val="0"/>
              <w:jc w:val="center"/>
              <w:rPr>
                <w:color w:val="000000"/>
              </w:rPr>
            </w:pPr>
          </w:p>
        </w:tc>
        <w:tc>
          <w:tcPr>
            <w:tcW w:w="1961" w:type="dxa"/>
          </w:tcPr>
          <w:p w:rsidR="00095360" w:rsidRPr="00022292" w:rsidRDefault="00095360" w:rsidP="008A7E48">
            <w:pPr>
              <w:autoSpaceDE w:val="0"/>
              <w:autoSpaceDN w:val="0"/>
              <w:adjustRightInd w:val="0"/>
              <w:rPr>
                <w:color w:val="000000"/>
              </w:rPr>
            </w:pPr>
          </w:p>
        </w:tc>
      </w:tr>
      <w:tr w:rsidR="001647CE" w:rsidRPr="008F62F9" w:rsidTr="0078630D">
        <w:trPr>
          <w:trHeight w:val="29"/>
        </w:trPr>
        <w:tc>
          <w:tcPr>
            <w:tcW w:w="681" w:type="dxa"/>
          </w:tcPr>
          <w:p w:rsidR="001647CE" w:rsidRPr="00022292" w:rsidRDefault="001647CE" w:rsidP="008A7E48">
            <w:pPr>
              <w:autoSpaceDE w:val="0"/>
              <w:autoSpaceDN w:val="0"/>
              <w:adjustRightInd w:val="0"/>
              <w:rPr>
                <w:color w:val="000000"/>
              </w:rPr>
            </w:pPr>
            <w:r w:rsidRPr="00022292">
              <w:rPr>
                <w:color w:val="000000"/>
              </w:rPr>
              <w:t>1.3.4</w:t>
            </w:r>
          </w:p>
        </w:tc>
        <w:tc>
          <w:tcPr>
            <w:tcW w:w="4731" w:type="dxa"/>
          </w:tcPr>
          <w:p w:rsidR="00B66B4D" w:rsidRPr="00022292" w:rsidRDefault="00B66B4D" w:rsidP="008A7E48">
            <w:pPr>
              <w:autoSpaceDE w:val="0"/>
              <w:autoSpaceDN w:val="0"/>
              <w:adjustRightInd w:val="0"/>
              <w:rPr>
                <w:color w:val="000000"/>
              </w:rPr>
            </w:pPr>
            <w:r w:rsidRPr="00022292">
              <w:rPr>
                <w:color w:val="000000"/>
              </w:rPr>
              <w:t>III piętro</w:t>
            </w:r>
          </w:p>
        </w:tc>
        <w:tc>
          <w:tcPr>
            <w:tcW w:w="808" w:type="dxa"/>
          </w:tcPr>
          <w:p w:rsidR="001647CE" w:rsidRPr="00022292" w:rsidDel="00B56AB3" w:rsidRDefault="001647CE" w:rsidP="008A7E48">
            <w:pPr>
              <w:autoSpaceDE w:val="0"/>
              <w:autoSpaceDN w:val="0"/>
              <w:adjustRightInd w:val="0"/>
              <w:jc w:val="center"/>
              <w:rPr>
                <w:color w:val="000000"/>
              </w:rPr>
            </w:pPr>
          </w:p>
        </w:tc>
        <w:tc>
          <w:tcPr>
            <w:tcW w:w="923" w:type="dxa"/>
          </w:tcPr>
          <w:p w:rsidR="001647CE" w:rsidRPr="00022292" w:rsidRDefault="000F5C8D" w:rsidP="00C42AAC">
            <w:pPr>
              <w:autoSpaceDE w:val="0"/>
              <w:autoSpaceDN w:val="0"/>
              <w:adjustRightInd w:val="0"/>
              <w:rPr>
                <w:color w:val="000000"/>
              </w:rPr>
            </w:pPr>
            <w:r w:rsidRPr="00022292">
              <w:rPr>
                <w:color w:val="000000"/>
              </w:rPr>
              <w:t>pon. i</w:t>
            </w:r>
            <w:r w:rsidR="00C42AAC" w:rsidRPr="00022292">
              <w:rPr>
                <w:color w:val="000000"/>
              </w:rPr>
              <w:t> </w:t>
            </w:r>
            <w:r w:rsidRPr="00022292">
              <w:rPr>
                <w:color w:val="000000"/>
              </w:rPr>
              <w:t>czw.</w:t>
            </w:r>
          </w:p>
        </w:tc>
        <w:tc>
          <w:tcPr>
            <w:tcW w:w="923" w:type="dxa"/>
          </w:tcPr>
          <w:p w:rsidR="001647CE" w:rsidRPr="00022292" w:rsidRDefault="001647CE" w:rsidP="008A7E48">
            <w:pPr>
              <w:autoSpaceDE w:val="0"/>
              <w:autoSpaceDN w:val="0"/>
              <w:adjustRightInd w:val="0"/>
              <w:jc w:val="center"/>
              <w:rPr>
                <w:color w:val="000000"/>
              </w:rPr>
            </w:pPr>
          </w:p>
        </w:tc>
        <w:tc>
          <w:tcPr>
            <w:tcW w:w="1961" w:type="dxa"/>
          </w:tcPr>
          <w:p w:rsidR="001647CE" w:rsidRPr="00022292" w:rsidRDefault="001647CE" w:rsidP="008A7E48">
            <w:pPr>
              <w:autoSpaceDE w:val="0"/>
              <w:autoSpaceDN w:val="0"/>
              <w:adjustRightInd w:val="0"/>
              <w:rPr>
                <w:color w:val="000000"/>
              </w:rPr>
            </w:pPr>
          </w:p>
        </w:tc>
      </w:tr>
      <w:tr w:rsidR="00B66B4D" w:rsidRPr="008F62F9" w:rsidTr="0078630D">
        <w:trPr>
          <w:trHeight w:val="29"/>
        </w:trPr>
        <w:tc>
          <w:tcPr>
            <w:tcW w:w="681" w:type="dxa"/>
          </w:tcPr>
          <w:p w:rsidR="00B66B4D" w:rsidRPr="00022292" w:rsidRDefault="006D662B" w:rsidP="008A7E48">
            <w:pPr>
              <w:autoSpaceDE w:val="0"/>
              <w:autoSpaceDN w:val="0"/>
              <w:adjustRightInd w:val="0"/>
              <w:rPr>
                <w:color w:val="000000"/>
              </w:rPr>
            </w:pPr>
            <w:r w:rsidRPr="00022292">
              <w:rPr>
                <w:color w:val="000000"/>
              </w:rPr>
              <w:t>1.3</w:t>
            </w:r>
            <w:r w:rsidR="00B66B4D" w:rsidRPr="00022292">
              <w:rPr>
                <w:color w:val="000000"/>
              </w:rPr>
              <w:t>.5</w:t>
            </w:r>
          </w:p>
        </w:tc>
        <w:tc>
          <w:tcPr>
            <w:tcW w:w="4731" w:type="dxa"/>
          </w:tcPr>
          <w:p w:rsidR="00B66B4D" w:rsidRPr="00022292" w:rsidRDefault="00B66B4D" w:rsidP="008A7E48">
            <w:pPr>
              <w:autoSpaceDE w:val="0"/>
              <w:autoSpaceDN w:val="0"/>
              <w:adjustRightInd w:val="0"/>
              <w:rPr>
                <w:color w:val="000000"/>
              </w:rPr>
            </w:pPr>
            <w:r w:rsidRPr="00022292">
              <w:rPr>
                <w:color w:val="000000"/>
              </w:rPr>
              <w:t>IV piętro</w:t>
            </w:r>
          </w:p>
        </w:tc>
        <w:tc>
          <w:tcPr>
            <w:tcW w:w="808" w:type="dxa"/>
          </w:tcPr>
          <w:p w:rsidR="00B66B4D" w:rsidRPr="00022292" w:rsidDel="00B56AB3" w:rsidRDefault="00B66B4D" w:rsidP="008A7E48">
            <w:pPr>
              <w:autoSpaceDE w:val="0"/>
              <w:autoSpaceDN w:val="0"/>
              <w:adjustRightInd w:val="0"/>
              <w:jc w:val="center"/>
              <w:rPr>
                <w:color w:val="000000"/>
              </w:rPr>
            </w:pPr>
          </w:p>
        </w:tc>
        <w:tc>
          <w:tcPr>
            <w:tcW w:w="923" w:type="dxa"/>
          </w:tcPr>
          <w:p w:rsidR="00B66B4D" w:rsidRPr="00022292" w:rsidRDefault="000F5C8D" w:rsidP="008A7E48">
            <w:pPr>
              <w:autoSpaceDE w:val="0"/>
              <w:autoSpaceDN w:val="0"/>
              <w:adjustRightInd w:val="0"/>
              <w:jc w:val="center"/>
              <w:rPr>
                <w:color w:val="000000"/>
              </w:rPr>
            </w:pPr>
            <w:r w:rsidRPr="00022292">
              <w:rPr>
                <w:color w:val="000000"/>
              </w:rPr>
              <w:t>wt. i pt.</w:t>
            </w:r>
          </w:p>
        </w:tc>
        <w:tc>
          <w:tcPr>
            <w:tcW w:w="923" w:type="dxa"/>
          </w:tcPr>
          <w:p w:rsidR="00B66B4D" w:rsidRPr="00022292" w:rsidRDefault="00B66B4D" w:rsidP="008A7E48">
            <w:pPr>
              <w:autoSpaceDE w:val="0"/>
              <w:autoSpaceDN w:val="0"/>
              <w:adjustRightInd w:val="0"/>
              <w:jc w:val="center"/>
              <w:rPr>
                <w:color w:val="000000"/>
              </w:rPr>
            </w:pPr>
          </w:p>
        </w:tc>
        <w:tc>
          <w:tcPr>
            <w:tcW w:w="1961" w:type="dxa"/>
          </w:tcPr>
          <w:p w:rsidR="00B66B4D" w:rsidRPr="00022292" w:rsidRDefault="00B66B4D" w:rsidP="008A7E48">
            <w:pPr>
              <w:autoSpaceDE w:val="0"/>
              <w:autoSpaceDN w:val="0"/>
              <w:adjustRightInd w:val="0"/>
              <w:rPr>
                <w:color w:val="000000"/>
              </w:rPr>
            </w:pPr>
          </w:p>
        </w:tc>
      </w:tr>
      <w:tr w:rsidR="00B66B4D" w:rsidRPr="008F62F9" w:rsidTr="0078630D">
        <w:trPr>
          <w:trHeight w:val="29"/>
        </w:trPr>
        <w:tc>
          <w:tcPr>
            <w:tcW w:w="681" w:type="dxa"/>
          </w:tcPr>
          <w:p w:rsidR="00B66B4D" w:rsidRPr="00022292" w:rsidRDefault="006D662B" w:rsidP="008A7E48">
            <w:pPr>
              <w:autoSpaceDE w:val="0"/>
              <w:autoSpaceDN w:val="0"/>
              <w:adjustRightInd w:val="0"/>
              <w:rPr>
                <w:color w:val="000000"/>
              </w:rPr>
            </w:pPr>
            <w:r w:rsidRPr="00022292">
              <w:rPr>
                <w:color w:val="000000"/>
              </w:rPr>
              <w:t>1.3</w:t>
            </w:r>
            <w:r w:rsidR="00B66B4D" w:rsidRPr="00022292">
              <w:rPr>
                <w:color w:val="000000"/>
              </w:rPr>
              <w:t>.6</w:t>
            </w:r>
          </w:p>
        </w:tc>
        <w:tc>
          <w:tcPr>
            <w:tcW w:w="4731" w:type="dxa"/>
          </w:tcPr>
          <w:p w:rsidR="00B66B4D" w:rsidRPr="00022292" w:rsidRDefault="00B66B4D" w:rsidP="008A7E48">
            <w:pPr>
              <w:autoSpaceDE w:val="0"/>
              <w:autoSpaceDN w:val="0"/>
              <w:adjustRightInd w:val="0"/>
              <w:rPr>
                <w:color w:val="000000"/>
              </w:rPr>
            </w:pPr>
            <w:r w:rsidRPr="00022292">
              <w:rPr>
                <w:color w:val="000000"/>
              </w:rPr>
              <w:t>V piętro</w:t>
            </w:r>
          </w:p>
        </w:tc>
        <w:tc>
          <w:tcPr>
            <w:tcW w:w="808" w:type="dxa"/>
          </w:tcPr>
          <w:p w:rsidR="00B66B4D" w:rsidRPr="00022292" w:rsidDel="00B56AB3" w:rsidRDefault="00B66B4D" w:rsidP="008A7E48">
            <w:pPr>
              <w:autoSpaceDE w:val="0"/>
              <w:autoSpaceDN w:val="0"/>
              <w:adjustRightInd w:val="0"/>
              <w:jc w:val="center"/>
              <w:rPr>
                <w:color w:val="000000"/>
              </w:rPr>
            </w:pPr>
          </w:p>
        </w:tc>
        <w:tc>
          <w:tcPr>
            <w:tcW w:w="923" w:type="dxa"/>
          </w:tcPr>
          <w:p w:rsidR="00B66B4D" w:rsidRPr="00022292" w:rsidRDefault="000F5C8D" w:rsidP="008A7E48">
            <w:pPr>
              <w:autoSpaceDE w:val="0"/>
              <w:autoSpaceDN w:val="0"/>
              <w:adjustRightInd w:val="0"/>
              <w:jc w:val="center"/>
              <w:rPr>
                <w:color w:val="000000"/>
              </w:rPr>
            </w:pPr>
            <w:r w:rsidRPr="00022292">
              <w:rPr>
                <w:color w:val="000000"/>
              </w:rPr>
              <w:t>śr. i pt.</w:t>
            </w:r>
          </w:p>
        </w:tc>
        <w:tc>
          <w:tcPr>
            <w:tcW w:w="923" w:type="dxa"/>
          </w:tcPr>
          <w:p w:rsidR="00B66B4D" w:rsidRPr="00022292" w:rsidRDefault="00B66B4D" w:rsidP="008A7E48">
            <w:pPr>
              <w:autoSpaceDE w:val="0"/>
              <w:autoSpaceDN w:val="0"/>
              <w:adjustRightInd w:val="0"/>
              <w:jc w:val="center"/>
              <w:rPr>
                <w:color w:val="000000"/>
              </w:rPr>
            </w:pPr>
          </w:p>
        </w:tc>
        <w:tc>
          <w:tcPr>
            <w:tcW w:w="1961" w:type="dxa"/>
          </w:tcPr>
          <w:p w:rsidR="00B66B4D" w:rsidRPr="00022292" w:rsidRDefault="00B66B4D" w:rsidP="008A7E48">
            <w:pPr>
              <w:autoSpaceDE w:val="0"/>
              <w:autoSpaceDN w:val="0"/>
              <w:adjustRightInd w:val="0"/>
              <w:rPr>
                <w:color w:val="000000"/>
              </w:rPr>
            </w:pPr>
          </w:p>
        </w:tc>
      </w:tr>
      <w:tr w:rsidR="008A7E48" w:rsidRPr="008F62F9" w:rsidTr="0078630D">
        <w:trPr>
          <w:trHeight w:val="29"/>
        </w:trPr>
        <w:tc>
          <w:tcPr>
            <w:tcW w:w="681" w:type="dxa"/>
          </w:tcPr>
          <w:p w:rsidR="008A7E48" w:rsidRPr="00022292" w:rsidRDefault="008A7E48" w:rsidP="008A7E48">
            <w:pPr>
              <w:autoSpaceDE w:val="0"/>
              <w:autoSpaceDN w:val="0"/>
              <w:adjustRightInd w:val="0"/>
              <w:rPr>
                <w:color w:val="000000"/>
              </w:rPr>
            </w:pPr>
            <w:r w:rsidRPr="00022292">
              <w:rPr>
                <w:color w:val="000000"/>
              </w:rPr>
              <w:t>1.4</w:t>
            </w:r>
          </w:p>
        </w:tc>
        <w:tc>
          <w:tcPr>
            <w:tcW w:w="4731" w:type="dxa"/>
          </w:tcPr>
          <w:p w:rsidR="008A7E48" w:rsidRPr="00022292" w:rsidRDefault="008A7E48" w:rsidP="008A7E48">
            <w:pPr>
              <w:autoSpaceDE w:val="0"/>
              <w:autoSpaceDN w:val="0"/>
              <w:adjustRightInd w:val="0"/>
              <w:rPr>
                <w:color w:val="000000"/>
              </w:rPr>
            </w:pPr>
            <w:r w:rsidRPr="00022292">
              <w:rPr>
                <w:color w:val="000000"/>
              </w:rPr>
              <w:t>odkurzanie parapetów, mebli biurowych i sprzętu biurowego/ komputerowego</w:t>
            </w:r>
          </w:p>
        </w:tc>
        <w:tc>
          <w:tcPr>
            <w:tcW w:w="808" w:type="dxa"/>
          </w:tcPr>
          <w:p w:rsidR="008A7E48" w:rsidRPr="00022292" w:rsidRDefault="008A7E48" w:rsidP="008A7E48">
            <w:pPr>
              <w:autoSpaceDE w:val="0"/>
              <w:autoSpaceDN w:val="0"/>
              <w:adjustRightInd w:val="0"/>
              <w:jc w:val="center"/>
              <w:rPr>
                <w:color w:val="000000"/>
              </w:rPr>
            </w:pPr>
          </w:p>
        </w:tc>
        <w:tc>
          <w:tcPr>
            <w:tcW w:w="923" w:type="dxa"/>
          </w:tcPr>
          <w:p w:rsidR="00F144D7" w:rsidRDefault="00F144D7" w:rsidP="008A7E48">
            <w:pPr>
              <w:autoSpaceDE w:val="0"/>
              <w:autoSpaceDN w:val="0"/>
              <w:adjustRightInd w:val="0"/>
              <w:jc w:val="center"/>
              <w:rPr>
                <w:color w:val="000000"/>
              </w:rPr>
            </w:pPr>
          </w:p>
          <w:p w:rsidR="008A7E48" w:rsidRPr="00022292" w:rsidRDefault="006D662B" w:rsidP="008A7E48">
            <w:pPr>
              <w:autoSpaceDE w:val="0"/>
              <w:autoSpaceDN w:val="0"/>
              <w:adjustRightInd w:val="0"/>
              <w:jc w:val="center"/>
              <w:rPr>
                <w:color w:val="000000"/>
              </w:rPr>
            </w:pPr>
            <w:r w:rsidRPr="00022292">
              <w:rPr>
                <w:color w:val="000000"/>
              </w:rPr>
              <w:t>2</w:t>
            </w:r>
          </w:p>
        </w:tc>
        <w:tc>
          <w:tcPr>
            <w:tcW w:w="923" w:type="dxa"/>
          </w:tcPr>
          <w:p w:rsidR="008A7E48" w:rsidRPr="00022292" w:rsidRDefault="008A7E48" w:rsidP="008A7E48">
            <w:pPr>
              <w:autoSpaceDE w:val="0"/>
              <w:autoSpaceDN w:val="0"/>
              <w:adjustRightInd w:val="0"/>
              <w:jc w:val="center"/>
              <w:rPr>
                <w:color w:val="000000"/>
              </w:rPr>
            </w:pPr>
          </w:p>
        </w:tc>
        <w:tc>
          <w:tcPr>
            <w:tcW w:w="1961" w:type="dxa"/>
          </w:tcPr>
          <w:p w:rsidR="008A7E48" w:rsidRPr="00022292" w:rsidRDefault="008A7E48" w:rsidP="008A7E48">
            <w:pPr>
              <w:autoSpaceDE w:val="0"/>
              <w:autoSpaceDN w:val="0"/>
              <w:adjustRightInd w:val="0"/>
              <w:rPr>
                <w:color w:val="000000"/>
              </w:rPr>
            </w:pPr>
          </w:p>
        </w:tc>
      </w:tr>
      <w:tr w:rsidR="008A7E48" w:rsidRPr="008F62F9" w:rsidTr="0078630D">
        <w:trPr>
          <w:trHeight w:val="29"/>
        </w:trPr>
        <w:tc>
          <w:tcPr>
            <w:tcW w:w="681" w:type="dxa"/>
          </w:tcPr>
          <w:p w:rsidR="008A7E48" w:rsidRPr="00022292" w:rsidRDefault="008A7E48" w:rsidP="008A7E48">
            <w:pPr>
              <w:autoSpaceDE w:val="0"/>
              <w:autoSpaceDN w:val="0"/>
              <w:adjustRightInd w:val="0"/>
              <w:rPr>
                <w:color w:val="000000"/>
              </w:rPr>
            </w:pPr>
            <w:r w:rsidRPr="00022292">
              <w:rPr>
                <w:color w:val="000000"/>
              </w:rPr>
              <w:t>1.5</w:t>
            </w:r>
          </w:p>
        </w:tc>
        <w:tc>
          <w:tcPr>
            <w:tcW w:w="4731" w:type="dxa"/>
          </w:tcPr>
          <w:p w:rsidR="008A7E48" w:rsidRPr="00022292" w:rsidRDefault="008A7E48" w:rsidP="00B56AB3">
            <w:pPr>
              <w:autoSpaceDE w:val="0"/>
              <w:autoSpaceDN w:val="0"/>
              <w:adjustRightInd w:val="0"/>
              <w:rPr>
                <w:color w:val="000000"/>
              </w:rPr>
            </w:pPr>
            <w:r w:rsidRPr="00022292">
              <w:rPr>
                <w:color w:val="000000"/>
              </w:rPr>
              <w:t xml:space="preserve">opróżnianie i mycie koszy na śmieci, wynoszenie śmieci, </w:t>
            </w:r>
          </w:p>
        </w:tc>
        <w:tc>
          <w:tcPr>
            <w:tcW w:w="808" w:type="dxa"/>
          </w:tcPr>
          <w:p w:rsidR="008A7E48" w:rsidRPr="00022292" w:rsidRDefault="008A7E48" w:rsidP="008A7E48">
            <w:pPr>
              <w:autoSpaceDE w:val="0"/>
              <w:autoSpaceDN w:val="0"/>
              <w:adjustRightInd w:val="0"/>
              <w:jc w:val="center"/>
              <w:rPr>
                <w:color w:val="000000"/>
              </w:rPr>
            </w:pPr>
            <w:r w:rsidRPr="00022292">
              <w:rPr>
                <w:color w:val="000000"/>
              </w:rPr>
              <w:t>X</w:t>
            </w:r>
          </w:p>
        </w:tc>
        <w:tc>
          <w:tcPr>
            <w:tcW w:w="923"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p>
        </w:tc>
        <w:tc>
          <w:tcPr>
            <w:tcW w:w="1961" w:type="dxa"/>
          </w:tcPr>
          <w:p w:rsidR="008A7E48" w:rsidRPr="00022292" w:rsidRDefault="008A7E48" w:rsidP="008A7E48">
            <w:pPr>
              <w:autoSpaceDE w:val="0"/>
              <w:autoSpaceDN w:val="0"/>
              <w:adjustRightInd w:val="0"/>
              <w:rPr>
                <w:color w:val="000000"/>
              </w:rPr>
            </w:pPr>
          </w:p>
        </w:tc>
      </w:tr>
      <w:tr w:rsidR="008A7E48" w:rsidRPr="008F62F9" w:rsidTr="0078630D">
        <w:trPr>
          <w:trHeight w:val="29"/>
        </w:trPr>
        <w:tc>
          <w:tcPr>
            <w:tcW w:w="681" w:type="dxa"/>
          </w:tcPr>
          <w:p w:rsidR="008A7E48" w:rsidRPr="00022292" w:rsidRDefault="008A7E48" w:rsidP="008A7E48">
            <w:pPr>
              <w:autoSpaceDE w:val="0"/>
              <w:autoSpaceDN w:val="0"/>
              <w:adjustRightInd w:val="0"/>
              <w:rPr>
                <w:color w:val="000000"/>
              </w:rPr>
            </w:pPr>
            <w:r w:rsidRPr="00022292">
              <w:rPr>
                <w:color w:val="000000"/>
              </w:rPr>
              <w:t>1.6</w:t>
            </w:r>
          </w:p>
        </w:tc>
        <w:tc>
          <w:tcPr>
            <w:tcW w:w="4731" w:type="dxa"/>
          </w:tcPr>
          <w:p w:rsidR="008A7E48" w:rsidRPr="00022292" w:rsidRDefault="008A7E48" w:rsidP="008A7E48">
            <w:pPr>
              <w:autoSpaceDE w:val="0"/>
              <w:autoSpaceDN w:val="0"/>
              <w:adjustRightInd w:val="0"/>
              <w:rPr>
                <w:color w:val="000000"/>
              </w:rPr>
            </w:pPr>
            <w:r w:rsidRPr="00022292">
              <w:rPr>
                <w:color w:val="000000"/>
              </w:rPr>
              <w:t>usuwanie pajęczyn ze ścian i sufitów</w:t>
            </w:r>
          </w:p>
        </w:tc>
        <w:tc>
          <w:tcPr>
            <w:tcW w:w="808"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r w:rsidRPr="00022292">
              <w:rPr>
                <w:color w:val="000000"/>
              </w:rPr>
              <w:t>1</w:t>
            </w:r>
          </w:p>
        </w:tc>
        <w:tc>
          <w:tcPr>
            <w:tcW w:w="923" w:type="dxa"/>
          </w:tcPr>
          <w:p w:rsidR="008A7E48" w:rsidRPr="00022292" w:rsidRDefault="008A7E48" w:rsidP="008A7E48">
            <w:pPr>
              <w:autoSpaceDE w:val="0"/>
              <w:autoSpaceDN w:val="0"/>
              <w:adjustRightInd w:val="0"/>
              <w:jc w:val="center"/>
              <w:rPr>
                <w:color w:val="000000"/>
              </w:rPr>
            </w:pPr>
          </w:p>
        </w:tc>
        <w:tc>
          <w:tcPr>
            <w:tcW w:w="1961" w:type="dxa"/>
          </w:tcPr>
          <w:p w:rsidR="008A7E48" w:rsidRPr="00022292" w:rsidRDefault="008A7E48" w:rsidP="008A7E48">
            <w:pPr>
              <w:autoSpaceDE w:val="0"/>
              <w:autoSpaceDN w:val="0"/>
              <w:adjustRightInd w:val="0"/>
              <w:rPr>
                <w:color w:val="000000"/>
              </w:rPr>
            </w:pPr>
          </w:p>
        </w:tc>
      </w:tr>
      <w:tr w:rsidR="008A7E48" w:rsidRPr="008F62F9" w:rsidTr="0078630D">
        <w:trPr>
          <w:trHeight w:val="29"/>
        </w:trPr>
        <w:tc>
          <w:tcPr>
            <w:tcW w:w="681" w:type="dxa"/>
          </w:tcPr>
          <w:p w:rsidR="008A7E48" w:rsidRPr="00022292" w:rsidRDefault="008A7E48" w:rsidP="008A7E48">
            <w:pPr>
              <w:autoSpaceDE w:val="0"/>
              <w:autoSpaceDN w:val="0"/>
              <w:adjustRightInd w:val="0"/>
              <w:rPr>
                <w:color w:val="000000"/>
              </w:rPr>
            </w:pPr>
            <w:r w:rsidRPr="00022292">
              <w:rPr>
                <w:color w:val="000000"/>
              </w:rPr>
              <w:t>1.7</w:t>
            </w:r>
          </w:p>
        </w:tc>
        <w:tc>
          <w:tcPr>
            <w:tcW w:w="4731" w:type="dxa"/>
          </w:tcPr>
          <w:p w:rsidR="008A7E48" w:rsidRPr="00022292" w:rsidRDefault="008A7E48" w:rsidP="008A7E48">
            <w:pPr>
              <w:autoSpaceDE w:val="0"/>
              <w:autoSpaceDN w:val="0"/>
              <w:adjustRightInd w:val="0"/>
              <w:rPr>
                <w:color w:val="000000"/>
              </w:rPr>
            </w:pPr>
            <w:r w:rsidRPr="00022292">
              <w:rPr>
                <w:bCs/>
                <w:color w:val="000000"/>
              </w:rPr>
              <w:t xml:space="preserve">pielęgnacja roślin doniczkowych w gabinetach ministrów, sekretariatach, </w:t>
            </w:r>
            <w:r w:rsidRPr="00022292">
              <w:rPr>
                <w:color w:val="000000"/>
              </w:rPr>
              <w:t xml:space="preserve">gabinetach dyrektorskich, </w:t>
            </w:r>
            <w:r w:rsidRPr="00022292">
              <w:rPr>
                <w:bCs/>
                <w:color w:val="000000"/>
              </w:rPr>
              <w:t xml:space="preserve">salach konferencyjnych, na korytarzach i w holach </w:t>
            </w:r>
            <w:r w:rsidRPr="00022292">
              <w:rPr>
                <w:color w:val="000000"/>
              </w:rPr>
              <w:t>ok. 400 szt.</w:t>
            </w:r>
          </w:p>
        </w:tc>
        <w:tc>
          <w:tcPr>
            <w:tcW w:w="808" w:type="dxa"/>
          </w:tcPr>
          <w:p w:rsidR="008A7E48" w:rsidRPr="00022292" w:rsidRDefault="008A7E48" w:rsidP="008A7E48">
            <w:pPr>
              <w:autoSpaceDE w:val="0"/>
              <w:autoSpaceDN w:val="0"/>
              <w:adjustRightInd w:val="0"/>
              <w:jc w:val="center"/>
              <w:rPr>
                <w:color w:val="000000"/>
              </w:rPr>
            </w:pPr>
            <w:r w:rsidRPr="00022292">
              <w:rPr>
                <w:color w:val="000000"/>
              </w:rPr>
              <w:t>X</w:t>
            </w:r>
          </w:p>
        </w:tc>
        <w:tc>
          <w:tcPr>
            <w:tcW w:w="923"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p>
        </w:tc>
        <w:tc>
          <w:tcPr>
            <w:tcW w:w="1961" w:type="dxa"/>
          </w:tcPr>
          <w:p w:rsidR="008A7E48" w:rsidRPr="00022292" w:rsidRDefault="008A7E48" w:rsidP="008A7E48">
            <w:pPr>
              <w:autoSpaceDE w:val="0"/>
              <w:autoSpaceDN w:val="0"/>
              <w:adjustRightInd w:val="0"/>
              <w:jc w:val="center"/>
              <w:rPr>
                <w:color w:val="000000"/>
              </w:rPr>
            </w:pPr>
            <w:r w:rsidRPr="00022292">
              <w:rPr>
                <w:i/>
                <w:iCs/>
                <w:color w:val="000000"/>
              </w:rPr>
              <w:t>zgodnie z zasadami pielęgnacji i ochrony poszczególnych gatunków roślin</w:t>
            </w:r>
          </w:p>
        </w:tc>
      </w:tr>
      <w:tr w:rsidR="008A7E48" w:rsidRPr="008F62F9" w:rsidTr="0078630D">
        <w:trPr>
          <w:trHeight w:val="29"/>
        </w:trPr>
        <w:tc>
          <w:tcPr>
            <w:tcW w:w="681" w:type="dxa"/>
          </w:tcPr>
          <w:p w:rsidR="008A7E48" w:rsidRPr="00022292" w:rsidRDefault="008A7E48" w:rsidP="008A7E48">
            <w:pPr>
              <w:autoSpaceDE w:val="0"/>
              <w:autoSpaceDN w:val="0"/>
              <w:adjustRightInd w:val="0"/>
              <w:rPr>
                <w:color w:val="000000"/>
              </w:rPr>
            </w:pPr>
            <w:r w:rsidRPr="00022292">
              <w:rPr>
                <w:color w:val="000000"/>
              </w:rPr>
              <w:t>1.8</w:t>
            </w:r>
          </w:p>
        </w:tc>
        <w:tc>
          <w:tcPr>
            <w:tcW w:w="4731" w:type="dxa"/>
          </w:tcPr>
          <w:p w:rsidR="008A7E48" w:rsidRPr="00022292" w:rsidRDefault="008A7E48" w:rsidP="008A7E48">
            <w:pPr>
              <w:autoSpaceDE w:val="0"/>
              <w:autoSpaceDN w:val="0"/>
              <w:adjustRightInd w:val="0"/>
              <w:rPr>
                <w:color w:val="000000"/>
              </w:rPr>
            </w:pPr>
            <w:r w:rsidRPr="00022292">
              <w:rPr>
                <w:color w:val="000000"/>
              </w:rPr>
              <w:t>wycieranie na sucho wyłączników i gniazdek elektrycznych, kanałów listew sieci strukturalnej, elementów obudowy klimatyzatorów</w:t>
            </w:r>
          </w:p>
        </w:tc>
        <w:tc>
          <w:tcPr>
            <w:tcW w:w="808"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r w:rsidRPr="00022292">
              <w:rPr>
                <w:color w:val="000000"/>
              </w:rPr>
              <w:t>1</w:t>
            </w:r>
          </w:p>
        </w:tc>
        <w:tc>
          <w:tcPr>
            <w:tcW w:w="923" w:type="dxa"/>
          </w:tcPr>
          <w:p w:rsidR="008A7E48" w:rsidRPr="00022292" w:rsidRDefault="008A7E48" w:rsidP="008A7E48">
            <w:pPr>
              <w:autoSpaceDE w:val="0"/>
              <w:autoSpaceDN w:val="0"/>
              <w:adjustRightInd w:val="0"/>
              <w:jc w:val="center"/>
              <w:rPr>
                <w:color w:val="000000"/>
              </w:rPr>
            </w:pPr>
          </w:p>
        </w:tc>
        <w:tc>
          <w:tcPr>
            <w:tcW w:w="1961" w:type="dxa"/>
          </w:tcPr>
          <w:p w:rsidR="008A7E48" w:rsidRPr="00022292" w:rsidRDefault="008A7E48" w:rsidP="008A7E48">
            <w:pPr>
              <w:autoSpaceDE w:val="0"/>
              <w:autoSpaceDN w:val="0"/>
              <w:adjustRightInd w:val="0"/>
              <w:rPr>
                <w:color w:val="000000"/>
              </w:rPr>
            </w:pPr>
          </w:p>
        </w:tc>
      </w:tr>
      <w:tr w:rsidR="008A7E48" w:rsidRPr="008F62F9" w:rsidTr="0078630D">
        <w:trPr>
          <w:trHeight w:val="29"/>
        </w:trPr>
        <w:tc>
          <w:tcPr>
            <w:tcW w:w="681" w:type="dxa"/>
          </w:tcPr>
          <w:p w:rsidR="008A7E48" w:rsidRPr="00022292" w:rsidRDefault="008A7E48" w:rsidP="008A7E48">
            <w:pPr>
              <w:autoSpaceDE w:val="0"/>
              <w:autoSpaceDN w:val="0"/>
              <w:adjustRightInd w:val="0"/>
              <w:rPr>
                <w:color w:val="000000"/>
              </w:rPr>
            </w:pPr>
            <w:r w:rsidRPr="00022292">
              <w:rPr>
                <w:color w:val="000000"/>
              </w:rPr>
              <w:t>1.9</w:t>
            </w:r>
          </w:p>
        </w:tc>
        <w:tc>
          <w:tcPr>
            <w:tcW w:w="4731" w:type="dxa"/>
          </w:tcPr>
          <w:p w:rsidR="008A7E48" w:rsidRPr="00022292" w:rsidRDefault="008A7E48" w:rsidP="008A7E48">
            <w:pPr>
              <w:autoSpaceDE w:val="0"/>
              <w:autoSpaceDN w:val="0"/>
              <w:adjustRightInd w:val="0"/>
              <w:rPr>
                <w:color w:val="000000"/>
              </w:rPr>
            </w:pPr>
            <w:r w:rsidRPr="00022292">
              <w:rPr>
                <w:color w:val="000000"/>
              </w:rPr>
              <w:t>odkurzanie mebli tapicerskich, wycieranie powierzchni twardych /nóg, poręczy itp./</w:t>
            </w:r>
          </w:p>
        </w:tc>
        <w:tc>
          <w:tcPr>
            <w:tcW w:w="808"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r w:rsidRPr="00022292">
              <w:rPr>
                <w:color w:val="000000"/>
              </w:rPr>
              <w:t>2</w:t>
            </w:r>
          </w:p>
        </w:tc>
        <w:tc>
          <w:tcPr>
            <w:tcW w:w="923" w:type="dxa"/>
          </w:tcPr>
          <w:p w:rsidR="008A7E48" w:rsidRPr="00022292" w:rsidRDefault="008A7E48" w:rsidP="008A7E48">
            <w:pPr>
              <w:autoSpaceDE w:val="0"/>
              <w:autoSpaceDN w:val="0"/>
              <w:adjustRightInd w:val="0"/>
              <w:jc w:val="center"/>
              <w:rPr>
                <w:color w:val="000000"/>
              </w:rPr>
            </w:pPr>
          </w:p>
        </w:tc>
        <w:tc>
          <w:tcPr>
            <w:tcW w:w="1961" w:type="dxa"/>
          </w:tcPr>
          <w:p w:rsidR="008A7E48" w:rsidRPr="00022292" w:rsidRDefault="008A7E48" w:rsidP="008A7E48">
            <w:pPr>
              <w:autoSpaceDE w:val="0"/>
              <w:autoSpaceDN w:val="0"/>
              <w:adjustRightInd w:val="0"/>
              <w:rPr>
                <w:color w:val="000000"/>
              </w:rPr>
            </w:pPr>
          </w:p>
        </w:tc>
      </w:tr>
      <w:tr w:rsidR="008A7E48" w:rsidRPr="008F62F9" w:rsidTr="0078630D">
        <w:trPr>
          <w:trHeight w:val="29"/>
        </w:trPr>
        <w:tc>
          <w:tcPr>
            <w:tcW w:w="681" w:type="dxa"/>
          </w:tcPr>
          <w:p w:rsidR="008A7E48" w:rsidRPr="00022292" w:rsidRDefault="008A7E48" w:rsidP="008A7E48">
            <w:pPr>
              <w:autoSpaceDE w:val="0"/>
              <w:autoSpaceDN w:val="0"/>
              <w:adjustRightInd w:val="0"/>
              <w:rPr>
                <w:color w:val="000000"/>
              </w:rPr>
            </w:pPr>
            <w:r w:rsidRPr="00022292">
              <w:rPr>
                <w:color w:val="000000"/>
              </w:rPr>
              <w:t>1.10</w:t>
            </w:r>
          </w:p>
        </w:tc>
        <w:tc>
          <w:tcPr>
            <w:tcW w:w="4731" w:type="dxa"/>
          </w:tcPr>
          <w:p w:rsidR="008A7E48" w:rsidRPr="00022292" w:rsidRDefault="008A7E48" w:rsidP="008A7E48">
            <w:pPr>
              <w:autoSpaceDE w:val="0"/>
              <w:autoSpaceDN w:val="0"/>
              <w:adjustRightInd w:val="0"/>
              <w:rPr>
                <w:color w:val="000000"/>
              </w:rPr>
            </w:pPr>
            <w:r w:rsidRPr="00022292">
              <w:rPr>
                <w:color w:val="000000"/>
              </w:rPr>
              <w:t>czyszczenie desek odbojowych, obrazów i ram luster</w:t>
            </w:r>
          </w:p>
        </w:tc>
        <w:tc>
          <w:tcPr>
            <w:tcW w:w="808"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r w:rsidRPr="00022292">
              <w:rPr>
                <w:color w:val="000000"/>
              </w:rPr>
              <w:t>1</w:t>
            </w:r>
          </w:p>
        </w:tc>
        <w:tc>
          <w:tcPr>
            <w:tcW w:w="923" w:type="dxa"/>
          </w:tcPr>
          <w:p w:rsidR="008A7E48" w:rsidRPr="00022292" w:rsidRDefault="008A7E48" w:rsidP="008A7E48">
            <w:pPr>
              <w:autoSpaceDE w:val="0"/>
              <w:autoSpaceDN w:val="0"/>
              <w:adjustRightInd w:val="0"/>
              <w:jc w:val="center"/>
              <w:rPr>
                <w:color w:val="000000"/>
              </w:rPr>
            </w:pPr>
          </w:p>
        </w:tc>
        <w:tc>
          <w:tcPr>
            <w:tcW w:w="1961" w:type="dxa"/>
          </w:tcPr>
          <w:p w:rsidR="008A7E48" w:rsidRPr="00022292" w:rsidRDefault="008A7E48" w:rsidP="008A7E48">
            <w:pPr>
              <w:autoSpaceDE w:val="0"/>
              <w:autoSpaceDN w:val="0"/>
              <w:adjustRightInd w:val="0"/>
              <w:rPr>
                <w:color w:val="000000"/>
              </w:rPr>
            </w:pPr>
          </w:p>
        </w:tc>
      </w:tr>
      <w:tr w:rsidR="008A7E48" w:rsidRPr="008F62F9" w:rsidTr="0078630D">
        <w:trPr>
          <w:trHeight w:val="29"/>
        </w:trPr>
        <w:tc>
          <w:tcPr>
            <w:tcW w:w="681" w:type="dxa"/>
          </w:tcPr>
          <w:p w:rsidR="008A7E48" w:rsidRPr="00022292" w:rsidRDefault="008A7E48" w:rsidP="008A7E48">
            <w:pPr>
              <w:autoSpaceDE w:val="0"/>
              <w:autoSpaceDN w:val="0"/>
              <w:adjustRightInd w:val="0"/>
              <w:rPr>
                <w:color w:val="000000"/>
              </w:rPr>
            </w:pPr>
            <w:r w:rsidRPr="00022292">
              <w:rPr>
                <w:color w:val="000000"/>
              </w:rPr>
              <w:t>1.11</w:t>
            </w:r>
          </w:p>
        </w:tc>
        <w:tc>
          <w:tcPr>
            <w:tcW w:w="4731" w:type="dxa"/>
          </w:tcPr>
          <w:p w:rsidR="008A7E48" w:rsidRPr="00022292" w:rsidRDefault="008A7E48" w:rsidP="008A7E48">
            <w:pPr>
              <w:autoSpaceDE w:val="0"/>
              <w:autoSpaceDN w:val="0"/>
              <w:adjustRightInd w:val="0"/>
              <w:rPr>
                <w:color w:val="000000"/>
              </w:rPr>
            </w:pPr>
            <w:r w:rsidRPr="00022292">
              <w:rPr>
                <w:color w:val="000000"/>
              </w:rPr>
              <w:t>odkurzanie i mycie grzejników</w:t>
            </w:r>
          </w:p>
        </w:tc>
        <w:tc>
          <w:tcPr>
            <w:tcW w:w="808"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r w:rsidRPr="00022292">
              <w:rPr>
                <w:color w:val="000000"/>
              </w:rPr>
              <w:t>1</w:t>
            </w:r>
          </w:p>
        </w:tc>
        <w:tc>
          <w:tcPr>
            <w:tcW w:w="923" w:type="dxa"/>
          </w:tcPr>
          <w:p w:rsidR="008A7E48" w:rsidRPr="00022292" w:rsidRDefault="008A7E48" w:rsidP="008A7E48">
            <w:pPr>
              <w:autoSpaceDE w:val="0"/>
              <w:autoSpaceDN w:val="0"/>
              <w:adjustRightInd w:val="0"/>
              <w:jc w:val="center"/>
              <w:rPr>
                <w:color w:val="000000"/>
              </w:rPr>
            </w:pPr>
          </w:p>
        </w:tc>
        <w:tc>
          <w:tcPr>
            <w:tcW w:w="1961" w:type="dxa"/>
          </w:tcPr>
          <w:p w:rsidR="008A7E48" w:rsidRPr="00022292" w:rsidRDefault="008A7E48" w:rsidP="008A7E48">
            <w:pPr>
              <w:autoSpaceDE w:val="0"/>
              <w:autoSpaceDN w:val="0"/>
              <w:adjustRightInd w:val="0"/>
              <w:rPr>
                <w:color w:val="000000"/>
              </w:rPr>
            </w:pPr>
          </w:p>
        </w:tc>
      </w:tr>
      <w:tr w:rsidR="008A7E48" w:rsidRPr="008F62F9" w:rsidTr="0078630D">
        <w:trPr>
          <w:trHeight w:val="29"/>
        </w:trPr>
        <w:tc>
          <w:tcPr>
            <w:tcW w:w="681" w:type="dxa"/>
          </w:tcPr>
          <w:p w:rsidR="008A7E48" w:rsidRPr="00022292" w:rsidRDefault="008A7E48" w:rsidP="008A7E48">
            <w:pPr>
              <w:autoSpaceDE w:val="0"/>
              <w:autoSpaceDN w:val="0"/>
              <w:adjustRightInd w:val="0"/>
              <w:rPr>
                <w:color w:val="000000"/>
              </w:rPr>
            </w:pPr>
          </w:p>
        </w:tc>
        <w:tc>
          <w:tcPr>
            <w:tcW w:w="4731" w:type="dxa"/>
          </w:tcPr>
          <w:p w:rsidR="008A7E48" w:rsidRPr="00022292" w:rsidRDefault="008A7E48" w:rsidP="008A7E48">
            <w:pPr>
              <w:autoSpaceDE w:val="0"/>
              <w:autoSpaceDN w:val="0"/>
              <w:adjustRightInd w:val="0"/>
              <w:rPr>
                <w:color w:val="000000"/>
              </w:rPr>
            </w:pPr>
          </w:p>
        </w:tc>
        <w:tc>
          <w:tcPr>
            <w:tcW w:w="808"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p>
        </w:tc>
        <w:tc>
          <w:tcPr>
            <w:tcW w:w="1961" w:type="dxa"/>
          </w:tcPr>
          <w:p w:rsidR="008A7E48" w:rsidRPr="00022292" w:rsidRDefault="008A7E48" w:rsidP="008A7E48">
            <w:pPr>
              <w:autoSpaceDE w:val="0"/>
              <w:autoSpaceDN w:val="0"/>
              <w:adjustRightInd w:val="0"/>
              <w:rPr>
                <w:color w:val="000000"/>
              </w:rPr>
            </w:pPr>
          </w:p>
        </w:tc>
      </w:tr>
      <w:tr w:rsidR="008A7E48" w:rsidRPr="008F62F9" w:rsidTr="0078630D">
        <w:trPr>
          <w:trHeight w:val="29"/>
        </w:trPr>
        <w:tc>
          <w:tcPr>
            <w:tcW w:w="681" w:type="dxa"/>
          </w:tcPr>
          <w:p w:rsidR="008A7E48" w:rsidRPr="00022292" w:rsidRDefault="008A7E48" w:rsidP="00F0225E">
            <w:pPr>
              <w:autoSpaceDE w:val="0"/>
              <w:autoSpaceDN w:val="0"/>
              <w:adjustRightInd w:val="0"/>
              <w:rPr>
                <w:color w:val="000000"/>
              </w:rPr>
            </w:pPr>
            <w:r w:rsidRPr="00022292">
              <w:rPr>
                <w:color w:val="000000"/>
              </w:rPr>
              <w:t>1.</w:t>
            </w:r>
            <w:r w:rsidR="00F0225E" w:rsidRPr="00022292">
              <w:rPr>
                <w:color w:val="000000"/>
              </w:rPr>
              <w:t>12</w:t>
            </w:r>
          </w:p>
        </w:tc>
        <w:tc>
          <w:tcPr>
            <w:tcW w:w="4731" w:type="dxa"/>
          </w:tcPr>
          <w:p w:rsidR="008A7E48" w:rsidRPr="00022292" w:rsidRDefault="008A7E48" w:rsidP="008A7E48">
            <w:pPr>
              <w:autoSpaceDE w:val="0"/>
              <w:autoSpaceDN w:val="0"/>
              <w:adjustRightInd w:val="0"/>
              <w:rPr>
                <w:color w:val="000000"/>
              </w:rPr>
            </w:pPr>
            <w:r w:rsidRPr="00022292">
              <w:rPr>
                <w:color w:val="000000"/>
              </w:rPr>
              <w:t>mycie drzwi, framug, czyszczenie uszczelek, kratek wentylacyjnych, opraw oświetleniowych i innego wyposażenia znajdującego się w pomieszczeniach</w:t>
            </w:r>
          </w:p>
        </w:tc>
        <w:tc>
          <w:tcPr>
            <w:tcW w:w="808"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r w:rsidRPr="00022292">
              <w:rPr>
                <w:color w:val="000000"/>
              </w:rPr>
              <w:t>1</w:t>
            </w:r>
          </w:p>
        </w:tc>
        <w:tc>
          <w:tcPr>
            <w:tcW w:w="923" w:type="dxa"/>
          </w:tcPr>
          <w:p w:rsidR="008A7E48" w:rsidRPr="00022292" w:rsidRDefault="008A7E48" w:rsidP="008A7E48">
            <w:pPr>
              <w:autoSpaceDE w:val="0"/>
              <w:autoSpaceDN w:val="0"/>
              <w:adjustRightInd w:val="0"/>
              <w:jc w:val="center"/>
              <w:rPr>
                <w:color w:val="000000"/>
              </w:rPr>
            </w:pPr>
          </w:p>
        </w:tc>
        <w:tc>
          <w:tcPr>
            <w:tcW w:w="1961" w:type="dxa"/>
          </w:tcPr>
          <w:p w:rsidR="008A7E48" w:rsidRPr="00022292" w:rsidRDefault="008A7E48" w:rsidP="008A7E48">
            <w:pPr>
              <w:autoSpaceDE w:val="0"/>
              <w:autoSpaceDN w:val="0"/>
              <w:adjustRightInd w:val="0"/>
              <w:rPr>
                <w:color w:val="000000"/>
              </w:rPr>
            </w:pPr>
          </w:p>
        </w:tc>
      </w:tr>
      <w:tr w:rsidR="008A7E48" w:rsidRPr="008F62F9" w:rsidTr="0078630D">
        <w:trPr>
          <w:trHeight w:val="29"/>
        </w:trPr>
        <w:tc>
          <w:tcPr>
            <w:tcW w:w="681" w:type="dxa"/>
          </w:tcPr>
          <w:p w:rsidR="008A7E48" w:rsidRPr="00022292" w:rsidRDefault="008A7E48" w:rsidP="008A7E48">
            <w:pPr>
              <w:autoSpaceDE w:val="0"/>
              <w:autoSpaceDN w:val="0"/>
              <w:adjustRightInd w:val="0"/>
              <w:rPr>
                <w:color w:val="000000"/>
              </w:rPr>
            </w:pPr>
            <w:r w:rsidRPr="00022292">
              <w:rPr>
                <w:color w:val="000000"/>
              </w:rPr>
              <w:t>1.1</w:t>
            </w:r>
            <w:r w:rsidR="00F0225E" w:rsidRPr="00022292">
              <w:rPr>
                <w:color w:val="000000"/>
              </w:rPr>
              <w:t>3</w:t>
            </w:r>
          </w:p>
        </w:tc>
        <w:tc>
          <w:tcPr>
            <w:tcW w:w="4731" w:type="dxa"/>
          </w:tcPr>
          <w:p w:rsidR="008A7E48" w:rsidRPr="00022292" w:rsidRDefault="008A7E48" w:rsidP="008A7E48">
            <w:pPr>
              <w:autoSpaceDE w:val="0"/>
              <w:autoSpaceDN w:val="0"/>
              <w:adjustRightInd w:val="0"/>
              <w:rPr>
                <w:color w:val="000000"/>
              </w:rPr>
            </w:pPr>
            <w:r w:rsidRPr="00022292">
              <w:rPr>
                <w:color w:val="000000"/>
              </w:rPr>
              <w:t>czyszczenie aparatów telefonicznych</w:t>
            </w:r>
          </w:p>
        </w:tc>
        <w:tc>
          <w:tcPr>
            <w:tcW w:w="808"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EB7499" w:rsidP="008A7E48">
            <w:pPr>
              <w:autoSpaceDE w:val="0"/>
              <w:autoSpaceDN w:val="0"/>
              <w:adjustRightInd w:val="0"/>
              <w:jc w:val="center"/>
              <w:rPr>
                <w:color w:val="000000"/>
              </w:rPr>
            </w:pPr>
            <w:r>
              <w:rPr>
                <w:color w:val="000000"/>
              </w:rPr>
              <w:t>1</w:t>
            </w:r>
          </w:p>
        </w:tc>
        <w:tc>
          <w:tcPr>
            <w:tcW w:w="923" w:type="dxa"/>
          </w:tcPr>
          <w:p w:rsidR="008A7E48" w:rsidRPr="00022292" w:rsidRDefault="008A7E48" w:rsidP="008A7E48">
            <w:pPr>
              <w:autoSpaceDE w:val="0"/>
              <w:autoSpaceDN w:val="0"/>
              <w:adjustRightInd w:val="0"/>
              <w:jc w:val="center"/>
              <w:rPr>
                <w:color w:val="000000"/>
              </w:rPr>
            </w:pPr>
          </w:p>
        </w:tc>
        <w:tc>
          <w:tcPr>
            <w:tcW w:w="1961" w:type="dxa"/>
          </w:tcPr>
          <w:p w:rsidR="008A7E48" w:rsidRPr="00022292" w:rsidRDefault="008A7E48" w:rsidP="008A7E48">
            <w:pPr>
              <w:autoSpaceDE w:val="0"/>
              <w:autoSpaceDN w:val="0"/>
              <w:adjustRightInd w:val="0"/>
              <w:rPr>
                <w:color w:val="000000"/>
              </w:rPr>
            </w:pPr>
          </w:p>
        </w:tc>
      </w:tr>
      <w:tr w:rsidR="008A7E48" w:rsidRPr="008F62F9" w:rsidTr="0078630D">
        <w:trPr>
          <w:trHeight w:val="29"/>
        </w:trPr>
        <w:tc>
          <w:tcPr>
            <w:tcW w:w="681" w:type="dxa"/>
          </w:tcPr>
          <w:p w:rsidR="008A7E48" w:rsidRPr="00022292" w:rsidRDefault="008A7E48" w:rsidP="008A7E48">
            <w:pPr>
              <w:autoSpaceDE w:val="0"/>
              <w:autoSpaceDN w:val="0"/>
              <w:adjustRightInd w:val="0"/>
              <w:rPr>
                <w:color w:val="000000"/>
              </w:rPr>
            </w:pPr>
            <w:r w:rsidRPr="00022292">
              <w:rPr>
                <w:color w:val="000000"/>
              </w:rPr>
              <w:t>1.1</w:t>
            </w:r>
            <w:r w:rsidR="00F0225E" w:rsidRPr="00022292">
              <w:rPr>
                <w:color w:val="000000"/>
              </w:rPr>
              <w:t>4</w:t>
            </w:r>
          </w:p>
        </w:tc>
        <w:tc>
          <w:tcPr>
            <w:tcW w:w="4731" w:type="dxa"/>
          </w:tcPr>
          <w:p w:rsidR="008A7E48" w:rsidRPr="00022292" w:rsidRDefault="008A7E48" w:rsidP="008A7E48">
            <w:pPr>
              <w:autoSpaceDE w:val="0"/>
              <w:autoSpaceDN w:val="0"/>
              <w:adjustRightInd w:val="0"/>
              <w:rPr>
                <w:color w:val="000000"/>
              </w:rPr>
            </w:pPr>
            <w:r w:rsidRPr="00022292">
              <w:rPr>
                <w:color w:val="000000"/>
              </w:rPr>
              <w:t>czyszczenie sprzętu komputerowego, RTV</w:t>
            </w:r>
          </w:p>
        </w:tc>
        <w:tc>
          <w:tcPr>
            <w:tcW w:w="808"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EB7499" w:rsidP="008A7E48">
            <w:pPr>
              <w:autoSpaceDE w:val="0"/>
              <w:autoSpaceDN w:val="0"/>
              <w:adjustRightInd w:val="0"/>
              <w:jc w:val="center"/>
              <w:rPr>
                <w:color w:val="000000"/>
              </w:rPr>
            </w:pPr>
            <w:r>
              <w:rPr>
                <w:color w:val="000000"/>
              </w:rPr>
              <w:t>1</w:t>
            </w:r>
          </w:p>
        </w:tc>
        <w:tc>
          <w:tcPr>
            <w:tcW w:w="923" w:type="dxa"/>
          </w:tcPr>
          <w:p w:rsidR="008A7E48" w:rsidRPr="00022292" w:rsidRDefault="008A7E48" w:rsidP="008A7E48">
            <w:pPr>
              <w:autoSpaceDE w:val="0"/>
              <w:autoSpaceDN w:val="0"/>
              <w:adjustRightInd w:val="0"/>
              <w:jc w:val="center"/>
              <w:rPr>
                <w:color w:val="000000"/>
              </w:rPr>
            </w:pPr>
          </w:p>
        </w:tc>
        <w:tc>
          <w:tcPr>
            <w:tcW w:w="1961" w:type="dxa"/>
          </w:tcPr>
          <w:p w:rsidR="008A7E48" w:rsidRPr="00022292" w:rsidRDefault="008A7E48" w:rsidP="008A7E48">
            <w:pPr>
              <w:autoSpaceDE w:val="0"/>
              <w:autoSpaceDN w:val="0"/>
              <w:adjustRightInd w:val="0"/>
              <w:rPr>
                <w:color w:val="000000"/>
              </w:rPr>
            </w:pPr>
          </w:p>
        </w:tc>
      </w:tr>
      <w:tr w:rsidR="008A7E48" w:rsidRPr="008F62F9" w:rsidTr="0078630D">
        <w:trPr>
          <w:trHeight w:val="29"/>
        </w:trPr>
        <w:tc>
          <w:tcPr>
            <w:tcW w:w="681" w:type="dxa"/>
          </w:tcPr>
          <w:p w:rsidR="008A7E48" w:rsidRPr="00022292" w:rsidRDefault="008A7E48" w:rsidP="008A7E48">
            <w:pPr>
              <w:autoSpaceDE w:val="0"/>
              <w:autoSpaceDN w:val="0"/>
              <w:adjustRightInd w:val="0"/>
              <w:rPr>
                <w:color w:val="000000"/>
              </w:rPr>
            </w:pPr>
            <w:r w:rsidRPr="00022292">
              <w:rPr>
                <w:color w:val="000000"/>
              </w:rPr>
              <w:lastRenderedPageBreak/>
              <w:t>1.1</w:t>
            </w:r>
            <w:r w:rsidR="00F0225E" w:rsidRPr="00022292">
              <w:rPr>
                <w:color w:val="000000"/>
              </w:rPr>
              <w:t>5</w:t>
            </w:r>
          </w:p>
        </w:tc>
        <w:tc>
          <w:tcPr>
            <w:tcW w:w="4731" w:type="dxa"/>
          </w:tcPr>
          <w:p w:rsidR="008A7E48" w:rsidRPr="00022292" w:rsidRDefault="008A7E48" w:rsidP="008A7E48">
            <w:pPr>
              <w:autoSpaceDE w:val="0"/>
              <w:autoSpaceDN w:val="0"/>
              <w:adjustRightInd w:val="0"/>
              <w:rPr>
                <w:color w:val="000000"/>
              </w:rPr>
            </w:pPr>
            <w:r w:rsidRPr="00022292">
              <w:rPr>
                <w:color w:val="000000"/>
              </w:rPr>
              <w:t xml:space="preserve">opróżnianie worków z niszczarek, wymiana w razie potrzeby nowych worków </w:t>
            </w:r>
          </w:p>
        </w:tc>
        <w:tc>
          <w:tcPr>
            <w:tcW w:w="808"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p>
        </w:tc>
        <w:tc>
          <w:tcPr>
            <w:tcW w:w="1961" w:type="dxa"/>
          </w:tcPr>
          <w:p w:rsidR="008A7E48" w:rsidRPr="00022292" w:rsidRDefault="008A7E48" w:rsidP="008A7E48">
            <w:pPr>
              <w:autoSpaceDE w:val="0"/>
              <w:autoSpaceDN w:val="0"/>
              <w:adjustRightInd w:val="0"/>
              <w:jc w:val="center"/>
              <w:rPr>
                <w:color w:val="000000"/>
              </w:rPr>
            </w:pPr>
            <w:r w:rsidRPr="00022292">
              <w:rPr>
                <w:i/>
                <w:iCs/>
                <w:color w:val="000000"/>
              </w:rPr>
              <w:t>po zapełnieniu worka ścinkami</w:t>
            </w:r>
          </w:p>
        </w:tc>
      </w:tr>
      <w:tr w:rsidR="008A7E48" w:rsidRPr="008F62F9" w:rsidTr="0078630D">
        <w:trPr>
          <w:trHeight w:val="60"/>
        </w:trPr>
        <w:tc>
          <w:tcPr>
            <w:tcW w:w="681" w:type="dxa"/>
          </w:tcPr>
          <w:p w:rsidR="008A7E48" w:rsidRPr="00022292" w:rsidRDefault="008A7E48" w:rsidP="008A7E48">
            <w:pPr>
              <w:autoSpaceDE w:val="0"/>
              <w:autoSpaceDN w:val="0"/>
              <w:adjustRightInd w:val="0"/>
              <w:rPr>
                <w:color w:val="000000"/>
              </w:rPr>
            </w:pPr>
            <w:r w:rsidRPr="00022292">
              <w:rPr>
                <w:color w:val="000000"/>
              </w:rPr>
              <w:t>1.1</w:t>
            </w:r>
            <w:r w:rsidR="00F0225E" w:rsidRPr="00022292">
              <w:rPr>
                <w:color w:val="000000"/>
              </w:rPr>
              <w:t>6</w:t>
            </w:r>
          </w:p>
        </w:tc>
        <w:tc>
          <w:tcPr>
            <w:tcW w:w="4731" w:type="dxa"/>
          </w:tcPr>
          <w:p w:rsidR="008A7E48" w:rsidRPr="00022292" w:rsidRDefault="008A7E48" w:rsidP="008A7E48">
            <w:pPr>
              <w:autoSpaceDE w:val="0"/>
              <w:autoSpaceDN w:val="0"/>
              <w:adjustRightInd w:val="0"/>
              <w:rPr>
                <w:color w:val="000000"/>
              </w:rPr>
            </w:pPr>
            <w:r w:rsidRPr="00022292">
              <w:rPr>
                <w:color w:val="000000"/>
              </w:rPr>
              <w:t>konserwacja mebli skórzanych środkami pielęgnacyjnymi</w:t>
            </w:r>
          </w:p>
        </w:tc>
        <w:tc>
          <w:tcPr>
            <w:tcW w:w="808"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EB7499" w:rsidP="008A7E48">
            <w:pPr>
              <w:autoSpaceDE w:val="0"/>
              <w:autoSpaceDN w:val="0"/>
              <w:adjustRightInd w:val="0"/>
              <w:jc w:val="center"/>
              <w:rPr>
                <w:color w:val="000000"/>
              </w:rPr>
            </w:pPr>
            <w:r>
              <w:rPr>
                <w:color w:val="000000"/>
              </w:rPr>
              <w:t>1</w:t>
            </w:r>
          </w:p>
        </w:tc>
        <w:tc>
          <w:tcPr>
            <w:tcW w:w="923" w:type="dxa"/>
          </w:tcPr>
          <w:p w:rsidR="008A7E48" w:rsidRPr="00022292" w:rsidRDefault="008A7E48" w:rsidP="008A7E48">
            <w:pPr>
              <w:autoSpaceDE w:val="0"/>
              <w:autoSpaceDN w:val="0"/>
              <w:adjustRightInd w:val="0"/>
              <w:jc w:val="center"/>
              <w:rPr>
                <w:color w:val="000000"/>
              </w:rPr>
            </w:pPr>
          </w:p>
        </w:tc>
        <w:tc>
          <w:tcPr>
            <w:tcW w:w="1961" w:type="dxa"/>
          </w:tcPr>
          <w:p w:rsidR="008A7E48" w:rsidRPr="00022292" w:rsidRDefault="008A7E48" w:rsidP="008A7E48">
            <w:pPr>
              <w:autoSpaceDE w:val="0"/>
              <w:autoSpaceDN w:val="0"/>
              <w:adjustRightInd w:val="0"/>
              <w:rPr>
                <w:color w:val="000000"/>
              </w:rPr>
            </w:pPr>
          </w:p>
        </w:tc>
      </w:tr>
      <w:tr w:rsidR="008A7E48" w:rsidRPr="008F62F9" w:rsidTr="0078630D">
        <w:trPr>
          <w:trHeight w:val="110"/>
        </w:trPr>
        <w:tc>
          <w:tcPr>
            <w:tcW w:w="681" w:type="dxa"/>
          </w:tcPr>
          <w:p w:rsidR="008A7E48" w:rsidRPr="00022292" w:rsidRDefault="008A7E48" w:rsidP="008A7E48">
            <w:pPr>
              <w:autoSpaceDE w:val="0"/>
              <w:autoSpaceDN w:val="0"/>
              <w:adjustRightInd w:val="0"/>
              <w:rPr>
                <w:color w:val="000000"/>
              </w:rPr>
            </w:pPr>
            <w:r w:rsidRPr="00022292">
              <w:rPr>
                <w:color w:val="000000"/>
              </w:rPr>
              <w:t>1.1</w:t>
            </w:r>
            <w:r w:rsidR="00F0225E" w:rsidRPr="00022292">
              <w:rPr>
                <w:color w:val="000000"/>
              </w:rPr>
              <w:t>7</w:t>
            </w:r>
          </w:p>
        </w:tc>
        <w:tc>
          <w:tcPr>
            <w:tcW w:w="4731" w:type="dxa"/>
          </w:tcPr>
          <w:p w:rsidR="008A7E48" w:rsidRPr="00022292" w:rsidRDefault="008A7E48" w:rsidP="008A7E48">
            <w:pPr>
              <w:autoSpaceDE w:val="0"/>
              <w:autoSpaceDN w:val="0"/>
              <w:adjustRightInd w:val="0"/>
              <w:rPr>
                <w:color w:val="000000"/>
              </w:rPr>
            </w:pPr>
            <w:r w:rsidRPr="00022292">
              <w:rPr>
                <w:color w:val="000000"/>
              </w:rPr>
              <w:t>sprzątanie po robotach remontowych lub modernizacyjnych</w:t>
            </w:r>
          </w:p>
        </w:tc>
        <w:tc>
          <w:tcPr>
            <w:tcW w:w="808"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p>
        </w:tc>
        <w:tc>
          <w:tcPr>
            <w:tcW w:w="1961" w:type="dxa"/>
          </w:tcPr>
          <w:p w:rsidR="008A7E48" w:rsidRPr="00022292" w:rsidRDefault="008A7E48" w:rsidP="008A7E48">
            <w:pPr>
              <w:autoSpaceDE w:val="0"/>
              <w:autoSpaceDN w:val="0"/>
              <w:adjustRightInd w:val="0"/>
              <w:jc w:val="center"/>
              <w:rPr>
                <w:i/>
                <w:color w:val="000000"/>
              </w:rPr>
            </w:pPr>
            <w:r w:rsidRPr="00022292">
              <w:rPr>
                <w:i/>
                <w:color w:val="000000"/>
              </w:rPr>
              <w:t>w zależności od ich występowania</w:t>
            </w:r>
          </w:p>
        </w:tc>
      </w:tr>
      <w:tr w:rsidR="008A7E48" w:rsidRPr="008F62F9" w:rsidTr="0078630D">
        <w:trPr>
          <w:trHeight w:val="110"/>
        </w:trPr>
        <w:tc>
          <w:tcPr>
            <w:tcW w:w="681" w:type="dxa"/>
          </w:tcPr>
          <w:p w:rsidR="008A7E48" w:rsidRPr="00022292" w:rsidRDefault="008A7E48" w:rsidP="008A7E48">
            <w:pPr>
              <w:autoSpaceDE w:val="0"/>
              <w:autoSpaceDN w:val="0"/>
              <w:adjustRightInd w:val="0"/>
              <w:rPr>
                <w:color w:val="000000"/>
              </w:rPr>
            </w:pPr>
            <w:r w:rsidRPr="00022292">
              <w:rPr>
                <w:color w:val="000000"/>
              </w:rPr>
              <w:t>1.1</w:t>
            </w:r>
            <w:r w:rsidR="00F0225E" w:rsidRPr="00022292">
              <w:rPr>
                <w:color w:val="000000"/>
              </w:rPr>
              <w:t>8</w:t>
            </w:r>
          </w:p>
        </w:tc>
        <w:tc>
          <w:tcPr>
            <w:tcW w:w="4731" w:type="dxa"/>
          </w:tcPr>
          <w:p w:rsidR="008A7E48" w:rsidRPr="00022292" w:rsidRDefault="008A7E48" w:rsidP="008A7E48">
            <w:pPr>
              <w:autoSpaceDE w:val="0"/>
              <w:autoSpaceDN w:val="0"/>
              <w:adjustRightInd w:val="0"/>
              <w:rPr>
                <w:color w:val="000000"/>
              </w:rPr>
            </w:pPr>
            <w:r w:rsidRPr="00022292">
              <w:rPr>
                <w:color w:val="000000"/>
              </w:rPr>
              <w:t>czyszczenie mebli tapicerowanych, np. wyściełanych krzeseł</w:t>
            </w:r>
          </w:p>
        </w:tc>
        <w:tc>
          <w:tcPr>
            <w:tcW w:w="808"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p>
        </w:tc>
        <w:tc>
          <w:tcPr>
            <w:tcW w:w="1961" w:type="dxa"/>
          </w:tcPr>
          <w:p w:rsidR="008A7E48" w:rsidRPr="00022292" w:rsidRDefault="008A7E48" w:rsidP="008A7E48">
            <w:pPr>
              <w:autoSpaceDE w:val="0"/>
              <w:autoSpaceDN w:val="0"/>
              <w:adjustRightInd w:val="0"/>
              <w:jc w:val="center"/>
              <w:rPr>
                <w:i/>
                <w:color w:val="000000"/>
              </w:rPr>
            </w:pPr>
            <w:r w:rsidRPr="00022292">
              <w:rPr>
                <w:i/>
                <w:color w:val="000000"/>
              </w:rPr>
              <w:t>w zależności od potrzeb</w:t>
            </w:r>
          </w:p>
        </w:tc>
      </w:tr>
      <w:tr w:rsidR="008A7E48" w:rsidRPr="008F62F9" w:rsidTr="0078630D">
        <w:trPr>
          <w:trHeight w:val="98"/>
        </w:trPr>
        <w:tc>
          <w:tcPr>
            <w:tcW w:w="681" w:type="dxa"/>
            <w:vAlign w:val="center"/>
          </w:tcPr>
          <w:p w:rsidR="008A7E48" w:rsidRPr="00022292" w:rsidRDefault="008A7E48" w:rsidP="008A7E48">
            <w:pPr>
              <w:autoSpaceDE w:val="0"/>
              <w:autoSpaceDN w:val="0"/>
              <w:adjustRightInd w:val="0"/>
              <w:rPr>
                <w:color w:val="000000"/>
              </w:rPr>
            </w:pPr>
            <w:r w:rsidRPr="00022292">
              <w:rPr>
                <w:b/>
                <w:bCs/>
                <w:color w:val="000000"/>
              </w:rPr>
              <w:t>2.</w:t>
            </w:r>
          </w:p>
        </w:tc>
        <w:tc>
          <w:tcPr>
            <w:tcW w:w="9346" w:type="dxa"/>
            <w:gridSpan w:val="5"/>
            <w:vAlign w:val="center"/>
          </w:tcPr>
          <w:p w:rsidR="008A7E48" w:rsidRPr="00022292" w:rsidRDefault="008A7E48" w:rsidP="008A7E48">
            <w:pPr>
              <w:autoSpaceDE w:val="0"/>
              <w:autoSpaceDN w:val="0"/>
              <w:adjustRightInd w:val="0"/>
              <w:jc w:val="center"/>
              <w:rPr>
                <w:color w:val="000000"/>
              </w:rPr>
            </w:pPr>
            <w:r w:rsidRPr="00022292">
              <w:rPr>
                <w:b/>
                <w:bCs/>
                <w:color w:val="000000"/>
              </w:rPr>
              <w:t>Ciągi komunikacyjne</w:t>
            </w:r>
          </w:p>
        </w:tc>
      </w:tr>
      <w:tr w:rsidR="008A7E48" w:rsidRPr="008F62F9" w:rsidTr="0078630D">
        <w:trPr>
          <w:trHeight w:val="29"/>
        </w:trPr>
        <w:tc>
          <w:tcPr>
            <w:tcW w:w="681" w:type="dxa"/>
          </w:tcPr>
          <w:p w:rsidR="008A7E48" w:rsidRPr="00022292" w:rsidRDefault="008A7E48" w:rsidP="008A7E48">
            <w:pPr>
              <w:autoSpaceDE w:val="0"/>
              <w:autoSpaceDN w:val="0"/>
              <w:adjustRightInd w:val="0"/>
              <w:rPr>
                <w:color w:val="000000"/>
              </w:rPr>
            </w:pPr>
            <w:r w:rsidRPr="00022292">
              <w:rPr>
                <w:color w:val="000000"/>
              </w:rPr>
              <w:t>2.1</w:t>
            </w:r>
          </w:p>
        </w:tc>
        <w:tc>
          <w:tcPr>
            <w:tcW w:w="4731" w:type="dxa"/>
          </w:tcPr>
          <w:p w:rsidR="008A7E48" w:rsidRPr="00022292" w:rsidRDefault="008A7E48" w:rsidP="008A7E48">
            <w:pPr>
              <w:autoSpaceDE w:val="0"/>
              <w:autoSpaceDN w:val="0"/>
              <w:adjustRightInd w:val="0"/>
              <w:rPr>
                <w:color w:val="000000"/>
              </w:rPr>
            </w:pPr>
            <w:r w:rsidRPr="00022292">
              <w:rPr>
                <w:color w:val="000000"/>
              </w:rPr>
              <w:t>mycie powierzchni podłogowych i listew, odkurzanie wykładzin podłogowych</w:t>
            </w:r>
          </w:p>
        </w:tc>
        <w:tc>
          <w:tcPr>
            <w:tcW w:w="808" w:type="dxa"/>
          </w:tcPr>
          <w:p w:rsidR="008A7E48" w:rsidRPr="00022292" w:rsidRDefault="008A7E48" w:rsidP="008A7E48">
            <w:pPr>
              <w:autoSpaceDE w:val="0"/>
              <w:autoSpaceDN w:val="0"/>
              <w:adjustRightInd w:val="0"/>
              <w:jc w:val="center"/>
              <w:rPr>
                <w:color w:val="000000"/>
              </w:rPr>
            </w:pPr>
            <w:r w:rsidRPr="00022292">
              <w:rPr>
                <w:color w:val="000000"/>
              </w:rPr>
              <w:t>X</w:t>
            </w:r>
          </w:p>
        </w:tc>
        <w:tc>
          <w:tcPr>
            <w:tcW w:w="923"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p>
        </w:tc>
        <w:tc>
          <w:tcPr>
            <w:tcW w:w="1961" w:type="dxa"/>
          </w:tcPr>
          <w:p w:rsidR="008A7E48" w:rsidRPr="00022292" w:rsidRDefault="008A7E48" w:rsidP="008A7E48">
            <w:pPr>
              <w:autoSpaceDE w:val="0"/>
              <w:autoSpaceDN w:val="0"/>
              <w:adjustRightInd w:val="0"/>
              <w:rPr>
                <w:color w:val="000000"/>
              </w:rPr>
            </w:pPr>
          </w:p>
        </w:tc>
      </w:tr>
      <w:tr w:rsidR="008A7E48" w:rsidRPr="008F62F9" w:rsidTr="0078630D">
        <w:trPr>
          <w:trHeight w:val="29"/>
        </w:trPr>
        <w:tc>
          <w:tcPr>
            <w:tcW w:w="681" w:type="dxa"/>
          </w:tcPr>
          <w:p w:rsidR="008A7E48" w:rsidRPr="00022292" w:rsidRDefault="008A7E48" w:rsidP="008A7E48">
            <w:pPr>
              <w:autoSpaceDE w:val="0"/>
              <w:autoSpaceDN w:val="0"/>
              <w:adjustRightInd w:val="0"/>
              <w:rPr>
                <w:color w:val="000000"/>
              </w:rPr>
            </w:pPr>
            <w:r w:rsidRPr="00022292">
              <w:rPr>
                <w:color w:val="000000"/>
              </w:rPr>
              <w:t>2.2</w:t>
            </w:r>
          </w:p>
        </w:tc>
        <w:tc>
          <w:tcPr>
            <w:tcW w:w="4731" w:type="dxa"/>
          </w:tcPr>
          <w:p w:rsidR="008A7E48" w:rsidRPr="00022292" w:rsidRDefault="008A7E48" w:rsidP="008A7E48">
            <w:pPr>
              <w:autoSpaceDE w:val="0"/>
              <w:autoSpaceDN w:val="0"/>
              <w:adjustRightInd w:val="0"/>
              <w:rPr>
                <w:color w:val="000000"/>
              </w:rPr>
            </w:pPr>
            <w:r w:rsidRPr="00022292">
              <w:rPr>
                <w:color w:val="000000"/>
              </w:rPr>
              <w:t>opróżnianie i mycie popielniczek</w:t>
            </w:r>
          </w:p>
        </w:tc>
        <w:tc>
          <w:tcPr>
            <w:tcW w:w="808" w:type="dxa"/>
          </w:tcPr>
          <w:p w:rsidR="008A7E48" w:rsidRPr="00022292" w:rsidRDefault="008A7E48" w:rsidP="008A7E48">
            <w:pPr>
              <w:autoSpaceDE w:val="0"/>
              <w:autoSpaceDN w:val="0"/>
              <w:adjustRightInd w:val="0"/>
              <w:jc w:val="center"/>
              <w:rPr>
                <w:color w:val="000000"/>
              </w:rPr>
            </w:pPr>
            <w:r w:rsidRPr="00022292">
              <w:rPr>
                <w:color w:val="000000"/>
              </w:rPr>
              <w:t>X</w:t>
            </w:r>
          </w:p>
        </w:tc>
        <w:tc>
          <w:tcPr>
            <w:tcW w:w="923"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p>
        </w:tc>
        <w:tc>
          <w:tcPr>
            <w:tcW w:w="1961" w:type="dxa"/>
          </w:tcPr>
          <w:p w:rsidR="008A7E48" w:rsidRPr="00022292" w:rsidRDefault="008A7E48" w:rsidP="008A7E48">
            <w:pPr>
              <w:autoSpaceDE w:val="0"/>
              <w:autoSpaceDN w:val="0"/>
              <w:adjustRightInd w:val="0"/>
              <w:rPr>
                <w:color w:val="000000"/>
              </w:rPr>
            </w:pPr>
          </w:p>
        </w:tc>
      </w:tr>
      <w:tr w:rsidR="008A7E48" w:rsidRPr="008F62F9" w:rsidTr="0078630D">
        <w:trPr>
          <w:trHeight w:val="29"/>
        </w:trPr>
        <w:tc>
          <w:tcPr>
            <w:tcW w:w="681" w:type="dxa"/>
          </w:tcPr>
          <w:p w:rsidR="008A7E48" w:rsidRPr="00022292" w:rsidRDefault="008A7E48" w:rsidP="008A7E48">
            <w:pPr>
              <w:autoSpaceDE w:val="0"/>
              <w:autoSpaceDN w:val="0"/>
              <w:adjustRightInd w:val="0"/>
              <w:rPr>
                <w:color w:val="000000"/>
              </w:rPr>
            </w:pPr>
            <w:r w:rsidRPr="00022292">
              <w:rPr>
                <w:color w:val="000000"/>
              </w:rPr>
              <w:t>2.3</w:t>
            </w:r>
          </w:p>
        </w:tc>
        <w:tc>
          <w:tcPr>
            <w:tcW w:w="4731" w:type="dxa"/>
          </w:tcPr>
          <w:p w:rsidR="008A7E48" w:rsidRPr="00022292" w:rsidRDefault="008A7E48" w:rsidP="008A7E48">
            <w:pPr>
              <w:autoSpaceDE w:val="0"/>
              <w:autoSpaceDN w:val="0"/>
              <w:adjustRightInd w:val="0"/>
              <w:rPr>
                <w:color w:val="000000"/>
              </w:rPr>
            </w:pPr>
            <w:r w:rsidRPr="00022292">
              <w:rPr>
                <w:color w:val="000000"/>
              </w:rPr>
              <w:t>wycieranie poręczy i barierek</w:t>
            </w:r>
          </w:p>
        </w:tc>
        <w:tc>
          <w:tcPr>
            <w:tcW w:w="808" w:type="dxa"/>
          </w:tcPr>
          <w:p w:rsidR="008A7E48" w:rsidRPr="00022292" w:rsidRDefault="008A7E48" w:rsidP="008A7E48">
            <w:pPr>
              <w:autoSpaceDE w:val="0"/>
              <w:autoSpaceDN w:val="0"/>
              <w:adjustRightInd w:val="0"/>
              <w:jc w:val="center"/>
              <w:rPr>
                <w:color w:val="000000"/>
              </w:rPr>
            </w:pPr>
            <w:r w:rsidRPr="00022292">
              <w:rPr>
                <w:color w:val="000000"/>
              </w:rPr>
              <w:t>X</w:t>
            </w:r>
          </w:p>
        </w:tc>
        <w:tc>
          <w:tcPr>
            <w:tcW w:w="923"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p>
        </w:tc>
        <w:tc>
          <w:tcPr>
            <w:tcW w:w="1961" w:type="dxa"/>
          </w:tcPr>
          <w:p w:rsidR="008A7E48" w:rsidRPr="00022292" w:rsidRDefault="008A7E48" w:rsidP="008A7E48">
            <w:pPr>
              <w:autoSpaceDE w:val="0"/>
              <w:autoSpaceDN w:val="0"/>
              <w:adjustRightInd w:val="0"/>
              <w:rPr>
                <w:color w:val="000000"/>
              </w:rPr>
            </w:pPr>
          </w:p>
        </w:tc>
      </w:tr>
      <w:tr w:rsidR="008A7E48" w:rsidRPr="008F62F9" w:rsidTr="0078630D">
        <w:trPr>
          <w:trHeight w:val="29"/>
        </w:trPr>
        <w:tc>
          <w:tcPr>
            <w:tcW w:w="681" w:type="dxa"/>
          </w:tcPr>
          <w:p w:rsidR="008A7E48" w:rsidRPr="00022292" w:rsidRDefault="008A7E48" w:rsidP="008A7E48">
            <w:pPr>
              <w:autoSpaceDE w:val="0"/>
              <w:autoSpaceDN w:val="0"/>
              <w:adjustRightInd w:val="0"/>
              <w:rPr>
                <w:color w:val="000000"/>
              </w:rPr>
            </w:pPr>
            <w:r w:rsidRPr="00022292">
              <w:rPr>
                <w:color w:val="000000"/>
              </w:rPr>
              <w:t>2.4</w:t>
            </w:r>
          </w:p>
        </w:tc>
        <w:tc>
          <w:tcPr>
            <w:tcW w:w="4731" w:type="dxa"/>
          </w:tcPr>
          <w:p w:rsidR="008A7E48" w:rsidRPr="00022292" w:rsidRDefault="008A7E48" w:rsidP="008A7E48">
            <w:pPr>
              <w:autoSpaceDE w:val="0"/>
              <w:autoSpaceDN w:val="0"/>
              <w:adjustRightInd w:val="0"/>
              <w:rPr>
                <w:color w:val="000000"/>
              </w:rPr>
            </w:pPr>
            <w:r w:rsidRPr="00022292">
              <w:rPr>
                <w:color w:val="000000"/>
              </w:rPr>
              <w:t>mycie barierek szklanych przy wejściu</w:t>
            </w:r>
          </w:p>
        </w:tc>
        <w:tc>
          <w:tcPr>
            <w:tcW w:w="808"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r w:rsidRPr="00022292">
              <w:rPr>
                <w:color w:val="000000"/>
              </w:rPr>
              <w:t>1</w:t>
            </w:r>
          </w:p>
        </w:tc>
        <w:tc>
          <w:tcPr>
            <w:tcW w:w="923" w:type="dxa"/>
          </w:tcPr>
          <w:p w:rsidR="008A7E48" w:rsidRPr="00022292" w:rsidRDefault="008A7E48" w:rsidP="008A7E48">
            <w:pPr>
              <w:autoSpaceDE w:val="0"/>
              <w:autoSpaceDN w:val="0"/>
              <w:adjustRightInd w:val="0"/>
              <w:jc w:val="center"/>
              <w:rPr>
                <w:color w:val="000000"/>
              </w:rPr>
            </w:pPr>
          </w:p>
        </w:tc>
        <w:tc>
          <w:tcPr>
            <w:tcW w:w="1961" w:type="dxa"/>
          </w:tcPr>
          <w:p w:rsidR="008A7E48" w:rsidRPr="00022292" w:rsidRDefault="008A7E48" w:rsidP="008A7E48">
            <w:pPr>
              <w:autoSpaceDE w:val="0"/>
              <w:autoSpaceDN w:val="0"/>
              <w:adjustRightInd w:val="0"/>
              <w:rPr>
                <w:color w:val="000000"/>
              </w:rPr>
            </w:pPr>
          </w:p>
        </w:tc>
      </w:tr>
      <w:tr w:rsidR="008A7E48" w:rsidRPr="008F62F9" w:rsidTr="0078630D">
        <w:trPr>
          <w:trHeight w:val="29"/>
        </w:trPr>
        <w:tc>
          <w:tcPr>
            <w:tcW w:w="681" w:type="dxa"/>
          </w:tcPr>
          <w:p w:rsidR="008A7E48" w:rsidRPr="00022292" w:rsidRDefault="008A7E48" w:rsidP="008A7E48">
            <w:pPr>
              <w:autoSpaceDE w:val="0"/>
              <w:autoSpaceDN w:val="0"/>
              <w:adjustRightInd w:val="0"/>
              <w:rPr>
                <w:color w:val="000000"/>
              </w:rPr>
            </w:pPr>
            <w:r w:rsidRPr="00022292">
              <w:rPr>
                <w:color w:val="000000"/>
              </w:rPr>
              <w:t>2.5</w:t>
            </w:r>
          </w:p>
        </w:tc>
        <w:tc>
          <w:tcPr>
            <w:tcW w:w="4731" w:type="dxa"/>
          </w:tcPr>
          <w:p w:rsidR="008A7E48" w:rsidRPr="00022292" w:rsidRDefault="008A7E48" w:rsidP="008A7E48">
            <w:pPr>
              <w:autoSpaceDE w:val="0"/>
              <w:autoSpaceDN w:val="0"/>
              <w:adjustRightInd w:val="0"/>
              <w:rPr>
                <w:color w:val="000000"/>
              </w:rPr>
            </w:pPr>
            <w:r w:rsidRPr="00022292">
              <w:rPr>
                <w:color w:val="000000"/>
              </w:rPr>
              <w:t>odkurzanie sprzętu p.poż</w:t>
            </w:r>
          </w:p>
        </w:tc>
        <w:tc>
          <w:tcPr>
            <w:tcW w:w="808"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r w:rsidRPr="00022292">
              <w:rPr>
                <w:color w:val="000000"/>
              </w:rPr>
              <w:t>1</w:t>
            </w:r>
          </w:p>
        </w:tc>
        <w:tc>
          <w:tcPr>
            <w:tcW w:w="923" w:type="dxa"/>
          </w:tcPr>
          <w:p w:rsidR="008A7E48" w:rsidRPr="00022292" w:rsidRDefault="008A7E48" w:rsidP="008A7E48">
            <w:pPr>
              <w:autoSpaceDE w:val="0"/>
              <w:autoSpaceDN w:val="0"/>
              <w:adjustRightInd w:val="0"/>
              <w:jc w:val="center"/>
              <w:rPr>
                <w:color w:val="000000"/>
              </w:rPr>
            </w:pPr>
          </w:p>
        </w:tc>
        <w:tc>
          <w:tcPr>
            <w:tcW w:w="1961" w:type="dxa"/>
          </w:tcPr>
          <w:p w:rsidR="008A7E48" w:rsidRPr="00022292" w:rsidRDefault="008A7E48" w:rsidP="008A7E48">
            <w:pPr>
              <w:autoSpaceDE w:val="0"/>
              <w:autoSpaceDN w:val="0"/>
              <w:adjustRightInd w:val="0"/>
              <w:rPr>
                <w:color w:val="000000"/>
              </w:rPr>
            </w:pPr>
          </w:p>
        </w:tc>
      </w:tr>
      <w:tr w:rsidR="008A7E48" w:rsidRPr="008F62F9" w:rsidTr="0078630D">
        <w:trPr>
          <w:trHeight w:val="29"/>
        </w:trPr>
        <w:tc>
          <w:tcPr>
            <w:tcW w:w="681" w:type="dxa"/>
          </w:tcPr>
          <w:p w:rsidR="008A7E48" w:rsidRPr="00022292" w:rsidRDefault="008A7E48" w:rsidP="008A7E48">
            <w:pPr>
              <w:autoSpaceDE w:val="0"/>
              <w:autoSpaceDN w:val="0"/>
              <w:adjustRightInd w:val="0"/>
              <w:rPr>
                <w:color w:val="000000"/>
              </w:rPr>
            </w:pPr>
            <w:r w:rsidRPr="00022292">
              <w:rPr>
                <w:color w:val="000000"/>
              </w:rPr>
              <w:t>2.6</w:t>
            </w:r>
          </w:p>
        </w:tc>
        <w:tc>
          <w:tcPr>
            <w:tcW w:w="4731" w:type="dxa"/>
          </w:tcPr>
          <w:p w:rsidR="008A7E48" w:rsidRPr="00022292" w:rsidRDefault="008A7E48" w:rsidP="008A7E48">
            <w:pPr>
              <w:autoSpaceDE w:val="0"/>
              <w:autoSpaceDN w:val="0"/>
              <w:adjustRightInd w:val="0"/>
              <w:rPr>
                <w:color w:val="000000"/>
              </w:rPr>
            </w:pPr>
            <w:r w:rsidRPr="00022292">
              <w:rPr>
                <w:color w:val="000000"/>
              </w:rPr>
              <w:t>usuwanie pajęczyn ze ścian i sufitów</w:t>
            </w:r>
          </w:p>
        </w:tc>
        <w:tc>
          <w:tcPr>
            <w:tcW w:w="808"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r w:rsidRPr="00022292">
              <w:rPr>
                <w:color w:val="000000"/>
              </w:rPr>
              <w:t>1</w:t>
            </w:r>
          </w:p>
        </w:tc>
        <w:tc>
          <w:tcPr>
            <w:tcW w:w="923" w:type="dxa"/>
          </w:tcPr>
          <w:p w:rsidR="008A7E48" w:rsidRPr="00022292" w:rsidRDefault="008A7E48" w:rsidP="008A7E48">
            <w:pPr>
              <w:autoSpaceDE w:val="0"/>
              <w:autoSpaceDN w:val="0"/>
              <w:adjustRightInd w:val="0"/>
              <w:jc w:val="center"/>
              <w:rPr>
                <w:color w:val="000000"/>
              </w:rPr>
            </w:pPr>
          </w:p>
        </w:tc>
        <w:tc>
          <w:tcPr>
            <w:tcW w:w="1961" w:type="dxa"/>
          </w:tcPr>
          <w:p w:rsidR="008A7E48" w:rsidRPr="00022292" w:rsidRDefault="008A7E48" w:rsidP="008A7E48">
            <w:pPr>
              <w:autoSpaceDE w:val="0"/>
              <w:autoSpaceDN w:val="0"/>
              <w:adjustRightInd w:val="0"/>
              <w:rPr>
                <w:color w:val="000000"/>
              </w:rPr>
            </w:pPr>
          </w:p>
        </w:tc>
      </w:tr>
      <w:tr w:rsidR="008A7E48" w:rsidRPr="008F62F9" w:rsidTr="0078630D">
        <w:trPr>
          <w:trHeight w:val="29"/>
        </w:trPr>
        <w:tc>
          <w:tcPr>
            <w:tcW w:w="681" w:type="dxa"/>
          </w:tcPr>
          <w:p w:rsidR="008A7E48" w:rsidRPr="00022292" w:rsidRDefault="008A7E48" w:rsidP="008A7E48">
            <w:pPr>
              <w:autoSpaceDE w:val="0"/>
              <w:autoSpaceDN w:val="0"/>
              <w:adjustRightInd w:val="0"/>
              <w:rPr>
                <w:color w:val="000000"/>
              </w:rPr>
            </w:pPr>
            <w:r w:rsidRPr="00022292">
              <w:rPr>
                <w:color w:val="000000"/>
              </w:rPr>
              <w:t>2.7</w:t>
            </w:r>
          </w:p>
        </w:tc>
        <w:tc>
          <w:tcPr>
            <w:tcW w:w="4731" w:type="dxa"/>
          </w:tcPr>
          <w:p w:rsidR="008A7E48" w:rsidRPr="00022292" w:rsidRDefault="008A7E48" w:rsidP="008A7E48">
            <w:pPr>
              <w:autoSpaceDE w:val="0"/>
              <w:autoSpaceDN w:val="0"/>
              <w:adjustRightInd w:val="0"/>
              <w:rPr>
                <w:color w:val="000000"/>
              </w:rPr>
            </w:pPr>
            <w:r w:rsidRPr="00022292">
              <w:rPr>
                <w:color w:val="000000"/>
              </w:rPr>
              <w:t>odkurzanie i mycie grzejników</w:t>
            </w:r>
          </w:p>
        </w:tc>
        <w:tc>
          <w:tcPr>
            <w:tcW w:w="808"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r w:rsidRPr="00022292">
              <w:rPr>
                <w:color w:val="000000"/>
              </w:rPr>
              <w:t>1</w:t>
            </w:r>
          </w:p>
        </w:tc>
        <w:tc>
          <w:tcPr>
            <w:tcW w:w="923" w:type="dxa"/>
          </w:tcPr>
          <w:p w:rsidR="008A7E48" w:rsidRPr="00022292" w:rsidRDefault="008A7E48" w:rsidP="008A7E48">
            <w:pPr>
              <w:autoSpaceDE w:val="0"/>
              <w:autoSpaceDN w:val="0"/>
              <w:adjustRightInd w:val="0"/>
              <w:jc w:val="center"/>
              <w:rPr>
                <w:color w:val="000000"/>
              </w:rPr>
            </w:pPr>
          </w:p>
        </w:tc>
        <w:tc>
          <w:tcPr>
            <w:tcW w:w="1961" w:type="dxa"/>
          </w:tcPr>
          <w:p w:rsidR="008A7E48" w:rsidRPr="00022292" w:rsidRDefault="008A7E48" w:rsidP="008A7E48">
            <w:pPr>
              <w:autoSpaceDE w:val="0"/>
              <w:autoSpaceDN w:val="0"/>
              <w:adjustRightInd w:val="0"/>
              <w:rPr>
                <w:color w:val="000000"/>
              </w:rPr>
            </w:pPr>
          </w:p>
        </w:tc>
      </w:tr>
      <w:tr w:rsidR="008A7E48" w:rsidRPr="008F62F9" w:rsidTr="0078630D">
        <w:trPr>
          <w:trHeight w:val="29"/>
        </w:trPr>
        <w:tc>
          <w:tcPr>
            <w:tcW w:w="681" w:type="dxa"/>
          </w:tcPr>
          <w:p w:rsidR="008A7E48" w:rsidRPr="00022292" w:rsidRDefault="008A7E48" w:rsidP="008A7E48">
            <w:pPr>
              <w:autoSpaceDE w:val="0"/>
              <w:autoSpaceDN w:val="0"/>
              <w:adjustRightInd w:val="0"/>
              <w:rPr>
                <w:color w:val="000000"/>
              </w:rPr>
            </w:pPr>
            <w:r w:rsidRPr="00022292">
              <w:rPr>
                <w:color w:val="000000"/>
              </w:rPr>
              <w:t xml:space="preserve">2.8 </w:t>
            </w:r>
          </w:p>
        </w:tc>
        <w:tc>
          <w:tcPr>
            <w:tcW w:w="4731" w:type="dxa"/>
          </w:tcPr>
          <w:p w:rsidR="008A7E48" w:rsidRPr="00022292" w:rsidRDefault="008A7E48" w:rsidP="008A7E48">
            <w:pPr>
              <w:autoSpaceDE w:val="0"/>
              <w:autoSpaceDN w:val="0"/>
              <w:adjustRightInd w:val="0"/>
              <w:rPr>
                <w:color w:val="000000"/>
              </w:rPr>
            </w:pPr>
            <w:r w:rsidRPr="00022292">
              <w:rPr>
                <w:color w:val="000000"/>
              </w:rPr>
              <w:t>usuwanie kurzu z kratek wentylacyjnych</w:t>
            </w:r>
          </w:p>
        </w:tc>
        <w:tc>
          <w:tcPr>
            <w:tcW w:w="808"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r w:rsidRPr="00022292">
              <w:rPr>
                <w:color w:val="000000"/>
              </w:rPr>
              <w:t>1</w:t>
            </w:r>
          </w:p>
        </w:tc>
        <w:tc>
          <w:tcPr>
            <w:tcW w:w="923" w:type="dxa"/>
          </w:tcPr>
          <w:p w:rsidR="008A7E48" w:rsidRPr="00022292" w:rsidRDefault="008A7E48" w:rsidP="008A7E48">
            <w:pPr>
              <w:autoSpaceDE w:val="0"/>
              <w:autoSpaceDN w:val="0"/>
              <w:adjustRightInd w:val="0"/>
              <w:jc w:val="center"/>
              <w:rPr>
                <w:color w:val="000000"/>
              </w:rPr>
            </w:pPr>
          </w:p>
        </w:tc>
        <w:tc>
          <w:tcPr>
            <w:tcW w:w="1961" w:type="dxa"/>
          </w:tcPr>
          <w:p w:rsidR="008A7E48" w:rsidRPr="00022292" w:rsidRDefault="008A7E48" w:rsidP="008A7E48">
            <w:pPr>
              <w:autoSpaceDE w:val="0"/>
              <w:autoSpaceDN w:val="0"/>
              <w:adjustRightInd w:val="0"/>
              <w:rPr>
                <w:color w:val="000000"/>
              </w:rPr>
            </w:pPr>
          </w:p>
        </w:tc>
      </w:tr>
      <w:tr w:rsidR="008A7E48" w:rsidRPr="008F62F9" w:rsidTr="0078630D">
        <w:trPr>
          <w:trHeight w:val="29"/>
        </w:trPr>
        <w:tc>
          <w:tcPr>
            <w:tcW w:w="681" w:type="dxa"/>
          </w:tcPr>
          <w:p w:rsidR="008A7E48" w:rsidRPr="00022292" w:rsidRDefault="008A7E48" w:rsidP="008A7E48">
            <w:pPr>
              <w:autoSpaceDE w:val="0"/>
              <w:autoSpaceDN w:val="0"/>
              <w:adjustRightInd w:val="0"/>
              <w:rPr>
                <w:color w:val="000000"/>
              </w:rPr>
            </w:pPr>
            <w:r w:rsidRPr="00022292">
              <w:rPr>
                <w:color w:val="000000"/>
              </w:rPr>
              <w:t>2.9</w:t>
            </w:r>
          </w:p>
        </w:tc>
        <w:tc>
          <w:tcPr>
            <w:tcW w:w="4731" w:type="dxa"/>
          </w:tcPr>
          <w:p w:rsidR="008A7E48" w:rsidRPr="00022292" w:rsidRDefault="008A7E48" w:rsidP="008A7E48">
            <w:pPr>
              <w:autoSpaceDE w:val="0"/>
              <w:autoSpaceDN w:val="0"/>
              <w:adjustRightInd w:val="0"/>
              <w:rPr>
                <w:color w:val="000000"/>
              </w:rPr>
            </w:pPr>
            <w:r w:rsidRPr="00022292">
              <w:rPr>
                <w:color w:val="000000"/>
              </w:rPr>
              <w:t xml:space="preserve">wycieranie na sucho wyłączników i gniazdek elektrycznych, kanałów listew sieci strukturalnej </w:t>
            </w:r>
          </w:p>
        </w:tc>
        <w:tc>
          <w:tcPr>
            <w:tcW w:w="808"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r w:rsidRPr="00022292">
              <w:rPr>
                <w:color w:val="000000"/>
              </w:rPr>
              <w:t>1</w:t>
            </w:r>
          </w:p>
        </w:tc>
        <w:tc>
          <w:tcPr>
            <w:tcW w:w="923" w:type="dxa"/>
          </w:tcPr>
          <w:p w:rsidR="008A7E48" w:rsidRPr="00022292" w:rsidRDefault="008A7E48" w:rsidP="008A7E48">
            <w:pPr>
              <w:autoSpaceDE w:val="0"/>
              <w:autoSpaceDN w:val="0"/>
              <w:adjustRightInd w:val="0"/>
              <w:jc w:val="center"/>
              <w:rPr>
                <w:color w:val="000000"/>
              </w:rPr>
            </w:pPr>
          </w:p>
        </w:tc>
        <w:tc>
          <w:tcPr>
            <w:tcW w:w="1961" w:type="dxa"/>
          </w:tcPr>
          <w:p w:rsidR="008A7E48" w:rsidRPr="00022292" w:rsidRDefault="008A7E48" w:rsidP="008A7E48">
            <w:pPr>
              <w:autoSpaceDE w:val="0"/>
              <w:autoSpaceDN w:val="0"/>
              <w:adjustRightInd w:val="0"/>
              <w:rPr>
                <w:color w:val="000000"/>
              </w:rPr>
            </w:pPr>
          </w:p>
        </w:tc>
      </w:tr>
      <w:tr w:rsidR="008A7E48" w:rsidRPr="008F62F9" w:rsidTr="0078630D">
        <w:trPr>
          <w:trHeight w:val="29"/>
        </w:trPr>
        <w:tc>
          <w:tcPr>
            <w:tcW w:w="681" w:type="dxa"/>
          </w:tcPr>
          <w:p w:rsidR="008A7E48" w:rsidRPr="00022292" w:rsidRDefault="008A7E48" w:rsidP="008A7E48">
            <w:pPr>
              <w:autoSpaceDE w:val="0"/>
              <w:autoSpaceDN w:val="0"/>
              <w:adjustRightInd w:val="0"/>
              <w:rPr>
                <w:color w:val="000000"/>
              </w:rPr>
            </w:pPr>
            <w:r w:rsidRPr="00022292">
              <w:rPr>
                <w:color w:val="000000"/>
              </w:rPr>
              <w:t>2.10</w:t>
            </w:r>
          </w:p>
        </w:tc>
        <w:tc>
          <w:tcPr>
            <w:tcW w:w="4731" w:type="dxa"/>
          </w:tcPr>
          <w:p w:rsidR="008A7E48" w:rsidRPr="00022292" w:rsidRDefault="008A7E48" w:rsidP="008A7E48">
            <w:pPr>
              <w:autoSpaceDE w:val="0"/>
              <w:autoSpaceDN w:val="0"/>
              <w:adjustRightInd w:val="0"/>
              <w:rPr>
                <w:color w:val="000000"/>
              </w:rPr>
            </w:pPr>
            <w:r w:rsidRPr="00022292">
              <w:rPr>
                <w:color w:val="000000"/>
              </w:rPr>
              <w:t>mycie drzwi przeszklonych wejściowych do budynku</w:t>
            </w:r>
          </w:p>
        </w:tc>
        <w:tc>
          <w:tcPr>
            <w:tcW w:w="808" w:type="dxa"/>
          </w:tcPr>
          <w:p w:rsidR="008A7E48" w:rsidRPr="00022292" w:rsidRDefault="008A7E48" w:rsidP="008A7E48">
            <w:pPr>
              <w:autoSpaceDE w:val="0"/>
              <w:autoSpaceDN w:val="0"/>
              <w:adjustRightInd w:val="0"/>
              <w:jc w:val="center"/>
              <w:rPr>
                <w:color w:val="000000"/>
              </w:rPr>
            </w:pPr>
            <w:r w:rsidRPr="00022292">
              <w:rPr>
                <w:color w:val="000000"/>
              </w:rPr>
              <w:t>X</w:t>
            </w:r>
          </w:p>
        </w:tc>
        <w:tc>
          <w:tcPr>
            <w:tcW w:w="923"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p>
        </w:tc>
        <w:tc>
          <w:tcPr>
            <w:tcW w:w="1961" w:type="dxa"/>
          </w:tcPr>
          <w:p w:rsidR="008A7E48" w:rsidRPr="00022292" w:rsidRDefault="008A7E48" w:rsidP="008A7E48">
            <w:pPr>
              <w:autoSpaceDE w:val="0"/>
              <w:autoSpaceDN w:val="0"/>
              <w:adjustRightInd w:val="0"/>
              <w:rPr>
                <w:color w:val="000000"/>
              </w:rPr>
            </w:pPr>
          </w:p>
        </w:tc>
      </w:tr>
      <w:tr w:rsidR="008A7E48" w:rsidRPr="008F62F9" w:rsidTr="0078630D">
        <w:trPr>
          <w:trHeight w:val="29"/>
        </w:trPr>
        <w:tc>
          <w:tcPr>
            <w:tcW w:w="681" w:type="dxa"/>
          </w:tcPr>
          <w:p w:rsidR="008A7E48" w:rsidRPr="00022292" w:rsidRDefault="008A7E48" w:rsidP="008A7E48">
            <w:pPr>
              <w:autoSpaceDE w:val="0"/>
              <w:autoSpaceDN w:val="0"/>
              <w:adjustRightInd w:val="0"/>
              <w:rPr>
                <w:color w:val="000000"/>
              </w:rPr>
            </w:pPr>
            <w:r w:rsidRPr="00022292">
              <w:rPr>
                <w:color w:val="000000"/>
              </w:rPr>
              <w:t>2.11</w:t>
            </w:r>
          </w:p>
        </w:tc>
        <w:tc>
          <w:tcPr>
            <w:tcW w:w="4731" w:type="dxa"/>
          </w:tcPr>
          <w:p w:rsidR="008A7E48" w:rsidRPr="00022292" w:rsidRDefault="008A7E48" w:rsidP="008A7E48">
            <w:pPr>
              <w:autoSpaceDE w:val="0"/>
              <w:autoSpaceDN w:val="0"/>
              <w:adjustRightInd w:val="0"/>
              <w:rPr>
                <w:color w:val="000000"/>
              </w:rPr>
            </w:pPr>
            <w:r w:rsidRPr="00022292">
              <w:rPr>
                <w:color w:val="000000"/>
              </w:rPr>
              <w:t>mycie przeszklonych drzwi na korytarzach</w:t>
            </w:r>
          </w:p>
        </w:tc>
        <w:tc>
          <w:tcPr>
            <w:tcW w:w="808" w:type="dxa"/>
          </w:tcPr>
          <w:p w:rsidR="008A7E48" w:rsidRPr="00022292" w:rsidRDefault="008A7E48" w:rsidP="008A7E48">
            <w:pPr>
              <w:autoSpaceDE w:val="0"/>
              <w:autoSpaceDN w:val="0"/>
              <w:adjustRightInd w:val="0"/>
              <w:jc w:val="center"/>
              <w:rPr>
                <w:color w:val="000000"/>
              </w:rPr>
            </w:pPr>
            <w:r w:rsidRPr="00022292">
              <w:rPr>
                <w:color w:val="000000"/>
              </w:rPr>
              <w:t>X</w:t>
            </w:r>
          </w:p>
        </w:tc>
        <w:tc>
          <w:tcPr>
            <w:tcW w:w="923"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p>
        </w:tc>
        <w:tc>
          <w:tcPr>
            <w:tcW w:w="1961" w:type="dxa"/>
          </w:tcPr>
          <w:p w:rsidR="008A7E48" w:rsidRPr="00022292" w:rsidRDefault="008A7E48" w:rsidP="008A7E48">
            <w:pPr>
              <w:autoSpaceDE w:val="0"/>
              <w:autoSpaceDN w:val="0"/>
              <w:adjustRightInd w:val="0"/>
              <w:rPr>
                <w:color w:val="000000"/>
              </w:rPr>
            </w:pPr>
          </w:p>
        </w:tc>
      </w:tr>
      <w:tr w:rsidR="008A7E48" w:rsidRPr="008F62F9" w:rsidTr="0078630D">
        <w:trPr>
          <w:trHeight w:val="29"/>
        </w:trPr>
        <w:tc>
          <w:tcPr>
            <w:tcW w:w="681" w:type="dxa"/>
          </w:tcPr>
          <w:p w:rsidR="008A7E48" w:rsidRPr="00022292" w:rsidRDefault="008A7E48" w:rsidP="008A7E48">
            <w:pPr>
              <w:autoSpaceDE w:val="0"/>
              <w:autoSpaceDN w:val="0"/>
              <w:adjustRightInd w:val="0"/>
              <w:rPr>
                <w:color w:val="000000"/>
              </w:rPr>
            </w:pPr>
            <w:r w:rsidRPr="00022292">
              <w:rPr>
                <w:color w:val="000000"/>
              </w:rPr>
              <w:t>2.12</w:t>
            </w:r>
          </w:p>
        </w:tc>
        <w:tc>
          <w:tcPr>
            <w:tcW w:w="4731" w:type="dxa"/>
          </w:tcPr>
          <w:p w:rsidR="008A7E48" w:rsidRPr="00022292" w:rsidRDefault="008A7E48" w:rsidP="008A7E48">
            <w:pPr>
              <w:autoSpaceDE w:val="0"/>
              <w:autoSpaceDN w:val="0"/>
              <w:adjustRightInd w:val="0"/>
              <w:rPr>
                <w:color w:val="000000"/>
              </w:rPr>
            </w:pPr>
            <w:r w:rsidRPr="00022292">
              <w:rPr>
                <w:color w:val="000000"/>
              </w:rPr>
              <w:t>odkurzanie sztucznych kwiatów</w:t>
            </w:r>
          </w:p>
        </w:tc>
        <w:tc>
          <w:tcPr>
            <w:tcW w:w="808"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r w:rsidRPr="00022292">
              <w:rPr>
                <w:color w:val="000000"/>
              </w:rPr>
              <w:t>1</w:t>
            </w:r>
          </w:p>
        </w:tc>
        <w:tc>
          <w:tcPr>
            <w:tcW w:w="1961" w:type="dxa"/>
          </w:tcPr>
          <w:p w:rsidR="008A7E48" w:rsidRPr="00022292" w:rsidRDefault="008A7E48" w:rsidP="008A7E48">
            <w:pPr>
              <w:autoSpaceDE w:val="0"/>
              <w:autoSpaceDN w:val="0"/>
              <w:adjustRightInd w:val="0"/>
              <w:rPr>
                <w:color w:val="000000"/>
              </w:rPr>
            </w:pPr>
          </w:p>
        </w:tc>
      </w:tr>
      <w:tr w:rsidR="008A7E48" w:rsidRPr="008F62F9" w:rsidTr="0078630D">
        <w:trPr>
          <w:trHeight w:val="29"/>
        </w:trPr>
        <w:tc>
          <w:tcPr>
            <w:tcW w:w="681" w:type="dxa"/>
          </w:tcPr>
          <w:p w:rsidR="008A7E48" w:rsidRPr="00022292" w:rsidRDefault="008A7E48" w:rsidP="008A7E48">
            <w:pPr>
              <w:autoSpaceDE w:val="0"/>
              <w:autoSpaceDN w:val="0"/>
              <w:adjustRightInd w:val="0"/>
              <w:rPr>
                <w:color w:val="000000"/>
              </w:rPr>
            </w:pPr>
            <w:r w:rsidRPr="00022292">
              <w:rPr>
                <w:color w:val="000000"/>
              </w:rPr>
              <w:t>2.13</w:t>
            </w:r>
          </w:p>
        </w:tc>
        <w:tc>
          <w:tcPr>
            <w:tcW w:w="4731" w:type="dxa"/>
          </w:tcPr>
          <w:p w:rsidR="008A7E48" w:rsidRPr="00022292" w:rsidRDefault="008A7E48" w:rsidP="00F90E76">
            <w:pPr>
              <w:autoSpaceDE w:val="0"/>
              <w:autoSpaceDN w:val="0"/>
              <w:adjustRightInd w:val="0"/>
              <w:rPr>
                <w:color w:val="000000"/>
              </w:rPr>
            </w:pPr>
            <w:r w:rsidRPr="00022292">
              <w:rPr>
                <w:color w:val="000000"/>
              </w:rPr>
              <w:t xml:space="preserve">opróżnianie i mycie koszy na śmieci, wynoszenie śmieci, </w:t>
            </w:r>
          </w:p>
        </w:tc>
        <w:tc>
          <w:tcPr>
            <w:tcW w:w="808" w:type="dxa"/>
          </w:tcPr>
          <w:p w:rsidR="008A7E48" w:rsidRPr="00022292" w:rsidRDefault="008A7E48" w:rsidP="008A7E48">
            <w:pPr>
              <w:autoSpaceDE w:val="0"/>
              <w:autoSpaceDN w:val="0"/>
              <w:adjustRightInd w:val="0"/>
              <w:jc w:val="center"/>
              <w:rPr>
                <w:color w:val="000000"/>
              </w:rPr>
            </w:pPr>
            <w:r w:rsidRPr="00022292">
              <w:rPr>
                <w:color w:val="000000"/>
              </w:rPr>
              <w:t>X</w:t>
            </w:r>
          </w:p>
        </w:tc>
        <w:tc>
          <w:tcPr>
            <w:tcW w:w="923"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p>
        </w:tc>
        <w:tc>
          <w:tcPr>
            <w:tcW w:w="1961" w:type="dxa"/>
          </w:tcPr>
          <w:p w:rsidR="008A7E48" w:rsidRPr="00022292" w:rsidRDefault="008A7E48" w:rsidP="008A7E48">
            <w:pPr>
              <w:autoSpaceDE w:val="0"/>
              <w:autoSpaceDN w:val="0"/>
              <w:adjustRightInd w:val="0"/>
              <w:rPr>
                <w:color w:val="000000"/>
              </w:rPr>
            </w:pPr>
          </w:p>
        </w:tc>
      </w:tr>
      <w:tr w:rsidR="008A7E48" w:rsidRPr="008F62F9" w:rsidTr="0078630D">
        <w:trPr>
          <w:trHeight w:val="29"/>
        </w:trPr>
        <w:tc>
          <w:tcPr>
            <w:tcW w:w="681" w:type="dxa"/>
          </w:tcPr>
          <w:p w:rsidR="008A7E48" w:rsidRPr="00022292" w:rsidRDefault="008A7E48" w:rsidP="008A7E48">
            <w:pPr>
              <w:autoSpaceDE w:val="0"/>
              <w:autoSpaceDN w:val="0"/>
              <w:adjustRightInd w:val="0"/>
              <w:rPr>
                <w:color w:val="000000"/>
              </w:rPr>
            </w:pPr>
            <w:r w:rsidRPr="00022292">
              <w:rPr>
                <w:color w:val="000000"/>
              </w:rPr>
              <w:t>2.14</w:t>
            </w:r>
          </w:p>
        </w:tc>
        <w:tc>
          <w:tcPr>
            <w:tcW w:w="4731" w:type="dxa"/>
          </w:tcPr>
          <w:p w:rsidR="008A7E48" w:rsidRPr="00022292" w:rsidRDefault="008A7E48" w:rsidP="008A7E48">
            <w:pPr>
              <w:autoSpaceDE w:val="0"/>
              <w:autoSpaceDN w:val="0"/>
              <w:adjustRightInd w:val="0"/>
              <w:rPr>
                <w:color w:val="000000"/>
              </w:rPr>
            </w:pPr>
            <w:r w:rsidRPr="00022292">
              <w:rPr>
                <w:color w:val="000000"/>
              </w:rPr>
              <w:t>wycieranie parapetów</w:t>
            </w:r>
          </w:p>
        </w:tc>
        <w:tc>
          <w:tcPr>
            <w:tcW w:w="808" w:type="dxa"/>
          </w:tcPr>
          <w:p w:rsidR="008A7E48" w:rsidRPr="00022292" w:rsidRDefault="008A7E48" w:rsidP="008A7E48">
            <w:pPr>
              <w:autoSpaceDE w:val="0"/>
              <w:autoSpaceDN w:val="0"/>
              <w:adjustRightInd w:val="0"/>
              <w:jc w:val="center"/>
              <w:rPr>
                <w:color w:val="000000"/>
              </w:rPr>
            </w:pPr>
            <w:r w:rsidRPr="00022292">
              <w:rPr>
                <w:color w:val="000000"/>
              </w:rPr>
              <w:t>X</w:t>
            </w:r>
          </w:p>
        </w:tc>
        <w:tc>
          <w:tcPr>
            <w:tcW w:w="923"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p>
        </w:tc>
        <w:tc>
          <w:tcPr>
            <w:tcW w:w="1961" w:type="dxa"/>
          </w:tcPr>
          <w:p w:rsidR="008A7E48" w:rsidRPr="00022292" w:rsidRDefault="008A7E48" w:rsidP="008A7E48">
            <w:pPr>
              <w:autoSpaceDE w:val="0"/>
              <w:autoSpaceDN w:val="0"/>
              <w:adjustRightInd w:val="0"/>
              <w:rPr>
                <w:color w:val="000000"/>
              </w:rPr>
            </w:pPr>
          </w:p>
        </w:tc>
      </w:tr>
      <w:tr w:rsidR="008A7E48" w:rsidRPr="008F62F9" w:rsidTr="0078630D">
        <w:trPr>
          <w:trHeight w:val="29"/>
        </w:trPr>
        <w:tc>
          <w:tcPr>
            <w:tcW w:w="681" w:type="dxa"/>
          </w:tcPr>
          <w:p w:rsidR="008A7E48" w:rsidRPr="00022292" w:rsidRDefault="008A7E48" w:rsidP="008A7E48">
            <w:pPr>
              <w:autoSpaceDE w:val="0"/>
              <w:autoSpaceDN w:val="0"/>
              <w:adjustRightInd w:val="0"/>
              <w:rPr>
                <w:color w:val="000000"/>
              </w:rPr>
            </w:pPr>
            <w:r w:rsidRPr="00022292">
              <w:rPr>
                <w:color w:val="000000"/>
              </w:rPr>
              <w:t>2.15</w:t>
            </w:r>
          </w:p>
        </w:tc>
        <w:tc>
          <w:tcPr>
            <w:tcW w:w="4731" w:type="dxa"/>
          </w:tcPr>
          <w:p w:rsidR="008A7E48" w:rsidRPr="00022292" w:rsidRDefault="008A7E48" w:rsidP="008A7E48">
            <w:pPr>
              <w:autoSpaceDE w:val="0"/>
              <w:autoSpaceDN w:val="0"/>
              <w:adjustRightInd w:val="0"/>
              <w:rPr>
                <w:color w:val="000000"/>
              </w:rPr>
            </w:pPr>
            <w:r w:rsidRPr="00022292">
              <w:rPr>
                <w:color w:val="000000"/>
              </w:rPr>
              <w:t xml:space="preserve">wykładanie i pranie, w zależności od zabrudzenia, </w:t>
            </w:r>
            <w:r w:rsidRPr="00022292">
              <w:rPr>
                <w:color w:val="000000"/>
              </w:rPr>
              <w:br/>
              <w:t xml:space="preserve">nie rzadziej jednak niż co 7 dni, mat antypoślizgowych </w:t>
            </w:r>
            <w:r w:rsidRPr="00022292">
              <w:rPr>
                <w:color w:val="000000"/>
              </w:rPr>
              <w:br/>
              <w:t>(o wym</w:t>
            </w:r>
            <w:r w:rsidR="00C5211D" w:rsidRPr="00022292">
              <w:rPr>
                <w:color w:val="000000"/>
              </w:rPr>
              <w:t>.</w:t>
            </w:r>
            <w:r w:rsidRPr="00022292">
              <w:rPr>
                <w:color w:val="000000"/>
              </w:rPr>
              <w:t xml:space="preserve"> 1,80</w:t>
            </w:r>
            <w:r w:rsidR="00C5211D" w:rsidRPr="00022292">
              <w:rPr>
                <w:color w:val="000000"/>
              </w:rPr>
              <w:t xml:space="preserve"> </w:t>
            </w:r>
            <w:r w:rsidRPr="00022292">
              <w:rPr>
                <w:color w:val="000000"/>
              </w:rPr>
              <w:t>x 11,50)</w:t>
            </w:r>
            <w:r w:rsidRPr="00022292">
              <w:rPr>
                <w:i/>
                <w:iCs/>
                <w:color w:val="000000"/>
              </w:rPr>
              <w:t xml:space="preserve"> </w:t>
            </w:r>
          </w:p>
        </w:tc>
        <w:tc>
          <w:tcPr>
            <w:tcW w:w="808"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r w:rsidRPr="00022292">
              <w:rPr>
                <w:color w:val="000000"/>
              </w:rPr>
              <w:t>1</w:t>
            </w:r>
          </w:p>
        </w:tc>
        <w:tc>
          <w:tcPr>
            <w:tcW w:w="923" w:type="dxa"/>
          </w:tcPr>
          <w:p w:rsidR="008A7E48" w:rsidRPr="00022292" w:rsidRDefault="008A7E48" w:rsidP="008A7E48">
            <w:pPr>
              <w:autoSpaceDE w:val="0"/>
              <w:autoSpaceDN w:val="0"/>
              <w:adjustRightInd w:val="0"/>
              <w:jc w:val="center"/>
              <w:rPr>
                <w:color w:val="000000"/>
              </w:rPr>
            </w:pPr>
          </w:p>
        </w:tc>
        <w:tc>
          <w:tcPr>
            <w:tcW w:w="1961" w:type="dxa"/>
          </w:tcPr>
          <w:p w:rsidR="008A7E48" w:rsidRPr="00022292" w:rsidRDefault="008A7E48" w:rsidP="008A7E48">
            <w:pPr>
              <w:autoSpaceDE w:val="0"/>
              <w:autoSpaceDN w:val="0"/>
              <w:adjustRightInd w:val="0"/>
              <w:jc w:val="center"/>
              <w:rPr>
                <w:i/>
                <w:iCs/>
                <w:color w:val="000000"/>
              </w:rPr>
            </w:pPr>
            <w:r w:rsidRPr="00022292">
              <w:rPr>
                <w:i/>
                <w:iCs/>
                <w:color w:val="000000"/>
              </w:rPr>
              <w:t>w okresie</w:t>
            </w:r>
          </w:p>
          <w:p w:rsidR="008A7E48" w:rsidRPr="00022292" w:rsidRDefault="008A7E48" w:rsidP="008A7E48">
            <w:pPr>
              <w:autoSpaceDE w:val="0"/>
              <w:autoSpaceDN w:val="0"/>
              <w:adjustRightInd w:val="0"/>
              <w:jc w:val="center"/>
              <w:rPr>
                <w:i/>
                <w:iCs/>
                <w:color w:val="000000"/>
              </w:rPr>
            </w:pPr>
            <w:r w:rsidRPr="00022292">
              <w:rPr>
                <w:i/>
                <w:iCs/>
                <w:color w:val="000000"/>
              </w:rPr>
              <w:t>od 01 listopada</w:t>
            </w:r>
          </w:p>
          <w:p w:rsidR="008A7E48" w:rsidRPr="00022292" w:rsidRDefault="008A7E48" w:rsidP="008A7E48">
            <w:pPr>
              <w:autoSpaceDE w:val="0"/>
              <w:autoSpaceDN w:val="0"/>
              <w:adjustRightInd w:val="0"/>
              <w:jc w:val="center"/>
              <w:rPr>
                <w:color w:val="000000"/>
              </w:rPr>
            </w:pPr>
            <w:r w:rsidRPr="00022292">
              <w:rPr>
                <w:i/>
                <w:iCs/>
                <w:color w:val="000000"/>
              </w:rPr>
              <w:t>do 31 marca</w:t>
            </w:r>
          </w:p>
        </w:tc>
      </w:tr>
      <w:tr w:rsidR="008A7E48" w:rsidRPr="008F62F9" w:rsidTr="0078630D">
        <w:trPr>
          <w:trHeight w:val="29"/>
        </w:trPr>
        <w:tc>
          <w:tcPr>
            <w:tcW w:w="681" w:type="dxa"/>
          </w:tcPr>
          <w:p w:rsidR="008A7E48" w:rsidRPr="00022292" w:rsidRDefault="008A7E48" w:rsidP="008A7E48">
            <w:pPr>
              <w:autoSpaceDE w:val="0"/>
              <w:autoSpaceDN w:val="0"/>
              <w:adjustRightInd w:val="0"/>
              <w:rPr>
                <w:color w:val="000000"/>
              </w:rPr>
            </w:pPr>
            <w:r w:rsidRPr="00022292">
              <w:rPr>
                <w:color w:val="000000"/>
              </w:rPr>
              <w:t>2.16</w:t>
            </w:r>
          </w:p>
        </w:tc>
        <w:tc>
          <w:tcPr>
            <w:tcW w:w="4731" w:type="dxa"/>
          </w:tcPr>
          <w:p w:rsidR="008A7E48" w:rsidRPr="00022292" w:rsidRDefault="008A7E48" w:rsidP="008A7E48">
            <w:pPr>
              <w:autoSpaceDE w:val="0"/>
              <w:autoSpaceDN w:val="0"/>
              <w:adjustRightInd w:val="0"/>
              <w:rPr>
                <w:color w:val="000000"/>
              </w:rPr>
            </w:pPr>
            <w:r w:rsidRPr="00022292">
              <w:rPr>
                <w:color w:val="000000"/>
              </w:rPr>
              <w:t>wycieranie, mycie, polerowanie tablic informacyjnych, ostrzegawczych, gablot, witryn</w:t>
            </w:r>
          </w:p>
        </w:tc>
        <w:tc>
          <w:tcPr>
            <w:tcW w:w="808"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r w:rsidRPr="00022292">
              <w:rPr>
                <w:color w:val="000000"/>
              </w:rPr>
              <w:t>1</w:t>
            </w:r>
          </w:p>
        </w:tc>
        <w:tc>
          <w:tcPr>
            <w:tcW w:w="1961" w:type="dxa"/>
          </w:tcPr>
          <w:p w:rsidR="008A7E48" w:rsidRPr="00022292" w:rsidRDefault="008A7E48" w:rsidP="008A7E48">
            <w:pPr>
              <w:autoSpaceDE w:val="0"/>
              <w:autoSpaceDN w:val="0"/>
              <w:adjustRightInd w:val="0"/>
              <w:rPr>
                <w:color w:val="000000"/>
              </w:rPr>
            </w:pPr>
          </w:p>
        </w:tc>
      </w:tr>
      <w:tr w:rsidR="008A7E48" w:rsidRPr="008F62F9" w:rsidTr="0078630D">
        <w:trPr>
          <w:trHeight w:val="29"/>
        </w:trPr>
        <w:tc>
          <w:tcPr>
            <w:tcW w:w="681" w:type="dxa"/>
          </w:tcPr>
          <w:p w:rsidR="008A7E48" w:rsidRPr="00022292" w:rsidRDefault="008A7E48" w:rsidP="008A7E48">
            <w:pPr>
              <w:autoSpaceDE w:val="0"/>
              <w:autoSpaceDN w:val="0"/>
              <w:adjustRightInd w:val="0"/>
              <w:rPr>
                <w:color w:val="000000"/>
              </w:rPr>
            </w:pPr>
            <w:r w:rsidRPr="00022292">
              <w:rPr>
                <w:color w:val="000000"/>
              </w:rPr>
              <w:t>2.17</w:t>
            </w:r>
          </w:p>
        </w:tc>
        <w:tc>
          <w:tcPr>
            <w:tcW w:w="4731" w:type="dxa"/>
          </w:tcPr>
          <w:p w:rsidR="008A7E48" w:rsidRPr="00022292" w:rsidRDefault="008A7E48" w:rsidP="008A7E48">
            <w:pPr>
              <w:autoSpaceDE w:val="0"/>
              <w:autoSpaceDN w:val="0"/>
              <w:adjustRightInd w:val="0"/>
              <w:rPr>
                <w:color w:val="000000"/>
              </w:rPr>
            </w:pPr>
            <w:r w:rsidRPr="00022292">
              <w:rPr>
                <w:color w:val="000000"/>
              </w:rPr>
              <w:t>czyszczenie telewizorów w holu głównym</w:t>
            </w:r>
          </w:p>
        </w:tc>
        <w:tc>
          <w:tcPr>
            <w:tcW w:w="808"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r w:rsidRPr="00022292">
              <w:rPr>
                <w:color w:val="000000"/>
              </w:rPr>
              <w:t>1</w:t>
            </w:r>
          </w:p>
        </w:tc>
        <w:tc>
          <w:tcPr>
            <w:tcW w:w="923" w:type="dxa"/>
          </w:tcPr>
          <w:p w:rsidR="008A7E48" w:rsidRPr="00022292" w:rsidRDefault="008A7E48" w:rsidP="008A7E48">
            <w:pPr>
              <w:autoSpaceDE w:val="0"/>
              <w:autoSpaceDN w:val="0"/>
              <w:adjustRightInd w:val="0"/>
              <w:jc w:val="center"/>
              <w:rPr>
                <w:color w:val="000000"/>
              </w:rPr>
            </w:pPr>
          </w:p>
        </w:tc>
        <w:tc>
          <w:tcPr>
            <w:tcW w:w="1961" w:type="dxa"/>
          </w:tcPr>
          <w:p w:rsidR="008A7E48" w:rsidRPr="00022292" w:rsidRDefault="008A7E48" w:rsidP="008A7E48">
            <w:pPr>
              <w:autoSpaceDE w:val="0"/>
              <w:autoSpaceDN w:val="0"/>
              <w:adjustRightInd w:val="0"/>
              <w:rPr>
                <w:color w:val="000000"/>
              </w:rPr>
            </w:pPr>
          </w:p>
        </w:tc>
      </w:tr>
      <w:tr w:rsidR="008A7E48" w:rsidRPr="008F62F9" w:rsidTr="0078630D">
        <w:trPr>
          <w:trHeight w:val="29"/>
        </w:trPr>
        <w:tc>
          <w:tcPr>
            <w:tcW w:w="681" w:type="dxa"/>
          </w:tcPr>
          <w:p w:rsidR="008A7E48" w:rsidRPr="00022292" w:rsidRDefault="008A7E48" w:rsidP="008A7E48">
            <w:pPr>
              <w:autoSpaceDE w:val="0"/>
              <w:autoSpaceDN w:val="0"/>
              <w:adjustRightInd w:val="0"/>
              <w:rPr>
                <w:color w:val="000000"/>
              </w:rPr>
            </w:pPr>
            <w:r w:rsidRPr="00022292">
              <w:rPr>
                <w:color w:val="000000"/>
              </w:rPr>
              <w:t>2.18</w:t>
            </w:r>
          </w:p>
        </w:tc>
        <w:tc>
          <w:tcPr>
            <w:tcW w:w="4731" w:type="dxa"/>
          </w:tcPr>
          <w:p w:rsidR="008A7E48" w:rsidRPr="00022292" w:rsidRDefault="008A7E48" w:rsidP="008A7E48">
            <w:pPr>
              <w:autoSpaceDE w:val="0"/>
              <w:autoSpaceDN w:val="0"/>
              <w:adjustRightInd w:val="0"/>
              <w:rPr>
                <w:color w:val="000000"/>
              </w:rPr>
            </w:pPr>
            <w:r w:rsidRPr="00022292">
              <w:rPr>
                <w:color w:val="000000"/>
              </w:rPr>
              <w:t>zamiatanie i mycie powierzchni z kamienia naturalnego</w:t>
            </w:r>
          </w:p>
        </w:tc>
        <w:tc>
          <w:tcPr>
            <w:tcW w:w="808" w:type="dxa"/>
          </w:tcPr>
          <w:p w:rsidR="008A7E48" w:rsidRPr="00022292" w:rsidRDefault="008A7E48" w:rsidP="008A7E48">
            <w:pPr>
              <w:autoSpaceDE w:val="0"/>
              <w:autoSpaceDN w:val="0"/>
              <w:adjustRightInd w:val="0"/>
              <w:jc w:val="center"/>
              <w:rPr>
                <w:color w:val="000000"/>
              </w:rPr>
            </w:pPr>
            <w:r w:rsidRPr="00022292">
              <w:rPr>
                <w:color w:val="000000"/>
              </w:rPr>
              <w:t>X</w:t>
            </w:r>
          </w:p>
        </w:tc>
        <w:tc>
          <w:tcPr>
            <w:tcW w:w="923"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p>
        </w:tc>
        <w:tc>
          <w:tcPr>
            <w:tcW w:w="1961" w:type="dxa"/>
          </w:tcPr>
          <w:p w:rsidR="008A7E48" w:rsidRPr="00022292" w:rsidRDefault="008A7E48" w:rsidP="008A7E48">
            <w:pPr>
              <w:autoSpaceDE w:val="0"/>
              <w:autoSpaceDN w:val="0"/>
              <w:adjustRightInd w:val="0"/>
              <w:rPr>
                <w:color w:val="000000"/>
              </w:rPr>
            </w:pPr>
          </w:p>
        </w:tc>
      </w:tr>
      <w:tr w:rsidR="008A7E48" w:rsidRPr="008F62F9" w:rsidTr="0078630D">
        <w:trPr>
          <w:trHeight w:val="29"/>
        </w:trPr>
        <w:tc>
          <w:tcPr>
            <w:tcW w:w="681" w:type="dxa"/>
          </w:tcPr>
          <w:p w:rsidR="008A7E48" w:rsidRPr="00022292" w:rsidRDefault="008A7E48" w:rsidP="008A7E48">
            <w:pPr>
              <w:autoSpaceDE w:val="0"/>
              <w:autoSpaceDN w:val="0"/>
              <w:adjustRightInd w:val="0"/>
              <w:rPr>
                <w:color w:val="000000"/>
              </w:rPr>
            </w:pPr>
            <w:r w:rsidRPr="00022292">
              <w:rPr>
                <w:color w:val="000000"/>
              </w:rPr>
              <w:t>2.19</w:t>
            </w:r>
          </w:p>
        </w:tc>
        <w:tc>
          <w:tcPr>
            <w:tcW w:w="4731" w:type="dxa"/>
          </w:tcPr>
          <w:p w:rsidR="008A7E48" w:rsidRPr="00022292" w:rsidRDefault="008A7E48" w:rsidP="008A7E48">
            <w:pPr>
              <w:autoSpaceDE w:val="0"/>
              <w:autoSpaceDN w:val="0"/>
              <w:adjustRightInd w:val="0"/>
              <w:rPr>
                <w:color w:val="000000"/>
              </w:rPr>
            </w:pPr>
            <w:r w:rsidRPr="00022292">
              <w:rPr>
                <w:color w:val="000000"/>
              </w:rPr>
              <w:t>wynoszenie makulatury do pojemników w garażu</w:t>
            </w:r>
          </w:p>
        </w:tc>
        <w:tc>
          <w:tcPr>
            <w:tcW w:w="808" w:type="dxa"/>
          </w:tcPr>
          <w:p w:rsidR="008A7E48" w:rsidRPr="00022292" w:rsidRDefault="008A7E48" w:rsidP="008A7E48">
            <w:pPr>
              <w:autoSpaceDE w:val="0"/>
              <w:autoSpaceDN w:val="0"/>
              <w:adjustRightInd w:val="0"/>
              <w:jc w:val="center"/>
              <w:rPr>
                <w:color w:val="000000"/>
              </w:rPr>
            </w:pPr>
            <w:r w:rsidRPr="00022292">
              <w:rPr>
                <w:color w:val="000000"/>
              </w:rPr>
              <w:t>X</w:t>
            </w:r>
          </w:p>
        </w:tc>
        <w:tc>
          <w:tcPr>
            <w:tcW w:w="923"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p>
        </w:tc>
        <w:tc>
          <w:tcPr>
            <w:tcW w:w="1961" w:type="dxa"/>
          </w:tcPr>
          <w:p w:rsidR="008A7E48" w:rsidRPr="00022292" w:rsidRDefault="008A7E48" w:rsidP="008A7E48">
            <w:pPr>
              <w:autoSpaceDE w:val="0"/>
              <w:autoSpaceDN w:val="0"/>
              <w:adjustRightInd w:val="0"/>
              <w:rPr>
                <w:color w:val="000000"/>
              </w:rPr>
            </w:pPr>
          </w:p>
        </w:tc>
      </w:tr>
      <w:tr w:rsidR="008A7E48" w:rsidRPr="008F62F9" w:rsidTr="0078630D">
        <w:trPr>
          <w:trHeight w:val="29"/>
        </w:trPr>
        <w:tc>
          <w:tcPr>
            <w:tcW w:w="681" w:type="dxa"/>
          </w:tcPr>
          <w:p w:rsidR="008A7E48" w:rsidRPr="00022292" w:rsidRDefault="008A7E48" w:rsidP="008A7E48">
            <w:pPr>
              <w:autoSpaceDE w:val="0"/>
              <w:autoSpaceDN w:val="0"/>
              <w:adjustRightInd w:val="0"/>
              <w:rPr>
                <w:color w:val="000000"/>
              </w:rPr>
            </w:pPr>
            <w:r w:rsidRPr="00022292">
              <w:rPr>
                <w:color w:val="000000"/>
              </w:rPr>
              <w:t>2.20</w:t>
            </w:r>
          </w:p>
        </w:tc>
        <w:tc>
          <w:tcPr>
            <w:tcW w:w="4731" w:type="dxa"/>
          </w:tcPr>
          <w:p w:rsidR="008A7E48" w:rsidRPr="00022292" w:rsidRDefault="008A7E48" w:rsidP="008A7E48">
            <w:pPr>
              <w:autoSpaceDE w:val="0"/>
              <w:autoSpaceDN w:val="0"/>
              <w:adjustRightInd w:val="0"/>
              <w:rPr>
                <w:color w:val="000000"/>
              </w:rPr>
            </w:pPr>
            <w:r w:rsidRPr="00022292">
              <w:rPr>
                <w:color w:val="000000"/>
              </w:rPr>
              <w:t>opróżnianie koszy do segregacji odpadów</w:t>
            </w:r>
          </w:p>
        </w:tc>
        <w:tc>
          <w:tcPr>
            <w:tcW w:w="808" w:type="dxa"/>
          </w:tcPr>
          <w:p w:rsidR="008A7E48" w:rsidRPr="00022292" w:rsidRDefault="008A7E48" w:rsidP="008A7E48">
            <w:pPr>
              <w:autoSpaceDE w:val="0"/>
              <w:autoSpaceDN w:val="0"/>
              <w:adjustRightInd w:val="0"/>
              <w:jc w:val="center"/>
              <w:rPr>
                <w:color w:val="000000"/>
              </w:rPr>
            </w:pPr>
            <w:r w:rsidRPr="00022292">
              <w:rPr>
                <w:color w:val="000000"/>
              </w:rPr>
              <w:t>X</w:t>
            </w:r>
          </w:p>
        </w:tc>
        <w:tc>
          <w:tcPr>
            <w:tcW w:w="923"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p>
        </w:tc>
        <w:tc>
          <w:tcPr>
            <w:tcW w:w="1961" w:type="dxa"/>
          </w:tcPr>
          <w:p w:rsidR="008A7E48" w:rsidRPr="00022292" w:rsidRDefault="008A7E48" w:rsidP="008A7E48">
            <w:pPr>
              <w:autoSpaceDE w:val="0"/>
              <w:autoSpaceDN w:val="0"/>
              <w:adjustRightInd w:val="0"/>
              <w:rPr>
                <w:color w:val="000000"/>
              </w:rPr>
            </w:pPr>
          </w:p>
        </w:tc>
      </w:tr>
      <w:tr w:rsidR="008A7E48" w:rsidRPr="008F62F9" w:rsidTr="0078630D">
        <w:trPr>
          <w:trHeight w:val="100"/>
        </w:trPr>
        <w:tc>
          <w:tcPr>
            <w:tcW w:w="681" w:type="dxa"/>
            <w:vAlign w:val="center"/>
          </w:tcPr>
          <w:p w:rsidR="008A7E48" w:rsidRPr="00022292" w:rsidRDefault="008A7E48" w:rsidP="008A7E48">
            <w:pPr>
              <w:autoSpaceDE w:val="0"/>
              <w:autoSpaceDN w:val="0"/>
              <w:adjustRightInd w:val="0"/>
              <w:rPr>
                <w:color w:val="000000"/>
              </w:rPr>
            </w:pPr>
            <w:r w:rsidRPr="00022292">
              <w:rPr>
                <w:b/>
                <w:bCs/>
                <w:color w:val="000000"/>
              </w:rPr>
              <w:t>3.</w:t>
            </w:r>
          </w:p>
        </w:tc>
        <w:tc>
          <w:tcPr>
            <w:tcW w:w="9346" w:type="dxa"/>
            <w:gridSpan w:val="5"/>
            <w:vAlign w:val="center"/>
          </w:tcPr>
          <w:p w:rsidR="008A7E48" w:rsidRPr="00022292" w:rsidRDefault="008A7E48" w:rsidP="008A7E48">
            <w:pPr>
              <w:autoSpaceDE w:val="0"/>
              <w:autoSpaceDN w:val="0"/>
              <w:adjustRightInd w:val="0"/>
              <w:jc w:val="center"/>
              <w:rPr>
                <w:color w:val="000000"/>
              </w:rPr>
            </w:pPr>
            <w:r w:rsidRPr="00022292">
              <w:rPr>
                <w:b/>
                <w:bCs/>
                <w:color w:val="000000"/>
              </w:rPr>
              <w:t>Pomieszczenia sanitarne</w:t>
            </w:r>
          </w:p>
        </w:tc>
      </w:tr>
      <w:tr w:rsidR="008A7E48" w:rsidRPr="008F62F9" w:rsidTr="0078630D">
        <w:trPr>
          <w:trHeight w:val="29"/>
        </w:trPr>
        <w:tc>
          <w:tcPr>
            <w:tcW w:w="681" w:type="dxa"/>
          </w:tcPr>
          <w:p w:rsidR="008A7E48" w:rsidRPr="00022292" w:rsidRDefault="008A7E48" w:rsidP="008A7E48">
            <w:pPr>
              <w:autoSpaceDE w:val="0"/>
              <w:autoSpaceDN w:val="0"/>
              <w:adjustRightInd w:val="0"/>
              <w:rPr>
                <w:color w:val="000000"/>
              </w:rPr>
            </w:pPr>
            <w:r w:rsidRPr="00022292">
              <w:rPr>
                <w:color w:val="000000"/>
              </w:rPr>
              <w:t>3.1</w:t>
            </w:r>
          </w:p>
        </w:tc>
        <w:tc>
          <w:tcPr>
            <w:tcW w:w="4731" w:type="dxa"/>
          </w:tcPr>
          <w:p w:rsidR="008A7E48" w:rsidRPr="00022292" w:rsidRDefault="008A7E48" w:rsidP="008A7E48">
            <w:pPr>
              <w:autoSpaceDE w:val="0"/>
              <w:autoSpaceDN w:val="0"/>
              <w:adjustRightInd w:val="0"/>
              <w:rPr>
                <w:color w:val="000000"/>
              </w:rPr>
            </w:pPr>
            <w:r w:rsidRPr="00022292">
              <w:rPr>
                <w:color w:val="000000"/>
              </w:rPr>
              <w:t>mycie i dezynfekcja wszystkich urządzeń sanitarnych (pisuarów, sedesów, umywalek i kranów) klamek, dozowników</w:t>
            </w:r>
          </w:p>
        </w:tc>
        <w:tc>
          <w:tcPr>
            <w:tcW w:w="808" w:type="dxa"/>
          </w:tcPr>
          <w:p w:rsidR="008A7E48" w:rsidRPr="00022292" w:rsidRDefault="008A7E48" w:rsidP="008A7E48">
            <w:pPr>
              <w:autoSpaceDE w:val="0"/>
              <w:autoSpaceDN w:val="0"/>
              <w:adjustRightInd w:val="0"/>
              <w:jc w:val="center"/>
              <w:rPr>
                <w:color w:val="000000"/>
              </w:rPr>
            </w:pPr>
            <w:r w:rsidRPr="00022292">
              <w:rPr>
                <w:color w:val="000000"/>
              </w:rPr>
              <w:t>X</w:t>
            </w:r>
          </w:p>
        </w:tc>
        <w:tc>
          <w:tcPr>
            <w:tcW w:w="923"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p>
        </w:tc>
        <w:tc>
          <w:tcPr>
            <w:tcW w:w="1961" w:type="dxa"/>
          </w:tcPr>
          <w:p w:rsidR="00EB7499" w:rsidRPr="004C30F4" w:rsidRDefault="00EB7499" w:rsidP="004C30F4">
            <w:pPr>
              <w:autoSpaceDE w:val="0"/>
              <w:autoSpaceDN w:val="0"/>
              <w:adjustRightInd w:val="0"/>
              <w:jc w:val="center"/>
              <w:rPr>
                <w:i/>
                <w:color w:val="000000"/>
              </w:rPr>
            </w:pPr>
            <w:r w:rsidRPr="004C30F4">
              <w:rPr>
                <w:i/>
                <w:color w:val="000000"/>
              </w:rPr>
              <w:t>co dwie godziny</w:t>
            </w:r>
          </w:p>
          <w:p w:rsidR="00EB7499" w:rsidRPr="004C30F4" w:rsidRDefault="00EB7499" w:rsidP="004C30F4">
            <w:pPr>
              <w:autoSpaceDE w:val="0"/>
              <w:autoSpaceDN w:val="0"/>
              <w:adjustRightInd w:val="0"/>
              <w:jc w:val="center"/>
              <w:rPr>
                <w:i/>
                <w:color w:val="000000"/>
              </w:rPr>
            </w:pPr>
            <w:r w:rsidRPr="004C30F4">
              <w:rPr>
                <w:i/>
                <w:color w:val="000000"/>
              </w:rPr>
              <w:t>w czasie pracy na</w:t>
            </w:r>
          </w:p>
          <w:p w:rsidR="008A7E48" w:rsidRPr="004C30F4" w:rsidRDefault="00EB7499" w:rsidP="004C30F4">
            <w:pPr>
              <w:autoSpaceDE w:val="0"/>
              <w:autoSpaceDN w:val="0"/>
              <w:adjustRightInd w:val="0"/>
              <w:jc w:val="center"/>
              <w:rPr>
                <w:i/>
                <w:color w:val="000000"/>
              </w:rPr>
            </w:pPr>
            <w:r w:rsidRPr="004C30F4">
              <w:rPr>
                <w:i/>
                <w:color w:val="000000"/>
              </w:rPr>
              <w:t>wyznaczonej zmianie</w:t>
            </w:r>
          </w:p>
        </w:tc>
      </w:tr>
      <w:tr w:rsidR="008A7E48" w:rsidRPr="008F62F9" w:rsidTr="0078630D">
        <w:trPr>
          <w:trHeight w:val="29"/>
        </w:trPr>
        <w:tc>
          <w:tcPr>
            <w:tcW w:w="681" w:type="dxa"/>
          </w:tcPr>
          <w:p w:rsidR="008A7E48" w:rsidRPr="00022292" w:rsidRDefault="008A7E48" w:rsidP="008A7E48">
            <w:pPr>
              <w:autoSpaceDE w:val="0"/>
              <w:autoSpaceDN w:val="0"/>
              <w:adjustRightInd w:val="0"/>
              <w:rPr>
                <w:color w:val="000000"/>
              </w:rPr>
            </w:pPr>
            <w:r w:rsidRPr="00022292">
              <w:rPr>
                <w:color w:val="000000"/>
              </w:rPr>
              <w:t>3.2</w:t>
            </w:r>
          </w:p>
        </w:tc>
        <w:tc>
          <w:tcPr>
            <w:tcW w:w="4731" w:type="dxa"/>
          </w:tcPr>
          <w:p w:rsidR="008A7E48" w:rsidRPr="00022292" w:rsidRDefault="008A7E48" w:rsidP="008A7E48">
            <w:pPr>
              <w:autoSpaceDE w:val="0"/>
              <w:autoSpaceDN w:val="0"/>
              <w:adjustRightInd w:val="0"/>
              <w:rPr>
                <w:color w:val="000000"/>
              </w:rPr>
            </w:pPr>
            <w:r w:rsidRPr="00022292">
              <w:rPr>
                <w:color w:val="000000"/>
              </w:rPr>
              <w:t>mycie terakoty, glazury, luster i dozowników</w:t>
            </w:r>
          </w:p>
        </w:tc>
        <w:tc>
          <w:tcPr>
            <w:tcW w:w="808" w:type="dxa"/>
          </w:tcPr>
          <w:p w:rsidR="008A7E48" w:rsidRPr="00022292" w:rsidRDefault="008A7E48" w:rsidP="008A7E48">
            <w:pPr>
              <w:autoSpaceDE w:val="0"/>
              <w:autoSpaceDN w:val="0"/>
              <w:adjustRightInd w:val="0"/>
              <w:jc w:val="center"/>
              <w:rPr>
                <w:color w:val="000000"/>
              </w:rPr>
            </w:pPr>
            <w:r w:rsidRPr="00022292">
              <w:rPr>
                <w:color w:val="000000"/>
              </w:rPr>
              <w:t>X</w:t>
            </w:r>
          </w:p>
        </w:tc>
        <w:tc>
          <w:tcPr>
            <w:tcW w:w="923"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p>
        </w:tc>
        <w:tc>
          <w:tcPr>
            <w:tcW w:w="1961" w:type="dxa"/>
          </w:tcPr>
          <w:p w:rsidR="008A7E48" w:rsidRPr="004C30F4" w:rsidRDefault="008A7E48" w:rsidP="004C30F4">
            <w:pPr>
              <w:autoSpaceDE w:val="0"/>
              <w:autoSpaceDN w:val="0"/>
              <w:adjustRightInd w:val="0"/>
              <w:jc w:val="center"/>
              <w:rPr>
                <w:i/>
                <w:color w:val="000000"/>
              </w:rPr>
            </w:pPr>
          </w:p>
        </w:tc>
      </w:tr>
      <w:tr w:rsidR="008A7E48" w:rsidRPr="008F62F9" w:rsidTr="0078630D">
        <w:trPr>
          <w:trHeight w:val="29"/>
        </w:trPr>
        <w:tc>
          <w:tcPr>
            <w:tcW w:w="681" w:type="dxa"/>
          </w:tcPr>
          <w:p w:rsidR="008A7E48" w:rsidRPr="00022292" w:rsidRDefault="008A7E48" w:rsidP="008A7E48">
            <w:pPr>
              <w:autoSpaceDE w:val="0"/>
              <w:autoSpaceDN w:val="0"/>
              <w:adjustRightInd w:val="0"/>
              <w:rPr>
                <w:color w:val="000000"/>
              </w:rPr>
            </w:pPr>
            <w:r w:rsidRPr="00022292">
              <w:rPr>
                <w:color w:val="000000"/>
              </w:rPr>
              <w:t>3.3</w:t>
            </w:r>
          </w:p>
        </w:tc>
        <w:tc>
          <w:tcPr>
            <w:tcW w:w="4731" w:type="dxa"/>
          </w:tcPr>
          <w:p w:rsidR="008A7E48" w:rsidRPr="00022292" w:rsidRDefault="008A7E48" w:rsidP="008A7E48">
            <w:pPr>
              <w:autoSpaceDE w:val="0"/>
              <w:autoSpaceDN w:val="0"/>
              <w:adjustRightInd w:val="0"/>
              <w:rPr>
                <w:color w:val="000000"/>
              </w:rPr>
            </w:pPr>
            <w:r w:rsidRPr="00022292">
              <w:rPr>
                <w:color w:val="000000"/>
              </w:rPr>
              <w:t>mycie podłóg</w:t>
            </w:r>
          </w:p>
        </w:tc>
        <w:tc>
          <w:tcPr>
            <w:tcW w:w="808" w:type="dxa"/>
          </w:tcPr>
          <w:p w:rsidR="008A7E48" w:rsidRPr="00022292" w:rsidRDefault="008A7E48" w:rsidP="008A7E48">
            <w:pPr>
              <w:autoSpaceDE w:val="0"/>
              <w:autoSpaceDN w:val="0"/>
              <w:adjustRightInd w:val="0"/>
              <w:jc w:val="center"/>
              <w:rPr>
                <w:color w:val="000000"/>
              </w:rPr>
            </w:pPr>
            <w:r w:rsidRPr="00022292">
              <w:rPr>
                <w:color w:val="000000"/>
              </w:rPr>
              <w:t>X</w:t>
            </w:r>
          </w:p>
        </w:tc>
        <w:tc>
          <w:tcPr>
            <w:tcW w:w="923"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p>
        </w:tc>
        <w:tc>
          <w:tcPr>
            <w:tcW w:w="1961" w:type="dxa"/>
          </w:tcPr>
          <w:p w:rsidR="008A7E48" w:rsidRPr="004C30F4" w:rsidRDefault="008A7E48" w:rsidP="004C30F4">
            <w:pPr>
              <w:autoSpaceDE w:val="0"/>
              <w:autoSpaceDN w:val="0"/>
              <w:adjustRightInd w:val="0"/>
              <w:jc w:val="center"/>
              <w:rPr>
                <w:i/>
                <w:color w:val="000000"/>
              </w:rPr>
            </w:pPr>
          </w:p>
        </w:tc>
      </w:tr>
      <w:tr w:rsidR="008A7E48" w:rsidRPr="008F62F9" w:rsidTr="0078630D">
        <w:trPr>
          <w:trHeight w:val="29"/>
        </w:trPr>
        <w:tc>
          <w:tcPr>
            <w:tcW w:w="681" w:type="dxa"/>
          </w:tcPr>
          <w:p w:rsidR="008A7E48" w:rsidRPr="00022292" w:rsidRDefault="008A7E48" w:rsidP="008A7E48">
            <w:pPr>
              <w:autoSpaceDE w:val="0"/>
              <w:autoSpaceDN w:val="0"/>
              <w:adjustRightInd w:val="0"/>
              <w:rPr>
                <w:color w:val="000000"/>
              </w:rPr>
            </w:pPr>
            <w:r w:rsidRPr="00022292">
              <w:rPr>
                <w:color w:val="000000"/>
              </w:rPr>
              <w:t>3.4</w:t>
            </w:r>
          </w:p>
        </w:tc>
        <w:tc>
          <w:tcPr>
            <w:tcW w:w="4731" w:type="dxa"/>
          </w:tcPr>
          <w:p w:rsidR="008A7E48" w:rsidRPr="00022292" w:rsidRDefault="008A7E48" w:rsidP="00FA2CB8">
            <w:pPr>
              <w:autoSpaceDE w:val="0"/>
              <w:autoSpaceDN w:val="0"/>
              <w:adjustRightInd w:val="0"/>
              <w:rPr>
                <w:color w:val="000000"/>
              </w:rPr>
            </w:pPr>
            <w:r w:rsidRPr="00022292">
              <w:rPr>
                <w:color w:val="000000"/>
              </w:rPr>
              <w:t xml:space="preserve">mycie i opróżnianie koszy </w:t>
            </w:r>
          </w:p>
        </w:tc>
        <w:tc>
          <w:tcPr>
            <w:tcW w:w="808" w:type="dxa"/>
          </w:tcPr>
          <w:p w:rsidR="008A7E48" w:rsidRPr="00022292" w:rsidRDefault="008A7E48" w:rsidP="008A7E48">
            <w:pPr>
              <w:autoSpaceDE w:val="0"/>
              <w:autoSpaceDN w:val="0"/>
              <w:adjustRightInd w:val="0"/>
              <w:jc w:val="center"/>
              <w:rPr>
                <w:color w:val="000000"/>
              </w:rPr>
            </w:pPr>
            <w:r w:rsidRPr="00022292">
              <w:rPr>
                <w:color w:val="000000"/>
              </w:rPr>
              <w:t>X</w:t>
            </w:r>
          </w:p>
        </w:tc>
        <w:tc>
          <w:tcPr>
            <w:tcW w:w="923"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p>
        </w:tc>
        <w:tc>
          <w:tcPr>
            <w:tcW w:w="1961" w:type="dxa"/>
          </w:tcPr>
          <w:p w:rsidR="00EB7499" w:rsidRPr="004C30F4" w:rsidRDefault="00EB7499" w:rsidP="004C30F4">
            <w:pPr>
              <w:autoSpaceDE w:val="0"/>
              <w:autoSpaceDN w:val="0"/>
              <w:adjustRightInd w:val="0"/>
              <w:jc w:val="center"/>
              <w:rPr>
                <w:i/>
                <w:color w:val="000000"/>
              </w:rPr>
            </w:pPr>
            <w:r w:rsidRPr="004C30F4">
              <w:rPr>
                <w:i/>
                <w:color w:val="000000"/>
              </w:rPr>
              <w:t>co dwie godziny</w:t>
            </w:r>
          </w:p>
          <w:p w:rsidR="00EB7499" w:rsidRPr="004C30F4" w:rsidRDefault="00EB7499" w:rsidP="004C30F4">
            <w:pPr>
              <w:autoSpaceDE w:val="0"/>
              <w:autoSpaceDN w:val="0"/>
              <w:adjustRightInd w:val="0"/>
              <w:jc w:val="center"/>
              <w:rPr>
                <w:i/>
                <w:color w:val="000000"/>
              </w:rPr>
            </w:pPr>
            <w:r w:rsidRPr="004C30F4">
              <w:rPr>
                <w:i/>
                <w:color w:val="000000"/>
              </w:rPr>
              <w:t>w czasie pracy na</w:t>
            </w:r>
          </w:p>
          <w:p w:rsidR="008A7E48" w:rsidRPr="004C30F4" w:rsidRDefault="00EB7499" w:rsidP="004C30F4">
            <w:pPr>
              <w:autoSpaceDE w:val="0"/>
              <w:autoSpaceDN w:val="0"/>
              <w:adjustRightInd w:val="0"/>
              <w:jc w:val="center"/>
              <w:rPr>
                <w:i/>
                <w:color w:val="000000"/>
              </w:rPr>
            </w:pPr>
            <w:r w:rsidRPr="004C30F4">
              <w:rPr>
                <w:i/>
                <w:color w:val="000000"/>
              </w:rPr>
              <w:t>wyznaczonej zmianie</w:t>
            </w:r>
          </w:p>
        </w:tc>
      </w:tr>
      <w:tr w:rsidR="008A7E48" w:rsidRPr="008F62F9" w:rsidTr="0078630D">
        <w:trPr>
          <w:trHeight w:val="29"/>
        </w:trPr>
        <w:tc>
          <w:tcPr>
            <w:tcW w:w="681" w:type="dxa"/>
          </w:tcPr>
          <w:p w:rsidR="008A7E48" w:rsidRPr="00022292" w:rsidRDefault="008A7E48" w:rsidP="008A7E48">
            <w:pPr>
              <w:autoSpaceDE w:val="0"/>
              <w:autoSpaceDN w:val="0"/>
              <w:adjustRightInd w:val="0"/>
              <w:rPr>
                <w:color w:val="000000"/>
              </w:rPr>
            </w:pPr>
            <w:r w:rsidRPr="00022292">
              <w:rPr>
                <w:color w:val="000000"/>
              </w:rPr>
              <w:t>3.5</w:t>
            </w:r>
          </w:p>
        </w:tc>
        <w:tc>
          <w:tcPr>
            <w:tcW w:w="4731" w:type="dxa"/>
          </w:tcPr>
          <w:p w:rsidR="008A7E48" w:rsidRPr="00022292" w:rsidRDefault="008A7E48" w:rsidP="008A7E48">
            <w:pPr>
              <w:autoSpaceDE w:val="0"/>
              <w:autoSpaceDN w:val="0"/>
              <w:adjustRightInd w:val="0"/>
              <w:rPr>
                <w:color w:val="000000"/>
              </w:rPr>
            </w:pPr>
            <w:r w:rsidRPr="00022292">
              <w:rPr>
                <w:color w:val="000000"/>
              </w:rPr>
              <w:t>usuwanie pajęczyn</w:t>
            </w:r>
          </w:p>
        </w:tc>
        <w:tc>
          <w:tcPr>
            <w:tcW w:w="808" w:type="dxa"/>
          </w:tcPr>
          <w:p w:rsidR="008A7E48" w:rsidRPr="00022292" w:rsidRDefault="008A7E48" w:rsidP="008A7E48">
            <w:pPr>
              <w:autoSpaceDE w:val="0"/>
              <w:autoSpaceDN w:val="0"/>
              <w:adjustRightInd w:val="0"/>
              <w:jc w:val="center"/>
              <w:rPr>
                <w:color w:val="000000"/>
              </w:rPr>
            </w:pPr>
            <w:r w:rsidRPr="00022292">
              <w:rPr>
                <w:color w:val="000000"/>
              </w:rPr>
              <w:t>X</w:t>
            </w:r>
          </w:p>
        </w:tc>
        <w:tc>
          <w:tcPr>
            <w:tcW w:w="923"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p>
        </w:tc>
        <w:tc>
          <w:tcPr>
            <w:tcW w:w="1961" w:type="dxa"/>
          </w:tcPr>
          <w:p w:rsidR="008A7E48" w:rsidRPr="00022292" w:rsidRDefault="008A7E48" w:rsidP="008A7E48">
            <w:pPr>
              <w:autoSpaceDE w:val="0"/>
              <w:autoSpaceDN w:val="0"/>
              <w:adjustRightInd w:val="0"/>
              <w:rPr>
                <w:color w:val="000000"/>
              </w:rPr>
            </w:pPr>
          </w:p>
        </w:tc>
      </w:tr>
      <w:tr w:rsidR="008A7E48" w:rsidRPr="008F62F9" w:rsidTr="0078630D">
        <w:trPr>
          <w:trHeight w:val="29"/>
        </w:trPr>
        <w:tc>
          <w:tcPr>
            <w:tcW w:w="681" w:type="dxa"/>
          </w:tcPr>
          <w:p w:rsidR="008A7E48" w:rsidRPr="00022292" w:rsidRDefault="008A7E48" w:rsidP="008A7E48">
            <w:pPr>
              <w:autoSpaceDE w:val="0"/>
              <w:autoSpaceDN w:val="0"/>
              <w:adjustRightInd w:val="0"/>
              <w:rPr>
                <w:color w:val="000000"/>
              </w:rPr>
            </w:pPr>
            <w:r w:rsidRPr="00022292">
              <w:rPr>
                <w:color w:val="000000"/>
              </w:rPr>
              <w:t>3.6</w:t>
            </w:r>
          </w:p>
        </w:tc>
        <w:tc>
          <w:tcPr>
            <w:tcW w:w="4731" w:type="dxa"/>
          </w:tcPr>
          <w:p w:rsidR="008A7E48" w:rsidRPr="00022292" w:rsidRDefault="008A7E48" w:rsidP="008A7E48">
            <w:pPr>
              <w:autoSpaceDE w:val="0"/>
              <w:autoSpaceDN w:val="0"/>
              <w:adjustRightInd w:val="0"/>
              <w:rPr>
                <w:color w:val="000000"/>
              </w:rPr>
            </w:pPr>
            <w:r w:rsidRPr="00022292">
              <w:rPr>
                <w:color w:val="000000"/>
              </w:rPr>
              <w:t>uzupełnianie dozowników na mydło, papieru toaletowego i ręczników papierowych,</w:t>
            </w:r>
          </w:p>
          <w:p w:rsidR="008A7E48" w:rsidRPr="00022292" w:rsidRDefault="008A7E48" w:rsidP="008A7E48">
            <w:pPr>
              <w:autoSpaceDE w:val="0"/>
              <w:autoSpaceDN w:val="0"/>
              <w:adjustRightInd w:val="0"/>
              <w:rPr>
                <w:color w:val="000000"/>
              </w:rPr>
            </w:pPr>
            <w:r w:rsidRPr="00022292">
              <w:rPr>
                <w:color w:val="000000"/>
              </w:rPr>
              <w:t xml:space="preserve">kontrola stanu czystości łazienek </w:t>
            </w:r>
          </w:p>
        </w:tc>
        <w:tc>
          <w:tcPr>
            <w:tcW w:w="808" w:type="dxa"/>
          </w:tcPr>
          <w:p w:rsidR="008A7E48" w:rsidRPr="00022292" w:rsidRDefault="008A7E48" w:rsidP="008A7E48">
            <w:pPr>
              <w:autoSpaceDE w:val="0"/>
              <w:autoSpaceDN w:val="0"/>
              <w:adjustRightInd w:val="0"/>
              <w:jc w:val="center"/>
              <w:rPr>
                <w:color w:val="000000"/>
              </w:rPr>
            </w:pPr>
            <w:r w:rsidRPr="00022292">
              <w:rPr>
                <w:color w:val="000000"/>
              </w:rPr>
              <w:t>X</w:t>
            </w:r>
          </w:p>
        </w:tc>
        <w:tc>
          <w:tcPr>
            <w:tcW w:w="923"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p>
        </w:tc>
        <w:tc>
          <w:tcPr>
            <w:tcW w:w="1961" w:type="dxa"/>
          </w:tcPr>
          <w:p w:rsidR="008A7E48" w:rsidRPr="00022292" w:rsidRDefault="008A7E48" w:rsidP="008A7E48">
            <w:pPr>
              <w:autoSpaceDE w:val="0"/>
              <w:autoSpaceDN w:val="0"/>
              <w:adjustRightInd w:val="0"/>
              <w:jc w:val="center"/>
              <w:rPr>
                <w:i/>
                <w:color w:val="000000"/>
              </w:rPr>
            </w:pPr>
            <w:r w:rsidRPr="00022292">
              <w:rPr>
                <w:i/>
                <w:color w:val="000000"/>
              </w:rPr>
              <w:t>co dwie godziny              w czasie pracy na wyznaczonej zmianie</w:t>
            </w:r>
          </w:p>
        </w:tc>
      </w:tr>
      <w:tr w:rsidR="008A7E48" w:rsidRPr="008F62F9" w:rsidTr="0078630D">
        <w:trPr>
          <w:trHeight w:val="29"/>
        </w:trPr>
        <w:tc>
          <w:tcPr>
            <w:tcW w:w="681" w:type="dxa"/>
          </w:tcPr>
          <w:p w:rsidR="008A7E48" w:rsidRPr="00022292" w:rsidRDefault="008A7E48" w:rsidP="008A7E48">
            <w:pPr>
              <w:autoSpaceDE w:val="0"/>
              <w:autoSpaceDN w:val="0"/>
              <w:adjustRightInd w:val="0"/>
              <w:rPr>
                <w:color w:val="000000"/>
              </w:rPr>
            </w:pPr>
            <w:r w:rsidRPr="00022292">
              <w:rPr>
                <w:color w:val="000000"/>
              </w:rPr>
              <w:t>3.7</w:t>
            </w:r>
          </w:p>
        </w:tc>
        <w:tc>
          <w:tcPr>
            <w:tcW w:w="4731" w:type="dxa"/>
          </w:tcPr>
          <w:p w:rsidR="008A7E48" w:rsidRPr="00022292" w:rsidRDefault="008A7E48" w:rsidP="008A7E48">
            <w:pPr>
              <w:autoSpaceDE w:val="0"/>
              <w:autoSpaceDN w:val="0"/>
              <w:adjustRightInd w:val="0"/>
              <w:rPr>
                <w:color w:val="000000"/>
              </w:rPr>
            </w:pPr>
            <w:r w:rsidRPr="00022292">
              <w:rPr>
                <w:color w:val="000000"/>
              </w:rPr>
              <w:t>mycie luster</w:t>
            </w:r>
          </w:p>
        </w:tc>
        <w:tc>
          <w:tcPr>
            <w:tcW w:w="808" w:type="dxa"/>
          </w:tcPr>
          <w:p w:rsidR="008A7E48" w:rsidRPr="00022292" w:rsidRDefault="008A7E48" w:rsidP="008A7E48">
            <w:pPr>
              <w:autoSpaceDE w:val="0"/>
              <w:autoSpaceDN w:val="0"/>
              <w:adjustRightInd w:val="0"/>
              <w:jc w:val="center"/>
              <w:rPr>
                <w:color w:val="000000"/>
              </w:rPr>
            </w:pPr>
            <w:r w:rsidRPr="00022292">
              <w:rPr>
                <w:color w:val="000000"/>
              </w:rPr>
              <w:t>X</w:t>
            </w:r>
          </w:p>
        </w:tc>
        <w:tc>
          <w:tcPr>
            <w:tcW w:w="923"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p>
        </w:tc>
        <w:tc>
          <w:tcPr>
            <w:tcW w:w="1961" w:type="dxa"/>
          </w:tcPr>
          <w:p w:rsidR="008A7E48" w:rsidRPr="00022292" w:rsidRDefault="008A7E48" w:rsidP="008A7E48">
            <w:pPr>
              <w:autoSpaceDE w:val="0"/>
              <w:autoSpaceDN w:val="0"/>
              <w:adjustRightInd w:val="0"/>
              <w:rPr>
                <w:color w:val="000000"/>
              </w:rPr>
            </w:pPr>
          </w:p>
        </w:tc>
      </w:tr>
      <w:tr w:rsidR="008A7E48" w:rsidRPr="008F62F9" w:rsidTr="0078630D">
        <w:trPr>
          <w:trHeight w:val="29"/>
        </w:trPr>
        <w:tc>
          <w:tcPr>
            <w:tcW w:w="681" w:type="dxa"/>
          </w:tcPr>
          <w:p w:rsidR="008A7E48" w:rsidRPr="00022292" w:rsidRDefault="008A7E48" w:rsidP="008A7E48">
            <w:pPr>
              <w:autoSpaceDE w:val="0"/>
              <w:autoSpaceDN w:val="0"/>
              <w:adjustRightInd w:val="0"/>
              <w:rPr>
                <w:color w:val="000000"/>
              </w:rPr>
            </w:pPr>
            <w:r w:rsidRPr="00022292">
              <w:rPr>
                <w:color w:val="000000"/>
              </w:rPr>
              <w:t>3.8</w:t>
            </w:r>
          </w:p>
        </w:tc>
        <w:tc>
          <w:tcPr>
            <w:tcW w:w="4731" w:type="dxa"/>
          </w:tcPr>
          <w:p w:rsidR="008A7E48" w:rsidRPr="00022292" w:rsidRDefault="008A7E48" w:rsidP="008A7E48">
            <w:pPr>
              <w:autoSpaceDE w:val="0"/>
              <w:autoSpaceDN w:val="0"/>
              <w:adjustRightInd w:val="0"/>
              <w:rPr>
                <w:color w:val="000000"/>
              </w:rPr>
            </w:pPr>
            <w:r w:rsidRPr="00022292">
              <w:rPr>
                <w:color w:val="000000"/>
              </w:rPr>
              <w:t>mycie drzwi i framug</w:t>
            </w:r>
          </w:p>
        </w:tc>
        <w:tc>
          <w:tcPr>
            <w:tcW w:w="808"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r w:rsidRPr="00022292">
              <w:rPr>
                <w:color w:val="000000"/>
              </w:rPr>
              <w:t>1</w:t>
            </w:r>
          </w:p>
        </w:tc>
        <w:tc>
          <w:tcPr>
            <w:tcW w:w="923" w:type="dxa"/>
          </w:tcPr>
          <w:p w:rsidR="008A7E48" w:rsidRPr="00022292" w:rsidRDefault="008A7E48" w:rsidP="008A7E48">
            <w:pPr>
              <w:autoSpaceDE w:val="0"/>
              <w:autoSpaceDN w:val="0"/>
              <w:adjustRightInd w:val="0"/>
              <w:jc w:val="center"/>
              <w:rPr>
                <w:color w:val="000000"/>
              </w:rPr>
            </w:pPr>
          </w:p>
        </w:tc>
        <w:tc>
          <w:tcPr>
            <w:tcW w:w="1961" w:type="dxa"/>
          </w:tcPr>
          <w:p w:rsidR="008A7E48" w:rsidRPr="00022292" w:rsidRDefault="008A7E48" w:rsidP="008A7E48">
            <w:pPr>
              <w:autoSpaceDE w:val="0"/>
              <w:autoSpaceDN w:val="0"/>
              <w:adjustRightInd w:val="0"/>
              <w:rPr>
                <w:color w:val="000000"/>
              </w:rPr>
            </w:pPr>
          </w:p>
        </w:tc>
      </w:tr>
      <w:tr w:rsidR="008A7E48" w:rsidRPr="008F62F9" w:rsidTr="0078630D">
        <w:trPr>
          <w:trHeight w:val="29"/>
        </w:trPr>
        <w:tc>
          <w:tcPr>
            <w:tcW w:w="681" w:type="dxa"/>
          </w:tcPr>
          <w:p w:rsidR="008A7E48" w:rsidRPr="00022292" w:rsidRDefault="008A7E48" w:rsidP="008A7E48">
            <w:pPr>
              <w:autoSpaceDE w:val="0"/>
              <w:autoSpaceDN w:val="0"/>
              <w:adjustRightInd w:val="0"/>
              <w:rPr>
                <w:color w:val="000000"/>
              </w:rPr>
            </w:pPr>
            <w:r w:rsidRPr="00022292">
              <w:rPr>
                <w:color w:val="000000"/>
              </w:rPr>
              <w:t>3.9</w:t>
            </w:r>
          </w:p>
        </w:tc>
        <w:tc>
          <w:tcPr>
            <w:tcW w:w="4731" w:type="dxa"/>
          </w:tcPr>
          <w:p w:rsidR="008A7E48" w:rsidRPr="00022292" w:rsidRDefault="008A7E48" w:rsidP="008A7E48">
            <w:pPr>
              <w:autoSpaceDE w:val="0"/>
              <w:autoSpaceDN w:val="0"/>
              <w:adjustRightInd w:val="0"/>
              <w:rPr>
                <w:color w:val="000000"/>
              </w:rPr>
            </w:pPr>
            <w:r w:rsidRPr="00022292">
              <w:rPr>
                <w:color w:val="000000"/>
              </w:rPr>
              <w:t>czyszczenie oświetlenia na sucho</w:t>
            </w:r>
          </w:p>
        </w:tc>
        <w:tc>
          <w:tcPr>
            <w:tcW w:w="808"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r w:rsidRPr="00022292">
              <w:rPr>
                <w:color w:val="000000"/>
              </w:rPr>
              <w:t>1</w:t>
            </w:r>
          </w:p>
        </w:tc>
        <w:tc>
          <w:tcPr>
            <w:tcW w:w="1961" w:type="dxa"/>
          </w:tcPr>
          <w:p w:rsidR="008A7E48" w:rsidRPr="00022292" w:rsidRDefault="008A7E48" w:rsidP="008A7E48">
            <w:pPr>
              <w:autoSpaceDE w:val="0"/>
              <w:autoSpaceDN w:val="0"/>
              <w:adjustRightInd w:val="0"/>
              <w:rPr>
                <w:color w:val="000000"/>
              </w:rPr>
            </w:pPr>
          </w:p>
        </w:tc>
      </w:tr>
      <w:tr w:rsidR="008A7E48" w:rsidRPr="008F62F9" w:rsidTr="0078630D">
        <w:trPr>
          <w:trHeight w:val="29"/>
        </w:trPr>
        <w:tc>
          <w:tcPr>
            <w:tcW w:w="681" w:type="dxa"/>
          </w:tcPr>
          <w:p w:rsidR="008A7E48" w:rsidRPr="00022292" w:rsidRDefault="008A7E48" w:rsidP="008A7E48">
            <w:pPr>
              <w:autoSpaceDE w:val="0"/>
              <w:autoSpaceDN w:val="0"/>
              <w:adjustRightInd w:val="0"/>
              <w:rPr>
                <w:color w:val="000000"/>
              </w:rPr>
            </w:pPr>
            <w:r w:rsidRPr="00022292">
              <w:rPr>
                <w:color w:val="000000"/>
              </w:rPr>
              <w:t>3.10</w:t>
            </w:r>
          </w:p>
        </w:tc>
        <w:tc>
          <w:tcPr>
            <w:tcW w:w="4731" w:type="dxa"/>
          </w:tcPr>
          <w:p w:rsidR="008A7E48" w:rsidRPr="00022292" w:rsidRDefault="008A7E48" w:rsidP="008A7E48">
            <w:pPr>
              <w:autoSpaceDE w:val="0"/>
              <w:autoSpaceDN w:val="0"/>
              <w:adjustRightInd w:val="0"/>
              <w:rPr>
                <w:color w:val="000000"/>
              </w:rPr>
            </w:pPr>
            <w:r w:rsidRPr="00022292">
              <w:rPr>
                <w:color w:val="000000"/>
              </w:rPr>
              <w:t>czyszczenie kratek wentylacyjnych</w:t>
            </w:r>
          </w:p>
        </w:tc>
        <w:tc>
          <w:tcPr>
            <w:tcW w:w="808"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r w:rsidRPr="00022292">
              <w:rPr>
                <w:color w:val="000000"/>
              </w:rPr>
              <w:t>1</w:t>
            </w:r>
          </w:p>
        </w:tc>
        <w:tc>
          <w:tcPr>
            <w:tcW w:w="923" w:type="dxa"/>
          </w:tcPr>
          <w:p w:rsidR="008A7E48" w:rsidRPr="00022292" w:rsidRDefault="008A7E48" w:rsidP="008A7E48">
            <w:pPr>
              <w:autoSpaceDE w:val="0"/>
              <w:autoSpaceDN w:val="0"/>
              <w:adjustRightInd w:val="0"/>
              <w:jc w:val="center"/>
              <w:rPr>
                <w:color w:val="000000"/>
              </w:rPr>
            </w:pPr>
          </w:p>
        </w:tc>
        <w:tc>
          <w:tcPr>
            <w:tcW w:w="1961" w:type="dxa"/>
          </w:tcPr>
          <w:p w:rsidR="008A7E48" w:rsidRPr="00022292" w:rsidRDefault="008A7E48" w:rsidP="008A7E48">
            <w:pPr>
              <w:autoSpaceDE w:val="0"/>
              <w:autoSpaceDN w:val="0"/>
              <w:adjustRightInd w:val="0"/>
              <w:rPr>
                <w:color w:val="000000"/>
              </w:rPr>
            </w:pPr>
          </w:p>
        </w:tc>
      </w:tr>
      <w:tr w:rsidR="008A7E48" w:rsidRPr="008F62F9" w:rsidTr="0078630D">
        <w:trPr>
          <w:trHeight w:val="29"/>
        </w:trPr>
        <w:tc>
          <w:tcPr>
            <w:tcW w:w="681" w:type="dxa"/>
          </w:tcPr>
          <w:p w:rsidR="008A7E48" w:rsidRPr="00022292" w:rsidRDefault="008A7E48" w:rsidP="008A7E48">
            <w:pPr>
              <w:autoSpaceDE w:val="0"/>
              <w:autoSpaceDN w:val="0"/>
              <w:adjustRightInd w:val="0"/>
              <w:rPr>
                <w:color w:val="000000"/>
              </w:rPr>
            </w:pPr>
            <w:r w:rsidRPr="00022292">
              <w:rPr>
                <w:color w:val="000000"/>
              </w:rPr>
              <w:t>3.11</w:t>
            </w:r>
          </w:p>
        </w:tc>
        <w:tc>
          <w:tcPr>
            <w:tcW w:w="4731" w:type="dxa"/>
          </w:tcPr>
          <w:p w:rsidR="008A7E48" w:rsidRPr="00022292" w:rsidRDefault="008A7E48" w:rsidP="008A7E48">
            <w:pPr>
              <w:autoSpaceDE w:val="0"/>
              <w:autoSpaceDN w:val="0"/>
              <w:adjustRightInd w:val="0"/>
              <w:rPr>
                <w:color w:val="000000"/>
              </w:rPr>
            </w:pPr>
            <w:r w:rsidRPr="00022292">
              <w:rPr>
                <w:color w:val="000000"/>
              </w:rPr>
              <w:t>wynoszenie śmieci do kontenerów w garażu</w:t>
            </w:r>
          </w:p>
        </w:tc>
        <w:tc>
          <w:tcPr>
            <w:tcW w:w="808" w:type="dxa"/>
          </w:tcPr>
          <w:p w:rsidR="008A7E48" w:rsidRPr="00022292" w:rsidRDefault="008A7E48" w:rsidP="008A7E48">
            <w:pPr>
              <w:autoSpaceDE w:val="0"/>
              <w:autoSpaceDN w:val="0"/>
              <w:adjustRightInd w:val="0"/>
              <w:jc w:val="center"/>
              <w:rPr>
                <w:color w:val="000000"/>
              </w:rPr>
            </w:pPr>
            <w:r w:rsidRPr="00022292">
              <w:rPr>
                <w:color w:val="000000"/>
              </w:rPr>
              <w:t>X</w:t>
            </w:r>
          </w:p>
        </w:tc>
        <w:tc>
          <w:tcPr>
            <w:tcW w:w="923"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p>
        </w:tc>
        <w:tc>
          <w:tcPr>
            <w:tcW w:w="1961" w:type="dxa"/>
          </w:tcPr>
          <w:p w:rsidR="008A7E48" w:rsidRPr="00022292" w:rsidRDefault="008A7E48" w:rsidP="008A7E48">
            <w:pPr>
              <w:autoSpaceDE w:val="0"/>
              <w:autoSpaceDN w:val="0"/>
              <w:adjustRightInd w:val="0"/>
              <w:rPr>
                <w:color w:val="000000"/>
              </w:rPr>
            </w:pPr>
          </w:p>
        </w:tc>
      </w:tr>
      <w:tr w:rsidR="008A7E48" w:rsidRPr="008F62F9" w:rsidTr="0078630D">
        <w:trPr>
          <w:trHeight w:val="29"/>
        </w:trPr>
        <w:tc>
          <w:tcPr>
            <w:tcW w:w="681" w:type="dxa"/>
          </w:tcPr>
          <w:p w:rsidR="008A7E48" w:rsidRPr="00022292" w:rsidRDefault="008A7E48" w:rsidP="008A7E48">
            <w:pPr>
              <w:autoSpaceDE w:val="0"/>
              <w:autoSpaceDN w:val="0"/>
              <w:adjustRightInd w:val="0"/>
              <w:rPr>
                <w:color w:val="000000"/>
              </w:rPr>
            </w:pPr>
            <w:r w:rsidRPr="00022292">
              <w:rPr>
                <w:color w:val="000000"/>
              </w:rPr>
              <w:t>3.12</w:t>
            </w:r>
          </w:p>
        </w:tc>
        <w:tc>
          <w:tcPr>
            <w:tcW w:w="4731" w:type="dxa"/>
          </w:tcPr>
          <w:p w:rsidR="008A7E48" w:rsidRPr="00022292" w:rsidRDefault="008A7E48" w:rsidP="008A7E48">
            <w:pPr>
              <w:autoSpaceDE w:val="0"/>
              <w:autoSpaceDN w:val="0"/>
              <w:adjustRightInd w:val="0"/>
              <w:rPr>
                <w:color w:val="000000"/>
              </w:rPr>
            </w:pPr>
            <w:r w:rsidRPr="00022292">
              <w:rPr>
                <w:color w:val="000000"/>
              </w:rPr>
              <w:t>gruntowne czyszczenie łazienek</w:t>
            </w:r>
          </w:p>
        </w:tc>
        <w:tc>
          <w:tcPr>
            <w:tcW w:w="808"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r w:rsidRPr="00022292">
              <w:rPr>
                <w:color w:val="000000"/>
              </w:rPr>
              <w:t>2</w:t>
            </w:r>
          </w:p>
        </w:tc>
        <w:tc>
          <w:tcPr>
            <w:tcW w:w="1961" w:type="dxa"/>
          </w:tcPr>
          <w:p w:rsidR="008A7E48" w:rsidRPr="00022292" w:rsidRDefault="008A7E48" w:rsidP="008A7E48">
            <w:pPr>
              <w:autoSpaceDE w:val="0"/>
              <w:autoSpaceDN w:val="0"/>
              <w:adjustRightInd w:val="0"/>
              <w:rPr>
                <w:color w:val="000000"/>
              </w:rPr>
            </w:pPr>
          </w:p>
        </w:tc>
      </w:tr>
      <w:tr w:rsidR="008A7E48" w:rsidRPr="008F62F9" w:rsidTr="0078630D">
        <w:trPr>
          <w:trHeight w:val="29"/>
        </w:trPr>
        <w:tc>
          <w:tcPr>
            <w:tcW w:w="681" w:type="dxa"/>
          </w:tcPr>
          <w:p w:rsidR="008A7E48" w:rsidRPr="00022292" w:rsidRDefault="008A7E48" w:rsidP="008A7E48">
            <w:pPr>
              <w:autoSpaceDE w:val="0"/>
              <w:autoSpaceDN w:val="0"/>
              <w:adjustRightInd w:val="0"/>
              <w:rPr>
                <w:color w:val="000000"/>
              </w:rPr>
            </w:pPr>
            <w:r w:rsidRPr="00022292">
              <w:rPr>
                <w:color w:val="000000"/>
              </w:rPr>
              <w:t>3.13</w:t>
            </w:r>
          </w:p>
        </w:tc>
        <w:tc>
          <w:tcPr>
            <w:tcW w:w="4731" w:type="dxa"/>
          </w:tcPr>
          <w:p w:rsidR="008A7E48" w:rsidRPr="00022292" w:rsidRDefault="008A7E48" w:rsidP="008A7E48">
            <w:pPr>
              <w:autoSpaceDE w:val="0"/>
              <w:autoSpaceDN w:val="0"/>
              <w:adjustRightInd w:val="0"/>
              <w:rPr>
                <w:color w:val="000000"/>
              </w:rPr>
            </w:pPr>
            <w:r w:rsidRPr="00022292">
              <w:rPr>
                <w:color w:val="000000"/>
              </w:rPr>
              <w:t>uzupełnianie środków higienicznych w łazienkach</w:t>
            </w:r>
          </w:p>
        </w:tc>
        <w:tc>
          <w:tcPr>
            <w:tcW w:w="808"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p>
        </w:tc>
        <w:tc>
          <w:tcPr>
            <w:tcW w:w="1961" w:type="dxa"/>
          </w:tcPr>
          <w:p w:rsidR="008A7E48" w:rsidRPr="00022292" w:rsidRDefault="008A7E48" w:rsidP="008A7E48">
            <w:pPr>
              <w:autoSpaceDE w:val="0"/>
              <w:autoSpaceDN w:val="0"/>
              <w:adjustRightInd w:val="0"/>
              <w:jc w:val="center"/>
              <w:rPr>
                <w:i/>
                <w:color w:val="000000"/>
              </w:rPr>
            </w:pPr>
            <w:r w:rsidRPr="00022292">
              <w:rPr>
                <w:i/>
                <w:color w:val="000000"/>
              </w:rPr>
              <w:t>w zależności od potrzeb</w:t>
            </w:r>
          </w:p>
        </w:tc>
      </w:tr>
      <w:tr w:rsidR="008A7E48" w:rsidRPr="008F62F9" w:rsidTr="0078630D">
        <w:trPr>
          <w:trHeight w:val="90"/>
        </w:trPr>
        <w:tc>
          <w:tcPr>
            <w:tcW w:w="681" w:type="dxa"/>
            <w:vAlign w:val="center"/>
          </w:tcPr>
          <w:p w:rsidR="008A7E48" w:rsidRPr="00022292" w:rsidRDefault="008A7E48" w:rsidP="008A7E48">
            <w:pPr>
              <w:autoSpaceDE w:val="0"/>
              <w:autoSpaceDN w:val="0"/>
              <w:adjustRightInd w:val="0"/>
              <w:rPr>
                <w:color w:val="000000"/>
              </w:rPr>
            </w:pPr>
            <w:r w:rsidRPr="00022292">
              <w:rPr>
                <w:b/>
                <w:bCs/>
                <w:color w:val="000000"/>
              </w:rPr>
              <w:t>4.</w:t>
            </w:r>
          </w:p>
        </w:tc>
        <w:tc>
          <w:tcPr>
            <w:tcW w:w="9346" w:type="dxa"/>
            <w:gridSpan w:val="5"/>
            <w:vAlign w:val="center"/>
          </w:tcPr>
          <w:p w:rsidR="008A7E48" w:rsidRPr="00022292" w:rsidRDefault="008A7E48" w:rsidP="008A7E48">
            <w:pPr>
              <w:autoSpaceDE w:val="0"/>
              <w:autoSpaceDN w:val="0"/>
              <w:adjustRightInd w:val="0"/>
              <w:jc w:val="center"/>
              <w:rPr>
                <w:color w:val="000000"/>
              </w:rPr>
            </w:pPr>
            <w:r w:rsidRPr="00022292">
              <w:rPr>
                <w:b/>
                <w:bCs/>
                <w:color w:val="000000"/>
              </w:rPr>
              <w:t>Pomieszczenia socjalne, gospodarcze, techniczne, pomieszczenia w piwnicach, magazyny, budki wartownicze, windy, garaż</w:t>
            </w:r>
          </w:p>
        </w:tc>
      </w:tr>
      <w:tr w:rsidR="008A7E48" w:rsidRPr="008F62F9" w:rsidTr="0078630D">
        <w:trPr>
          <w:trHeight w:val="29"/>
        </w:trPr>
        <w:tc>
          <w:tcPr>
            <w:tcW w:w="681" w:type="dxa"/>
          </w:tcPr>
          <w:p w:rsidR="008A7E48" w:rsidRPr="00022292" w:rsidRDefault="008A7E48" w:rsidP="008A7E48">
            <w:pPr>
              <w:autoSpaceDE w:val="0"/>
              <w:autoSpaceDN w:val="0"/>
              <w:adjustRightInd w:val="0"/>
              <w:rPr>
                <w:color w:val="000000"/>
              </w:rPr>
            </w:pPr>
            <w:r w:rsidRPr="00022292">
              <w:rPr>
                <w:color w:val="000000"/>
              </w:rPr>
              <w:lastRenderedPageBreak/>
              <w:t xml:space="preserve">4.1 </w:t>
            </w:r>
          </w:p>
        </w:tc>
        <w:tc>
          <w:tcPr>
            <w:tcW w:w="4731" w:type="dxa"/>
          </w:tcPr>
          <w:p w:rsidR="008A7E48" w:rsidRPr="00022292" w:rsidRDefault="008A7E48" w:rsidP="008A7E48">
            <w:pPr>
              <w:autoSpaceDE w:val="0"/>
              <w:autoSpaceDN w:val="0"/>
              <w:adjustRightInd w:val="0"/>
              <w:rPr>
                <w:b/>
                <w:bCs/>
                <w:color w:val="000000"/>
              </w:rPr>
            </w:pPr>
            <w:r w:rsidRPr="00022292">
              <w:rPr>
                <w:b/>
                <w:bCs/>
                <w:color w:val="000000"/>
              </w:rPr>
              <w:t xml:space="preserve">Sprzątanie pomieszczenia, w którym znajduje się powielarnia: </w:t>
            </w:r>
          </w:p>
          <w:p w:rsidR="008A7E48" w:rsidRPr="00022292" w:rsidRDefault="008A7E48" w:rsidP="008A7E48">
            <w:pPr>
              <w:autoSpaceDE w:val="0"/>
              <w:autoSpaceDN w:val="0"/>
              <w:adjustRightInd w:val="0"/>
              <w:rPr>
                <w:color w:val="000000"/>
              </w:rPr>
            </w:pPr>
            <w:r w:rsidRPr="00022292">
              <w:rPr>
                <w:color w:val="000000"/>
              </w:rPr>
              <w:t>- opróżnianie i wytarcie na mokro koszy na śmieci</w:t>
            </w:r>
            <w:r w:rsidR="00FB177F" w:rsidRPr="00022292">
              <w:rPr>
                <w:color w:val="000000"/>
              </w:rPr>
              <w:t xml:space="preserve">, </w:t>
            </w:r>
            <w:r w:rsidRPr="00022292">
              <w:rPr>
                <w:color w:val="000000"/>
              </w:rPr>
              <w:t xml:space="preserve">wynoszenie śmieci  </w:t>
            </w:r>
          </w:p>
          <w:p w:rsidR="008A7E48" w:rsidRPr="00022292" w:rsidRDefault="008A7E48" w:rsidP="008A7E48">
            <w:pPr>
              <w:autoSpaceDE w:val="0"/>
              <w:autoSpaceDN w:val="0"/>
              <w:adjustRightInd w:val="0"/>
              <w:rPr>
                <w:color w:val="000000"/>
              </w:rPr>
            </w:pPr>
            <w:r w:rsidRPr="00022292">
              <w:rPr>
                <w:color w:val="000000"/>
              </w:rPr>
              <w:t xml:space="preserve">- odkurzanie powierzchni podłogowych  </w:t>
            </w:r>
          </w:p>
          <w:p w:rsidR="008A7E48" w:rsidRPr="00022292" w:rsidRDefault="008A7E48" w:rsidP="008A7E48">
            <w:pPr>
              <w:autoSpaceDE w:val="0"/>
              <w:autoSpaceDN w:val="0"/>
              <w:adjustRightInd w:val="0"/>
              <w:rPr>
                <w:color w:val="000000"/>
              </w:rPr>
            </w:pPr>
            <w:r w:rsidRPr="00022292">
              <w:rPr>
                <w:color w:val="000000"/>
              </w:rPr>
              <w:t xml:space="preserve">- odkurzanie i przecieranie parapetów  </w:t>
            </w:r>
          </w:p>
        </w:tc>
        <w:tc>
          <w:tcPr>
            <w:tcW w:w="808" w:type="dxa"/>
          </w:tcPr>
          <w:p w:rsidR="008A7E48" w:rsidRPr="00022292" w:rsidRDefault="008A7E48" w:rsidP="008A7E48">
            <w:pPr>
              <w:autoSpaceDE w:val="0"/>
              <w:autoSpaceDN w:val="0"/>
              <w:adjustRightInd w:val="0"/>
              <w:jc w:val="center"/>
              <w:rPr>
                <w:color w:val="000000"/>
              </w:rPr>
            </w:pPr>
            <w:r w:rsidRPr="00022292">
              <w:rPr>
                <w:color w:val="000000"/>
              </w:rPr>
              <w:t>X</w:t>
            </w:r>
          </w:p>
        </w:tc>
        <w:tc>
          <w:tcPr>
            <w:tcW w:w="923"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p>
        </w:tc>
        <w:tc>
          <w:tcPr>
            <w:tcW w:w="1961" w:type="dxa"/>
          </w:tcPr>
          <w:p w:rsidR="008A7E48" w:rsidRPr="00022292" w:rsidRDefault="008A7E48" w:rsidP="008A7E48">
            <w:pPr>
              <w:autoSpaceDE w:val="0"/>
              <w:autoSpaceDN w:val="0"/>
              <w:adjustRightInd w:val="0"/>
              <w:rPr>
                <w:color w:val="000000"/>
              </w:rPr>
            </w:pPr>
          </w:p>
        </w:tc>
      </w:tr>
      <w:tr w:rsidR="008A7E48" w:rsidRPr="008F62F9" w:rsidTr="0078630D">
        <w:trPr>
          <w:trHeight w:val="29"/>
        </w:trPr>
        <w:tc>
          <w:tcPr>
            <w:tcW w:w="681" w:type="dxa"/>
          </w:tcPr>
          <w:p w:rsidR="008A7E48" w:rsidRPr="00022292" w:rsidRDefault="008A7E48" w:rsidP="008A7E48">
            <w:pPr>
              <w:autoSpaceDE w:val="0"/>
              <w:autoSpaceDN w:val="0"/>
              <w:adjustRightInd w:val="0"/>
              <w:rPr>
                <w:color w:val="000000"/>
              </w:rPr>
            </w:pPr>
            <w:r w:rsidRPr="00022292">
              <w:rPr>
                <w:color w:val="000000"/>
              </w:rPr>
              <w:t>4.2</w:t>
            </w:r>
          </w:p>
        </w:tc>
        <w:tc>
          <w:tcPr>
            <w:tcW w:w="4731" w:type="dxa"/>
          </w:tcPr>
          <w:p w:rsidR="008A7E48" w:rsidRPr="00022292" w:rsidRDefault="008A7E48" w:rsidP="008A7E48">
            <w:pPr>
              <w:autoSpaceDE w:val="0"/>
              <w:autoSpaceDN w:val="0"/>
              <w:adjustRightInd w:val="0"/>
              <w:rPr>
                <w:b/>
                <w:bCs/>
                <w:color w:val="000000"/>
              </w:rPr>
            </w:pPr>
            <w:r w:rsidRPr="00022292">
              <w:rPr>
                <w:color w:val="000000"/>
              </w:rPr>
              <w:t xml:space="preserve"> </w:t>
            </w:r>
            <w:r w:rsidRPr="00022292">
              <w:rPr>
                <w:b/>
                <w:bCs/>
                <w:color w:val="000000"/>
              </w:rPr>
              <w:t xml:space="preserve">Sprzątanie pomieszczenia monitoringu: </w:t>
            </w:r>
          </w:p>
          <w:p w:rsidR="008A7E48" w:rsidRPr="00022292" w:rsidRDefault="008A7E48" w:rsidP="008A7E48">
            <w:pPr>
              <w:autoSpaceDE w:val="0"/>
              <w:autoSpaceDN w:val="0"/>
              <w:adjustRightInd w:val="0"/>
              <w:rPr>
                <w:color w:val="000000"/>
              </w:rPr>
            </w:pPr>
            <w:r w:rsidRPr="00022292">
              <w:rPr>
                <w:color w:val="000000"/>
              </w:rPr>
              <w:t xml:space="preserve">- mycie drzwi    </w:t>
            </w:r>
          </w:p>
          <w:p w:rsidR="008A7E48" w:rsidRPr="00022292" w:rsidRDefault="008A7E48" w:rsidP="008A7E48">
            <w:pPr>
              <w:autoSpaceDE w:val="0"/>
              <w:autoSpaceDN w:val="0"/>
              <w:adjustRightInd w:val="0"/>
              <w:rPr>
                <w:color w:val="000000"/>
              </w:rPr>
            </w:pPr>
            <w:r w:rsidRPr="00022292">
              <w:rPr>
                <w:color w:val="000000"/>
              </w:rPr>
              <w:t xml:space="preserve">- odkurzanie wykładziny </w:t>
            </w:r>
          </w:p>
          <w:p w:rsidR="008A7E48" w:rsidRPr="00022292" w:rsidRDefault="008A7E48" w:rsidP="008A7E48">
            <w:pPr>
              <w:autoSpaceDE w:val="0"/>
              <w:autoSpaceDN w:val="0"/>
              <w:adjustRightInd w:val="0"/>
              <w:rPr>
                <w:color w:val="000000"/>
              </w:rPr>
            </w:pPr>
            <w:r w:rsidRPr="00022292">
              <w:rPr>
                <w:color w:val="000000"/>
              </w:rPr>
              <w:t xml:space="preserve">- opróżnianie i wytarcie na mokro koszy na śmieci, wynoszenie śmieci </w:t>
            </w:r>
          </w:p>
          <w:p w:rsidR="008A7E48" w:rsidRPr="00022292" w:rsidRDefault="008A7E48" w:rsidP="008A7E48">
            <w:pPr>
              <w:autoSpaceDE w:val="0"/>
              <w:autoSpaceDN w:val="0"/>
              <w:adjustRightInd w:val="0"/>
              <w:rPr>
                <w:color w:val="000000"/>
              </w:rPr>
            </w:pPr>
            <w:r w:rsidRPr="00022292">
              <w:rPr>
                <w:color w:val="000000"/>
              </w:rPr>
              <w:t xml:space="preserve">- odkurzanie i wycieranie parapetów </w:t>
            </w:r>
          </w:p>
          <w:p w:rsidR="008A7E48" w:rsidRPr="00022292" w:rsidRDefault="008A7E48" w:rsidP="008A7E48">
            <w:pPr>
              <w:autoSpaceDE w:val="0"/>
              <w:autoSpaceDN w:val="0"/>
              <w:adjustRightInd w:val="0"/>
              <w:rPr>
                <w:color w:val="000000"/>
              </w:rPr>
            </w:pPr>
            <w:r w:rsidRPr="00022292">
              <w:rPr>
                <w:color w:val="000000"/>
              </w:rPr>
              <w:t xml:space="preserve">- odkurzanie mebli i zabudów </w:t>
            </w:r>
          </w:p>
          <w:p w:rsidR="008A7E48" w:rsidRPr="00022292" w:rsidRDefault="008A7E48" w:rsidP="008A7E48">
            <w:pPr>
              <w:autoSpaceDE w:val="0"/>
              <w:autoSpaceDN w:val="0"/>
              <w:adjustRightInd w:val="0"/>
              <w:rPr>
                <w:color w:val="000000"/>
              </w:rPr>
            </w:pPr>
            <w:r w:rsidRPr="00022292">
              <w:rPr>
                <w:color w:val="000000"/>
              </w:rPr>
              <w:t xml:space="preserve">- odkurzanie grzejników i krat okiennych  </w:t>
            </w:r>
          </w:p>
          <w:p w:rsidR="008A7E48" w:rsidRPr="00022292" w:rsidRDefault="008A7E48" w:rsidP="008A7E48">
            <w:pPr>
              <w:autoSpaceDE w:val="0"/>
              <w:autoSpaceDN w:val="0"/>
              <w:adjustRightInd w:val="0"/>
              <w:rPr>
                <w:color w:val="000000"/>
              </w:rPr>
            </w:pPr>
            <w:r w:rsidRPr="00022292">
              <w:rPr>
                <w:color w:val="000000"/>
              </w:rPr>
              <w:t>- czyszczenie sprzętu komputerowego</w:t>
            </w:r>
          </w:p>
        </w:tc>
        <w:tc>
          <w:tcPr>
            <w:tcW w:w="808" w:type="dxa"/>
          </w:tcPr>
          <w:p w:rsidR="008A7E48" w:rsidRPr="00022292" w:rsidRDefault="008A7E48" w:rsidP="008A7E48">
            <w:pPr>
              <w:autoSpaceDE w:val="0"/>
              <w:autoSpaceDN w:val="0"/>
              <w:adjustRightInd w:val="0"/>
              <w:jc w:val="center"/>
              <w:rPr>
                <w:color w:val="000000"/>
              </w:rPr>
            </w:pPr>
            <w:r w:rsidRPr="00022292">
              <w:rPr>
                <w:color w:val="000000"/>
              </w:rPr>
              <w:t>X</w:t>
            </w:r>
          </w:p>
        </w:tc>
        <w:tc>
          <w:tcPr>
            <w:tcW w:w="923"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p>
        </w:tc>
        <w:tc>
          <w:tcPr>
            <w:tcW w:w="1961" w:type="dxa"/>
          </w:tcPr>
          <w:p w:rsidR="008A7E48" w:rsidRPr="00022292" w:rsidRDefault="008A7E48" w:rsidP="008A7E48">
            <w:pPr>
              <w:autoSpaceDE w:val="0"/>
              <w:autoSpaceDN w:val="0"/>
              <w:adjustRightInd w:val="0"/>
              <w:rPr>
                <w:color w:val="000000"/>
              </w:rPr>
            </w:pPr>
          </w:p>
        </w:tc>
      </w:tr>
      <w:tr w:rsidR="008A7E48" w:rsidRPr="008F62F9" w:rsidTr="0078630D">
        <w:trPr>
          <w:trHeight w:val="29"/>
        </w:trPr>
        <w:tc>
          <w:tcPr>
            <w:tcW w:w="681" w:type="dxa"/>
          </w:tcPr>
          <w:p w:rsidR="008A7E48" w:rsidRPr="00022292" w:rsidRDefault="008A7E48" w:rsidP="008A7E48">
            <w:pPr>
              <w:autoSpaceDE w:val="0"/>
              <w:autoSpaceDN w:val="0"/>
              <w:adjustRightInd w:val="0"/>
              <w:rPr>
                <w:color w:val="000000"/>
              </w:rPr>
            </w:pPr>
            <w:r w:rsidRPr="00022292">
              <w:rPr>
                <w:color w:val="000000"/>
              </w:rPr>
              <w:t>4.3</w:t>
            </w:r>
          </w:p>
        </w:tc>
        <w:tc>
          <w:tcPr>
            <w:tcW w:w="4731" w:type="dxa"/>
          </w:tcPr>
          <w:p w:rsidR="008A7E48" w:rsidRPr="00022292" w:rsidRDefault="008A7E48" w:rsidP="008A7E48">
            <w:pPr>
              <w:autoSpaceDE w:val="0"/>
              <w:autoSpaceDN w:val="0"/>
              <w:adjustRightInd w:val="0"/>
              <w:rPr>
                <w:b/>
                <w:bCs/>
                <w:color w:val="000000"/>
              </w:rPr>
            </w:pPr>
            <w:r w:rsidRPr="00022292">
              <w:rPr>
                <w:color w:val="000000"/>
              </w:rPr>
              <w:t xml:space="preserve"> </w:t>
            </w:r>
            <w:r w:rsidRPr="00022292">
              <w:rPr>
                <w:b/>
                <w:bCs/>
                <w:color w:val="000000"/>
              </w:rPr>
              <w:t xml:space="preserve">Sprzątanie szatni: </w:t>
            </w:r>
          </w:p>
          <w:p w:rsidR="008A7E48" w:rsidRPr="00022292" w:rsidRDefault="008A7E48" w:rsidP="008A7E48">
            <w:pPr>
              <w:autoSpaceDE w:val="0"/>
              <w:autoSpaceDN w:val="0"/>
              <w:adjustRightInd w:val="0"/>
              <w:rPr>
                <w:color w:val="000000"/>
              </w:rPr>
            </w:pPr>
            <w:r w:rsidRPr="00022292">
              <w:rPr>
                <w:color w:val="000000"/>
              </w:rPr>
              <w:t xml:space="preserve">- zamiatanie i mycie podłogi </w:t>
            </w:r>
          </w:p>
          <w:p w:rsidR="008A7E48" w:rsidRPr="00022292" w:rsidRDefault="008A7E48" w:rsidP="008A7E48">
            <w:pPr>
              <w:autoSpaceDE w:val="0"/>
              <w:autoSpaceDN w:val="0"/>
              <w:adjustRightInd w:val="0"/>
              <w:rPr>
                <w:color w:val="000000"/>
              </w:rPr>
            </w:pPr>
            <w:r w:rsidRPr="00022292">
              <w:rPr>
                <w:color w:val="000000"/>
              </w:rPr>
              <w:t xml:space="preserve">- opróżnianie i wytarcie na mokro koszy na śmieci - wynoszenie śmieci </w:t>
            </w:r>
          </w:p>
          <w:p w:rsidR="008A7E48" w:rsidRPr="00022292" w:rsidRDefault="008A7E48" w:rsidP="008A7E48">
            <w:pPr>
              <w:autoSpaceDE w:val="0"/>
              <w:autoSpaceDN w:val="0"/>
              <w:adjustRightInd w:val="0"/>
              <w:rPr>
                <w:color w:val="000000"/>
              </w:rPr>
            </w:pPr>
            <w:r w:rsidRPr="00022292">
              <w:rPr>
                <w:color w:val="000000"/>
              </w:rPr>
              <w:t>- wycieranie wieszaków</w:t>
            </w:r>
          </w:p>
        </w:tc>
        <w:tc>
          <w:tcPr>
            <w:tcW w:w="808" w:type="dxa"/>
          </w:tcPr>
          <w:p w:rsidR="008A7E48" w:rsidRPr="00022292" w:rsidRDefault="008A7E48" w:rsidP="008A7E48">
            <w:pPr>
              <w:autoSpaceDE w:val="0"/>
              <w:autoSpaceDN w:val="0"/>
              <w:adjustRightInd w:val="0"/>
              <w:jc w:val="center"/>
              <w:rPr>
                <w:color w:val="000000"/>
              </w:rPr>
            </w:pPr>
            <w:r w:rsidRPr="00022292">
              <w:rPr>
                <w:color w:val="000000"/>
              </w:rPr>
              <w:t>X</w:t>
            </w:r>
          </w:p>
        </w:tc>
        <w:tc>
          <w:tcPr>
            <w:tcW w:w="923"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p>
        </w:tc>
        <w:tc>
          <w:tcPr>
            <w:tcW w:w="1961" w:type="dxa"/>
          </w:tcPr>
          <w:p w:rsidR="008A7E48" w:rsidRPr="00022292" w:rsidRDefault="008A7E48" w:rsidP="008A7E48">
            <w:pPr>
              <w:autoSpaceDE w:val="0"/>
              <w:autoSpaceDN w:val="0"/>
              <w:adjustRightInd w:val="0"/>
              <w:rPr>
                <w:color w:val="000000"/>
              </w:rPr>
            </w:pPr>
          </w:p>
        </w:tc>
      </w:tr>
      <w:tr w:rsidR="008A7E48" w:rsidRPr="008F62F9" w:rsidTr="0078630D">
        <w:trPr>
          <w:trHeight w:val="29"/>
        </w:trPr>
        <w:tc>
          <w:tcPr>
            <w:tcW w:w="681" w:type="dxa"/>
          </w:tcPr>
          <w:p w:rsidR="008A7E48" w:rsidRPr="00022292" w:rsidRDefault="008A7E48" w:rsidP="008A7E48">
            <w:pPr>
              <w:autoSpaceDE w:val="0"/>
              <w:autoSpaceDN w:val="0"/>
              <w:adjustRightInd w:val="0"/>
              <w:rPr>
                <w:color w:val="000000"/>
              </w:rPr>
            </w:pPr>
            <w:r w:rsidRPr="00022292">
              <w:rPr>
                <w:color w:val="000000"/>
              </w:rPr>
              <w:t>4.4</w:t>
            </w:r>
          </w:p>
        </w:tc>
        <w:tc>
          <w:tcPr>
            <w:tcW w:w="4731" w:type="dxa"/>
          </w:tcPr>
          <w:p w:rsidR="008A7E48" w:rsidRPr="00022292" w:rsidRDefault="008A7E48" w:rsidP="008A7E48">
            <w:pPr>
              <w:autoSpaceDE w:val="0"/>
              <w:autoSpaceDN w:val="0"/>
              <w:adjustRightInd w:val="0"/>
              <w:rPr>
                <w:b/>
                <w:bCs/>
                <w:color w:val="000000"/>
              </w:rPr>
            </w:pPr>
            <w:r w:rsidRPr="00022292">
              <w:rPr>
                <w:b/>
                <w:bCs/>
                <w:color w:val="000000"/>
              </w:rPr>
              <w:t xml:space="preserve">Sprzątanie pomieszczeń gospodarczych  i socjalnych: </w:t>
            </w:r>
          </w:p>
          <w:p w:rsidR="008A7E48" w:rsidRPr="00022292" w:rsidRDefault="008A7E48" w:rsidP="008A7E48">
            <w:pPr>
              <w:autoSpaceDE w:val="0"/>
              <w:autoSpaceDN w:val="0"/>
              <w:adjustRightInd w:val="0"/>
              <w:rPr>
                <w:color w:val="000000"/>
              </w:rPr>
            </w:pPr>
            <w:r w:rsidRPr="00022292">
              <w:rPr>
                <w:color w:val="000000"/>
              </w:rPr>
              <w:t xml:space="preserve">- mycie terrakoty   </w:t>
            </w:r>
          </w:p>
          <w:p w:rsidR="008A7E48" w:rsidRPr="00022292" w:rsidRDefault="008A7E48" w:rsidP="008A7E48">
            <w:pPr>
              <w:autoSpaceDE w:val="0"/>
              <w:autoSpaceDN w:val="0"/>
              <w:adjustRightInd w:val="0"/>
              <w:rPr>
                <w:color w:val="000000"/>
              </w:rPr>
            </w:pPr>
            <w:r w:rsidRPr="00022292">
              <w:rPr>
                <w:color w:val="000000"/>
              </w:rPr>
              <w:t xml:space="preserve">- mycie i czyszczenie zlewozmywaków  </w:t>
            </w:r>
          </w:p>
          <w:p w:rsidR="008A7E48" w:rsidRPr="00022292" w:rsidRDefault="008A7E48" w:rsidP="008A7E48">
            <w:pPr>
              <w:autoSpaceDE w:val="0"/>
              <w:autoSpaceDN w:val="0"/>
              <w:adjustRightInd w:val="0"/>
              <w:rPr>
                <w:color w:val="000000"/>
              </w:rPr>
            </w:pPr>
            <w:r w:rsidRPr="00022292">
              <w:rPr>
                <w:color w:val="000000"/>
              </w:rPr>
              <w:t xml:space="preserve">- odkurzanie, wycieranie na mokro podłóg </w:t>
            </w:r>
          </w:p>
          <w:p w:rsidR="008A7E48" w:rsidRPr="00022292" w:rsidRDefault="008A7E48" w:rsidP="008A7E48">
            <w:pPr>
              <w:autoSpaceDE w:val="0"/>
              <w:autoSpaceDN w:val="0"/>
              <w:adjustRightInd w:val="0"/>
              <w:rPr>
                <w:color w:val="000000"/>
              </w:rPr>
            </w:pPr>
            <w:r w:rsidRPr="00022292">
              <w:rPr>
                <w:color w:val="000000"/>
              </w:rPr>
              <w:t xml:space="preserve">- odkurzanie pajęczyn </w:t>
            </w:r>
          </w:p>
          <w:p w:rsidR="008A7E48" w:rsidRPr="00022292" w:rsidRDefault="008A7E48" w:rsidP="008A7E48">
            <w:pPr>
              <w:autoSpaceDE w:val="0"/>
              <w:autoSpaceDN w:val="0"/>
              <w:adjustRightInd w:val="0"/>
              <w:rPr>
                <w:color w:val="000000"/>
              </w:rPr>
            </w:pPr>
            <w:r w:rsidRPr="00022292">
              <w:rPr>
                <w:color w:val="000000"/>
              </w:rPr>
              <w:t xml:space="preserve">- opróżnianie koszy na śmieci </w:t>
            </w:r>
          </w:p>
          <w:p w:rsidR="008A7E48" w:rsidRPr="00022292" w:rsidRDefault="008A7E48" w:rsidP="008A7E48">
            <w:pPr>
              <w:autoSpaceDE w:val="0"/>
              <w:autoSpaceDN w:val="0"/>
              <w:adjustRightInd w:val="0"/>
              <w:rPr>
                <w:color w:val="000000"/>
              </w:rPr>
            </w:pPr>
            <w:r w:rsidRPr="00022292">
              <w:rPr>
                <w:color w:val="000000"/>
              </w:rPr>
              <w:t xml:space="preserve">- wynoszenie śmieci </w:t>
            </w:r>
          </w:p>
          <w:p w:rsidR="008A7E48" w:rsidRPr="00022292" w:rsidRDefault="008A7E48" w:rsidP="008A7E48">
            <w:pPr>
              <w:autoSpaceDE w:val="0"/>
              <w:autoSpaceDN w:val="0"/>
              <w:adjustRightInd w:val="0"/>
              <w:rPr>
                <w:i/>
                <w:iCs/>
                <w:color w:val="000000"/>
              </w:rPr>
            </w:pPr>
            <w:r w:rsidRPr="00022292">
              <w:rPr>
                <w:color w:val="000000"/>
              </w:rPr>
              <w:t>- mycie wyposażenia, regałów</w:t>
            </w:r>
          </w:p>
        </w:tc>
        <w:tc>
          <w:tcPr>
            <w:tcW w:w="808" w:type="dxa"/>
          </w:tcPr>
          <w:p w:rsidR="008A7E48" w:rsidRPr="00022292" w:rsidRDefault="008A7E48" w:rsidP="008A7E48">
            <w:pPr>
              <w:autoSpaceDE w:val="0"/>
              <w:autoSpaceDN w:val="0"/>
              <w:adjustRightInd w:val="0"/>
              <w:jc w:val="center"/>
              <w:rPr>
                <w:color w:val="000000"/>
              </w:rPr>
            </w:pPr>
            <w:r w:rsidRPr="00022292">
              <w:rPr>
                <w:color w:val="000000"/>
              </w:rPr>
              <w:t>X</w:t>
            </w:r>
          </w:p>
        </w:tc>
        <w:tc>
          <w:tcPr>
            <w:tcW w:w="923"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p>
        </w:tc>
        <w:tc>
          <w:tcPr>
            <w:tcW w:w="1961" w:type="dxa"/>
          </w:tcPr>
          <w:p w:rsidR="008A7E48" w:rsidRPr="00022292" w:rsidRDefault="008A7E48" w:rsidP="008A7E48">
            <w:pPr>
              <w:autoSpaceDE w:val="0"/>
              <w:autoSpaceDN w:val="0"/>
              <w:adjustRightInd w:val="0"/>
              <w:rPr>
                <w:color w:val="000000"/>
              </w:rPr>
            </w:pPr>
          </w:p>
        </w:tc>
      </w:tr>
      <w:tr w:rsidR="008A7E48" w:rsidRPr="008F62F9" w:rsidTr="0078630D">
        <w:trPr>
          <w:trHeight w:val="29"/>
        </w:trPr>
        <w:tc>
          <w:tcPr>
            <w:tcW w:w="681" w:type="dxa"/>
          </w:tcPr>
          <w:p w:rsidR="008A7E48" w:rsidRPr="00022292" w:rsidRDefault="008A7E48" w:rsidP="008A7E48">
            <w:pPr>
              <w:autoSpaceDE w:val="0"/>
              <w:autoSpaceDN w:val="0"/>
              <w:adjustRightInd w:val="0"/>
              <w:rPr>
                <w:color w:val="000000"/>
              </w:rPr>
            </w:pPr>
            <w:r w:rsidRPr="00022292">
              <w:rPr>
                <w:color w:val="000000"/>
              </w:rPr>
              <w:t>4.5</w:t>
            </w:r>
          </w:p>
        </w:tc>
        <w:tc>
          <w:tcPr>
            <w:tcW w:w="4731" w:type="dxa"/>
          </w:tcPr>
          <w:p w:rsidR="008A7E48" w:rsidRPr="00022292" w:rsidRDefault="008A7E48" w:rsidP="008A7E48">
            <w:pPr>
              <w:autoSpaceDE w:val="0"/>
              <w:autoSpaceDN w:val="0"/>
              <w:adjustRightInd w:val="0"/>
              <w:rPr>
                <w:b/>
                <w:bCs/>
                <w:color w:val="000000"/>
              </w:rPr>
            </w:pPr>
            <w:r w:rsidRPr="00022292">
              <w:rPr>
                <w:b/>
                <w:bCs/>
                <w:color w:val="000000"/>
              </w:rPr>
              <w:t xml:space="preserve">Sprzątanie centrali telefonicznej: </w:t>
            </w:r>
          </w:p>
          <w:p w:rsidR="008A7E48" w:rsidRPr="00022292" w:rsidRDefault="008A7E48" w:rsidP="008A7E48">
            <w:pPr>
              <w:autoSpaceDE w:val="0"/>
              <w:autoSpaceDN w:val="0"/>
              <w:adjustRightInd w:val="0"/>
              <w:rPr>
                <w:color w:val="000000"/>
              </w:rPr>
            </w:pPr>
            <w:r w:rsidRPr="00022292">
              <w:rPr>
                <w:color w:val="000000"/>
              </w:rPr>
              <w:t xml:space="preserve">- odkurzanie podłóg </w:t>
            </w:r>
          </w:p>
          <w:p w:rsidR="008A7E48" w:rsidRPr="00022292" w:rsidRDefault="008A7E48" w:rsidP="008A7E48">
            <w:pPr>
              <w:autoSpaceDE w:val="0"/>
              <w:autoSpaceDN w:val="0"/>
              <w:adjustRightInd w:val="0"/>
              <w:rPr>
                <w:color w:val="000000"/>
              </w:rPr>
            </w:pPr>
            <w:r w:rsidRPr="00022292">
              <w:rPr>
                <w:color w:val="000000"/>
              </w:rPr>
              <w:t xml:space="preserve">- usuwanie pajęczyn </w:t>
            </w:r>
          </w:p>
          <w:p w:rsidR="008A7E48" w:rsidRPr="00022292" w:rsidRDefault="008A7E48" w:rsidP="008A7E48">
            <w:pPr>
              <w:autoSpaceDE w:val="0"/>
              <w:autoSpaceDN w:val="0"/>
              <w:adjustRightInd w:val="0"/>
              <w:rPr>
                <w:color w:val="000000"/>
              </w:rPr>
            </w:pPr>
            <w:r w:rsidRPr="00022292">
              <w:rPr>
                <w:color w:val="000000"/>
              </w:rPr>
              <w:t>- opróżnianie  i wytarcie na mokro koszy na śmieci - wynoszenie śmieci</w:t>
            </w:r>
          </w:p>
        </w:tc>
        <w:tc>
          <w:tcPr>
            <w:tcW w:w="808"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r w:rsidRPr="00022292">
              <w:rPr>
                <w:color w:val="000000"/>
              </w:rPr>
              <w:t>2</w:t>
            </w:r>
          </w:p>
        </w:tc>
        <w:tc>
          <w:tcPr>
            <w:tcW w:w="923" w:type="dxa"/>
          </w:tcPr>
          <w:p w:rsidR="008A7E48" w:rsidRPr="00022292" w:rsidRDefault="008A7E48" w:rsidP="008A7E48">
            <w:pPr>
              <w:autoSpaceDE w:val="0"/>
              <w:autoSpaceDN w:val="0"/>
              <w:adjustRightInd w:val="0"/>
              <w:jc w:val="center"/>
              <w:rPr>
                <w:color w:val="000000"/>
              </w:rPr>
            </w:pPr>
          </w:p>
        </w:tc>
        <w:tc>
          <w:tcPr>
            <w:tcW w:w="1961" w:type="dxa"/>
          </w:tcPr>
          <w:p w:rsidR="008A7E48" w:rsidRPr="00022292" w:rsidRDefault="008A7E48" w:rsidP="008A7E48">
            <w:pPr>
              <w:autoSpaceDE w:val="0"/>
              <w:autoSpaceDN w:val="0"/>
              <w:adjustRightInd w:val="0"/>
              <w:rPr>
                <w:color w:val="000000"/>
              </w:rPr>
            </w:pPr>
          </w:p>
        </w:tc>
      </w:tr>
      <w:tr w:rsidR="008A7E48" w:rsidRPr="008F62F9" w:rsidTr="0078630D">
        <w:trPr>
          <w:trHeight w:val="29"/>
        </w:trPr>
        <w:tc>
          <w:tcPr>
            <w:tcW w:w="681" w:type="dxa"/>
          </w:tcPr>
          <w:p w:rsidR="008A7E48" w:rsidRPr="00022292" w:rsidRDefault="008A7E48" w:rsidP="008A7E48">
            <w:pPr>
              <w:autoSpaceDE w:val="0"/>
              <w:autoSpaceDN w:val="0"/>
              <w:adjustRightInd w:val="0"/>
              <w:rPr>
                <w:color w:val="000000"/>
              </w:rPr>
            </w:pPr>
            <w:r w:rsidRPr="00022292">
              <w:rPr>
                <w:color w:val="000000"/>
              </w:rPr>
              <w:t xml:space="preserve">4.6 </w:t>
            </w:r>
          </w:p>
        </w:tc>
        <w:tc>
          <w:tcPr>
            <w:tcW w:w="4731" w:type="dxa"/>
          </w:tcPr>
          <w:p w:rsidR="008A7E48" w:rsidRPr="00022292" w:rsidRDefault="008A7E48" w:rsidP="008A7E48">
            <w:pPr>
              <w:autoSpaceDE w:val="0"/>
              <w:autoSpaceDN w:val="0"/>
              <w:adjustRightInd w:val="0"/>
              <w:rPr>
                <w:b/>
                <w:bCs/>
                <w:color w:val="000000"/>
              </w:rPr>
            </w:pPr>
            <w:r w:rsidRPr="00022292">
              <w:rPr>
                <w:color w:val="000000"/>
              </w:rPr>
              <w:t xml:space="preserve"> </w:t>
            </w:r>
            <w:r w:rsidRPr="00022292">
              <w:rPr>
                <w:b/>
                <w:bCs/>
                <w:color w:val="000000"/>
              </w:rPr>
              <w:t xml:space="preserve">Sprzątanie archiwum: </w:t>
            </w:r>
          </w:p>
          <w:p w:rsidR="008A7E48" w:rsidRPr="00022292" w:rsidRDefault="008A7E48" w:rsidP="008A7E48">
            <w:pPr>
              <w:autoSpaceDE w:val="0"/>
              <w:autoSpaceDN w:val="0"/>
              <w:adjustRightInd w:val="0"/>
              <w:rPr>
                <w:color w:val="000000"/>
              </w:rPr>
            </w:pPr>
            <w:r w:rsidRPr="00022292">
              <w:rPr>
                <w:color w:val="000000"/>
              </w:rPr>
              <w:t xml:space="preserve">- opróżnianie i wytarcie na mokro koszy na śmieci wynoszenie śmieci </w:t>
            </w:r>
          </w:p>
          <w:p w:rsidR="008A7E48" w:rsidRPr="00022292" w:rsidRDefault="008A7E48" w:rsidP="008A7E48">
            <w:pPr>
              <w:autoSpaceDE w:val="0"/>
              <w:autoSpaceDN w:val="0"/>
              <w:adjustRightInd w:val="0"/>
              <w:rPr>
                <w:color w:val="000000"/>
              </w:rPr>
            </w:pPr>
            <w:r w:rsidRPr="00022292">
              <w:rPr>
                <w:color w:val="000000"/>
              </w:rPr>
              <w:t xml:space="preserve">- przecieranie podłóg na mokro </w:t>
            </w:r>
          </w:p>
          <w:p w:rsidR="008A7E48" w:rsidRPr="00022292" w:rsidRDefault="008A7E48" w:rsidP="008A7E48">
            <w:pPr>
              <w:autoSpaceDE w:val="0"/>
              <w:autoSpaceDN w:val="0"/>
              <w:adjustRightInd w:val="0"/>
              <w:rPr>
                <w:color w:val="000000"/>
              </w:rPr>
            </w:pPr>
            <w:r w:rsidRPr="00022292">
              <w:rPr>
                <w:color w:val="000000"/>
              </w:rPr>
              <w:t xml:space="preserve">- usuwanie pajęczyn </w:t>
            </w:r>
          </w:p>
          <w:p w:rsidR="008A7E48" w:rsidRPr="00022292" w:rsidRDefault="008A7E48" w:rsidP="008A7E48">
            <w:pPr>
              <w:autoSpaceDE w:val="0"/>
              <w:autoSpaceDN w:val="0"/>
              <w:adjustRightInd w:val="0"/>
              <w:rPr>
                <w:color w:val="000000"/>
              </w:rPr>
            </w:pPr>
            <w:r w:rsidRPr="00022292">
              <w:rPr>
                <w:color w:val="000000"/>
              </w:rPr>
              <w:t xml:space="preserve">- przecieranie półek regałów </w:t>
            </w:r>
          </w:p>
          <w:p w:rsidR="008A7E48" w:rsidRPr="00022292" w:rsidRDefault="008A7E48" w:rsidP="008A7E48">
            <w:pPr>
              <w:autoSpaceDE w:val="0"/>
              <w:autoSpaceDN w:val="0"/>
              <w:adjustRightInd w:val="0"/>
              <w:rPr>
                <w:color w:val="000000"/>
              </w:rPr>
            </w:pPr>
          </w:p>
        </w:tc>
        <w:tc>
          <w:tcPr>
            <w:tcW w:w="808" w:type="dxa"/>
          </w:tcPr>
          <w:p w:rsidR="008A7E48" w:rsidRPr="00022292" w:rsidRDefault="008A7E48" w:rsidP="008A7E48">
            <w:pPr>
              <w:autoSpaceDE w:val="0"/>
              <w:autoSpaceDN w:val="0"/>
              <w:adjustRightInd w:val="0"/>
              <w:jc w:val="center"/>
              <w:rPr>
                <w:color w:val="000000"/>
              </w:rPr>
            </w:pPr>
            <w:r w:rsidRPr="00022292">
              <w:rPr>
                <w:color w:val="000000"/>
              </w:rPr>
              <w:t>X</w:t>
            </w:r>
          </w:p>
        </w:tc>
        <w:tc>
          <w:tcPr>
            <w:tcW w:w="923"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p>
        </w:tc>
        <w:tc>
          <w:tcPr>
            <w:tcW w:w="1961" w:type="dxa"/>
          </w:tcPr>
          <w:p w:rsidR="008A7E48" w:rsidRPr="00022292" w:rsidRDefault="008A7E48" w:rsidP="008A7E48">
            <w:pPr>
              <w:autoSpaceDE w:val="0"/>
              <w:autoSpaceDN w:val="0"/>
              <w:adjustRightInd w:val="0"/>
              <w:rPr>
                <w:color w:val="000000"/>
              </w:rPr>
            </w:pPr>
          </w:p>
        </w:tc>
      </w:tr>
      <w:tr w:rsidR="008A7E48" w:rsidRPr="008F62F9" w:rsidTr="0078630D">
        <w:trPr>
          <w:trHeight w:val="29"/>
        </w:trPr>
        <w:tc>
          <w:tcPr>
            <w:tcW w:w="681" w:type="dxa"/>
          </w:tcPr>
          <w:p w:rsidR="008A7E48" w:rsidRPr="00022292" w:rsidRDefault="008A7E48" w:rsidP="008A7E48">
            <w:pPr>
              <w:autoSpaceDE w:val="0"/>
              <w:autoSpaceDN w:val="0"/>
              <w:adjustRightInd w:val="0"/>
              <w:rPr>
                <w:color w:val="000000"/>
              </w:rPr>
            </w:pPr>
            <w:r w:rsidRPr="00022292">
              <w:rPr>
                <w:color w:val="000000"/>
              </w:rPr>
              <w:t xml:space="preserve">4.7 </w:t>
            </w:r>
          </w:p>
        </w:tc>
        <w:tc>
          <w:tcPr>
            <w:tcW w:w="4731" w:type="dxa"/>
          </w:tcPr>
          <w:p w:rsidR="008A7E48" w:rsidRPr="00022292" w:rsidRDefault="008A7E48" w:rsidP="008A7E48">
            <w:pPr>
              <w:autoSpaceDE w:val="0"/>
              <w:autoSpaceDN w:val="0"/>
              <w:adjustRightInd w:val="0"/>
              <w:rPr>
                <w:color w:val="000000"/>
              </w:rPr>
            </w:pPr>
            <w:r w:rsidRPr="00022292">
              <w:rPr>
                <w:b/>
                <w:bCs/>
                <w:color w:val="000000"/>
              </w:rPr>
              <w:t>Sprzątanie magazynów i pomieszczeń w piwnicach:</w:t>
            </w:r>
          </w:p>
          <w:p w:rsidR="008A7E48" w:rsidRPr="00022292" w:rsidRDefault="008A7E48" w:rsidP="008A7E48">
            <w:pPr>
              <w:autoSpaceDE w:val="0"/>
              <w:autoSpaceDN w:val="0"/>
              <w:adjustRightInd w:val="0"/>
              <w:rPr>
                <w:color w:val="000000"/>
              </w:rPr>
            </w:pPr>
            <w:r w:rsidRPr="00022292">
              <w:rPr>
                <w:color w:val="000000"/>
              </w:rPr>
              <w:t xml:space="preserve">- odkurzanie, wycieranie na mokro podłóg </w:t>
            </w:r>
          </w:p>
          <w:p w:rsidR="008A7E48" w:rsidRPr="00022292" w:rsidRDefault="008A7E48" w:rsidP="008A7E48">
            <w:pPr>
              <w:autoSpaceDE w:val="0"/>
              <w:autoSpaceDN w:val="0"/>
              <w:adjustRightInd w:val="0"/>
              <w:rPr>
                <w:color w:val="000000"/>
              </w:rPr>
            </w:pPr>
            <w:r w:rsidRPr="00022292">
              <w:rPr>
                <w:color w:val="000000"/>
              </w:rPr>
              <w:t xml:space="preserve">- odkurzanie pajęczyn </w:t>
            </w:r>
          </w:p>
          <w:p w:rsidR="008A7E48" w:rsidRPr="00022292" w:rsidRDefault="008A7E48" w:rsidP="008A7E48">
            <w:pPr>
              <w:autoSpaceDE w:val="0"/>
              <w:autoSpaceDN w:val="0"/>
              <w:adjustRightInd w:val="0"/>
              <w:rPr>
                <w:color w:val="000000"/>
              </w:rPr>
            </w:pPr>
            <w:r w:rsidRPr="00022292">
              <w:rPr>
                <w:color w:val="000000"/>
              </w:rPr>
              <w:t>- mycie wyposażenia, regałów</w:t>
            </w:r>
          </w:p>
          <w:p w:rsidR="008A7E48" w:rsidRPr="00022292" w:rsidRDefault="008A7E48" w:rsidP="008A7E48">
            <w:pPr>
              <w:rPr>
                <w:color w:val="000000"/>
              </w:rPr>
            </w:pPr>
          </w:p>
        </w:tc>
        <w:tc>
          <w:tcPr>
            <w:tcW w:w="808"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r w:rsidRPr="00022292">
              <w:rPr>
                <w:color w:val="000000"/>
              </w:rPr>
              <w:t>1</w:t>
            </w:r>
          </w:p>
        </w:tc>
        <w:tc>
          <w:tcPr>
            <w:tcW w:w="1961" w:type="dxa"/>
          </w:tcPr>
          <w:p w:rsidR="008A7E48" w:rsidRPr="00022292" w:rsidRDefault="008A7E48" w:rsidP="008A7E48">
            <w:pPr>
              <w:autoSpaceDE w:val="0"/>
              <w:autoSpaceDN w:val="0"/>
              <w:adjustRightInd w:val="0"/>
              <w:jc w:val="center"/>
              <w:rPr>
                <w:color w:val="000000"/>
              </w:rPr>
            </w:pPr>
            <w:r w:rsidRPr="00022292">
              <w:rPr>
                <w:i/>
                <w:iCs/>
                <w:color w:val="000000"/>
              </w:rPr>
              <w:t>w  zależności od potrzeb</w:t>
            </w:r>
          </w:p>
          <w:p w:rsidR="008A7E48" w:rsidRPr="00022292" w:rsidRDefault="008A7E48" w:rsidP="008A7E48">
            <w:pPr>
              <w:autoSpaceDE w:val="0"/>
              <w:autoSpaceDN w:val="0"/>
              <w:adjustRightInd w:val="0"/>
              <w:rPr>
                <w:color w:val="000000"/>
              </w:rPr>
            </w:pPr>
          </w:p>
        </w:tc>
      </w:tr>
      <w:tr w:rsidR="008A7E48" w:rsidRPr="008F62F9" w:rsidTr="0078630D">
        <w:trPr>
          <w:trHeight w:val="29"/>
        </w:trPr>
        <w:tc>
          <w:tcPr>
            <w:tcW w:w="681" w:type="dxa"/>
          </w:tcPr>
          <w:p w:rsidR="008A7E48" w:rsidRPr="00022292" w:rsidRDefault="008A7E48" w:rsidP="008A7E48">
            <w:pPr>
              <w:autoSpaceDE w:val="0"/>
              <w:autoSpaceDN w:val="0"/>
              <w:adjustRightInd w:val="0"/>
              <w:rPr>
                <w:color w:val="000000"/>
              </w:rPr>
            </w:pPr>
            <w:r w:rsidRPr="00022292">
              <w:rPr>
                <w:color w:val="000000"/>
              </w:rPr>
              <w:t>4.8</w:t>
            </w:r>
          </w:p>
          <w:p w:rsidR="008A7E48" w:rsidRPr="00022292" w:rsidRDefault="008A7E48" w:rsidP="008A7E48">
            <w:pPr>
              <w:autoSpaceDE w:val="0"/>
              <w:autoSpaceDN w:val="0"/>
              <w:adjustRightInd w:val="0"/>
              <w:rPr>
                <w:color w:val="000000"/>
              </w:rPr>
            </w:pPr>
          </w:p>
          <w:p w:rsidR="008A7E48" w:rsidRPr="00022292" w:rsidRDefault="008A7E48" w:rsidP="008A7E48">
            <w:pPr>
              <w:autoSpaceDE w:val="0"/>
              <w:autoSpaceDN w:val="0"/>
              <w:adjustRightInd w:val="0"/>
              <w:rPr>
                <w:color w:val="000000"/>
              </w:rPr>
            </w:pPr>
          </w:p>
          <w:p w:rsidR="008A7E48" w:rsidRPr="00022292" w:rsidRDefault="008A7E48" w:rsidP="008A7E48">
            <w:pPr>
              <w:autoSpaceDE w:val="0"/>
              <w:autoSpaceDN w:val="0"/>
              <w:adjustRightInd w:val="0"/>
              <w:rPr>
                <w:color w:val="000000"/>
              </w:rPr>
            </w:pPr>
            <w:r w:rsidRPr="00022292">
              <w:rPr>
                <w:color w:val="000000"/>
              </w:rPr>
              <w:t xml:space="preserve"> </w:t>
            </w:r>
          </w:p>
        </w:tc>
        <w:tc>
          <w:tcPr>
            <w:tcW w:w="4731" w:type="dxa"/>
          </w:tcPr>
          <w:p w:rsidR="008A7E48" w:rsidRPr="00022292" w:rsidRDefault="008A7E48" w:rsidP="008A7E48">
            <w:pPr>
              <w:autoSpaceDE w:val="0"/>
              <w:autoSpaceDN w:val="0"/>
              <w:adjustRightInd w:val="0"/>
              <w:rPr>
                <w:b/>
                <w:color w:val="000000"/>
              </w:rPr>
            </w:pPr>
            <w:r w:rsidRPr="00022292">
              <w:rPr>
                <w:b/>
                <w:color w:val="000000"/>
              </w:rPr>
              <w:t>Sprzątanie budek wartowniczych:</w:t>
            </w:r>
          </w:p>
          <w:p w:rsidR="008A7E48" w:rsidRPr="00022292" w:rsidRDefault="008A7E48" w:rsidP="008A7E48">
            <w:pPr>
              <w:autoSpaceDE w:val="0"/>
              <w:autoSpaceDN w:val="0"/>
              <w:adjustRightInd w:val="0"/>
              <w:rPr>
                <w:color w:val="000000"/>
              </w:rPr>
            </w:pPr>
            <w:r w:rsidRPr="00022292">
              <w:rPr>
                <w:color w:val="000000"/>
              </w:rPr>
              <w:t>- mycie podłogi,  szyb, wyposażenia</w:t>
            </w:r>
          </w:p>
          <w:p w:rsidR="008A7E48" w:rsidRPr="00022292" w:rsidRDefault="008A7E48" w:rsidP="008A7E48">
            <w:pPr>
              <w:autoSpaceDE w:val="0"/>
              <w:autoSpaceDN w:val="0"/>
              <w:adjustRightInd w:val="0"/>
              <w:rPr>
                <w:color w:val="000000"/>
              </w:rPr>
            </w:pPr>
            <w:r w:rsidRPr="00022292">
              <w:rPr>
                <w:color w:val="000000"/>
              </w:rPr>
              <w:t>- mycie szlabanów</w:t>
            </w:r>
          </w:p>
          <w:p w:rsidR="008A7E48" w:rsidRPr="00022292" w:rsidRDefault="008A7E48" w:rsidP="008A7E48">
            <w:pPr>
              <w:autoSpaceDE w:val="0"/>
              <w:autoSpaceDN w:val="0"/>
              <w:adjustRightInd w:val="0"/>
              <w:rPr>
                <w:color w:val="000000"/>
              </w:rPr>
            </w:pPr>
            <w:r w:rsidRPr="00022292">
              <w:rPr>
                <w:color w:val="000000"/>
              </w:rPr>
              <w:t>- opróżnianie koszy</w:t>
            </w:r>
          </w:p>
        </w:tc>
        <w:tc>
          <w:tcPr>
            <w:tcW w:w="808" w:type="dxa"/>
          </w:tcPr>
          <w:p w:rsidR="008A7E48" w:rsidRPr="00022292" w:rsidRDefault="008A7E48" w:rsidP="008A7E48">
            <w:pPr>
              <w:autoSpaceDE w:val="0"/>
              <w:autoSpaceDN w:val="0"/>
              <w:adjustRightInd w:val="0"/>
              <w:jc w:val="center"/>
              <w:rPr>
                <w:color w:val="000000"/>
              </w:rPr>
            </w:pPr>
            <w:r w:rsidRPr="00022292">
              <w:rPr>
                <w:color w:val="000000"/>
              </w:rPr>
              <w:t>X</w:t>
            </w:r>
          </w:p>
        </w:tc>
        <w:tc>
          <w:tcPr>
            <w:tcW w:w="923"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p>
        </w:tc>
        <w:tc>
          <w:tcPr>
            <w:tcW w:w="1961" w:type="dxa"/>
          </w:tcPr>
          <w:p w:rsidR="008A7E48" w:rsidRPr="00022292" w:rsidRDefault="008A7E48" w:rsidP="008A7E48">
            <w:pPr>
              <w:autoSpaceDE w:val="0"/>
              <w:autoSpaceDN w:val="0"/>
              <w:adjustRightInd w:val="0"/>
              <w:rPr>
                <w:color w:val="000000"/>
              </w:rPr>
            </w:pPr>
          </w:p>
        </w:tc>
      </w:tr>
      <w:tr w:rsidR="008A7E48" w:rsidRPr="008F62F9" w:rsidTr="0078630D">
        <w:trPr>
          <w:trHeight w:val="29"/>
        </w:trPr>
        <w:tc>
          <w:tcPr>
            <w:tcW w:w="681" w:type="dxa"/>
          </w:tcPr>
          <w:p w:rsidR="008A7E48" w:rsidRPr="00022292" w:rsidRDefault="008A7E48" w:rsidP="008A7E48">
            <w:pPr>
              <w:autoSpaceDE w:val="0"/>
              <w:autoSpaceDN w:val="0"/>
              <w:adjustRightInd w:val="0"/>
              <w:rPr>
                <w:color w:val="000000"/>
              </w:rPr>
            </w:pPr>
            <w:r w:rsidRPr="00022292">
              <w:rPr>
                <w:color w:val="000000"/>
              </w:rPr>
              <w:t>4.9</w:t>
            </w:r>
          </w:p>
        </w:tc>
        <w:tc>
          <w:tcPr>
            <w:tcW w:w="4731" w:type="dxa"/>
          </w:tcPr>
          <w:p w:rsidR="008A7E48" w:rsidRPr="00022292" w:rsidRDefault="008A7E48" w:rsidP="008A7E48">
            <w:pPr>
              <w:autoSpaceDE w:val="0"/>
              <w:autoSpaceDN w:val="0"/>
              <w:adjustRightInd w:val="0"/>
              <w:rPr>
                <w:b/>
                <w:bCs/>
                <w:color w:val="000000"/>
              </w:rPr>
            </w:pPr>
            <w:r w:rsidRPr="00022292">
              <w:rPr>
                <w:b/>
                <w:bCs/>
                <w:color w:val="000000"/>
              </w:rPr>
              <w:t xml:space="preserve">Sprzątanie wind: </w:t>
            </w:r>
          </w:p>
          <w:p w:rsidR="008A7E48" w:rsidRPr="00022292" w:rsidRDefault="008A7E48" w:rsidP="008A7E48">
            <w:pPr>
              <w:autoSpaceDE w:val="0"/>
              <w:autoSpaceDN w:val="0"/>
              <w:adjustRightInd w:val="0"/>
              <w:rPr>
                <w:color w:val="000000"/>
              </w:rPr>
            </w:pPr>
            <w:r w:rsidRPr="00022292">
              <w:rPr>
                <w:color w:val="000000"/>
              </w:rPr>
              <w:t>- odkurzanie oraz przecieranie środkami do metalu ścian wind wraz z polerowaniem</w:t>
            </w:r>
          </w:p>
          <w:p w:rsidR="008A7E48" w:rsidRPr="00022292" w:rsidRDefault="008A7E48" w:rsidP="008A7E48">
            <w:pPr>
              <w:autoSpaceDE w:val="0"/>
              <w:autoSpaceDN w:val="0"/>
              <w:adjustRightInd w:val="0"/>
              <w:rPr>
                <w:color w:val="000000"/>
              </w:rPr>
            </w:pPr>
            <w:r w:rsidRPr="00022292">
              <w:rPr>
                <w:color w:val="000000"/>
              </w:rPr>
              <w:t xml:space="preserve">- mycie luster </w:t>
            </w:r>
          </w:p>
          <w:p w:rsidR="008A7E48" w:rsidRPr="00022292" w:rsidRDefault="008A7E48" w:rsidP="008A7E48">
            <w:pPr>
              <w:autoSpaceDE w:val="0"/>
              <w:autoSpaceDN w:val="0"/>
              <w:adjustRightInd w:val="0"/>
              <w:rPr>
                <w:color w:val="000000"/>
              </w:rPr>
            </w:pPr>
            <w:r w:rsidRPr="00022292">
              <w:rPr>
                <w:color w:val="000000"/>
              </w:rPr>
              <w:t xml:space="preserve">- odkurzanie prowadnic </w:t>
            </w:r>
          </w:p>
        </w:tc>
        <w:tc>
          <w:tcPr>
            <w:tcW w:w="808" w:type="dxa"/>
          </w:tcPr>
          <w:p w:rsidR="008A7E48" w:rsidRPr="00022292" w:rsidRDefault="008A7E48" w:rsidP="008A7E48">
            <w:pPr>
              <w:autoSpaceDE w:val="0"/>
              <w:autoSpaceDN w:val="0"/>
              <w:adjustRightInd w:val="0"/>
              <w:jc w:val="center"/>
              <w:rPr>
                <w:color w:val="000000"/>
              </w:rPr>
            </w:pPr>
            <w:r w:rsidRPr="00022292">
              <w:rPr>
                <w:color w:val="000000"/>
              </w:rPr>
              <w:t>X</w:t>
            </w:r>
          </w:p>
        </w:tc>
        <w:tc>
          <w:tcPr>
            <w:tcW w:w="923"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p>
        </w:tc>
        <w:tc>
          <w:tcPr>
            <w:tcW w:w="1961" w:type="dxa"/>
          </w:tcPr>
          <w:p w:rsidR="008A7E48" w:rsidRPr="00022292" w:rsidRDefault="008A7E48" w:rsidP="008A7E48">
            <w:pPr>
              <w:autoSpaceDE w:val="0"/>
              <w:autoSpaceDN w:val="0"/>
              <w:adjustRightInd w:val="0"/>
              <w:rPr>
                <w:color w:val="000000"/>
              </w:rPr>
            </w:pPr>
          </w:p>
        </w:tc>
      </w:tr>
      <w:tr w:rsidR="008A7E48" w:rsidRPr="008F62F9" w:rsidTr="0078630D">
        <w:trPr>
          <w:trHeight w:val="29"/>
        </w:trPr>
        <w:tc>
          <w:tcPr>
            <w:tcW w:w="681" w:type="dxa"/>
          </w:tcPr>
          <w:p w:rsidR="008A7E48" w:rsidRPr="00022292" w:rsidRDefault="008A7E48" w:rsidP="008A7E48">
            <w:pPr>
              <w:autoSpaceDE w:val="0"/>
              <w:autoSpaceDN w:val="0"/>
              <w:adjustRightInd w:val="0"/>
              <w:rPr>
                <w:color w:val="000000"/>
              </w:rPr>
            </w:pPr>
            <w:r w:rsidRPr="00022292">
              <w:rPr>
                <w:color w:val="000000"/>
              </w:rPr>
              <w:t>4.10</w:t>
            </w:r>
          </w:p>
        </w:tc>
        <w:tc>
          <w:tcPr>
            <w:tcW w:w="4731" w:type="dxa"/>
          </w:tcPr>
          <w:p w:rsidR="008A7E48" w:rsidRPr="00022292" w:rsidRDefault="008A7E48" w:rsidP="008A7E48">
            <w:pPr>
              <w:autoSpaceDE w:val="0"/>
              <w:autoSpaceDN w:val="0"/>
              <w:adjustRightInd w:val="0"/>
              <w:rPr>
                <w:b/>
                <w:color w:val="000000"/>
              </w:rPr>
            </w:pPr>
            <w:r w:rsidRPr="00022292">
              <w:rPr>
                <w:b/>
                <w:color w:val="000000"/>
              </w:rPr>
              <w:t xml:space="preserve">Sprzątanie garażu: </w:t>
            </w:r>
          </w:p>
          <w:p w:rsidR="008A7E48" w:rsidRPr="00022292" w:rsidRDefault="008A7E48" w:rsidP="008A7E48">
            <w:pPr>
              <w:autoSpaceDE w:val="0"/>
              <w:autoSpaceDN w:val="0"/>
              <w:adjustRightInd w:val="0"/>
              <w:rPr>
                <w:color w:val="000000"/>
              </w:rPr>
            </w:pPr>
            <w:r w:rsidRPr="00022292">
              <w:rPr>
                <w:color w:val="000000"/>
              </w:rPr>
              <w:t>- zamiatanie, sprzątanie maszynowe na mokro</w:t>
            </w:r>
          </w:p>
        </w:tc>
        <w:tc>
          <w:tcPr>
            <w:tcW w:w="808"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B9188E" w:rsidP="008A7E48">
            <w:pPr>
              <w:autoSpaceDE w:val="0"/>
              <w:autoSpaceDN w:val="0"/>
              <w:adjustRightInd w:val="0"/>
              <w:jc w:val="center"/>
              <w:rPr>
                <w:color w:val="000000"/>
              </w:rPr>
            </w:pPr>
            <w:r w:rsidRPr="00022292">
              <w:rPr>
                <w:color w:val="000000"/>
              </w:rPr>
              <w:t>X</w:t>
            </w:r>
          </w:p>
        </w:tc>
        <w:tc>
          <w:tcPr>
            <w:tcW w:w="923" w:type="dxa"/>
          </w:tcPr>
          <w:p w:rsidR="008A7E48" w:rsidRPr="00022292" w:rsidRDefault="008A7E48" w:rsidP="008A7E48">
            <w:pPr>
              <w:autoSpaceDE w:val="0"/>
              <w:autoSpaceDN w:val="0"/>
              <w:adjustRightInd w:val="0"/>
              <w:jc w:val="center"/>
              <w:rPr>
                <w:color w:val="000000"/>
              </w:rPr>
            </w:pPr>
          </w:p>
        </w:tc>
        <w:tc>
          <w:tcPr>
            <w:tcW w:w="1961" w:type="dxa"/>
          </w:tcPr>
          <w:p w:rsidR="008A7E48" w:rsidRPr="00022292" w:rsidRDefault="008A7E48" w:rsidP="008A7E48">
            <w:pPr>
              <w:autoSpaceDE w:val="0"/>
              <w:autoSpaceDN w:val="0"/>
              <w:adjustRightInd w:val="0"/>
              <w:rPr>
                <w:color w:val="000000"/>
              </w:rPr>
            </w:pPr>
          </w:p>
        </w:tc>
      </w:tr>
      <w:tr w:rsidR="008A7E48" w:rsidRPr="008F62F9" w:rsidTr="0078630D">
        <w:trPr>
          <w:trHeight w:val="89"/>
        </w:trPr>
        <w:tc>
          <w:tcPr>
            <w:tcW w:w="681" w:type="dxa"/>
            <w:vAlign w:val="center"/>
          </w:tcPr>
          <w:p w:rsidR="008A7E48" w:rsidRPr="00022292" w:rsidRDefault="008A7E48" w:rsidP="008A7E48">
            <w:pPr>
              <w:autoSpaceDE w:val="0"/>
              <w:autoSpaceDN w:val="0"/>
              <w:adjustRightInd w:val="0"/>
              <w:rPr>
                <w:color w:val="000000"/>
              </w:rPr>
            </w:pPr>
            <w:r w:rsidRPr="00022292">
              <w:rPr>
                <w:b/>
                <w:bCs/>
                <w:color w:val="000000"/>
              </w:rPr>
              <w:t>5.</w:t>
            </w:r>
          </w:p>
        </w:tc>
        <w:tc>
          <w:tcPr>
            <w:tcW w:w="9346" w:type="dxa"/>
            <w:gridSpan w:val="5"/>
            <w:vAlign w:val="center"/>
          </w:tcPr>
          <w:p w:rsidR="008A7E48" w:rsidRPr="00022292" w:rsidRDefault="008A7E48" w:rsidP="00413FA9">
            <w:pPr>
              <w:autoSpaceDE w:val="0"/>
              <w:autoSpaceDN w:val="0"/>
              <w:adjustRightInd w:val="0"/>
              <w:jc w:val="center"/>
              <w:rPr>
                <w:color w:val="000000"/>
              </w:rPr>
            </w:pPr>
            <w:r w:rsidRPr="00022292">
              <w:rPr>
                <w:b/>
                <w:bCs/>
                <w:color w:val="000000"/>
              </w:rPr>
              <w:t xml:space="preserve">Serwis dzienny (min. </w:t>
            </w:r>
            <w:r w:rsidR="00413FA9" w:rsidRPr="00022292">
              <w:rPr>
                <w:b/>
                <w:bCs/>
                <w:color w:val="000000"/>
              </w:rPr>
              <w:t>1</w:t>
            </w:r>
            <w:r w:rsidR="00413FA9">
              <w:rPr>
                <w:b/>
                <w:bCs/>
                <w:color w:val="000000"/>
              </w:rPr>
              <w:t>8</w:t>
            </w:r>
            <w:r w:rsidR="00413FA9" w:rsidRPr="00022292">
              <w:rPr>
                <w:b/>
                <w:bCs/>
                <w:color w:val="000000"/>
              </w:rPr>
              <w:t xml:space="preserve"> </w:t>
            </w:r>
            <w:r w:rsidRPr="00022292">
              <w:rPr>
                <w:b/>
                <w:bCs/>
                <w:color w:val="000000"/>
              </w:rPr>
              <w:t>pracowników sprzątających)</w:t>
            </w:r>
          </w:p>
        </w:tc>
      </w:tr>
      <w:tr w:rsidR="008A7E48" w:rsidRPr="008F62F9" w:rsidTr="0078630D">
        <w:trPr>
          <w:trHeight w:val="29"/>
        </w:trPr>
        <w:tc>
          <w:tcPr>
            <w:tcW w:w="681" w:type="dxa"/>
          </w:tcPr>
          <w:p w:rsidR="008A7E48" w:rsidRPr="00022292" w:rsidRDefault="008A7E48" w:rsidP="008A7E48">
            <w:pPr>
              <w:autoSpaceDE w:val="0"/>
              <w:autoSpaceDN w:val="0"/>
              <w:adjustRightInd w:val="0"/>
              <w:rPr>
                <w:color w:val="000000"/>
              </w:rPr>
            </w:pPr>
            <w:r w:rsidRPr="00022292">
              <w:rPr>
                <w:color w:val="000000"/>
              </w:rPr>
              <w:t>5.1</w:t>
            </w:r>
          </w:p>
        </w:tc>
        <w:tc>
          <w:tcPr>
            <w:tcW w:w="4731" w:type="dxa"/>
          </w:tcPr>
          <w:p w:rsidR="008A7E48" w:rsidRPr="00022292" w:rsidRDefault="008A7E48" w:rsidP="00707CB2">
            <w:pPr>
              <w:autoSpaceDE w:val="0"/>
              <w:autoSpaceDN w:val="0"/>
              <w:adjustRightInd w:val="0"/>
              <w:rPr>
                <w:bCs/>
                <w:color w:val="000000"/>
              </w:rPr>
            </w:pPr>
            <w:r w:rsidRPr="00022292">
              <w:rPr>
                <w:bCs/>
                <w:color w:val="000000"/>
              </w:rPr>
              <w:t xml:space="preserve">sprzątanie pokoi biurowych </w:t>
            </w:r>
            <w:r w:rsidR="00707CB2" w:rsidRPr="00022292">
              <w:rPr>
                <w:bCs/>
                <w:color w:val="000000"/>
              </w:rPr>
              <w:t xml:space="preserve">w godzinach </w:t>
            </w:r>
            <w:r w:rsidRPr="00022292">
              <w:rPr>
                <w:bCs/>
                <w:color w:val="000000"/>
              </w:rPr>
              <w:t xml:space="preserve"> pracy Zamawiającego</w:t>
            </w:r>
          </w:p>
        </w:tc>
        <w:tc>
          <w:tcPr>
            <w:tcW w:w="808" w:type="dxa"/>
          </w:tcPr>
          <w:p w:rsidR="008A7E48" w:rsidRPr="00022292" w:rsidRDefault="008A7E48" w:rsidP="008A7E48">
            <w:pPr>
              <w:autoSpaceDE w:val="0"/>
              <w:autoSpaceDN w:val="0"/>
              <w:adjustRightInd w:val="0"/>
              <w:jc w:val="center"/>
              <w:rPr>
                <w:color w:val="000000"/>
              </w:rPr>
            </w:pPr>
            <w:r w:rsidRPr="00022292">
              <w:rPr>
                <w:color w:val="000000"/>
              </w:rPr>
              <w:t>X</w:t>
            </w:r>
          </w:p>
        </w:tc>
        <w:tc>
          <w:tcPr>
            <w:tcW w:w="923"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p>
        </w:tc>
        <w:tc>
          <w:tcPr>
            <w:tcW w:w="1961" w:type="dxa"/>
          </w:tcPr>
          <w:p w:rsidR="008A7E48" w:rsidRPr="00022292" w:rsidRDefault="008A7E48" w:rsidP="008A7E48">
            <w:pPr>
              <w:autoSpaceDE w:val="0"/>
              <w:autoSpaceDN w:val="0"/>
              <w:adjustRightInd w:val="0"/>
              <w:rPr>
                <w:color w:val="000000"/>
              </w:rPr>
            </w:pPr>
          </w:p>
        </w:tc>
      </w:tr>
      <w:tr w:rsidR="008A7E48" w:rsidRPr="008F62F9" w:rsidTr="0078630D">
        <w:trPr>
          <w:trHeight w:val="29"/>
        </w:trPr>
        <w:tc>
          <w:tcPr>
            <w:tcW w:w="681" w:type="dxa"/>
          </w:tcPr>
          <w:p w:rsidR="008A7E48" w:rsidRPr="00022292" w:rsidRDefault="008A7E48" w:rsidP="008A7E48">
            <w:pPr>
              <w:autoSpaceDE w:val="0"/>
              <w:autoSpaceDN w:val="0"/>
              <w:adjustRightInd w:val="0"/>
              <w:rPr>
                <w:color w:val="000000"/>
              </w:rPr>
            </w:pPr>
            <w:r w:rsidRPr="00022292">
              <w:rPr>
                <w:color w:val="000000"/>
              </w:rPr>
              <w:lastRenderedPageBreak/>
              <w:t>5.2</w:t>
            </w:r>
          </w:p>
        </w:tc>
        <w:tc>
          <w:tcPr>
            <w:tcW w:w="4731" w:type="dxa"/>
          </w:tcPr>
          <w:p w:rsidR="008A7E48" w:rsidRPr="00022292" w:rsidRDefault="008A7E48" w:rsidP="008A7E48">
            <w:pPr>
              <w:autoSpaceDE w:val="0"/>
              <w:autoSpaceDN w:val="0"/>
              <w:adjustRightInd w:val="0"/>
              <w:rPr>
                <w:bCs/>
                <w:color w:val="000000"/>
              </w:rPr>
            </w:pPr>
            <w:r w:rsidRPr="00022292">
              <w:rPr>
                <w:bCs/>
                <w:color w:val="000000"/>
              </w:rPr>
              <w:t>utrzymanie na bieżąco czystości w pomieszczeniach ogólnodostępnych, a w szczególności w toaletach, kuchenkach, wejściach do budynku, w windach i holach, bieżące opróżnianie odpadów z niszczarek</w:t>
            </w:r>
          </w:p>
        </w:tc>
        <w:tc>
          <w:tcPr>
            <w:tcW w:w="808" w:type="dxa"/>
          </w:tcPr>
          <w:p w:rsidR="008A7E48" w:rsidRPr="00022292" w:rsidRDefault="008A7E48" w:rsidP="008A7E48">
            <w:pPr>
              <w:autoSpaceDE w:val="0"/>
              <w:autoSpaceDN w:val="0"/>
              <w:adjustRightInd w:val="0"/>
              <w:jc w:val="center"/>
              <w:rPr>
                <w:color w:val="000000"/>
              </w:rPr>
            </w:pPr>
            <w:r w:rsidRPr="00022292">
              <w:rPr>
                <w:color w:val="000000"/>
              </w:rPr>
              <w:t>X</w:t>
            </w:r>
          </w:p>
        </w:tc>
        <w:tc>
          <w:tcPr>
            <w:tcW w:w="923"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p>
        </w:tc>
        <w:tc>
          <w:tcPr>
            <w:tcW w:w="1961" w:type="dxa"/>
          </w:tcPr>
          <w:p w:rsidR="008A7E48" w:rsidRPr="00022292" w:rsidRDefault="008A7E48" w:rsidP="008A7E48">
            <w:pPr>
              <w:autoSpaceDE w:val="0"/>
              <w:autoSpaceDN w:val="0"/>
              <w:adjustRightInd w:val="0"/>
              <w:rPr>
                <w:color w:val="000000"/>
              </w:rPr>
            </w:pPr>
          </w:p>
        </w:tc>
      </w:tr>
      <w:tr w:rsidR="008A7E48" w:rsidRPr="008F62F9" w:rsidTr="0078630D">
        <w:trPr>
          <w:trHeight w:val="29"/>
        </w:trPr>
        <w:tc>
          <w:tcPr>
            <w:tcW w:w="681" w:type="dxa"/>
          </w:tcPr>
          <w:p w:rsidR="008A7E48" w:rsidRPr="00022292" w:rsidRDefault="008A7E48" w:rsidP="008A7E48">
            <w:pPr>
              <w:autoSpaceDE w:val="0"/>
              <w:autoSpaceDN w:val="0"/>
              <w:adjustRightInd w:val="0"/>
              <w:rPr>
                <w:color w:val="000000"/>
              </w:rPr>
            </w:pPr>
            <w:r w:rsidRPr="00022292">
              <w:rPr>
                <w:color w:val="000000"/>
              </w:rPr>
              <w:t>5.3</w:t>
            </w:r>
          </w:p>
        </w:tc>
        <w:tc>
          <w:tcPr>
            <w:tcW w:w="4731" w:type="dxa"/>
          </w:tcPr>
          <w:p w:rsidR="008A7E48" w:rsidRPr="00022292" w:rsidRDefault="008A7E48" w:rsidP="008A7E48">
            <w:pPr>
              <w:autoSpaceDE w:val="0"/>
              <w:autoSpaceDN w:val="0"/>
              <w:adjustRightInd w:val="0"/>
              <w:rPr>
                <w:b/>
                <w:bCs/>
                <w:color w:val="000000"/>
              </w:rPr>
            </w:pPr>
            <w:r w:rsidRPr="00022292">
              <w:rPr>
                <w:color w:val="000000"/>
              </w:rPr>
              <w:t xml:space="preserve">przecieranie luster, wszystkich szyb w holu głównym wraz z drzwiami wejściowymi do budynku </w:t>
            </w:r>
          </w:p>
        </w:tc>
        <w:tc>
          <w:tcPr>
            <w:tcW w:w="808" w:type="dxa"/>
          </w:tcPr>
          <w:p w:rsidR="008A7E48" w:rsidRPr="00022292" w:rsidRDefault="008A7E48" w:rsidP="008A7E48">
            <w:pPr>
              <w:autoSpaceDE w:val="0"/>
              <w:autoSpaceDN w:val="0"/>
              <w:adjustRightInd w:val="0"/>
              <w:jc w:val="center"/>
              <w:rPr>
                <w:color w:val="000000"/>
              </w:rPr>
            </w:pPr>
            <w:r w:rsidRPr="00022292">
              <w:rPr>
                <w:color w:val="000000"/>
              </w:rPr>
              <w:t>X</w:t>
            </w:r>
          </w:p>
        </w:tc>
        <w:tc>
          <w:tcPr>
            <w:tcW w:w="923"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p>
        </w:tc>
        <w:tc>
          <w:tcPr>
            <w:tcW w:w="1961" w:type="dxa"/>
          </w:tcPr>
          <w:p w:rsidR="008A7E48" w:rsidRPr="00022292" w:rsidRDefault="008A7E48" w:rsidP="008A7E48">
            <w:pPr>
              <w:autoSpaceDE w:val="0"/>
              <w:autoSpaceDN w:val="0"/>
              <w:adjustRightInd w:val="0"/>
              <w:rPr>
                <w:color w:val="000000"/>
              </w:rPr>
            </w:pPr>
          </w:p>
        </w:tc>
      </w:tr>
      <w:tr w:rsidR="008A7E48" w:rsidRPr="008F62F9" w:rsidTr="0078630D">
        <w:trPr>
          <w:trHeight w:val="29"/>
        </w:trPr>
        <w:tc>
          <w:tcPr>
            <w:tcW w:w="681" w:type="dxa"/>
          </w:tcPr>
          <w:p w:rsidR="008A7E48" w:rsidRPr="00022292" w:rsidRDefault="008A7E48" w:rsidP="008A7E48">
            <w:pPr>
              <w:autoSpaceDE w:val="0"/>
              <w:autoSpaceDN w:val="0"/>
              <w:adjustRightInd w:val="0"/>
              <w:rPr>
                <w:color w:val="000000"/>
              </w:rPr>
            </w:pPr>
            <w:r w:rsidRPr="00022292">
              <w:rPr>
                <w:color w:val="000000"/>
              </w:rPr>
              <w:t>5.4</w:t>
            </w:r>
          </w:p>
        </w:tc>
        <w:tc>
          <w:tcPr>
            <w:tcW w:w="4731" w:type="dxa"/>
          </w:tcPr>
          <w:p w:rsidR="008A7E48" w:rsidRPr="00022292" w:rsidRDefault="008A7E48" w:rsidP="008A7E48">
            <w:pPr>
              <w:autoSpaceDE w:val="0"/>
              <w:autoSpaceDN w:val="0"/>
              <w:adjustRightInd w:val="0"/>
              <w:rPr>
                <w:color w:val="000000"/>
              </w:rPr>
            </w:pPr>
            <w:r w:rsidRPr="00022292">
              <w:rPr>
                <w:color w:val="000000"/>
              </w:rPr>
              <w:t>bieżące opróżnianie popielniczek w holach, zbieranie śmieci w ciągach komunikacyjnych</w:t>
            </w:r>
          </w:p>
        </w:tc>
        <w:tc>
          <w:tcPr>
            <w:tcW w:w="808" w:type="dxa"/>
          </w:tcPr>
          <w:p w:rsidR="008A7E48" w:rsidRPr="00022292" w:rsidRDefault="008A7E48" w:rsidP="008A7E48">
            <w:pPr>
              <w:autoSpaceDE w:val="0"/>
              <w:autoSpaceDN w:val="0"/>
              <w:adjustRightInd w:val="0"/>
              <w:jc w:val="center"/>
              <w:rPr>
                <w:color w:val="000000"/>
              </w:rPr>
            </w:pPr>
            <w:r w:rsidRPr="00022292">
              <w:rPr>
                <w:color w:val="000000"/>
              </w:rPr>
              <w:t>X</w:t>
            </w:r>
          </w:p>
        </w:tc>
        <w:tc>
          <w:tcPr>
            <w:tcW w:w="923"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p>
        </w:tc>
        <w:tc>
          <w:tcPr>
            <w:tcW w:w="1961" w:type="dxa"/>
          </w:tcPr>
          <w:p w:rsidR="008A7E48" w:rsidRPr="00022292" w:rsidRDefault="008A7E48" w:rsidP="008A7E48">
            <w:pPr>
              <w:autoSpaceDE w:val="0"/>
              <w:autoSpaceDN w:val="0"/>
              <w:adjustRightInd w:val="0"/>
              <w:rPr>
                <w:color w:val="000000"/>
              </w:rPr>
            </w:pPr>
          </w:p>
        </w:tc>
      </w:tr>
      <w:tr w:rsidR="008A7E48" w:rsidRPr="008F62F9" w:rsidTr="0078630D">
        <w:trPr>
          <w:trHeight w:val="29"/>
        </w:trPr>
        <w:tc>
          <w:tcPr>
            <w:tcW w:w="681" w:type="dxa"/>
          </w:tcPr>
          <w:p w:rsidR="008A7E48" w:rsidRPr="00022292" w:rsidRDefault="008A7E48" w:rsidP="008A7E48">
            <w:pPr>
              <w:autoSpaceDE w:val="0"/>
              <w:autoSpaceDN w:val="0"/>
              <w:adjustRightInd w:val="0"/>
              <w:rPr>
                <w:color w:val="000000"/>
              </w:rPr>
            </w:pPr>
            <w:r w:rsidRPr="00022292">
              <w:rPr>
                <w:color w:val="000000"/>
              </w:rPr>
              <w:t>5.5</w:t>
            </w:r>
          </w:p>
        </w:tc>
        <w:tc>
          <w:tcPr>
            <w:tcW w:w="4731" w:type="dxa"/>
          </w:tcPr>
          <w:p w:rsidR="008A7E48" w:rsidRPr="00022292" w:rsidRDefault="008A7E48" w:rsidP="008A7E48">
            <w:pPr>
              <w:autoSpaceDE w:val="0"/>
              <w:autoSpaceDN w:val="0"/>
              <w:adjustRightInd w:val="0"/>
              <w:rPr>
                <w:color w:val="000000"/>
              </w:rPr>
            </w:pPr>
            <w:r w:rsidRPr="00022292">
              <w:rPr>
                <w:color w:val="000000"/>
              </w:rPr>
              <w:t>natychmiastowe sprzątanie w nagłych przypadkach</w:t>
            </w:r>
          </w:p>
        </w:tc>
        <w:tc>
          <w:tcPr>
            <w:tcW w:w="808" w:type="dxa"/>
          </w:tcPr>
          <w:p w:rsidR="008A7E48" w:rsidRPr="00022292" w:rsidRDefault="008A7E48" w:rsidP="008A7E48">
            <w:pPr>
              <w:autoSpaceDE w:val="0"/>
              <w:autoSpaceDN w:val="0"/>
              <w:adjustRightInd w:val="0"/>
              <w:jc w:val="center"/>
              <w:rPr>
                <w:color w:val="000000"/>
              </w:rPr>
            </w:pPr>
            <w:r w:rsidRPr="00022292">
              <w:rPr>
                <w:color w:val="000000"/>
              </w:rPr>
              <w:t>X</w:t>
            </w:r>
          </w:p>
        </w:tc>
        <w:tc>
          <w:tcPr>
            <w:tcW w:w="923"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p>
        </w:tc>
        <w:tc>
          <w:tcPr>
            <w:tcW w:w="1961" w:type="dxa"/>
          </w:tcPr>
          <w:p w:rsidR="008A7E48" w:rsidRPr="00022292" w:rsidRDefault="008A7E48" w:rsidP="008A7E48">
            <w:pPr>
              <w:autoSpaceDE w:val="0"/>
              <w:autoSpaceDN w:val="0"/>
              <w:adjustRightInd w:val="0"/>
              <w:rPr>
                <w:color w:val="000000"/>
              </w:rPr>
            </w:pPr>
          </w:p>
        </w:tc>
      </w:tr>
      <w:tr w:rsidR="008A7E48" w:rsidRPr="008F62F9" w:rsidTr="0078630D">
        <w:trPr>
          <w:trHeight w:val="29"/>
        </w:trPr>
        <w:tc>
          <w:tcPr>
            <w:tcW w:w="681" w:type="dxa"/>
          </w:tcPr>
          <w:p w:rsidR="008A7E48" w:rsidRPr="00022292" w:rsidRDefault="008A7E48" w:rsidP="008A7E48">
            <w:pPr>
              <w:autoSpaceDE w:val="0"/>
              <w:autoSpaceDN w:val="0"/>
              <w:adjustRightInd w:val="0"/>
              <w:rPr>
                <w:color w:val="000000"/>
              </w:rPr>
            </w:pPr>
            <w:r w:rsidRPr="00022292">
              <w:rPr>
                <w:color w:val="000000"/>
              </w:rPr>
              <w:t>5.6</w:t>
            </w:r>
          </w:p>
        </w:tc>
        <w:tc>
          <w:tcPr>
            <w:tcW w:w="4731" w:type="dxa"/>
          </w:tcPr>
          <w:p w:rsidR="008A7E48" w:rsidRPr="00022292" w:rsidRDefault="008A7E48" w:rsidP="008A7E48">
            <w:pPr>
              <w:tabs>
                <w:tab w:val="left" w:pos="675"/>
              </w:tabs>
              <w:rPr>
                <w:color w:val="000000"/>
              </w:rPr>
            </w:pPr>
            <w:r w:rsidRPr="00022292">
              <w:rPr>
                <w:color w:val="000000"/>
              </w:rPr>
              <w:t>bieżące uzupełnianie środków do dezynfekcji rąk, mydła w płynie, art.  higienicznych (ręczniki papierowe, papier toaletowy) w dozownikach i podajnikach umiejscowionych w pomieszczeniach Zamawiającego.</w:t>
            </w:r>
          </w:p>
        </w:tc>
        <w:tc>
          <w:tcPr>
            <w:tcW w:w="808" w:type="dxa"/>
          </w:tcPr>
          <w:p w:rsidR="008A7E48" w:rsidRPr="00022292" w:rsidRDefault="008A7E48" w:rsidP="008A7E48">
            <w:pPr>
              <w:autoSpaceDE w:val="0"/>
              <w:autoSpaceDN w:val="0"/>
              <w:adjustRightInd w:val="0"/>
              <w:jc w:val="center"/>
              <w:rPr>
                <w:color w:val="000000"/>
              </w:rPr>
            </w:pPr>
            <w:r w:rsidRPr="00022292">
              <w:rPr>
                <w:color w:val="000000"/>
              </w:rPr>
              <w:t>X</w:t>
            </w:r>
          </w:p>
        </w:tc>
        <w:tc>
          <w:tcPr>
            <w:tcW w:w="923"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p>
        </w:tc>
        <w:tc>
          <w:tcPr>
            <w:tcW w:w="1961" w:type="dxa"/>
          </w:tcPr>
          <w:p w:rsidR="008A7E48" w:rsidRPr="00022292" w:rsidRDefault="008A7E48" w:rsidP="008A7E48">
            <w:pPr>
              <w:autoSpaceDE w:val="0"/>
              <w:autoSpaceDN w:val="0"/>
              <w:adjustRightInd w:val="0"/>
              <w:rPr>
                <w:color w:val="000000"/>
              </w:rPr>
            </w:pPr>
          </w:p>
        </w:tc>
      </w:tr>
      <w:tr w:rsidR="008A7E48" w:rsidRPr="008F62F9" w:rsidTr="0078630D">
        <w:trPr>
          <w:trHeight w:val="86"/>
        </w:trPr>
        <w:tc>
          <w:tcPr>
            <w:tcW w:w="681" w:type="dxa"/>
            <w:vAlign w:val="center"/>
          </w:tcPr>
          <w:p w:rsidR="008A7E48" w:rsidRPr="00022292" w:rsidRDefault="008A7E48" w:rsidP="008A7E48">
            <w:pPr>
              <w:autoSpaceDE w:val="0"/>
              <w:autoSpaceDN w:val="0"/>
              <w:adjustRightInd w:val="0"/>
              <w:rPr>
                <w:color w:val="000000"/>
              </w:rPr>
            </w:pPr>
            <w:r w:rsidRPr="00022292">
              <w:rPr>
                <w:b/>
                <w:bCs/>
                <w:color w:val="000000"/>
              </w:rPr>
              <w:t>6.</w:t>
            </w:r>
          </w:p>
        </w:tc>
        <w:tc>
          <w:tcPr>
            <w:tcW w:w="9346" w:type="dxa"/>
            <w:gridSpan w:val="5"/>
            <w:vAlign w:val="center"/>
          </w:tcPr>
          <w:p w:rsidR="008A7E48" w:rsidRPr="00022292" w:rsidRDefault="008A7E48" w:rsidP="008A7E48">
            <w:pPr>
              <w:autoSpaceDE w:val="0"/>
              <w:autoSpaceDN w:val="0"/>
              <w:adjustRightInd w:val="0"/>
              <w:jc w:val="center"/>
              <w:rPr>
                <w:i/>
                <w:iCs/>
                <w:color w:val="000000"/>
              </w:rPr>
            </w:pPr>
            <w:r w:rsidRPr="00022292">
              <w:rPr>
                <w:b/>
                <w:bCs/>
                <w:color w:val="000000"/>
              </w:rPr>
              <w:t>Sprzątanie dziedzińca i terenu wokół budynku  5 000 m</w:t>
            </w:r>
            <w:r w:rsidRPr="00022292">
              <w:rPr>
                <w:b/>
                <w:bCs/>
                <w:color w:val="000000"/>
                <w:vertAlign w:val="superscript"/>
              </w:rPr>
              <w:t>2</w:t>
            </w:r>
            <w:r w:rsidRPr="00022292">
              <w:rPr>
                <w:b/>
                <w:bCs/>
                <w:color w:val="000000"/>
              </w:rPr>
              <w:t>, pielęgnacja zieleni zewnętrznej 3 800 m</w:t>
            </w:r>
            <w:r w:rsidRPr="00022292">
              <w:rPr>
                <w:b/>
                <w:bCs/>
                <w:color w:val="000000"/>
                <w:vertAlign w:val="superscript"/>
              </w:rPr>
              <w:t xml:space="preserve">2 </w:t>
            </w:r>
            <w:r w:rsidRPr="00022292">
              <w:rPr>
                <w:b/>
                <w:bCs/>
                <w:color w:val="000000"/>
              </w:rPr>
              <w:t>– ilość osób dostosowana do pory roku i warunków atmosferycznych</w:t>
            </w:r>
          </w:p>
        </w:tc>
      </w:tr>
      <w:tr w:rsidR="008A7E48" w:rsidRPr="008F62F9" w:rsidTr="0078630D">
        <w:trPr>
          <w:trHeight w:val="29"/>
        </w:trPr>
        <w:tc>
          <w:tcPr>
            <w:tcW w:w="5412" w:type="dxa"/>
            <w:gridSpan w:val="2"/>
          </w:tcPr>
          <w:p w:rsidR="008A7E48" w:rsidRPr="00022292" w:rsidRDefault="008A7E48" w:rsidP="008A7E48">
            <w:pPr>
              <w:autoSpaceDE w:val="0"/>
              <w:autoSpaceDN w:val="0"/>
              <w:adjustRightInd w:val="0"/>
              <w:rPr>
                <w:color w:val="000000"/>
              </w:rPr>
            </w:pPr>
            <w:r w:rsidRPr="00022292">
              <w:rPr>
                <w:color w:val="000000"/>
              </w:rPr>
              <w:t xml:space="preserve">prace porządkowe w otoczeniu budynku: </w:t>
            </w:r>
          </w:p>
        </w:tc>
        <w:tc>
          <w:tcPr>
            <w:tcW w:w="808"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p>
        </w:tc>
        <w:tc>
          <w:tcPr>
            <w:tcW w:w="1961" w:type="dxa"/>
          </w:tcPr>
          <w:p w:rsidR="008A7E48" w:rsidRPr="00022292" w:rsidRDefault="008A7E48" w:rsidP="008A7E48">
            <w:pPr>
              <w:autoSpaceDE w:val="0"/>
              <w:autoSpaceDN w:val="0"/>
              <w:adjustRightInd w:val="0"/>
              <w:rPr>
                <w:color w:val="000000"/>
              </w:rPr>
            </w:pPr>
          </w:p>
        </w:tc>
      </w:tr>
      <w:tr w:rsidR="008A7E48" w:rsidRPr="008F62F9" w:rsidTr="0078630D">
        <w:trPr>
          <w:trHeight w:val="29"/>
        </w:trPr>
        <w:tc>
          <w:tcPr>
            <w:tcW w:w="681" w:type="dxa"/>
          </w:tcPr>
          <w:p w:rsidR="008A7E48" w:rsidRPr="00022292" w:rsidRDefault="008A7E48" w:rsidP="008A7E48">
            <w:pPr>
              <w:autoSpaceDE w:val="0"/>
              <w:autoSpaceDN w:val="0"/>
              <w:adjustRightInd w:val="0"/>
              <w:rPr>
                <w:color w:val="000000"/>
              </w:rPr>
            </w:pPr>
          </w:p>
        </w:tc>
        <w:tc>
          <w:tcPr>
            <w:tcW w:w="4731" w:type="dxa"/>
          </w:tcPr>
          <w:p w:rsidR="008A7E48" w:rsidRPr="00022292" w:rsidRDefault="008A7E48" w:rsidP="008A7E48">
            <w:pPr>
              <w:autoSpaceDE w:val="0"/>
              <w:autoSpaceDN w:val="0"/>
              <w:adjustRightInd w:val="0"/>
              <w:rPr>
                <w:b/>
                <w:bCs/>
                <w:color w:val="000000"/>
              </w:rPr>
            </w:pPr>
            <w:r w:rsidRPr="00022292">
              <w:rPr>
                <w:color w:val="000000"/>
              </w:rPr>
              <w:t>- zamiatanie</w:t>
            </w:r>
          </w:p>
        </w:tc>
        <w:tc>
          <w:tcPr>
            <w:tcW w:w="808" w:type="dxa"/>
          </w:tcPr>
          <w:p w:rsidR="008A7E48" w:rsidRPr="00022292" w:rsidRDefault="008A7E48" w:rsidP="008A7E48">
            <w:pPr>
              <w:autoSpaceDE w:val="0"/>
              <w:autoSpaceDN w:val="0"/>
              <w:adjustRightInd w:val="0"/>
              <w:jc w:val="center"/>
              <w:rPr>
                <w:color w:val="000000"/>
              </w:rPr>
            </w:pPr>
            <w:r w:rsidRPr="00022292">
              <w:rPr>
                <w:color w:val="000000"/>
              </w:rPr>
              <w:t>X</w:t>
            </w:r>
          </w:p>
        </w:tc>
        <w:tc>
          <w:tcPr>
            <w:tcW w:w="923"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p>
        </w:tc>
        <w:tc>
          <w:tcPr>
            <w:tcW w:w="1961" w:type="dxa"/>
          </w:tcPr>
          <w:p w:rsidR="008A7E48" w:rsidRPr="00022292" w:rsidRDefault="008A7E48" w:rsidP="008A7E48">
            <w:pPr>
              <w:autoSpaceDE w:val="0"/>
              <w:autoSpaceDN w:val="0"/>
              <w:adjustRightInd w:val="0"/>
              <w:rPr>
                <w:color w:val="000000"/>
              </w:rPr>
            </w:pPr>
          </w:p>
        </w:tc>
      </w:tr>
      <w:tr w:rsidR="008A7E48" w:rsidRPr="008F62F9" w:rsidTr="0078630D">
        <w:trPr>
          <w:trHeight w:val="29"/>
        </w:trPr>
        <w:tc>
          <w:tcPr>
            <w:tcW w:w="681" w:type="dxa"/>
          </w:tcPr>
          <w:p w:rsidR="008A7E48" w:rsidRPr="00022292" w:rsidRDefault="008A7E48" w:rsidP="008A7E48">
            <w:pPr>
              <w:autoSpaceDE w:val="0"/>
              <w:autoSpaceDN w:val="0"/>
              <w:adjustRightInd w:val="0"/>
              <w:rPr>
                <w:color w:val="000000"/>
              </w:rPr>
            </w:pPr>
          </w:p>
        </w:tc>
        <w:tc>
          <w:tcPr>
            <w:tcW w:w="4731" w:type="dxa"/>
          </w:tcPr>
          <w:p w:rsidR="008A7E48" w:rsidRPr="00022292" w:rsidRDefault="008A7E48" w:rsidP="008A7E48">
            <w:pPr>
              <w:autoSpaceDE w:val="0"/>
              <w:autoSpaceDN w:val="0"/>
              <w:adjustRightInd w:val="0"/>
              <w:rPr>
                <w:b/>
                <w:bCs/>
                <w:color w:val="000000"/>
              </w:rPr>
            </w:pPr>
            <w:r w:rsidRPr="00022292">
              <w:rPr>
                <w:color w:val="000000"/>
              </w:rPr>
              <w:t>- koszenie trawników, usuwanie chwastów i liści, uzupełnianie trawy</w:t>
            </w:r>
          </w:p>
        </w:tc>
        <w:tc>
          <w:tcPr>
            <w:tcW w:w="808"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r w:rsidRPr="00022292">
              <w:rPr>
                <w:color w:val="000000"/>
              </w:rPr>
              <w:t>1</w:t>
            </w:r>
          </w:p>
        </w:tc>
        <w:tc>
          <w:tcPr>
            <w:tcW w:w="923" w:type="dxa"/>
          </w:tcPr>
          <w:p w:rsidR="008A7E48" w:rsidRPr="00022292" w:rsidRDefault="008A7E48" w:rsidP="008A7E48">
            <w:pPr>
              <w:autoSpaceDE w:val="0"/>
              <w:autoSpaceDN w:val="0"/>
              <w:adjustRightInd w:val="0"/>
              <w:jc w:val="center"/>
              <w:rPr>
                <w:color w:val="000000"/>
              </w:rPr>
            </w:pPr>
          </w:p>
        </w:tc>
        <w:tc>
          <w:tcPr>
            <w:tcW w:w="1961" w:type="dxa"/>
          </w:tcPr>
          <w:p w:rsidR="008A7E48" w:rsidRPr="00022292" w:rsidRDefault="008A7E48" w:rsidP="008A7E48">
            <w:pPr>
              <w:autoSpaceDE w:val="0"/>
              <w:autoSpaceDN w:val="0"/>
              <w:adjustRightInd w:val="0"/>
              <w:rPr>
                <w:color w:val="000000"/>
              </w:rPr>
            </w:pPr>
          </w:p>
        </w:tc>
      </w:tr>
      <w:tr w:rsidR="008A7E48" w:rsidRPr="008F62F9" w:rsidTr="0078630D">
        <w:trPr>
          <w:trHeight w:val="29"/>
        </w:trPr>
        <w:tc>
          <w:tcPr>
            <w:tcW w:w="681" w:type="dxa"/>
          </w:tcPr>
          <w:p w:rsidR="008A7E48" w:rsidRPr="00022292" w:rsidRDefault="008A7E48" w:rsidP="008A7E48">
            <w:pPr>
              <w:autoSpaceDE w:val="0"/>
              <w:autoSpaceDN w:val="0"/>
              <w:adjustRightInd w:val="0"/>
              <w:rPr>
                <w:color w:val="000000"/>
              </w:rPr>
            </w:pPr>
          </w:p>
        </w:tc>
        <w:tc>
          <w:tcPr>
            <w:tcW w:w="4731" w:type="dxa"/>
          </w:tcPr>
          <w:p w:rsidR="008A7E48" w:rsidRPr="00022292" w:rsidRDefault="008A7E48" w:rsidP="008A7E48">
            <w:pPr>
              <w:autoSpaceDE w:val="0"/>
              <w:autoSpaceDN w:val="0"/>
              <w:adjustRightInd w:val="0"/>
              <w:rPr>
                <w:b/>
                <w:bCs/>
                <w:color w:val="000000"/>
              </w:rPr>
            </w:pPr>
            <w:r w:rsidRPr="00022292">
              <w:rPr>
                <w:color w:val="000000"/>
              </w:rPr>
              <w:t>- przycinanie krzewów, uzupełnianie kory, opryskiwanie środkami chemicznymi</w:t>
            </w:r>
          </w:p>
        </w:tc>
        <w:tc>
          <w:tcPr>
            <w:tcW w:w="808"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r w:rsidRPr="00022292">
              <w:rPr>
                <w:color w:val="000000"/>
              </w:rPr>
              <w:t>1</w:t>
            </w:r>
          </w:p>
        </w:tc>
        <w:tc>
          <w:tcPr>
            <w:tcW w:w="1961" w:type="dxa"/>
          </w:tcPr>
          <w:p w:rsidR="008A7E48" w:rsidRPr="00022292" w:rsidRDefault="008A7E48" w:rsidP="008A7E48">
            <w:pPr>
              <w:autoSpaceDE w:val="0"/>
              <w:autoSpaceDN w:val="0"/>
              <w:adjustRightInd w:val="0"/>
              <w:rPr>
                <w:color w:val="000000"/>
              </w:rPr>
            </w:pPr>
          </w:p>
        </w:tc>
      </w:tr>
      <w:tr w:rsidR="008A7E48" w:rsidRPr="008F62F9" w:rsidTr="0078630D">
        <w:trPr>
          <w:trHeight w:val="29"/>
        </w:trPr>
        <w:tc>
          <w:tcPr>
            <w:tcW w:w="681" w:type="dxa"/>
          </w:tcPr>
          <w:p w:rsidR="008A7E48" w:rsidRPr="00022292" w:rsidRDefault="008A7E48" w:rsidP="008A7E48">
            <w:pPr>
              <w:autoSpaceDE w:val="0"/>
              <w:autoSpaceDN w:val="0"/>
              <w:adjustRightInd w:val="0"/>
              <w:rPr>
                <w:color w:val="000000"/>
              </w:rPr>
            </w:pPr>
          </w:p>
        </w:tc>
        <w:tc>
          <w:tcPr>
            <w:tcW w:w="4731" w:type="dxa"/>
          </w:tcPr>
          <w:p w:rsidR="008A7E48" w:rsidRPr="00022292" w:rsidRDefault="008A7E48" w:rsidP="008A7E48">
            <w:pPr>
              <w:autoSpaceDE w:val="0"/>
              <w:autoSpaceDN w:val="0"/>
              <w:adjustRightInd w:val="0"/>
              <w:rPr>
                <w:color w:val="000000"/>
              </w:rPr>
            </w:pPr>
            <w:r w:rsidRPr="00022292">
              <w:rPr>
                <w:color w:val="000000"/>
              </w:rPr>
              <w:t>- podlewanie trawników i krzewów</w:t>
            </w:r>
          </w:p>
        </w:tc>
        <w:tc>
          <w:tcPr>
            <w:tcW w:w="808"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p>
        </w:tc>
        <w:tc>
          <w:tcPr>
            <w:tcW w:w="1961" w:type="dxa"/>
          </w:tcPr>
          <w:p w:rsidR="008A7E48" w:rsidRPr="00022292" w:rsidRDefault="008A7E48" w:rsidP="008A7E48">
            <w:pPr>
              <w:autoSpaceDE w:val="0"/>
              <w:autoSpaceDN w:val="0"/>
              <w:adjustRightInd w:val="0"/>
              <w:jc w:val="center"/>
              <w:rPr>
                <w:i/>
                <w:iCs/>
                <w:color w:val="000000"/>
              </w:rPr>
            </w:pPr>
            <w:r w:rsidRPr="00022292">
              <w:rPr>
                <w:i/>
                <w:iCs/>
                <w:color w:val="000000"/>
              </w:rPr>
              <w:t xml:space="preserve">w  zależności </w:t>
            </w:r>
          </w:p>
          <w:p w:rsidR="008A7E48" w:rsidRPr="00022292" w:rsidRDefault="008A7E48" w:rsidP="008A7E48">
            <w:pPr>
              <w:autoSpaceDE w:val="0"/>
              <w:autoSpaceDN w:val="0"/>
              <w:adjustRightInd w:val="0"/>
              <w:jc w:val="center"/>
              <w:rPr>
                <w:color w:val="000000"/>
              </w:rPr>
            </w:pPr>
            <w:r w:rsidRPr="00022292">
              <w:rPr>
                <w:i/>
                <w:iCs/>
                <w:color w:val="000000"/>
              </w:rPr>
              <w:t>od warunków pogodowych i potrzeb roślin</w:t>
            </w:r>
          </w:p>
        </w:tc>
      </w:tr>
      <w:tr w:rsidR="008A7E48" w:rsidRPr="008F62F9" w:rsidTr="0078630D">
        <w:trPr>
          <w:trHeight w:val="29"/>
        </w:trPr>
        <w:tc>
          <w:tcPr>
            <w:tcW w:w="681" w:type="dxa"/>
          </w:tcPr>
          <w:p w:rsidR="008A7E48" w:rsidRPr="00022292" w:rsidRDefault="008A7E48" w:rsidP="008A7E48">
            <w:pPr>
              <w:autoSpaceDE w:val="0"/>
              <w:autoSpaceDN w:val="0"/>
              <w:adjustRightInd w:val="0"/>
              <w:rPr>
                <w:color w:val="000000"/>
              </w:rPr>
            </w:pPr>
          </w:p>
        </w:tc>
        <w:tc>
          <w:tcPr>
            <w:tcW w:w="4731" w:type="dxa"/>
          </w:tcPr>
          <w:p w:rsidR="008A7E48" w:rsidRPr="00022292" w:rsidRDefault="008A7E48" w:rsidP="008A7E48">
            <w:pPr>
              <w:autoSpaceDE w:val="0"/>
              <w:autoSpaceDN w:val="0"/>
              <w:adjustRightInd w:val="0"/>
              <w:rPr>
                <w:color w:val="000000"/>
              </w:rPr>
            </w:pPr>
            <w:r w:rsidRPr="00022292">
              <w:rPr>
                <w:color w:val="000000"/>
              </w:rPr>
              <w:t xml:space="preserve">- zbieranie liści </w:t>
            </w:r>
          </w:p>
        </w:tc>
        <w:tc>
          <w:tcPr>
            <w:tcW w:w="808" w:type="dxa"/>
          </w:tcPr>
          <w:p w:rsidR="008A7E48" w:rsidRPr="00022292" w:rsidRDefault="008A7E48" w:rsidP="008A7E48">
            <w:pPr>
              <w:autoSpaceDE w:val="0"/>
              <w:autoSpaceDN w:val="0"/>
              <w:adjustRightInd w:val="0"/>
              <w:jc w:val="center"/>
              <w:rPr>
                <w:color w:val="000000"/>
              </w:rPr>
            </w:pPr>
            <w:r w:rsidRPr="00022292">
              <w:rPr>
                <w:color w:val="000000"/>
              </w:rPr>
              <w:t>X</w:t>
            </w:r>
          </w:p>
        </w:tc>
        <w:tc>
          <w:tcPr>
            <w:tcW w:w="923"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p>
        </w:tc>
        <w:tc>
          <w:tcPr>
            <w:tcW w:w="1961" w:type="dxa"/>
          </w:tcPr>
          <w:p w:rsidR="008A7E48" w:rsidRPr="00022292" w:rsidRDefault="008A7E48" w:rsidP="008A7E48">
            <w:pPr>
              <w:autoSpaceDE w:val="0"/>
              <w:autoSpaceDN w:val="0"/>
              <w:adjustRightInd w:val="0"/>
              <w:rPr>
                <w:color w:val="000000"/>
              </w:rPr>
            </w:pPr>
          </w:p>
        </w:tc>
      </w:tr>
      <w:tr w:rsidR="008A7E48" w:rsidRPr="008F62F9" w:rsidTr="0078630D">
        <w:trPr>
          <w:trHeight w:val="29"/>
        </w:trPr>
        <w:tc>
          <w:tcPr>
            <w:tcW w:w="681" w:type="dxa"/>
          </w:tcPr>
          <w:p w:rsidR="008A7E48" w:rsidRPr="00022292" w:rsidRDefault="008A7E48" w:rsidP="008A7E48">
            <w:pPr>
              <w:autoSpaceDE w:val="0"/>
              <w:autoSpaceDN w:val="0"/>
              <w:adjustRightInd w:val="0"/>
              <w:rPr>
                <w:color w:val="000000"/>
              </w:rPr>
            </w:pPr>
          </w:p>
        </w:tc>
        <w:tc>
          <w:tcPr>
            <w:tcW w:w="4731" w:type="dxa"/>
          </w:tcPr>
          <w:p w:rsidR="008A7E48" w:rsidRPr="00022292" w:rsidRDefault="008A7E48" w:rsidP="008A7E48">
            <w:pPr>
              <w:autoSpaceDE w:val="0"/>
              <w:autoSpaceDN w:val="0"/>
              <w:adjustRightInd w:val="0"/>
              <w:rPr>
                <w:color w:val="000000"/>
              </w:rPr>
            </w:pPr>
            <w:r w:rsidRPr="00022292">
              <w:rPr>
                <w:color w:val="000000"/>
              </w:rPr>
              <w:t>- sprzątanie parapetów okien piwnicznych i parteru</w:t>
            </w:r>
          </w:p>
        </w:tc>
        <w:tc>
          <w:tcPr>
            <w:tcW w:w="808"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r w:rsidRPr="00022292">
              <w:rPr>
                <w:color w:val="000000"/>
              </w:rPr>
              <w:t>1</w:t>
            </w:r>
          </w:p>
        </w:tc>
        <w:tc>
          <w:tcPr>
            <w:tcW w:w="923" w:type="dxa"/>
          </w:tcPr>
          <w:p w:rsidR="008A7E48" w:rsidRPr="00022292" w:rsidRDefault="008A7E48" w:rsidP="008A7E48">
            <w:pPr>
              <w:autoSpaceDE w:val="0"/>
              <w:autoSpaceDN w:val="0"/>
              <w:adjustRightInd w:val="0"/>
              <w:jc w:val="center"/>
              <w:rPr>
                <w:color w:val="000000"/>
              </w:rPr>
            </w:pPr>
          </w:p>
        </w:tc>
        <w:tc>
          <w:tcPr>
            <w:tcW w:w="1961" w:type="dxa"/>
          </w:tcPr>
          <w:p w:rsidR="008A7E48" w:rsidRPr="00022292" w:rsidRDefault="008A7E48" w:rsidP="008A7E48">
            <w:pPr>
              <w:autoSpaceDE w:val="0"/>
              <w:autoSpaceDN w:val="0"/>
              <w:adjustRightInd w:val="0"/>
              <w:rPr>
                <w:i/>
                <w:iCs/>
                <w:color w:val="000000"/>
              </w:rPr>
            </w:pPr>
          </w:p>
        </w:tc>
      </w:tr>
      <w:tr w:rsidR="008A7E48" w:rsidRPr="008F62F9" w:rsidTr="0078630D">
        <w:trPr>
          <w:trHeight w:val="29"/>
        </w:trPr>
        <w:tc>
          <w:tcPr>
            <w:tcW w:w="681" w:type="dxa"/>
          </w:tcPr>
          <w:p w:rsidR="008A7E48" w:rsidRPr="00022292" w:rsidRDefault="008A7E48" w:rsidP="008A7E48">
            <w:pPr>
              <w:autoSpaceDE w:val="0"/>
              <w:autoSpaceDN w:val="0"/>
              <w:adjustRightInd w:val="0"/>
              <w:rPr>
                <w:color w:val="000000"/>
              </w:rPr>
            </w:pPr>
          </w:p>
        </w:tc>
        <w:tc>
          <w:tcPr>
            <w:tcW w:w="4731" w:type="dxa"/>
          </w:tcPr>
          <w:p w:rsidR="008A7E48" w:rsidRPr="00022292" w:rsidRDefault="008A7E48" w:rsidP="008A7E48">
            <w:pPr>
              <w:autoSpaceDE w:val="0"/>
              <w:autoSpaceDN w:val="0"/>
              <w:adjustRightInd w:val="0"/>
              <w:rPr>
                <w:color w:val="000000"/>
              </w:rPr>
            </w:pPr>
            <w:r w:rsidRPr="00022292">
              <w:rPr>
                <w:color w:val="000000"/>
              </w:rPr>
              <w:t xml:space="preserve">- odśnieżanie, usuwanie gradu, błota i lodu, połamanych gałęzi lub drzew, posypywanie materiałem </w:t>
            </w:r>
            <w:proofErr w:type="spellStart"/>
            <w:r w:rsidRPr="00022292">
              <w:rPr>
                <w:color w:val="000000"/>
              </w:rPr>
              <w:t>szorstkującym</w:t>
            </w:r>
            <w:proofErr w:type="spellEnd"/>
            <w:r w:rsidRPr="00022292">
              <w:rPr>
                <w:color w:val="000000"/>
              </w:rPr>
              <w:t xml:space="preserve"> takim jak: piasek, środki chemiczne </w:t>
            </w:r>
          </w:p>
        </w:tc>
        <w:tc>
          <w:tcPr>
            <w:tcW w:w="808"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p>
        </w:tc>
        <w:tc>
          <w:tcPr>
            <w:tcW w:w="923" w:type="dxa"/>
          </w:tcPr>
          <w:p w:rsidR="008A7E48" w:rsidRPr="00022292" w:rsidRDefault="008A7E48" w:rsidP="008A7E48">
            <w:pPr>
              <w:autoSpaceDE w:val="0"/>
              <w:autoSpaceDN w:val="0"/>
              <w:adjustRightInd w:val="0"/>
              <w:jc w:val="center"/>
              <w:rPr>
                <w:color w:val="000000"/>
              </w:rPr>
            </w:pPr>
          </w:p>
        </w:tc>
        <w:tc>
          <w:tcPr>
            <w:tcW w:w="1961" w:type="dxa"/>
          </w:tcPr>
          <w:p w:rsidR="008A7E48" w:rsidRPr="00022292" w:rsidRDefault="008A7E48" w:rsidP="008A7E48">
            <w:pPr>
              <w:autoSpaceDE w:val="0"/>
              <w:autoSpaceDN w:val="0"/>
              <w:adjustRightInd w:val="0"/>
              <w:jc w:val="center"/>
              <w:rPr>
                <w:i/>
                <w:iCs/>
                <w:color w:val="000000"/>
              </w:rPr>
            </w:pPr>
            <w:r w:rsidRPr="00022292">
              <w:rPr>
                <w:i/>
                <w:iCs/>
                <w:color w:val="000000"/>
              </w:rPr>
              <w:t>w zależności</w:t>
            </w:r>
          </w:p>
          <w:p w:rsidR="008A7E48" w:rsidRPr="00022292" w:rsidRDefault="008A7E48" w:rsidP="008A7E48">
            <w:pPr>
              <w:autoSpaceDE w:val="0"/>
              <w:autoSpaceDN w:val="0"/>
              <w:adjustRightInd w:val="0"/>
              <w:jc w:val="center"/>
              <w:rPr>
                <w:color w:val="000000"/>
              </w:rPr>
            </w:pPr>
            <w:r w:rsidRPr="00022292">
              <w:rPr>
                <w:i/>
                <w:iCs/>
                <w:color w:val="000000"/>
              </w:rPr>
              <w:t xml:space="preserve"> od warunków pogodowych i potrzeb</w:t>
            </w:r>
          </w:p>
        </w:tc>
      </w:tr>
    </w:tbl>
    <w:p w:rsidR="008A7E48" w:rsidRPr="008F62F9" w:rsidRDefault="008A7E48" w:rsidP="008A7E48">
      <w:pPr>
        <w:autoSpaceDE w:val="0"/>
        <w:autoSpaceDN w:val="0"/>
        <w:adjustRightInd w:val="0"/>
        <w:rPr>
          <w:rFonts w:ascii="TimesNewRomanPS-BoldMT" w:hAnsi="TimesNewRomanPS-BoldMT" w:cs="TimesNewRomanPS-BoldMT"/>
          <w:b/>
          <w:bCs/>
          <w:color w:val="000000"/>
        </w:rPr>
      </w:pPr>
    </w:p>
    <w:p w:rsidR="008A7E48" w:rsidRPr="00A830C3" w:rsidRDefault="008A7E48" w:rsidP="008A7E48">
      <w:pPr>
        <w:autoSpaceDE w:val="0"/>
        <w:autoSpaceDN w:val="0"/>
        <w:adjustRightInd w:val="0"/>
        <w:rPr>
          <w:b/>
          <w:bCs/>
          <w:color w:val="000000"/>
          <w:sz w:val="24"/>
          <w:szCs w:val="24"/>
        </w:rPr>
      </w:pPr>
      <w:r w:rsidRPr="00A830C3">
        <w:rPr>
          <w:b/>
          <w:bCs/>
          <w:color w:val="000000"/>
          <w:sz w:val="24"/>
          <w:szCs w:val="24"/>
        </w:rPr>
        <w:t>III. Informacje dodatkowe</w:t>
      </w:r>
    </w:p>
    <w:p w:rsidR="008A7E48" w:rsidRPr="00A830C3" w:rsidRDefault="008A7E48" w:rsidP="008A7E48">
      <w:pPr>
        <w:autoSpaceDE w:val="0"/>
        <w:autoSpaceDN w:val="0"/>
        <w:adjustRightInd w:val="0"/>
        <w:rPr>
          <w:b/>
          <w:bCs/>
          <w:color w:val="000000"/>
          <w:sz w:val="24"/>
          <w:szCs w:val="24"/>
        </w:rPr>
      </w:pPr>
    </w:p>
    <w:p w:rsidR="008A7E48" w:rsidRPr="007E49CF" w:rsidRDefault="008A7E48" w:rsidP="008A7E48">
      <w:pPr>
        <w:numPr>
          <w:ilvl w:val="0"/>
          <w:numId w:val="91"/>
        </w:numPr>
        <w:autoSpaceDE w:val="0"/>
        <w:autoSpaceDN w:val="0"/>
        <w:adjustRightInd w:val="0"/>
        <w:spacing w:before="120" w:after="120"/>
        <w:jc w:val="both"/>
        <w:rPr>
          <w:b/>
          <w:bCs/>
          <w:color w:val="000000"/>
          <w:sz w:val="24"/>
          <w:szCs w:val="24"/>
        </w:rPr>
      </w:pPr>
      <w:r w:rsidRPr="00A830C3">
        <w:rPr>
          <w:b/>
          <w:bCs/>
          <w:color w:val="000000"/>
          <w:sz w:val="24"/>
          <w:szCs w:val="24"/>
        </w:rPr>
        <w:t xml:space="preserve">Pielęgnacja roślin doniczkowych w gabinetach ministrów, sekretariatach, </w:t>
      </w:r>
      <w:r>
        <w:rPr>
          <w:b/>
          <w:bCs/>
          <w:color w:val="000000"/>
          <w:sz w:val="24"/>
          <w:szCs w:val="24"/>
        </w:rPr>
        <w:br/>
      </w:r>
      <w:r w:rsidRPr="00A830C3">
        <w:rPr>
          <w:b/>
          <w:color w:val="000000"/>
          <w:sz w:val="24"/>
          <w:szCs w:val="24"/>
        </w:rPr>
        <w:t xml:space="preserve">gabinetach dyrektorskich, </w:t>
      </w:r>
      <w:r w:rsidRPr="00A830C3">
        <w:rPr>
          <w:b/>
          <w:bCs/>
          <w:color w:val="000000"/>
          <w:sz w:val="24"/>
          <w:szCs w:val="24"/>
        </w:rPr>
        <w:t>salach konferencyjnych, na korytarzach i w holach</w:t>
      </w:r>
      <w:r w:rsidRPr="00A830C3">
        <w:rPr>
          <w:bCs/>
          <w:color w:val="000000"/>
          <w:sz w:val="24"/>
          <w:szCs w:val="24"/>
        </w:rPr>
        <w:t xml:space="preserve"> </w:t>
      </w:r>
      <w:r>
        <w:rPr>
          <w:bCs/>
          <w:color w:val="000000"/>
          <w:sz w:val="24"/>
          <w:szCs w:val="24"/>
        </w:rPr>
        <w:br/>
      </w:r>
      <w:r w:rsidRPr="007E49CF">
        <w:rPr>
          <w:b/>
          <w:color w:val="000000"/>
          <w:sz w:val="24"/>
          <w:szCs w:val="24"/>
        </w:rPr>
        <w:t>(poz. 1.7 w części II)</w:t>
      </w:r>
      <w:r w:rsidRPr="007E49CF">
        <w:rPr>
          <w:b/>
          <w:bCs/>
          <w:color w:val="000000"/>
          <w:sz w:val="24"/>
          <w:szCs w:val="24"/>
        </w:rPr>
        <w:t xml:space="preserve">. </w:t>
      </w:r>
    </w:p>
    <w:p w:rsidR="008A7E48" w:rsidRPr="00A830C3" w:rsidRDefault="008A7E48" w:rsidP="008A7E48">
      <w:pPr>
        <w:autoSpaceDE w:val="0"/>
        <w:autoSpaceDN w:val="0"/>
        <w:adjustRightInd w:val="0"/>
        <w:ind w:left="360"/>
        <w:jc w:val="both"/>
        <w:rPr>
          <w:color w:val="000000"/>
          <w:sz w:val="24"/>
          <w:szCs w:val="24"/>
        </w:rPr>
      </w:pPr>
      <w:r w:rsidRPr="00A830C3">
        <w:rPr>
          <w:color w:val="000000"/>
          <w:sz w:val="24"/>
          <w:szCs w:val="24"/>
        </w:rPr>
        <w:t xml:space="preserve">W obiekcie znajduje się około 400 roślin doniczkowych, które podlegają pielęgnacji w zależności od rodzaju i gatunku rośliny. </w:t>
      </w:r>
    </w:p>
    <w:p w:rsidR="008A7E48" w:rsidRPr="00A830C3" w:rsidRDefault="008A7E48" w:rsidP="008A7E48">
      <w:pPr>
        <w:autoSpaceDE w:val="0"/>
        <w:autoSpaceDN w:val="0"/>
        <w:adjustRightInd w:val="0"/>
        <w:ind w:left="360"/>
        <w:rPr>
          <w:color w:val="000000"/>
          <w:sz w:val="24"/>
          <w:szCs w:val="24"/>
        </w:rPr>
      </w:pPr>
      <w:r w:rsidRPr="00A830C3">
        <w:rPr>
          <w:color w:val="000000"/>
          <w:sz w:val="24"/>
          <w:szCs w:val="24"/>
        </w:rPr>
        <w:t>Usługi obejmują pielęgnację roślin doniczkowych polegającą na:</w:t>
      </w:r>
    </w:p>
    <w:p w:rsidR="008A7E48" w:rsidRPr="00A830C3" w:rsidRDefault="008A7E48" w:rsidP="008A7E48">
      <w:pPr>
        <w:numPr>
          <w:ilvl w:val="0"/>
          <w:numId w:val="104"/>
        </w:numPr>
        <w:autoSpaceDE w:val="0"/>
        <w:autoSpaceDN w:val="0"/>
        <w:adjustRightInd w:val="0"/>
        <w:rPr>
          <w:color w:val="000000"/>
          <w:sz w:val="24"/>
          <w:szCs w:val="24"/>
        </w:rPr>
      </w:pPr>
      <w:r w:rsidRPr="00A830C3">
        <w:rPr>
          <w:color w:val="000000"/>
          <w:sz w:val="24"/>
          <w:szCs w:val="24"/>
        </w:rPr>
        <w:t xml:space="preserve">podlewaniu; </w:t>
      </w:r>
    </w:p>
    <w:p w:rsidR="008A7E48" w:rsidRPr="00A830C3" w:rsidRDefault="008A7E48" w:rsidP="008A7E48">
      <w:pPr>
        <w:numPr>
          <w:ilvl w:val="0"/>
          <w:numId w:val="104"/>
        </w:numPr>
        <w:autoSpaceDE w:val="0"/>
        <w:autoSpaceDN w:val="0"/>
        <w:adjustRightInd w:val="0"/>
        <w:rPr>
          <w:color w:val="000000"/>
          <w:sz w:val="24"/>
          <w:szCs w:val="24"/>
        </w:rPr>
      </w:pPr>
      <w:r w:rsidRPr="00A830C3">
        <w:rPr>
          <w:color w:val="000000"/>
          <w:sz w:val="24"/>
          <w:szCs w:val="24"/>
        </w:rPr>
        <w:t xml:space="preserve">przycinaniu; </w:t>
      </w:r>
    </w:p>
    <w:p w:rsidR="008A7E48" w:rsidRPr="00A830C3" w:rsidRDefault="008A7E48" w:rsidP="008A7E48">
      <w:pPr>
        <w:numPr>
          <w:ilvl w:val="0"/>
          <w:numId w:val="104"/>
        </w:numPr>
        <w:autoSpaceDE w:val="0"/>
        <w:autoSpaceDN w:val="0"/>
        <w:adjustRightInd w:val="0"/>
        <w:rPr>
          <w:color w:val="000000"/>
          <w:sz w:val="24"/>
          <w:szCs w:val="24"/>
        </w:rPr>
      </w:pPr>
      <w:r w:rsidRPr="00A830C3">
        <w:rPr>
          <w:color w:val="000000"/>
          <w:sz w:val="24"/>
          <w:szCs w:val="24"/>
        </w:rPr>
        <w:t xml:space="preserve">przesadzaniu; </w:t>
      </w:r>
    </w:p>
    <w:p w:rsidR="008A7E48" w:rsidRPr="00A830C3" w:rsidRDefault="008A7E48" w:rsidP="008A7E48">
      <w:pPr>
        <w:numPr>
          <w:ilvl w:val="0"/>
          <w:numId w:val="104"/>
        </w:numPr>
        <w:autoSpaceDE w:val="0"/>
        <w:autoSpaceDN w:val="0"/>
        <w:adjustRightInd w:val="0"/>
        <w:rPr>
          <w:color w:val="000000"/>
          <w:sz w:val="24"/>
          <w:szCs w:val="24"/>
        </w:rPr>
      </w:pPr>
      <w:r w:rsidRPr="00A830C3">
        <w:rPr>
          <w:color w:val="000000"/>
          <w:sz w:val="24"/>
          <w:szCs w:val="24"/>
        </w:rPr>
        <w:t xml:space="preserve">nawożeniu; </w:t>
      </w:r>
    </w:p>
    <w:p w:rsidR="008A7E48" w:rsidRPr="00A830C3" w:rsidRDefault="008A7E48" w:rsidP="008A7E48">
      <w:pPr>
        <w:numPr>
          <w:ilvl w:val="0"/>
          <w:numId w:val="104"/>
        </w:numPr>
        <w:autoSpaceDE w:val="0"/>
        <w:autoSpaceDN w:val="0"/>
        <w:adjustRightInd w:val="0"/>
        <w:rPr>
          <w:color w:val="000000"/>
          <w:sz w:val="24"/>
          <w:szCs w:val="24"/>
        </w:rPr>
      </w:pPr>
      <w:r w:rsidRPr="00A830C3">
        <w:rPr>
          <w:color w:val="000000"/>
          <w:sz w:val="24"/>
          <w:szCs w:val="24"/>
        </w:rPr>
        <w:t xml:space="preserve">zwalczaniu chorób i szkodników; </w:t>
      </w:r>
    </w:p>
    <w:p w:rsidR="008A7E48" w:rsidRPr="00A830C3" w:rsidRDefault="008A7E48" w:rsidP="008A7E48">
      <w:pPr>
        <w:numPr>
          <w:ilvl w:val="0"/>
          <w:numId w:val="104"/>
        </w:numPr>
        <w:autoSpaceDE w:val="0"/>
        <w:autoSpaceDN w:val="0"/>
        <w:adjustRightInd w:val="0"/>
        <w:rPr>
          <w:color w:val="000000"/>
          <w:sz w:val="24"/>
          <w:szCs w:val="24"/>
        </w:rPr>
      </w:pPr>
      <w:r w:rsidRPr="00A830C3">
        <w:rPr>
          <w:color w:val="000000"/>
          <w:sz w:val="24"/>
          <w:szCs w:val="24"/>
        </w:rPr>
        <w:t xml:space="preserve">myciu roślin. </w:t>
      </w:r>
    </w:p>
    <w:p w:rsidR="008A7E48" w:rsidRPr="00A830C3" w:rsidRDefault="008A7E48" w:rsidP="008A7E48">
      <w:pPr>
        <w:autoSpaceDE w:val="0"/>
        <w:autoSpaceDN w:val="0"/>
        <w:adjustRightInd w:val="0"/>
        <w:ind w:left="360"/>
        <w:rPr>
          <w:color w:val="000000"/>
          <w:sz w:val="24"/>
          <w:szCs w:val="24"/>
        </w:rPr>
      </w:pPr>
      <w:r w:rsidRPr="00A830C3">
        <w:rPr>
          <w:color w:val="000000"/>
          <w:sz w:val="24"/>
          <w:szCs w:val="24"/>
        </w:rPr>
        <w:t xml:space="preserve">Usługa pielęgnacji roślin obejmuje także m.in.: zakup ziemi, palików, drabinek, środków ochrony i pielęgnacji roślin. </w:t>
      </w:r>
    </w:p>
    <w:p w:rsidR="008A7E48" w:rsidRPr="00A830C3" w:rsidRDefault="008A7E48" w:rsidP="008A7E48">
      <w:pPr>
        <w:autoSpaceDE w:val="0"/>
        <w:autoSpaceDN w:val="0"/>
        <w:adjustRightInd w:val="0"/>
        <w:rPr>
          <w:color w:val="000000"/>
          <w:sz w:val="24"/>
          <w:szCs w:val="24"/>
        </w:rPr>
      </w:pPr>
    </w:p>
    <w:p w:rsidR="008A7E48" w:rsidRPr="00A830C3" w:rsidRDefault="008A7E48" w:rsidP="008A7E48">
      <w:pPr>
        <w:numPr>
          <w:ilvl w:val="0"/>
          <w:numId w:val="91"/>
        </w:numPr>
        <w:autoSpaceDE w:val="0"/>
        <w:autoSpaceDN w:val="0"/>
        <w:adjustRightInd w:val="0"/>
        <w:spacing w:before="120" w:after="120"/>
        <w:rPr>
          <w:b/>
          <w:bCs/>
          <w:color w:val="000000"/>
          <w:sz w:val="24"/>
          <w:szCs w:val="24"/>
        </w:rPr>
      </w:pPr>
      <w:r w:rsidRPr="00A830C3">
        <w:rPr>
          <w:b/>
          <w:bCs/>
          <w:color w:val="000000"/>
          <w:sz w:val="24"/>
          <w:szCs w:val="24"/>
        </w:rPr>
        <w:t>Czyszczenie powierzchni marmurowej</w:t>
      </w:r>
    </w:p>
    <w:p w:rsidR="008A7E48" w:rsidRPr="00A830C3" w:rsidRDefault="008A7E48" w:rsidP="008A7E48">
      <w:pPr>
        <w:autoSpaceDE w:val="0"/>
        <w:autoSpaceDN w:val="0"/>
        <w:adjustRightInd w:val="0"/>
        <w:ind w:left="360"/>
        <w:jc w:val="both"/>
        <w:rPr>
          <w:color w:val="000000"/>
          <w:sz w:val="24"/>
          <w:szCs w:val="24"/>
        </w:rPr>
      </w:pPr>
      <w:r w:rsidRPr="00A830C3">
        <w:rPr>
          <w:color w:val="000000"/>
          <w:sz w:val="24"/>
          <w:szCs w:val="24"/>
        </w:rPr>
        <w:lastRenderedPageBreak/>
        <w:t xml:space="preserve">Wykonawca jest zobowiązany do utrzymania w należytym stanie posadzek marmurowych w holu głównym zgodnie z zasadami pielęgnacji posadzek marmurowych i wytycznymi od Zamawiającego. </w:t>
      </w:r>
    </w:p>
    <w:p w:rsidR="008A7E48" w:rsidRPr="00A830C3" w:rsidRDefault="008A7E48" w:rsidP="008A7E48">
      <w:pPr>
        <w:autoSpaceDE w:val="0"/>
        <w:autoSpaceDN w:val="0"/>
        <w:adjustRightInd w:val="0"/>
        <w:ind w:left="360"/>
        <w:jc w:val="both"/>
        <w:rPr>
          <w:color w:val="000000"/>
          <w:sz w:val="24"/>
          <w:szCs w:val="24"/>
        </w:rPr>
      </w:pPr>
      <w:r w:rsidRPr="00A830C3">
        <w:rPr>
          <w:color w:val="000000"/>
          <w:sz w:val="24"/>
          <w:szCs w:val="24"/>
        </w:rPr>
        <w:t>Do codziennego utrzymania powierzchni zaleca się mycie posadzek za pomocą automatów szorująco-zbierających. Na maszynie mają być założone pady w kolorze białym lub czerwonym (kolor określa twardość pada), jako chemii do czyszczenia stosować delikatny roztwór mydła o neutralnym PH (</w:t>
      </w:r>
      <w:proofErr w:type="spellStart"/>
      <w:r w:rsidRPr="00A830C3">
        <w:rPr>
          <w:color w:val="000000"/>
          <w:sz w:val="24"/>
          <w:szCs w:val="24"/>
        </w:rPr>
        <w:t>niskopieniący</w:t>
      </w:r>
      <w:proofErr w:type="spellEnd"/>
      <w:r w:rsidRPr="00A830C3">
        <w:rPr>
          <w:color w:val="000000"/>
          <w:sz w:val="24"/>
          <w:szCs w:val="24"/>
        </w:rPr>
        <w:t>).</w:t>
      </w:r>
    </w:p>
    <w:p w:rsidR="008A7E48" w:rsidRPr="00A830C3" w:rsidRDefault="008A7E48" w:rsidP="008A7E48">
      <w:pPr>
        <w:autoSpaceDE w:val="0"/>
        <w:autoSpaceDN w:val="0"/>
        <w:adjustRightInd w:val="0"/>
        <w:ind w:left="360"/>
        <w:rPr>
          <w:color w:val="000000"/>
          <w:sz w:val="24"/>
          <w:szCs w:val="24"/>
        </w:rPr>
      </w:pPr>
    </w:p>
    <w:p w:rsidR="008A7E48" w:rsidRPr="00A830C3" w:rsidRDefault="008A7E48" w:rsidP="008A7E48">
      <w:pPr>
        <w:keepNext/>
        <w:numPr>
          <w:ilvl w:val="0"/>
          <w:numId w:val="91"/>
        </w:numPr>
        <w:autoSpaceDE w:val="0"/>
        <w:autoSpaceDN w:val="0"/>
        <w:adjustRightInd w:val="0"/>
        <w:spacing w:before="120" w:after="120"/>
        <w:ind w:left="357" w:hanging="357"/>
        <w:rPr>
          <w:b/>
          <w:bCs/>
          <w:color w:val="000000"/>
          <w:sz w:val="24"/>
          <w:szCs w:val="24"/>
        </w:rPr>
      </w:pPr>
      <w:r w:rsidRPr="00A830C3">
        <w:rPr>
          <w:b/>
          <w:bCs/>
          <w:color w:val="000000"/>
          <w:sz w:val="24"/>
          <w:szCs w:val="24"/>
        </w:rPr>
        <w:t>Czyszczenie powierzchni z lastryko</w:t>
      </w:r>
    </w:p>
    <w:p w:rsidR="008A7E48" w:rsidRPr="00A830C3" w:rsidRDefault="008A7E48" w:rsidP="008A7E48">
      <w:pPr>
        <w:autoSpaceDE w:val="0"/>
        <w:autoSpaceDN w:val="0"/>
        <w:adjustRightInd w:val="0"/>
        <w:ind w:left="360"/>
        <w:jc w:val="both"/>
        <w:rPr>
          <w:color w:val="000000"/>
          <w:sz w:val="24"/>
          <w:szCs w:val="24"/>
        </w:rPr>
      </w:pPr>
      <w:r w:rsidRPr="00A830C3">
        <w:rPr>
          <w:color w:val="000000"/>
          <w:sz w:val="24"/>
          <w:szCs w:val="24"/>
        </w:rPr>
        <w:t>Wykonawca jest zobowiązany do utrzymania pełnego poleru posadzki lastrykowej, tj. regularnego czyszczenia i codziennej konserwacji w szczególności: usuwania naniesionych zanieczyszczeń (kwarc-piasek, związków czynnych chemicznie np. soli), do</w:t>
      </w:r>
      <w:r>
        <w:rPr>
          <w:color w:val="000000"/>
          <w:sz w:val="24"/>
          <w:szCs w:val="24"/>
        </w:rPr>
        <w:t> </w:t>
      </w:r>
      <w:r w:rsidRPr="00A830C3">
        <w:rPr>
          <w:color w:val="000000"/>
          <w:sz w:val="24"/>
          <w:szCs w:val="24"/>
        </w:rPr>
        <w:t xml:space="preserve"> stosowania profesjonalnych preparatów do odświeżania i poprawiania wyglądu, stosowania specjalistycznego sprzętu, tj. wózka z wyciskarką i dwukomorowym </w:t>
      </w:r>
      <w:r>
        <w:rPr>
          <w:color w:val="000000"/>
          <w:sz w:val="24"/>
          <w:szCs w:val="24"/>
        </w:rPr>
        <w:t xml:space="preserve">pojemnikiem na czystą </w:t>
      </w:r>
      <w:r w:rsidRPr="00A830C3">
        <w:rPr>
          <w:color w:val="000000"/>
          <w:sz w:val="24"/>
          <w:szCs w:val="24"/>
        </w:rPr>
        <w:t xml:space="preserve">i brudną wodę, </w:t>
      </w:r>
      <w:proofErr w:type="spellStart"/>
      <w:r w:rsidRPr="00A830C3">
        <w:rPr>
          <w:color w:val="000000"/>
          <w:sz w:val="24"/>
          <w:szCs w:val="24"/>
        </w:rPr>
        <w:t>mopów</w:t>
      </w:r>
      <w:proofErr w:type="spellEnd"/>
      <w:r w:rsidRPr="00A830C3">
        <w:rPr>
          <w:color w:val="000000"/>
          <w:sz w:val="24"/>
          <w:szCs w:val="24"/>
        </w:rPr>
        <w:t xml:space="preserve"> i szczotek bawełnianych o luźnym splocie. Informowanie o stanie technicznym kamienia i zgłaszania uszkodzeń nie później niż 3 dni po zdarzeniu.</w:t>
      </w:r>
    </w:p>
    <w:p w:rsidR="008A7E48" w:rsidRPr="00A830C3" w:rsidRDefault="008A7E48" w:rsidP="008A7E48">
      <w:pPr>
        <w:autoSpaceDE w:val="0"/>
        <w:autoSpaceDN w:val="0"/>
        <w:adjustRightInd w:val="0"/>
        <w:rPr>
          <w:color w:val="000000"/>
          <w:sz w:val="24"/>
          <w:szCs w:val="24"/>
        </w:rPr>
      </w:pPr>
    </w:p>
    <w:p w:rsidR="008A7E48" w:rsidRPr="00A830C3" w:rsidRDefault="008A7E48" w:rsidP="008A7E48">
      <w:pPr>
        <w:keepNext/>
        <w:numPr>
          <w:ilvl w:val="0"/>
          <w:numId w:val="91"/>
        </w:numPr>
        <w:autoSpaceDE w:val="0"/>
        <w:autoSpaceDN w:val="0"/>
        <w:adjustRightInd w:val="0"/>
        <w:spacing w:before="120" w:after="120"/>
        <w:ind w:left="357" w:hanging="357"/>
        <w:rPr>
          <w:b/>
          <w:bCs/>
          <w:color w:val="000000"/>
          <w:sz w:val="24"/>
          <w:szCs w:val="24"/>
        </w:rPr>
      </w:pPr>
      <w:r w:rsidRPr="00A830C3">
        <w:rPr>
          <w:b/>
          <w:bCs/>
          <w:color w:val="000000"/>
          <w:sz w:val="24"/>
          <w:szCs w:val="24"/>
        </w:rPr>
        <w:t>Dwustronne mycie otworów okiennych</w:t>
      </w:r>
    </w:p>
    <w:p w:rsidR="008A7E48" w:rsidRPr="00A830C3" w:rsidRDefault="008A7E48" w:rsidP="008A7E48">
      <w:pPr>
        <w:autoSpaceDE w:val="0"/>
        <w:autoSpaceDN w:val="0"/>
        <w:adjustRightInd w:val="0"/>
        <w:jc w:val="both"/>
        <w:rPr>
          <w:sz w:val="24"/>
          <w:szCs w:val="24"/>
        </w:rPr>
      </w:pPr>
      <w:r w:rsidRPr="00A830C3">
        <w:rPr>
          <w:color w:val="000000"/>
          <w:sz w:val="24"/>
          <w:szCs w:val="24"/>
        </w:rPr>
        <w:t>Usługa będzie realizowana przez Wykonawcę na pisemne zlecenie Zamawiającego</w:t>
      </w:r>
      <w:r w:rsidRPr="00A830C3">
        <w:rPr>
          <w:sz w:val="24"/>
          <w:szCs w:val="24"/>
        </w:rPr>
        <w:t>, …. razy w ciągu trwania umowy</w:t>
      </w:r>
      <w:r w:rsidR="00561FD1">
        <w:rPr>
          <w:sz w:val="24"/>
          <w:szCs w:val="24"/>
        </w:rPr>
        <w:t xml:space="preserve"> (minimum 2 razy w roku)</w:t>
      </w:r>
      <w:r w:rsidRPr="00A830C3">
        <w:rPr>
          <w:rStyle w:val="Odwoanieprzypisudolnego"/>
          <w:sz w:val="24"/>
          <w:szCs w:val="24"/>
        </w:rPr>
        <w:footnoteReference w:id="3"/>
      </w:r>
      <w:r w:rsidRPr="00A830C3">
        <w:rPr>
          <w:sz w:val="24"/>
          <w:szCs w:val="24"/>
        </w:rPr>
        <w:t>.</w:t>
      </w:r>
    </w:p>
    <w:p w:rsidR="008A7E48" w:rsidRPr="00A830C3" w:rsidRDefault="008A7E48" w:rsidP="008A7E48">
      <w:pPr>
        <w:autoSpaceDE w:val="0"/>
        <w:autoSpaceDN w:val="0"/>
        <w:adjustRightInd w:val="0"/>
        <w:jc w:val="both"/>
        <w:rPr>
          <w:sz w:val="24"/>
          <w:szCs w:val="24"/>
        </w:rPr>
      </w:pPr>
      <w:r w:rsidRPr="00A830C3">
        <w:rPr>
          <w:sz w:val="24"/>
          <w:szCs w:val="24"/>
        </w:rPr>
        <w:t xml:space="preserve"> Wykonawca jest zobowiązany do:</w:t>
      </w:r>
    </w:p>
    <w:p w:rsidR="008A7E48" w:rsidRPr="00A830C3" w:rsidRDefault="008A7E48" w:rsidP="008A7E48">
      <w:pPr>
        <w:numPr>
          <w:ilvl w:val="0"/>
          <w:numId w:val="82"/>
        </w:numPr>
        <w:tabs>
          <w:tab w:val="clear" w:pos="360"/>
          <w:tab w:val="num" w:pos="720"/>
        </w:tabs>
        <w:autoSpaceDE w:val="0"/>
        <w:autoSpaceDN w:val="0"/>
        <w:adjustRightInd w:val="0"/>
        <w:ind w:left="720" w:hanging="480"/>
        <w:rPr>
          <w:color w:val="000000"/>
          <w:sz w:val="24"/>
          <w:szCs w:val="24"/>
        </w:rPr>
      </w:pPr>
      <w:r w:rsidRPr="00A830C3">
        <w:rPr>
          <w:color w:val="000000"/>
          <w:sz w:val="24"/>
          <w:szCs w:val="24"/>
        </w:rPr>
        <w:t>przygotowania miejsca wykonywania prac (m.in. odstawienie kwiatów doniczkowych, odsunięcie mebli);</w:t>
      </w:r>
    </w:p>
    <w:p w:rsidR="008A7E48" w:rsidRPr="00A830C3" w:rsidRDefault="008A7E48" w:rsidP="008A7E48">
      <w:pPr>
        <w:numPr>
          <w:ilvl w:val="0"/>
          <w:numId w:val="82"/>
        </w:numPr>
        <w:tabs>
          <w:tab w:val="clear" w:pos="360"/>
          <w:tab w:val="num" w:pos="720"/>
        </w:tabs>
        <w:autoSpaceDE w:val="0"/>
        <w:autoSpaceDN w:val="0"/>
        <w:adjustRightInd w:val="0"/>
        <w:ind w:left="720" w:hanging="480"/>
        <w:rPr>
          <w:color w:val="000000"/>
          <w:sz w:val="24"/>
          <w:szCs w:val="24"/>
        </w:rPr>
      </w:pPr>
      <w:r w:rsidRPr="00A830C3">
        <w:rPr>
          <w:color w:val="000000"/>
          <w:sz w:val="24"/>
          <w:szCs w:val="24"/>
        </w:rPr>
        <w:t>umycia szyb od strony wewnętrznej i zewnętrznej;</w:t>
      </w:r>
    </w:p>
    <w:p w:rsidR="008A7E48" w:rsidRPr="00A830C3" w:rsidRDefault="008A7E48" w:rsidP="008A7E48">
      <w:pPr>
        <w:numPr>
          <w:ilvl w:val="0"/>
          <w:numId w:val="82"/>
        </w:numPr>
        <w:tabs>
          <w:tab w:val="clear" w:pos="360"/>
          <w:tab w:val="num" w:pos="720"/>
        </w:tabs>
        <w:autoSpaceDE w:val="0"/>
        <w:autoSpaceDN w:val="0"/>
        <w:adjustRightInd w:val="0"/>
        <w:ind w:left="720" w:hanging="480"/>
        <w:rPr>
          <w:color w:val="000000"/>
          <w:sz w:val="24"/>
          <w:szCs w:val="24"/>
        </w:rPr>
      </w:pPr>
      <w:r w:rsidRPr="00A830C3">
        <w:rPr>
          <w:color w:val="000000"/>
          <w:sz w:val="24"/>
          <w:szCs w:val="24"/>
        </w:rPr>
        <w:t>umycia ram, uchwytów, okapników, mechanizmów blokujących i otwierających;</w:t>
      </w:r>
    </w:p>
    <w:p w:rsidR="008A7E48" w:rsidRPr="00A830C3" w:rsidRDefault="008A7E48" w:rsidP="008A7E48">
      <w:pPr>
        <w:numPr>
          <w:ilvl w:val="0"/>
          <w:numId w:val="82"/>
        </w:numPr>
        <w:tabs>
          <w:tab w:val="clear" w:pos="360"/>
          <w:tab w:val="num" w:pos="720"/>
        </w:tabs>
        <w:autoSpaceDE w:val="0"/>
        <w:autoSpaceDN w:val="0"/>
        <w:adjustRightInd w:val="0"/>
        <w:ind w:left="720" w:hanging="480"/>
        <w:rPr>
          <w:color w:val="000000"/>
          <w:sz w:val="24"/>
          <w:szCs w:val="24"/>
        </w:rPr>
      </w:pPr>
      <w:r w:rsidRPr="00A830C3">
        <w:rPr>
          <w:color w:val="000000"/>
          <w:sz w:val="24"/>
          <w:szCs w:val="24"/>
        </w:rPr>
        <w:t>umycia ościeżnicy;</w:t>
      </w:r>
    </w:p>
    <w:p w:rsidR="008A7E48" w:rsidRPr="00A830C3" w:rsidRDefault="008A7E48" w:rsidP="008A7E48">
      <w:pPr>
        <w:numPr>
          <w:ilvl w:val="0"/>
          <w:numId w:val="82"/>
        </w:numPr>
        <w:tabs>
          <w:tab w:val="clear" w:pos="360"/>
          <w:tab w:val="num" w:pos="720"/>
        </w:tabs>
        <w:autoSpaceDE w:val="0"/>
        <w:autoSpaceDN w:val="0"/>
        <w:adjustRightInd w:val="0"/>
        <w:ind w:left="720" w:hanging="480"/>
        <w:rPr>
          <w:color w:val="000000"/>
          <w:sz w:val="24"/>
          <w:szCs w:val="24"/>
        </w:rPr>
      </w:pPr>
      <w:r w:rsidRPr="00A830C3">
        <w:rPr>
          <w:color w:val="000000"/>
          <w:sz w:val="24"/>
          <w:szCs w:val="24"/>
        </w:rPr>
        <w:t>umycia parapetów zewnętrznych;</w:t>
      </w:r>
    </w:p>
    <w:p w:rsidR="008A7E48" w:rsidRPr="00A830C3" w:rsidRDefault="008A7E48" w:rsidP="008A7E48">
      <w:pPr>
        <w:numPr>
          <w:ilvl w:val="0"/>
          <w:numId w:val="82"/>
        </w:numPr>
        <w:tabs>
          <w:tab w:val="clear" w:pos="360"/>
          <w:tab w:val="num" w:pos="720"/>
        </w:tabs>
        <w:autoSpaceDE w:val="0"/>
        <w:autoSpaceDN w:val="0"/>
        <w:adjustRightInd w:val="0"/>
        <w:ind w:left="720" w:hanging="480"/>
        <w:rPr>
          <w:color w:val="000000"/>
          <w:sz w:val="24"/>
          <w:szCs w:val="24"/>
        </w:rPr>
      </w:pPr>
      <w:r w:rsidRPr="00A830C3">
        <w:rPr>
          <w:color w:val="000000"/>
          <w:sz w:val="24"/>
          <w:szCs w:val="24"/>
        </w:rPr>
        <w:t>usunięcia wszelkich zbędnych materiałów, narzędzi i odpadów będących własnością Wykonawcy;</w:t>
      </w:r>
    </w:p>
    <w:p w:rsidR="008A7E48" w:rsidRPr="00A830C3" w:rsidRDefault="008A7E48" w:rsidP="008A7E48">
      <w:pPr>
        <w:numPr>
          <w:ilvl w:val="0"/>
          <w:numId w:val="82"/>
        </w:numPr>
        <w:tabs>
          <w:tab w:val="clear" w:pos="360"/>
          <w:tab w:val="num" w:pos="720"/>
        </w:tabs>
        <w:autoSpaceDE w:val="0"/>
        <w:autoSpaceDN w:val="0"/>
        <w:adjustRightInd w:val="0"/>
        <w:ind w:left="720" w:hanging="480"/>
        <w:rPr>
          <w:color w:val="000000"/>
          <w:sz w:val="24"/>
          <w:szCs w:val="24"/>
        </w:rPr>
      </w:pPr>
      <w:r w:rsidRPr="00A830C3">
        <w:rPr>
          <w:color w:val="000000"/>
          <w:sz w:val="24"/>
          <w:szCs w:val="24"/>
        </w:rPr>
        <w:t>przywrócenia</w:t>
      </w:r>
      <w:r>
        <w:rPr>
          <w:color w:val="000000"/>
          <w:sz w:val="24"/>
          <w:szCs w:val="24"/>
        </w:rPr>
        <w:t xml:space="preserve"> stanu pierwotnego (</w:t>
      </w:r>
      <w:r w:rsidRPr="00A830C3">
        <w:rPr>
          <w:color w:val="000000"/>
          <w:sz w:val="24"/>
          <w:szCs w:val="24"/>
        </w:rPr>
        <w:t xml:space="preserve">m.in. ustawienie kwiatów doniczkowych, umycie grzejnika znajdującego </w:t>
      </w:r>
      <w:r>
        <w:rPr>
          <w:color w:val="000000"/>
          <w:sz w:val="24"/>
          <w:szCs w:val="24"/>
        </w:rPr>
        <w:t>się pod oknem, wytarcie podłogi</w:t>
      </w:r>
      <w:r w:rsidRPr="00A830C3">
        <w:rPr>
          <w:color w:val="000000"/>
          <w:sz w:val="24"/>
          <w:szCs w:val="24"/>
        </w:rPr>
        <w:t xml:space="preserve">). </w:t>
      </w:r>
    </w:p>
    <w:p w:rsidR="008A7E48" w:rsidRPr="00A830C3" w:rsidRDefault="008A7E48" w:rsidP="008A7E48">
      <w:pPr>
        <w:autoSpaceDE w:val="0"/>
        <w:autoSpaceDN w:val="0"/>
        <w:adjustRightInd w:val="0"/>
        <w:rPr>
          <w:color w:val="000000"/>
          <w:sz w:val="24"/>
          <w:szCs w:val="24"/>
        </w:rPr>
      </w:pPr>
    </w:p>
    <w:p w:rsidR="008A7E48" w:rsidRPr="00A830C3" w:rsidRDefault="008A7E48" w:rsidP="008A7E48">
      <w:pPr>
        <w:numPr>
          <w:ilvl w:val="0"/>
          <w:numId w:val="91"/>
        </w:numPr>
        <w:autoSpaceDE w:val="0"/>
        <w:autoSpaceDN w:val="0"/>
        <w:adjustRightInd w:val="0"/>
        <w:spacing w:before="120" w:after="120"/>
        <w:rPr>
          <w:b/>
          <w:bCs/>
          <w:color w:val="000000"/>
          <w:sz w:val="24"/>
          <w:szCs w:val="24"/>
        </w:rPr>
      </w:pPr>
      <w:r w:rsidRPr="00A830C3">
        <w:rPr>
          <w:b/>
          <w:bCs/>
          <w:color w:val="000000"/>
          <w:sz w:val="24"/>
          <w:szCs w:val="24"/>
        </w:rPr>
        <w:t xml:space="preserve">Pielęgnacja zieleni zewnętrznej </w:t>
      </w:r>
    </w:p>
    <w:p w:rsidR="008A7E48" w:rsidRPr="00A830C3" w:rsidRDefault="008A7E48" w:rsidP="008A7E48">
      <w:pPr>
        <w:pStyle w:val="Tekstpodstawowy33"/>
        <w:tabs>
          <w:tab w:val="clear" w:pos="779"/>
          <w:tab w:val="left" w:pos="851"/>
        </w:tabs>
        <w:rPr>
          <w:color w:val="000000"/>
          <w:szCs w:val="24"/>
        </w:rPr>
      </w:pPr>
      <w:r w:rsidRPr="00A830C3">
        <w:rPr>
          <w:color w:val="000000"/>
          <w:szCs w:val="24"/>
        </w:rPr>
        <w:t>Wykonywanie następujących prac codziennie od godz. 6</w:t>
      </w:r>
      <w:r w:rsidRPr="00A830C3">
        <w:rPr>
          <w:color w:val="000000"/>
          <w:szCs w:val="24"/>
          <w:vertAlign w:val="superscript"/>
        </w:rPr>
        <w:t xml:space="preserve">00 </w:t>
      </w:r>
      <w:r w:rsidRPr="00A830C3">
        <w:rPr>
          <w:color w:val="000000"/>
          <w:szCs w:val="24"/>
        </w:rPr>
        <w:t>rano</w:t>
      </w:r>
      <w:r w:rsidRPr="00A830C3">
        <w:rPr>
          <w:color w:val="000000"/>
          <w:szCs w:val="24"/>
          <w:vertAlign w:val="superscript"/>
        </w:rPr>
        <w:t xml:space="preserve"> </w:t>
      </w:r>
      <w:r w:rsidRPr="00A830C3">
        <w:rPr>
          <w:color w:val="000000"/>
          <w:szCs w:val="24"/>
        </w:rPr>
        <w:t xml:space="preserve">na terenie dziedzińca: </w:t>
      </w:r>
    </w:p>
    <w:p w:rsidR="008A7E48" w:rsidRPr="00A830C3" w:rsidRDefault="008A7E48" w:rsidP="008A7E48">
      <w:pPr>
        <w:pStyle w:val="Tekstpodstawowy33"/>
        <w:numPr>
          <w:ilvl w:val="0"/>
          <w:numId w:val="95"/>
        </w:numPr>
        <w:tabs>
          <w:tab w:val="clear" w:pos="360"/>
          <w:tab w:val="clear" w:pos="779"/>
        </w:tabs>
        <w:ind w:left="709" w:hanging="425"/>
        <w:rPr>
          <w:color w:val="000000"/>
          <w:szCs w:val="24"/>
        </w:rPr>
      </w:pPr>
      <w:r w:rsidRPr="00A830C3">
        <w:rPr>
          <w:color w:val="000000"/>
          <w:szCs w:val="24"/>
        </w:rPr>
        <w:t>na powierzchni około 3.800 m</w:t>
      </w:r>
      <w:r w:rsidRPr="00A830C3">
        <w:rPr>
          <w:color w:val="000000"/>
          <w:szCs w:val="24"/>
          <w:vertAlign w:val="superscript"/>
        </w:rPr>
        <w:t xml:space="preserve">2 </w:t>
      </w:r>
      <w:r w:rsidRPr="00A830C3">
        <w:rPr>
          <w:color w:val="000000"/>
          <w:szCs w:val="24"/>
        </w:rPr>
        <w:t xml:space="preserve">- konserwacja terenów zielonych: podlewanie, koszenie i grabienie trawnika, usuwanie liści, opryskiwanie, nawożenie i sadzenie roślin, przycinanie drzew i krzewów, pielenie i ochrona roślin, zabezpieczenie roślin na zimę, likwidacja chwastów, regeneracja trawników, likwidacja chorób i szkodników roślin, uzupełnianie trawników, zakup ziemi, kory, nasion trawy, środków ochrony roślin, zamiatanie ciągów komunikacyjnych; </w:t>
      </w:r>
    </w:p>
    <w:p w:rsidR="008A7E48" w:rsidRPr="00A830C3" w:rsidRDefault="008A7E48" w:rsidP="008A7E48">
      <w:pPr>
        <w:pStyle w:val="Tekstpodstawowy33"/>
        <w:numPr>
          <w:ilvl w:val="0"/>
          <w:numId w:val="95"/>
        </w:numPr>
        <w:tabs>
          <w:tab w:val="clear" w:pos="360"/>
          <w:tab w:val="clear" w:pos="779"/>
        </w:tabs>
        <w:ind w:left="709" w:hanging="425"/>
        <w:rPr>
          <w:szCs w:val="24"/>
        </w:rPr>
      </w:pPr>
      <w:r w:rsidRPr="00A830C3">
        <w:rPr>
          <w:color w:val="000000"/>
          <w:szCs w:val="24"/>
        </w:rPr>
        <w:t>sprzątanie i zbieranie skoszone</w:t>
      </w:r>
      <w:r>
        <w:rPr>
          <w:color w:val="000000"/>
          <w:szCs w:val="24"/>
        </w:rPr>
        <w:t xml:space="preserve">j trawy, liści, gałęzi, śmieci </w:t>
      </w:r>
      <w:r w:rsidRPr="00A830C3">
        <w:rPr>
          <w:color w:val="000000"/>
          <w:szCs w:val="24"/>
        </w:rPr>
        <w:t>z chodnika. W przypadku niewielkiej ilości, śmieci us</w:t>
      </w:r>
      <w:r>
        <w:rPr>
          <w:color w:val="000000"/>
          <w:szCs w:val="24"/>
        </w:rPr>
        <w:t xml:space="preserve">uwane są codziennie, </w:t>
      </w:r>
      <w:r w:rsidRPr="00A830C3">
        <w:rPr>
          <w:color w:val="000000"/>
          <w:szCs w:val="24"/>
        </w:rPr>
        <w:t xml:space="preserve">a w przypadku większej ilości śmieci składowane są „luzem” w wyznaczonym </w:t>
      </w:r>
      <w:r w:rsidRPr="00A830C3">
        <w:rPr>
          <w:szCs w:val="24"/>
        </w:rPr>
        <w:t xml:space="preserve">miejscu, a następnie składane </w:t>
      </w:r>
      <w:r>
        <w:rPr>
          <w:szCs w:val="24"/>
        </w:rPr>
        <w:br/>
      </w:r>
      <w:r>
        <w:rPr>
          <w:szCs w:val="24"/>
          <w:u w:val="single"/>
        </w:rPr>
        <w:t xml:space="preserve">w </w:t>
      </w:r>
      <w:r w:rsidRPr="00A830C3">
        <w:rPr>
          <w:szCs w:val="24"/>
          <w:u w:val="single"/>
        </w:rPr>
        <w:t>podstawionym kontenerze KP-7 1 szt. (7 m</w:t>
      </w:r>
      <w:r w:rsidRPr="00A830C3">
        <w:rPr>
          <w:szCs w:val="24"/>
          <w:u w:val="single"/>
          <w:vertAlign w:val="superscript"/>
        </w:rPr>
        <w:t xml:space="preserve">3 </w:t>
      </w:r>
      <w:r>
        <w:rPr>
          <w:szCs w:val="24"/>
          <w:u w:val="single"/>
        </w:rPr>
        <w:t xml:space="preserve">) </w:t>
      </w:r>
      <w:r w:rsidRPr="00A830C3">
        <w:rPr>
          <w:szCs w:val="24"/>
          <w:u w:val="single"/>
        </w:rPr>
        <w:t>i wywożone na koszt Wykonawcy</w:t>
      </w:r>
      <w:r>
        <w:rPr>
          <w:szCs w:val="24"/>
          <w:u w:val="single"/>
        </w:rPr>
        <w:br/>
      </w:r>
      <w:r w:rsidRPr="00A830C3">
        <w:rPr>
          <w:szCs w:val="24"/>
          <w:u w:val="single"/>
        </w:rPr>
        <w:t>(4 razy w ciągu każdych rozpoczętych 12 miesięcy trwania umowy);</w:t>
      </w:r>
    </w:p>
    <w:p w:rsidR="008A7E48" w:rsidRPr="00A830C3" w:rsidRDefault="008A7E48" w:rsidP="008A7E48">
      <w:pPr>
        <w:pStyle w:val="Tekstpodstawowy33"/>
        <w:numPr>
          <w:ilvl w:val="0"/>
          <w:numId w:val="95"/>
        </w:numPr>
        <w:tabs>
          <w:tab w:val="clear" w:pos="360"/>
          <w:tab w:val="clear" w:pos="779"/>
        </w:tabs>
        <w:ind w:left="709" w:hanging="425"/>
        <w:rPr>
          <w:szCs w:val="24"/>
        </w:rPr>
      </w:pPr>
      <w:r w:rsidRPr="00A830C3">
        <w:rPr>
          <w:szCs w:val="24"/>
        </w:rPr>
        <w:lastRenderedPageBreak/>
        <w:t xml:space="preserve">utrzymanie terenów zielonych i zieleni, </w:t>
      </w:r>
      <w:r w:rsidR="002B1662" w:rsidRPr="00A830C3">
        <w:rPr>
          <w:szCs w:val="24"/>
        </w:rPr>
        <w:t>któr</w:t>
      </w:r>
      <w:r w:rsidR="002B1662">
        <w:rPr>
          <w:szCs w:val="24"/>
        </w:rPr>
        <w:t>e</w:t>
      </w:r>
      <w:r w:rsidR="002B1662" w:rsidRPr="00A830C3">
        <w:rPr>
          <w:szCs w:val="24"/>
        </w:rPr>
        <w:t xml:space="preserve"> </w:t>
      </w:r>
      <w:r w:rsidRPr="00A830C3">
        <w:rPr>
          <w:szCs w:val="24"/>
        </w:rPr>
        <w:t xml:space="preserve">polega w szczególności na dosadzaniu </w:t>
      </w:r>
      <w:r w:rsidRPr="00A830C3">
        <w:rPr>
          <w:szCs w:val="24"/>
          <w:u w:val="single"/>
        </w:rPr>
        <w:br/>
      </w:r>
      <w:r w:rsidRPr="00A830C3">
        <w:rPr>
          <w:szCs w:val="24"/>
        </w:rPr>
        <w:t xml:space="preserve">i nawożeniu roślin zakupionych przez Zamawiającego. </w:t>
      </w:r>
    </w:p>
    <w:p w:rsidR="008A7E48" w:rsidRPr="00A830C3" w:rsidRDefault="008A7E48" w:rsidP="008A7E48">
      <w:pPr>
        <w:autoSpaceDE w:val="0"/>
        <w:autoSpaceDN w:val="0"/>
        <w:adjustRightInd w:val="0"/>
        <w:jc w:val="both"/>
        <w:rPr>
          <w:sz w:val="24"/>
          <w:szCs w:val="24"/>
        </w:rPr>
      </w:pPr>
    </w:p>
    <w:p w:rsidR="008A7E48" w:rsidRPr="00A830C3" w:rsidRDefault="008A7E48" w:rsidP="008A7E48">
      <w:pPr>
        <w:autoSpaceDE w:val="0"/>
        <w:autoSpaceDN w:val="0"/>
        <w:adjustRightInd w:val="0"/>
        <w:jc w:val="both"/>
        <w:rPr>
          <w:color w:val="000000"/>
          <w:sz w:val="24"/>
          <w:szCs w:val="24"/>
        </w:rPr>
      </w:pPr>
      <w:r w:rsidRPr="00A830C3">
        <w:rPr>
          <w:sz w:val="24"/>
          <w:szCs w:val="24"/>
        </w:rPr>
        <w:t>Zamawiający informuje, iż na terenie dziedzińca znajdują się ule z pszczołami. Zamawiający wymaga, aby Wykonawca używał do pielęgnacji roślin, środków nieszkodliwych dla</w:t>
      </w:r>
      <w:r>
        <w:rPr>
          <w:sz w:val="24"/>
          <w:szCs w:val="24"/>
        </w:rPr>
        <w:t> </w:t>
      </w:r>
      <w:r w:rsidRPr="00A830C3">
        <w:rPr>
          <w:sz w:val="24"/>
          <w:szCs w:val="24"/>
        </w:rPr>
        <w:t xml:space="preserve"> zwierząt (w tym pszczół) oraz przeprowadzał zabiegi pielęgnacyjne w sposób bezpieczny dla zwierząt (w tym pszczół).</w:t>
      </w:r>
      <w:r w:rsidRPr="00A830C3">
        <w:rPr>
          <w:color w:val="000000"/>
          <w:sz w:val="24"/>
          <w:szCs w:val="24"/>
        </w:rPr>
        <w:t xml:space="preserve"> Wykonawca zapewni również swoim pracownikom wykonującym zabiegi pielęgnacyjne zieleni i prace sprzątające w okolicy uli niezbędną odzież chroniącą przed ukąszeniami pszczół. Pielęgnacja pasieki nie należy do przedmiotu umowy.</w:t>
      </w:r>
    </w:p>
    <w:p w:rsidR="008A7E48" w:rsidRPr="00A830C3" w:rsidRDefault="008A7E48" w:rsidP="008A7E48">
      <w:pPr>
        <w:autoSpaceDE w:val="0"/>
        <w:autoSpaceDN w:val="0"/>
        <w:adjustRightInd w:val="0"/>
        <w:rPr>
          <w:color w:val="000000"/>
          <w:sz w:val="24"/>
          <w:szCs w:val="24"/>
        </w:rPr>
      </w:pPr>
    </w:p>
    <w:p w:rsidR="008A7E48" w:rsidRPr="00A830C3" w:rsidRDefault="008A7E48" w:rsidP="008A7E48">
      <w:pPr>
        <w:keepNext/>
        <w:numPr>
          <w:ilvl w:val="0"/>
          <w:numId w:val="91"/>
        </w:numPr>
        <w:autoSpaceDE w:val="0"/>
        <w:autoSpaceDN w:val="0"/>
        <w:adjustRightInd w:val="0"/>
        <w:spacing w:before="120" w:after="120"/>
        <w:ind w:left="357" w:hanging="357"/>
        <w:rPr>
          <w:b/>
          <w:bCs/>
          <w:color w:val="000000"/>
          <w:sz w:val="24"/>
          <w:szCs w:val="24"/>
        </w:rPr>
      </w:pPr>
      <w:r w:rsidRPr="00A830C3">
        <w:rPr>
          <w:b/>
          <w:bCs/>
          <w:color w:val="000000"/>
          <w:sz w:val="24"/>
          <w:szCs w:val="24"/>
        </w:rPr>
        <w:t xml:space="preserve">Sprzątanie terenu wokół budynku </w:t>
      </w:r>
    </w:p>
    <w:p w:rsidR="008A7E48" w:rsidRPr="00A830C3" w:rsidRDefault="008A7E48" w:rsidP="008A7E48">
      <w:pPr>
        <w:jc w:val="both"/>
        <w:rPr>
          <w:color w:val="000000"/>
          <w:sz w:val="24"/>
          <w:szCs w:val="24"/>
        </w:rPr>
      </w:pPr>
      <w:r w:rsidRPr="00A830C3">
        <w:rPr>
          <w:bCs/>
          <w:color w:val="000000"/>
          <w:sz w:val="24"/>
          <w:szCs w:val="24"/>
        </w:rPr>
        <w:t>S</w:t>
      </w:r>
      <w:r w:rsidRPr="00A830C3">
        <w:rPr>
          <w:color w:val="000000"/>
          <w:sz w:val="24"/>
          <w:szCs w:val="24"/>
        </w:rPr>
        <w:t>przątanie terenu wokół budynku, codziennie od godz. 5</w:t>
      </w:r>
      <w:r w:rsidRPr="00A830C3">
        <w:rPr>
          <w:color w:val="000000"/>
          <w:sz w:val="24"/>
          <w:szCs w:val="24"/>
          <w:vertAlign w:val="superscript"/>
        </w:rPr>
        <w:t>00</w:t>
      </w:r>
      <w:r w:rsidRPr="00A830C3">
        <w:rPr>
          <w:color w:val="000000"/>
          <w:sz w:val="24"/>
          <w:szCs w:val="24"/>
        </w:rPr>
        <w:t xml:space="preserve"> rano. </w:t>
      </w:r>
    </w:p>
    <w:p w:rsidR="008A7E48" w:rsidRPr="00A830C3" w:rsidRDefault="008A7E48" w:rsidP="008A7E48">
      <w:pPr>
        <w:jc w:val="both"/>
        <w:rPr>
          <w:color w:val="000000"/>
          <w:sz w:val="24"/>
          <w:szCs w:val="24"/>
        </w:rPr>
      </w:pPr>
      <w:r w:rsidRPr="00A830C3">
        <w:rPr>
          <w:color w:val="000000"/>
          <w:sz w:val="24"/>
          <w:szCs w:val="24"/>
        </w:rPr>
        <w:t>Usługi sprzątania terenu wokół budynku obejmują: utrzymanie czystości na terenie oraz na</w:t>
      </w:r>
      <w:r>
        <w:rPr>
          <w:color w:val="000000"/>
          <w:sz w:val="24"/>
          <w:szCs w:val="24"/>
        </w:rPr>
        <w:t> </w:t>
      </w:r>
      <w:r w:rsidRPr="00A830C3">
        <w:rPr>
          <w:color w:val="000000"/>
          <w:sz w:val="24"/>
          <w:szCs w:val="24"/>
        </w:rPr>
        <w:t xml:space="preserve"> przynależnych do posesji chodnikach, schodach wejściowych, miejscach parkingowych </w:t>
      </w:r>
      <w:r>
        <w:rPr>
          <w:color w:val="000000"/>
          <w:sz w:val="24"/>
          <w:szCs w:val="24"/>
        </w:rPr>
        <w:br/>
      </w:r>
      <w:r w:rsidRPr="00A830C3">
        <w:rPr>
          <w:color w:val="000000"/>
          <w:sz w:val="24"/>
          <w:szCs w:val="24"/>
        </w:rPr>
        <w:t>i drodze dojazdowej.</w:t>
      </w:r>
    </w:p>
    <w:p w:rsidR="008A7E48" w:rsidRPr="00A830C3" w:rsidRDefault="008A7E48" w:rsidP="00C25D0E">
      <w:pPr>
        <w:autoSpaceDE w:val="0"/>
        <w:autoSpaceDN w:val="0"/>
        <w:adjustRightInd w:val="0"/>
        <w:ind w:right="141"/>
        <w:jc w:val="both"/>
        <w:rPr>
          <w:color w:val="000000"/>
          <w:sz w:val="24"/>
          <w:szCs w:val="24"/>
        </w:rPr>
      </w:pPr>
      <w:r w:rsidRPr="00A830C3">
        <w:rPr>
          <w:color w:val="000000"/>
          <w:sz w:val="24"/>
          <w:szCs w:val="24"/>
        </w:rPr>
        <w:t xml:space="preserve">W zakres tych czynności wchodzi: utrzymanie czystości, mycie ciśnieniowe, zamiatanie liści, opróżnianie koszy na śmieci do kontenerów, utrzymanie czystości wewnętrznych dróg, miejsc parkingowych, placów i chodników; odśnieżanie (przy silnych opadach śniegu – dokładne usunięcie i złożenie śniegu w pryzmy, z taką częstotliwością i skutecznością, która zapewnia bezpieczeństwo pieszych na ciągach komunikacyjnych), posypywanie terenu środkami szorstkimi takimi jak: piasek, środki chemiczne, likwidacja śliskości powierzchni umożliwiająca bezpiecznie korzystanie z ciągów komunikacyjnych, sprzątanie parapetów okien piwnicznych i parteru budynku, wywożenie śmieci oraz zbieranie śmieci z terenu wokół budynku i gromadzenie ich w miejscu wyznaczonym przez Zamawiającego </w:t>
      </w:r>
      <w:r w:rsidRPr="00A830C3">
        <w:rPr>
          <w:sz w:val="24"/>
          <w:szCs w:val="24"/>
        </w:rPr>
        <w:t>oraz</w:t>
      </w:r>
      <w:r>
        <w:rPr>
          <w:sz w:val="24"/>
          <w:szCs w:val="24"/>
        </w:rPr>
        <w:t> </w:t>
      </w:r>
      <w:r w:rsidRPr="00A830C3">
        <w:rPr>
          <w:sz w:val="24"/>
          <w:szCs w:val="24"/>
        </w:rPr>
        <w:t>4-krotne w ciągu każdych rozpoczętych 12 miesięcy trwania umowy wywożenie kontenerów.</w:t>
      </w:r>
      <w:r w:rsidRPr="00A830C3">
        <w:rPr>
          <w:color w:val="000000"/>
          <w:sz w:val="24"/>
          <w:szCs w:val="24"/>
        </w:rPr>
        <w:t xml:space="preserve"> Odśnieżanie i usuwanie gołoledzi w okresie zimowym, posypywanie środkami egzotermicznymi bezpiecznymi ekologicznie. Zamawiający wymaga piachu do</w:t>
      </w:r>
      <w:r w:rsidR="00045C3F">
        <w:rPr>
          <w:color w:val="000000"/>
          <w:sz w:val="24"/>
          <w:szCs w:val="24"/>
        </w:rPr>
        <w:t> </w:t>
      </w:r>
      <w:r w:rsidRPr="00A830C3">
        <w:rPr>
          <w:color w:val="000000"/>
          <w:sz w:val="24"/>
          <w:szCs w:val="24"/>
        </w:rPr>
        <w:t xml:space="preserve"> posypywania płyt piaskowca na dziedzińcu, piachu, soli lub mieszanki na drogach, chodnikach i parkingu. W przypadku ciągłych opadów śniegu, odśnieżanie dokonuje się aż do skutku. Zamawiający podczas obfitych opadów śniegu wymaga tzw. „czarnej nawierzchni”. Zamawiający przewiduje gromadzenie śniegu przed wywiezieniem na</w:t>
      </w:r>
      <w:r w:rsidR="00045C3F">
        <w:rPr>
          <w:color w:val="000000"/>
          <w:sz w:val="24"/>
          <w:szCs w:val="24"/>
        </w:rPr>
        <w:t> </w:t>
      </w:r>
      <w:r w:rsidRPr="00A830C3">
        <w:rPr>
          <w:color w:val="000000"/>
          <w:sz w:val="24"/>
          <w:szCs w:val="24"/>
        </w:rPr>
        <w:t xml:space="preserve"> parkingu zewnętrznym od ul.</w:t>
      </w:r>
      <w:r w:rsidR="006E7C74">
        <w:rPr>
          <w:color w:val="000000"/>
          <w:sz w:val="24"/>
          <w:szCs w:val="24"/>
        </w:rPr>
        <w:t> </w:t>
      </w:r>
      <w:r w:rsidRPr="00A830C3">
        <w:rPr>
          <w:color w:val="000000"/>
          <w:sz w:val="24"/>
          <w:szCs w:val="24"/>
        </w:rPr>
        <w:t>Żurawiej oraz na dziedzińcu Zamawiającego. Składowany śnieg powinien być odsunięty od </w:t>
      </w:r>
      <w:r>
        <w:rPr>
          <w:color w:val="000000"/>
          <w:sz w:val="24"/>
          <w:szCs w:val="24"/>
        </w:rPr>
        <w:t> </w:t>
      </w:r>
      <w:r w:rsidRPr="00A830C3">
        <w:rPr>
          <w:color w:val="000000"/>
          <w:sz w:val="24"/>
          <w:szCs w:val="24"/>
        </w:rPr>
        <w:t>ścian budynku, składowany w wyznaczonych przez Zamawiającego miejscach zapewniających swobodne użytkowanie chodników, parkingu, wjazdów, garażu.</w:t>
      </w:r>
    </w:p>
    <w:p w:rsidR="008A7E48" w:rsidRPr="00A830C3" w:rsidRDefault="008A7E48" w:rsidP="008A7E48">
      <w:pPr>
        <w:autoSpaceDE w:val="0"/>
        <w:autoSpaceDN w:val="0"/>
        <w:adjustRightInd w:val="0"/>
        <w:ind w:left="709"/>
        <w:jc w:val="both"/>
        <w:rPr>
          <w:color w:val="000000"/>
          <w:sz w:val="24"/>
          <w:szCs w:val="24"/>
          <w:u w:val="single"/>
        </w:rPr>
      </w:pPr>
    </w:p>
    <w:p w:rsidR="008A7E48" w:rsidRPr="00A830C3" w:rsidRDefault="008A7E48" w:rsidP="008A7E48">
      <w:pPr>
        <w:pStyle w:val="Tekstpodstawowy22"/>
        <w:spacing w:before="120" w:after="120" w:line="240" w:lineRule="auto"/>
        <w:ind w:firstLine="0"/>
        <w:rPr>
          <w:color w:val="000000"/>
          <w:szCs w:val="24"/>
        </w:rPr>
      </w:pPr>
      <w:r w:rsidRPr="00A830C3">
        <w:rPr>
          <w:color w:val="000000"/>
          <w:szCs w:val="24"/>
        </w:rPr>
        <w:t xml:space="preserve">Wywożenie pryzm śniegu należy do Zamawiającego. </w:t>
      </w:r>
    </w:p>
    <w:p w:rsidR="008A7E48" w:rsidRPr="00A830C3" w:rsidRDefault="008A7E48" w:rsidP="008A7E48">
      <w:pPr>
        <w:autoSpaceDE w:val="0"/>
        <w:autoSpaceDN w:val="0"/>
        <w:adjustRightInd w:val="0"/>
        <w:jc w:val="both"/>
        <w:rPr>
          <w:color w:val="000000"/>
          <w:sz w:val="24"/>
          <w:szCs w:val="24"/>
        </w:rPr>
      </w:pPr>
      <w:r w:rsidRPr="00A830C3">
        <w:rPr>
          <w:color w:val="000000"/>
          <w:sz w:val="24"/>
          <w:szCs w:val="24"/>
        </w:rPr>
        <w:t xml:space="preserve">Wykonawca zobowiązany jest zapewnić także dyżur pracowników na zewnątrz budynku Zamawiającego w zależności od potrzeb spowodowanych warunkami atmosferycznymi </w:t>
      </w:r>
      <w:r w:rsidRPr="00A830C3">
        <w:rPr>
          <w:bCs/>
          <w:color w:val="000000"/>
          <w:sz w:val="24"/>
          <w:szCs w:val="24"/>
        </w:rPr>
        <w:t>od poniedziałku do niedzieli</w:t>
      </w:r>
      <w:r w:rsidRPr="00A830C3">
        <w:rPr>
          <w:color w:val="000000"/>
          <w:sz w:val="24"/>
          <w:szCs w:val="24"/>
        </w:rPr>
        <w:t xml:space="preserve">. W dniach </w:t>
      </w:r>
      <w:r w:rsidRPr="00A830C3">
        <w:rPr>
          <w:bCs/>
          <w:color w:val="000000"/>
          <w:sz w:val="24"/>
          <w:szCs w:val="24"/>
        </w:rPr>
        <w:t>od 1 stycznia do 31 marca oraz od 1 listopada do 31 grudnia</w:t>
      </w:r>
      <w:r w:rsidRPr="00A830C3">
        <w:rPr>
          <w:color w:val="000000"/>
          <w:sz w:val="24"/>
          <w:szCs w:val="24"/>
        </w:rPr>
        <w:t xml:space="preserve">, w przypadku wystąpienia trudnych warunków atmosferycznych (opady śniegu, błoto pośniegowe) wymagane jest zapewnienie </w:t>
      </w:r>
      <w:r w:rsidRPr="00A830C3">
        <w:rPr>
          <w:bCs/>
          <w:color w:val="000000"/>
          <w:sz w:val="24"/>
          <w:szCs w:val="24"/>
        </w:rPr>
        <w:t>całodziennych dyżurów</w:t>
      </w:r>
      <w:r w:rsidRPr="00A830C3">
        <w:rPr>
          <w:color w:val="000000"/>
          <w:sz w:val="24"/>
          <w:szCs w:val="24"/>
        </w:rPr>
        <w:t xml:space="preserve">, mających na celu </w:t>
      </w:r>
      <w:r w:rsidRPr="00A830C3">
        <w:rPr>
          <w:bCs/>
          <w:color w:val="000000"/>
          <w:sz w:val="24"/>
          <w:szCs w:val="24"/>
        </w:rPr>
        <w:t>ci</w:t>
      </w:r>
      <w:r w:rsidRPr="00A830C3">
        <w:rPr>
          <w:color w:val="000000"/>
          <w:sz w:val="24"/>
          <w:szCs w:val="24"/>
        </w:rPr>
        <w:t>ą</w:t>
      </w:r>
      <w:r w:rsidRPr="00A830C3">
        <w:rPr>
          <w:bCs/>
          <w:color w:val="000000"/>
          <w:sz w:val="24"/>
          <w:szCs w:val="24"/>
        </w:rPr>
        <w:t xml:space="preserve">głe </w:t>
      </w:r>
      <w:r w:rsidRPr="00A830C3">
        <w:rPr>
          <w:color w:val="000000"/>
          <w:sz w:val="24"/>
          <w:szCs w:val="24"/>
        </w:rPr>
        <w:t xml:space="preserve">utrzymanie czystości terenu wokół budynku Zamawiającego. </w:t>
      </w:r>
    </w:p>
    <w:p w:rsidR="008A7E48" w:rsidRPr="00A830C3" w:rsidRDefault="008A7E48" w:rsidP="008A7E48">
      <w:pPr>
        <w:autoSpaceDE w:val="0"/>
        <w:autoSpaceDN w:val="0"/>
        <w:adjustRightInd w:val="0"/>
        <w:jc w:val="both"/>
        <w:rPr>
          <w:color w:val="000000"/>
          <w:sz w:val="24"/>
          <w:szCs w:val="24"/>
        </w:rPr>
      </w:pPr>
      <w:r w:rsidRPr="00A830C3">
        <w:rPr>
          <w:color w:val="000000"/>
          <w:sz w:val="24"/>
          <w:szCs w:val="24"/>
        </w:rPr>
        <w:t xml:space="preserve">Wykonywanie usługi sprzątania terenu wokół budynku powinno odbywać się przez 7 dni w tygodniu w zakresie niezbędnym dla utrzymania porządku i czystości wokół budynku, </w:t>
      </w:r>
      <w:r>
        <w:rPr>
          <w:color w:val="000000"/>
          <w:sz w:val="24"/>
          <w:szCs w:val="24"/>
        </w:rPr>
        <w:br/>
      </w:r>
      <w:r w:rsidRPr="00A830C3">
        <w:rPr>
          <w:color w:val="000000"/>
          <w:sz w:val="24"/>
          <w:szCs w:val="24"/>
        </w:rPr>
        <w:t xml:space="preserve">a także dla zapewnienia bezpieczeństwa użytkowników terenu, w zależności od warunków </w:t>
      </w:r>
      <w:r>
        <w:rPr>
          <w:color w:val="000000"/>
          <w:sz w:val="24"/>
          <w:szCs w:val="24"/>
        </w:rPr>
        <w:br/>
      </w:r>
      <w:r w:rsidRPr="00A830C3">
        <w:rPr>
          <w:color w:val="000000"/>
          <w:sz w:val="24"/>
          <w:szCs w:val="24"/>
        </w:rPr>
        <w:t xml:space="preserve">i sytuacji wynikających z warunków atmosferycznych, a w szczególności usuwania skutków ulewnych deszczy, huraganów, burz, zawiei lub zamieci śnieżnych (zalegające błoto, śnieg, lód, połamane gałęzie i drzewa oraz inne zanieczyszczenia). </w:t>
      </w:r>
    </w:p>
    <w:p w:rsidR="008A7E48" w:rsidRPr="00A830C3" w:rsidRDefault="008A7E48" w:rsidP="008A7E48">
      <w:pPr>
        <w:autoSpaceDE w:val="0"/>
        <w:autoSpaceDN w:val="0"/>
        <w:adjustRightInd w:val="0"/>
        <w:jc w:val="both"/>
        <w:rPr>
          <w:color w:val="000000"/>
          <w:sz w:val="24"/>
          <w:szCs w:val="24"/>
        </w:rPr>
      </w:pPr>
    </w:p>
    <w:p w:rsidR="008A7E48" w:rsidRPr="00A830C3" w:rsidRDefault="008A7E48" w:rsidP="008A7E48">
      <w:pPr>
        <w:autoSpaceDE w:val="0"/>
        <w:autoSpaceDN w:val="0"/>
        <w:adjustRightInd w:val="0"/>
        <w:jc w:val="both"/>
        <w:rPr>
          <w:color w:val="000000"/>
          <w:sz w:val="24"/>
          <w:szCs w:val="24"/>
        </w:rPr>
      </w:pPr>
      <w:r w:rsidRPr="00A830C3">
        <w:rPr>
          <w:color w:val="000000"/>
          <w:sz w:val="24"/>
          <w:szCs w:val="24"/>
        </w:rPr>
        <w:lastRenderedPageBreak/>
        <w:t>Zamawiający wymaga od Wykonawcy posiadania do realizacji przedmiotu umowy na terenie wokół budynku oraz na dziedzińcu Ministerstwa</w:t>
      </w:r>
      <w:r w:rsidR="002B1662">
        <w:rPr>
          <w:color w:val="000000"/>
          <w:sz w:val="24"/>
          <w:szCs w:val="24"/>
        </w:rPr>
        <w:t xml:space="preserve"> Rolnictwa i Rozwoju Wsi</w:t>
      </w:r>
      <w:r w:rsidRPr="00A830C3">
        <w:rPr>
          <w:color w:val="000000"/>
          <w:sz w:val="24"/>
          <w:szCs w:val="24"/>
        </w:rPr>
        <w:t>, w okresie zimowym, specjalistycznego sprzętu zmechanizowanego</w:t>
      </w:r>
      <w:r>
        <w:rPr>
          <w:color w:val="000000"/>
          <w:sz w:val="24"/>
          <w:szCs w:val="24"/>
        </w:rPr>
        <w:t xml:space="preserve"> (zamiatarki)</w:t>
      </w:r>
      <w:r w:rsidRPr="00A830C3">
        <w:rPr>
          <w:color w:val="000000"/>
          <w:sz w:val="24"/>
          <w:szCs w:val="24"/>
        </w:rPr>
        <w:t xml:space="preserve"> o minimalnej szerokości roboczej 110 cm, a</w:t>
      </w:r>
      <w:r>
        <w:rPr>
          <w:color w:val="000000"/>
          <w:sz w:val="24"/>
          <w:szCs w:val="24"/>
        </w:rPr>
        <w:t> </w:t>
      </w:r>
      <w:r w:rsidRPr="00A830C3">
        <w:rPr>
          <w:color w:val="000000"/>
          <w:sz w:val="24"/>
          <w:szCs w:val="24"/>
        </w:rPr>
        <w:t xml:space="preserve"> w</w:t>
      </w:r>
      <w:r>
        <w:rPr>
          <w:color w:val="000000"/>
          <w:sz w:val="24"/>
          <w:szCs w:val="24"/>
        </w:rPr>
        <w:t> </w:t>
      </w:r>
      <w:r w:rsidRPr="00A830C3">
        <w:rPr>
          <w:color w:val="000000"/>
          <w:sz w:val="24"/>
          <w:szCs w:val="24"/>
        </w:rPr>
        <w:t xml:space="preserve"> okresie wiosenno-jesiennym, sprzętu do pielęgnacji zieleni. </w:t>
      </w:r>
    </w:p>
    <w:p w:rsidR="008A7E48" w:rsidRPr="00A830C3" w:rsidRDefault="008A7E48" w:rsidP="008A7E48">
      <w:pPr>
        <w:autoSpaceDE w:val="0"/>
        <w:autoSpaceDN w:val="0"/>
        <w:adjustRightInd w:val="0"/>
        <w:jc w:val="both"/>
        <w:rPr>
          <w:color w:val="000000"/>
          <w:sz w:val="24"/>
          <w:szCs w:val="24"/>
        </w:rPr>
      </w:pPr>
    </w:p>
    <w:p w:rsidR="008A7E48" w:rsidRPr="00A830C3" w:rsidRDefault="008A7E48" w:rsidP="008A7E48">
      <w:pPr>
        <w:keepNext/>
        <w:numPr>
          <w:ilvl w:val="0"/>
          <w:numId w:val="91"/>
        </w:numPr>
        <w:autoSpaceDE w:val="0"/>
        <w:autoSpaceDN w:val="0"/>
        <w:adjustRightInd w:val="0"/>
        <w:spacing w:before="120" w:after="120"/>
        <w:ind w:left="357" w:hanging="357"/>
        <w:jc w:val="both"/>
        <w:rPr>
          <w:b/>
          <w:bCs/>
          <w:color w:val="000000"/>
          <w:sz w:val="24"/>
          <w:szCs w:val="24"/>
        </w:rPr>
      </w:pPr>
      <w:r w:rsidRPr="00A830C3">
        <w:rPr>
          <w:b/>
          <w:bCs/>
          <w:color w:val="000000"/>
          <w:sz w:val="24"/>
          <w:szCs w:val="24"/>
        </w:rPr>
        <w:t>Inne postanowienia</w:t>
      </w:r>
    </w:p>
    <w:p w:rsidR="008A7E48" w:rsidRPr="00A830C3" w:rsidRDefault="008A7E48" w:rsidP="008A7E48">
      <w:pPr>
        <w:autoSpaceDE w:val="0"/>
        <w:autoSpaceDN w:val="0"/>
        <w:adjustRightInd w:val="0"/>
        <w:jc w:val="both"/>
        <w:rPr>
          <w:color w:val="000000"/>
          <w:sz w:val="24"/>
          <w:szCs w:val="24"/>
        </w:rPr>
      </w:pPr>
      <w:r w:rsidRPr="00A830C3">
        <w:rPr>
          <w:color w:val="000000"/>
          <w:sz w:val="24"/>
          <w:szCs w:val="24"/>
        </w:rPr>
        <w:t>Liczba osób przebywających w budynku może ulec zmianom na skutek przemieszczeń lub zmiany stanu zatrudnienia czy też zdarzeń jednorazowych (np. konferencje, szkolenia).</w:t>
      </w:r>
    </w:p>
    <w:p w:rsidR="008A7E48" w:rsidRPr="00A830C3" w:rsidRDefault="008A7E48" w:rsidP="008A7E48">
      <w:pPr>
        <w:autoSpaceDE w:val="0"/>
        <w:autoSpaceDN w:val="0"/>
        <w:adjustRightInd w:val="0"/>
        <w:jc w:val="both"/>
        <w:rPr>
          <w:color w:val="000000"/>
          <w:sz w:val="24"/>
          <w:szCs w:val="24"/>
        </w:rPr>
      </w:pPr>
      <w:r w:rsidRPr="00A830C3">
        <w:rPr>
          <w:color w:val="000000"/>
          <w:sz w:val="24"/>
          <w:szCs w:val="24"/>
        </w:rPr>
        <w:t>Powierzchnia sprzątania może ulec zmianie na skutek realizacji robót budowlanych wykonywanych w budynku Zamawiającego.</w:t>
      </w:r>
    </w:p>
    <w:p w:rsidR="008A7E48" w:rsidRPr="00A830C3" w:rsidRDefault="008A7E48" w:rsidP="008A7E48">
      <w:pPr>
        <w:autoSpaceDE w:val="0"/>
        <w:autoSpaceDN w:val="0"/>
        <w:adjustRightInd w:val="0"/>
        <w:jc w:val="both"/>
        <w:rPr>
          <w:color w:val="000000"/>
          <w:sz w:val="24"/>
          <w:szCs w:val="24"/>
        </w:rPr>
      </w:pPr>
    </w:p>
    <w:p w:rsidR="00C42AAC" w:rsidRPr="00A830C3" w:rsidRDefault="00C42AAC" w:rsidP="00C42AAC">
      <w:pPr>
        <w:autoSpaceDE w:val="0"/>
        <w:autoSpaceDN w:val="0"/>
        <w:adjustRightInd w:val="0"/>
        <w:jc w:val="both"/>
        <w:rPr>
          <w:color w:val="000000"/>
          <w:sz w:val="24"/>
          <w:szCs w:val="24"/>
        </w:rPr>
      </w:pPr>
      <w:r w:rsidRPr="00A830C3">
        <w:rPr>
          <w:color w:val="000000"/>
          <w:sz w:val="24"/>
          <w:szCs w:val="24"/>
        </w:rPr>
        <w:t>Zamawiający wymaga, aby pokoje biurowe sprzątane były wyłącznie podczas serwisu dziennego, tj. w dni robocze w godzinach pracy urzędu (od 8</w:t>
      </w:r>
      <w:r w:rsidRPr="00A830C3">
        <w:rPr>
          <w:color w:val="000000"/>
          <w:sz w:val="24"/>
          <w:szCs w:val="24"/>
          <w:vertAlign w:val="superscript"/>
        </w:rPr>
        <w:t>15</w:t>
      </w:r>
      <w:r w:rsidRPr="00A830C3">
        <w:rPr>
          <w:color w:val="000000"/>
          <w:sz w:val="24"/>
          <w:szCs w:val="24"/>
        </w:rPr>
        <w:t xml:space="preserve"> do 16</w:t>
      </w:r>
      <w:r w:rsidRPr="00A830C3">
        <w:rPr>
          <w:color w:val="000000"/>
          <w:sz w:val="24"/>
          <w:szCs w:val="24"/>
          <w:vertAlign w:val="superscript"/>
        </w:rPr>
        <w:t>15</w:t>
      </w:r>
      <w:r w:rsidRPr="00A830C3">
        <w:rPr>
          <w:color w:val="000000"/>
          <w:sz w:val="24"/>
          <w:szCs w:val="24"/>
        </w:rPr>
        <w:t>). Wykonawca nie będzie miał dostępu do pokoi biurowych poza godzinami pracy urzędu. Do obowiązków Wykonawcy należy, jeżeli jest to konieczne, ustalenie z pracownikami Zmawiającego terminu sprzątania pokoi biurowych w czasie trwania serwisu dziennego.</w:t>
      </w:r>
    </w:p>
    <w:p w:rsidR="00C42AAC" w:rsidRPr="00A830C3" w:rsidRDefault="00C42AAC" w:rsidP="00C42AAC">
      <w:pPr>
        <w:autoSpaceDE w:val="0"/>
        <w:autoSpaceDN w:val="0"/>
        <w:adjustRightInd w:val="0"/>
        <w:jc w:val="both"/>
        <w:rPr>
          <w:color w:val="000000"/>
          <w:sz w:val="24"/>
          <w:szCs w:val="24"/>
        </w:rPr>
      </w:pPr>
      <w:r w:rsidRPr="00A830C3">
        <w:rPr>
          <w:color w:val="000000"/>
          <w:sz w:val="24"/>
          <w:szCs w:val="24"/>
        </w:rPr>
        <w:t>W przypadku braku dostępu do pokoju biurowego w czasie trwania serwisu dziennego, Wykonawca w porozumieniu i w obecności pracownika Zamawiającego może posprzątać pokój w czasie serwisu popołudniowego lub serwisu porannego.</w:t>
      </w:r>
    </w:p>
    <w:p w:rsidR="008A7E48" w:rsidRPr="00A830C3" w:rsidRDefault="00C42AAC" w:rsidP="008A7E48">
      <w:pPr>
        <w:rPr>
          <w:color w:val="000000"/>
          <w:sz w:val="24"/>
          <w:szCs w:val="24"/>
        </w:rPr>
      </w:pPr>
      <w:r w:rsidRPr="00A830C3">
        <w:rPr>
          <w:color w:val="000000"/>
          <w:sz w:val="24"/>
          <w:szCs w:val="24"/>
        </w:rPr>
        <w:t>Numery pokoi biurowych, których nie udało się posprzątać danego dnia są wpisywane przez pracownika Wykonawcy do „Dziennika usług” najpóźniej do godziny 8</w:t>
      </w:r>
      <w:r w:rsidRPr="00A830C3">
        <w:rPr>
          <w:color w:val="000000"/>
          <w:sz w:val="24"/>
          <w:szCs w:val="24"/>
          <w:vertAlign w:val="superscript"/>
        </w:rPr>
        <w:t>45</w:t>
      </w:r>
      <w:r w:rsidRPr="00A830C3">
        <w:rPr>
          <w:color w:val="000000"/>
          <w:sz w:val="24"/>
          <w:szCs w:val="24"/>
        </w:rPr>
        <w:t xml:space="preserve"> następnego dnia roboczego. Pomieszczenia kodowane i plombowane oraz pokoje biurowe mają być sprzątane w obecności pracowników Zamawiającego</w:t>
      </w:r>
    </w:p>
    <w:p w:rsidR="008A7E48" w:rsidRPr="00A830C3" w:rsidRDefault="008A7E48" w:rsidP="008A7E48">
      <w:pPr>
        <w:jc w:val="both"/>
        <w:rPr>
          <w:color w:val="000000"/>
          <w:sz w:val="24"/>
          <w:szCs w:val="24"/>
        </w:rPr>
      </w:pPr>
      <w:r w:rsidRPr="00A830C3">
        <w:rPr>
          <w:color w:val="000000"/>
          <w:sz w:val="24"/>
          <w:szCs w:val="24"/>
        </w:rPr>
        <w:t xml:space="preserve">Zmawiający wymaga od Wykonawcy utrzymywania takiej obsady osobowej do realizacji przedmiotu umowy, aby w przypadku pojawienia się nagłych i nieprzewidzianych sytuacji, jak np. natychmiastowe sprzątanie w nagłych </w:t>
      </w:r>
      <w:r w:rsidRPr="00A830C3">
        <w:rPr>
          <w:sz w:val="24"/>
          <w:szCs w:val="24"/>
        </w:rPr>
        <w:t>przypadkach (część II l.p. 5.5.),</w:t>
      </w:r>
      <w:r w:rsidRPr="00A830C3">
        <w:rPr>
          <w:color w:val="000000"/>
          <w:sz w:val="24"/>
          <w:szCs w:val="24"/>
        </w:rPr>
        <w:t xml:space="preserve"> intensywne opady śniegu i związana z tym konieczność odśnieżania, itp. realizacja przedmiotu umowy w pozostałym zakresie, tj. serwis: poranny, dzienny, popołudniowy przebiegały bez zakłóceń i opóźnień związanych z wystąpieniem sytuacji nieprzewidzianej.</w:t>
      </w:r>
    </w:p>
    <w:p w:rsidR="008A7E48" w:rsidRPr="00A830C3" w:rsidRDefault="008A7E48" w:rsidP="008A7E48">
      <w:pPr>
        <w:rPr>
          <w:color w:val="000000"/>
          <w:sz w:val="24"/>
          <w:szCs w:val="24"/>
        </w:rPr>
      </w:pPr>
    </w:p>
    <w:p w:rsidR="008A7E48" w:rsidRPr="00A830C3" w:rsidRDefault="008A7E48" w:rsidP="008A7E48">
      <w:pPr>
        <w:jc w:val="both"/>
        <w:rPr>
          <w:color w:val="000000"/>
          <w:sz w:val="24"/>
          <w:szCs w:val="24"/>
        </w:rPr>
      </w:pPr>
      <w:r w:rsidRPr="00A830C3">
        <w:rPr>
          <w:color w:val="000000"/>
          <w:sz w:val="24"/>
          <w:szCs w:val="24"/>
        </w:rPr>
        <w:t>Zmawiający wymaga, aby pracownicy Wykonawcy nie przewozili windami osobowymi specjalistycznego sprzętu (np. wózka z wyciskarką, odkurzaczy, froterek, itp.) w godzinach 8</w:t>
      </w:r>
      <w:r w:rsidRPr="00A830C3">
        <w:rPr>
          <w:color w:val="000000"/>
          <w:sz w:val="24"/>
          <w:szCs w:val="24"/>
          <w:vertAlign w:val="superscript"/>
        </w:rPr>
        <w:t>00</w:t>
      </w:r>
      <w:r w:rsidRPr="00A830C3">
        <w:rPr>
          <w:color w:val="000000"/>
          <w:sz w:val="24"/>
          <w:szCs w:val="24"/>
        </w:rPr>
        <w:t>-8</w:t>
      </w:r>
      <w:r w:rsidRPr="00A830C3">
        <w:rPr>
          <w:color w:val="000000"/>
          <w:sz w:val="24"/>
          <w:szCs w:val="24"/>
          <w:vertAlign w:val="superscript"/>
        </w:rPr>
        <w:t>20</w:t>
      </w:r>
      <w:r w:rsidRPr="00A830C3">
        <w:rPr>
          <w:color w:val="000000"/>
          <w:sz w:val="24"/>
          <w:szCs w:val="24"/>
        </w:rPr>
        <w:t xml:space="preserve"> oraz 16</w:t>
      </w:r>
      <w:r w:rsidRPr="00A830C3">
        <w:rPr>
          <w:color w:val="000000"/>
          <w:sz w:val="24"/>
          <w:szCs w:val="24"/>
          <w:vertAlign w:val="superscript"/>
        </w:rPr>
        <w:t>00</w:t>
      </w:r>
      <w:r w:rsidRPr="00A830C3">
        <w:rPr>
          <w:color w:val="000000"/>
          <w:sz w:val="24"/>
          <w:szCs w:val="24"/>
        </w:rPr>
        <w:t>-16</w:t>
      </w:r>
      <w:r w:rsidRPr="00A830C3">
        <w:rPr>
          <w:color w:val="000000"/>
          <w:sz w:val="24"/>
          <w:szCs w:val="24"/>
          <w:vertAlign w:val="superscript"/>
        </w:rPr>
        <w:t>20</w:t>
      </w:r>
      <w:r w:rsidRPr="00A830C3">
        <w:rPr>
          <w:color w:val="000000"/>
          <w:sz w:val="24"/>
          <w:szCs w:val="24"/>
        </w:rPr>
        <w:t>.</w:t>
      </w:r>
    </w:p>
    <w:p w:rsidR="008A7E48" w:rsidRPr="00A830C3" w:rsidRDefault="008A7E48" w:rsidP="008A7E48">
      <w:pPr>
        <w:jc w:val="both"/>
        <w:rPr>
          <w:color w:val="000000"/>
          <w:sz w:val="24"/>
          <w:szCs w:val="24"/>
        </w:rPr>
      </w:pPr>
    </w:p>
    <w:p w:rsidR="008A7E48" w:rsidRPr="00A830C3" w:rsidRDefault="008A7E48" w:rsidP="008A7E48">
      <w:pPr>
        <w:jc w:val="both"/>
        <w:rPr>
          <w:color w:val="000000"/>
          <w:sz w:val="24"/>
          <w:szCs w:val="24"/>
        </w:rPr>
      </w:pPr>
      <w:r w:rsidRPr="00A830C3">
        <w:rPr>
          <w:color w:val="000000"/>
          <w:sz w:val="24"/>
          <w:szCs w:val="24"/>
        </w:rPr>
        <w:t>Zamawiający informuje, iż transport urządzeń lub materiałów bezpośrednio do lub z garażu nie jest możliwy poprzez windy towarowe zainstalowane w budynku.</w:t>
      </w:r>
    </w:p>
    <w:p w:rsidR="008A7E48" w:rsidRPr="00A830C3" w:rsidRDefault="008A7E48" w:rsidP="008A7E48">
      <w:pPr>
        <w:jc w:val="both"/>
        <w:rPr>
          <w:color w:val="000000"/>
          <w:sz w:val="24"/>
          <w:szCs w:val="24"/>
        </w:rPr>
      </w:pPr>
    </w:p>
    <w:p w:rsidR="008A7E48" w:rsidRPr="00A830C3" w:rsidRDefault="008A7E48" w:rsidP="008A7E48">
      <w:pPr>
        <w:jc w:val="both"/>
        <w:rPr>
          <w:color w:val="000000"/>
          <w:sz w:val="24"/>
          <w:szCs w:val="24"/>
        </w:rPr>
      </w:pPr>
      <w:r w:rsidRPr="00A830C3">
        <w:rPr>
          <w:color w:val="000000"/>
          <w:sz w:val="24"/>
          <w:szCs w:val="24"/>
        </w:rPr>
        <w:t xml:space="preserve">Zamawiający wymaga, aby </w:t>
      </w:r>
      <w:r w:rsidR="0005208D">
        <w:rPr>
          <w:color w:val="000000"/>
          <w:sz w:val="24"/>
          <w:szCs w:val="24"/>
        </w:rPr>
        <w:t>pracownicy</w:t>
      </w:r>
      <w:r w:rsidR="0005208D" w:rsidRPr="00A830C3">
        <w:rPr>
          <w:color w:val="000000"/>
          <w:sz w:val="24"/>
          <w:szCs w:val="24"/>
        </w:rPr>
        <w:t xml:space="preserve"> </w:t>
      </w:r>
      <w:r w:rsidRPr="00A830C3">
        <w:rPr>
          <w:color w:val="000000"/>
          <w:sz w:val="24"/>
          <w:szCs w:val="24"/>
        </w:rPr>
        <w:t>wykonując</w:t>
      </w:r>
      <w:r w:rsidR="0005208D">
        <w:rPr>
          <w:color w:val="000000"/>
          <w:sz w:val="24"/>
          <w:szCs w:val="24"/>
        </w:rPr>
        <w:t>y</w:t>
      </w:r>
      <w:r w:rsidRPr="00A830C3">
        <w:rPr>
          <w:color w:val="000000"/>
          <w:sz w:val="24"/>
          <w:szCs w:val="24"/>
        </w:rPr>
        <w:t xml:space="preserve"> czynność sprzątania w pomieszczeniach sanitarnych </w:t>
      </w:r>
      <w:r w:rsidR="0005208D" w:rsidRPr="00A830C3">
        <w:rPr>
          <w:color w:val="000000"/>
          <w:sz w:val="24"/>
          <w:szCs w:val="24"/>
        </w:rPr>
        <w:t>potwierdza</w:t>
      </w:r>
      <w:r w:rsidR="0005208D">
        <w:rPr>
          <w:color w:val="000000"/>
          <w:sz w:val="24"/>
          <w:szCs w:val="24"/>
        </w:rPr>
        <w:t>li</w:t>
      </w:r>
      <w:r w:rsidR="0005208D" w:rsidRPr="00A830C3">
        <w:rPr>
          <w:color w:val="000000"/>
          <w:sz w:val="24"/>
          <w:szCs w:val="24"/>
        </w:rPr>
        <w:t xml:space="preserve"> </w:t>
      </w:r>
      <w:r w:rsidRPr="00A830C3">
        <w:rPr>
          <w:color w:val="000000"/>
          <w:sz w:val="24"/>
          <w:szCs w:val="24"/>
        </w:rPr>
        <w:t>swoim podpisem na liście kontrolnej każdorazowe wykonanie czynności przewidzianych w niniejszym załączniku dla tego rodzaju pomieszczenia. Podpis powinien umożliwiać zidentyfikowanie pracownika odpowiedzialnego za sprzątnięcie/ uzupełnienie środków czystości pomieszczenia sanitarnego oraz datę i godzinę wykonania tych czynności.</w:t>
      </w:r>
    </w:p>
    <w:p w:rsidR="008A7E48" w:rsidRPr="00A830C3" w:rsidRDefault="008A7E48" w:rsidP="008A7E48">
      <w:pPr>
        <w:jc w:val="both"/>
        <w:rPr>
          <w:color w:val="000000"/>
          <w:sz w:val="24"/>
          <w:szCs w:val="24"/>
        </w:rPr>
      </w:pPr>
    </w:p>
    <w:p w:rsidR="008A7E48" w:rsidRPr="00A830C3" w:rsidRDefault="008A7E48" w:rsidP="008A7E48">
      <w:pPr>
        <w:spacing w:before="120" w:after="120"/>
        <w:ind w:left="360" w:hanging="360"/>
        <w:jc w:val="both"/>
        <w:rPr>
          <w:b/>
          <w:sz w:val="24"/>
          <w:szCs w:val="24"/>
        </w:rPr>
      </w:pPr>
      <w:r w:rsidRPr="00A830C3">
        <w:rPr>
          <w:b/>
          <w:sz w:val="24"/>
          <w:szCs w:val="24"/>
        </w:rPr>
        <w:t>IV. Wymagania dotyczące wybranych środków czystości i artykułów higienicznych</w:t>
      </w:r>
    </w:p>
    <w:p w:rsidR="008A7E48" w:rsidRPr="00A830C3" w:rsidRDefault="008A7E48" w:rsidP="008A7E48">
      <w:pPr>
        <w:numPr>
          <w:ilvl w:val="0"/>
          <w:numId w:val="105"/>
        </w:numPr>
        <w:jc w:val="both"/>
        <w:rPr>
          <w:sz w:val="24"/>
          <w:szCs w:val="24"/>
        </w:rPr>
      </w:pPr>
      <w:r w:rsidRPr="00A830C3">
        <w:rPr>
          <w:sz w:val="24"/>
          <w:szCs w:val="24"/>
        </w:rPr>
        <w:t>żele lub kostki do WC - odświeżające, zapobiegające wydobywaniu przykrego zapachu z muszli klozetowych oraz pisuarów, o zapachach: leśnym, morskim, cytrynowym, kwiatowym;</w:t>
      </w:r>
    </w:p>
    <w:p w:rsidR="008A7E48" w:rsidRPr="00A830C3" w:rsidRDefault="008A7E48" w:rsidP="008A7E48">
      <w:pPr>
        <w:numPr>
          <w:ilvl w:val="0"/>
          <w:numId w:val="105"/>
        </w:numPr>
        <w:jc w:val="both"/>
        <w:rPr>
          <w:sz w:val="24"/>
          <w:szCs w:val="24"/>
        </w:rPr>
      </w:pPr>
      <w:r w:rsidRPr="00A830C3">
        <w:rPr>
          <w:sz w:val="24"/>
          <w:szCs w:val="24"/>
        </w:rPr>
        <w:lastRenderedPageBreak/>
        <w:t>odświeżacze powietrza w żelu - stojące, o zapachach: leśnym, morskim, cytrynowym, kwiatowym;</w:t>
      </w:r>
    </w:p>
    <w:p w:rsidR="008A7E48" w:rsidRPr="00A830C3" w:rsidRDefault="008A7E48" w:rsidP="008A7E48">
      <w:pPr>
        <w:numPr>
          <w:ilvl w:val="0"/>
          <w:numId w:val="105"/>
        </w:numPr>
        <w:jc w:val="both"/>
        <w:rPr>
          <w:sz w:val="24"/>
          <w:szCs w:val="24"/>
        </w:rPr>
      </w:pPr>
      <w:r w:rsidRPr="00A830C3">
        <w:rPr>
          <w:sz w:val="24"/>
          <w:szCs w:val="24"/>
        </w:rPr>
        <w:t>odświeżacze powietrza w aerozolu - o zapachach: leśnym, morskim, cytrynowym, kwiatowym;</w:t>
      </w:r>
    </w:p>
    <w:p w:rsidR="008A7E48" w:rsidRPr="00A830C3" w:rsidRDefault="008A7E48" w:rsidP="008A7E48">
      <w:pPr>
        <w:numPr>
          <w:ilvl w:val="0"/>
          <w:numId w:val="105"/>
        </w:numPr>
        <w:jc w:val="both"/>
        <w:rPr>
          <w:sz w:val="24"/>
          <w:szCs w:val="24"/>
        </w:rPr>
      </w:pPr>
      <w:r w:rsidRPr="00A830C3">
        <w:rPr>
          <w:sz w:val="24"/>
          <w:szCs w:val="24"/>
        </w:rPr>
        <w:t>środki do czyszczenia, pielęgnacji i konserwacji wszystkich rodzajów powierzchni poziomych (podłóg) i pionowych - nie rysujące (nie niszczące) powierzchni czyszczonych, o niedrażniącym zapachu;</w:t>
      </w:r>
    </w:p>
    <w:p w:rsidR="008A7E48" w:rsidRPr="00A830C3" w:rsidRDefault="008A7E48" w:rsidP="008A7E48">
      <w:pPr>
        <w:numPr>
          <w:ilvl w:val="0"/>
          <w:numId w:val="105"/>
        </w:numPr>
        <w:jc w:val="both"/>
        <w:rPr>
          <w:sz w:val="24"/>
          <w:szCs w:val="24"/>
        </w:rPr>
      </w:pPr>
      <w:r w:rsidRPr="00A830C3">
        <w:rPr>
          <w:sz w:val="24"/>
          <w:szCs w:val="24"/>
        </w:rPr>
        <w:t>proszki do szorowania powierzchni emaliowanych, ceramicznych i chromowanych (np. zlewy, kuchenki, umywalki) - czyszcząco-wybielające, nie rysujące (nie</w:t>
      </w:r>
      <w:r>
        <w:rPr>
          <w:sz w:val="24"/>
          <w:szCs w:val="24"/>
        </w:rPr>
        <w:t> </w:t>
      </w:r>
      <w:r w:rsidRPr="00A830C3">
        <w:rPr>
          <w:sz w:val="24"/>
          <w:szCs w:val="24"/>
        </w:rPr>
        <w:t xml:space="preserve"> niszczące) powierzchni czyszczonych, o niedrażniącym zapachu;</w:t>
      </w:r>
    </w:p>
    <w:p w:rsidR="008A7E48" w:rsidRPr="00A830C3" w:rsidRDefault="008A7E48" w:rsidP="008A7E48">
      <w:pPr>
        <w:numPr>
          <w:ilvl w:val="0"/>
          <w:numId w:val="105"/>
        </w:numPr>
        <w:jc w:val="both"/>
        <w:rPr>
          <w:sz w:val="24"/>
          <w:szCs w:val="24"/>
        </w:rPr>
      </w:pPr>
      <w:r w:rsidRPr="00A830C3">
        <w:rPr>
          <w:sz w:val="24"/>
          <w:szCs w:val="24"/>
        </w:rPr>
        <w:t>płyny do czyszczenia okien, szyb i luster - o niedrażniącym zapachu;</w:t>
      </w:r>
    </w:p>
    <w:p w:rsidR="008A7E48" w:rsidRPr="00A830C3" w:rsidRDefault="008A7E48" w:rsidP="008A7E48">
      <w:pPr>
        <w:numPr>
          <w:ilvl w:val="0"/>
          <w:numId w:val="105"/>
        </w:numPr>
        <w:jc w:val="both"/>
        <w:rPr>
          <w:sz w:val="24"/>
          <w:szCs w:val="24"/>
        </w:rPr>
      </w:pPr>
      <w:r w:rsidRPr="00A830C3">
        <w:rPr>
          <w:sz w:val="24"/>
          <w:szCs w:val="24"/>
        </w:rPr>
        <w:t xml:space="preserve">środki do czyszczenia, pielęgnacji i nabłyszczania mebli w sprayu - usuwające kurz </w:t>
      </w:r>
      <w:r w:rsidRPr="00A830C3">
        <w:rPr>
          <w:sz w:val="24"/>
          <w:szCs w:val="24"/>
        </w:rPr>
        <w:br/>
        <w:t>i zabrudzenia, chroniące przed śladami codziennego użytkowania;</w:t>
      </w:r>
    </w:p>
    <w:p w:rsidR="008A7E48" w:rsidRPr="00A830C3" w:rsidRDefault="008A7E48" w:rsidP="008A7E48">
      <w:pPr>
        <w:numPr>
          <w:ilvl w:val="0"/>
          <w:numId w:val="105"/>
        </w:numPr>
        <w:jc w:val="both"/>
        <w:rPr>
          <w:sz w:val="24"/>
          <w:szCs w:val="24"/>
        </w:rPr>
      </w:pPr>
      <w:r w:rsidRPr="00A830C3">
        <w:rPr>
          <w:sz w:val="24"/>
          <w:szCs w:val="24"/>
        </w:rPr>
        <w:t>mleczka do czyszczenia emalii, stali nierdzewnej i tworzyw szklano-ceramicznych – nie  rysujące (nie niszczące) powierzchni czyszczonych, o niedrażniącym zapachu;</w:t>
      </w:r>
    </w:p>
    <w:p w:rsidR="008A7E48" w:rsidRPr="00A830C3" w:rsidRDefault="008A7E48" w:rsidP="008A7E48">
      <w:pPr>
        <w:numPr>
          <w:ilvl w:val="0"/>
          <w:numId w:val="105"/>
        </w:numPr>
        <w:jc w:val="both"/>
        <w:rPr>
          <w:sz w:val="24"/>
          <w:szCs w:val="24"/>
        </w:rPr>
      </w:pPr>
      <w:r w:rsidRPr="00A830C3">
        <w:rPr>
          <w:sz w:val="24"/>
          <w:szCs w:val="24"/>
        </w:rPr>
        <w:t>środki do czyszczenia muszli klozetowych i pisuarów - dezynfekujące, czyszcząco-wybielające, o niedrażniącym zapachu;</w:t>
      </w:r>
    </w:p>
    <w:p w:rsidR="008A7E48" w:rsidRPr="00A830C3" w:rsidRDefault="008A7E48" w:rsidP="008A7E48">
      <w:pPr>
        <w:numPr>
          <w:ilvl w:val="0"/>
          <w:numId w:val="105"/>
        </w:numPr>
        <w:jc w:val="both"/>
        <w:rPr>
          <w:sz w:val="24"/>
          <w:szCs w:val="24"/>
        </w:rPr>
      </w:pPr>
      <w:r w:rsidRPr="00A830C3">
        <w:rPr>
          <w:sz w:val="24"/>
          <w:szCs w:val="24"/>
        </w:rPr>
        <w:t>płyny do prania dywanów i wykładzin dywanowych - usuwające plamy, zanieczyszczenia;</w:t>
      </w:r>
    </w:p>
    <w:p w:rsidR="008A7E48" w:rsidRPr="00694115" w:rsidRDefault="008A7E48" w:rsidP="008A7E48">
      <w:pPr>
        <w:numPr>
          <w:ilvl w:val="0"/>
          <w:numId w:val="105"/>
        </w:numPr>
        <w:jc w:val="both"/>
        <w:rPr>
          <w:sz w:val="24"/>
          <w:szCs w:val="24"/>
        </w:rPr>
      </w:pPr>
      <w:r w:rsidRPr="00A830C3">
        <w:rPr>
          <w:sz w:val="24"/>
          <w:szCs w:val="24"/>
        </w:rPr>
        <w:t xml:space="preserve">papier toaletowy - w rolkach typu JUMBO, celulozowo-makulaturowy, 2-warstwowy, miękki, nie pylący, średnica rolki 18/19 cm, średnica gilzy 6 cm, szerokość wstęgi 10 </w:t>
      </w:r>
      <w:r w:rsidRPr="00694115">
        <w:rPr>
          <w:sz w:val="24"/>
          <w:szCs w:val="24"/>
        </w:rPr>
        <w:t>cm (+/-5%), długość wstęgi &gt;140mb, waga rolki ≥ 465 g, gramatura ≥ 2x17g/m</w:t>
      </w:r>
      <w:r w:rsidRPr="00694115">
        <w:rPr>
          <w:sz w:val="24"/>
          <w:szCs w:val="24"/>
          <w:vertAlign w:val="superscript"/>
        </w:rPr>
        <w:t>2</w:t>
      </w:r>
      <w:r w:rsidRPr="00694115">
        <w:rPr>
          <w:sz w:val="24"/>
          <w:szCs w:val="24"/>
        </w:rPr>
        <w:t>;</w:t>
      </w:r>
    </w:p>
    <w:p w:rsidR="008A7E48" w:rsidRPr="00694115" w:rsidRDefault="008A7E48" w:rsidP="008A7E48">
      <w:pPr>
        <w:numPr>
          <w:ilvl w:val="0"/>
          <w:numId w:val="105"/>
        </w:numPr>
        <w:jc w:val="both"/>
        <w:rPr>
          <w:sz w:val="24"/>
          <w:szCs w:val="24"/>
        </w:rPr>
      </w:pPr>
      <w:r w:rsidRPr="00694115">
        <w:rPr>
          <w:sz w:val="24"/>
          <w:szCs w:val="24"/>
        </w:rPr>
        <w:t>ręczniki papierowe – z rolki, dł</w:t>
      </w:r>
      <w:r>
        <w:rPr>
          <w:sz w:val="24"/>
          <w:szCs w:val="24"/>
        </w:rPr>
        <w:t>.</w:t>
      </w:r>
      <w:r w:rsidRPr="00694115">
        <w:rPr>
          <w:sz w:val="24"/>
          <w:szCs w:val="24"/>
        </w:rPr>
        <w:t xml:space="preserve"> rolki – 280 m; system H1-system ręczników do rąk w</w:t>
      </w:r>
      <w:r>
        <w:rPr>
          <w:sz w:val="24"/>
          <w:szCs w:val="24"/>
        </w:rPr>
        <w:t> </w:t>
      </w:r>
      <w:r w:rsidRPr="00694115">
        <w:rPr>
          <w:sz w:val="24"/>
          <w:szCs w:val="24"/>
        </w:rPr>
        <w:t xml:space="preserve"> roli; szerokość rolki</w:t>
      </w:r>
      <w:r>
        <w:rPr>
          <w:sz w:val="24"/>
          <w:szCs w:val="24"/>
        </w:rPr>
        <w:t>:</w:t>
      </w:r>
      <w:r w:rsidRPr="00694115">
        <w:rPr>
          <w:sz w:val="24"/>
          <w:szCs w:val="24"/>
        </w:rPr>
        <w:t xml:space="preserve"> 21 cm, średnica rolki: 19 cm, wewnętrzna średnica gilzy</w:t>
      </w:r>
      <w:r>
        <w:rPr>
          <w:sz w:val="24"/>
          <w:szCs w:val="24"/>
        </w:rPr>
        <w:t>:</w:t>
      </w:r>
      <w:r w:rsidRPr="00694115">
        <w:rPr>
          <w:sz w:val="24"/>
          <w:szCs w:val="24"/>
        </w:rPr>
        <w:t xml:space="preserve"> 3,8 cm, warstwy</w:t>
      </w:r>
      <w:r>
        <w:rPr>
          <w:sz w:val="24"/>
          <w:szCs w:val="24"/>
        </w:rPr>
        <w:t xml:space="preserve">: </w:t>
      </w:r>
      <w:r w:rsidRPr="00694115">
        <w:rPr>
          <w:sz w:val="24"/>
          <w:szCs w:val="24"/>
        </w:rPr>
        <w:t>1, kolor: biały.</w:t>
      </w:r>
    </w:p>
    <w:p w:rsidR="008A7E48" w:rsidRPr="00694115" w:rsidRDefault="008A7E48" w:rsidP="008A7E48">
      <w:pPr>
        <w:numPr>
          <w:ilvl w:val="0"/>
          <w:numId w:val="105"/>
        </w:numPr>
        <w:jc w:val="both"/>
        <w:rPr>
          <w:sz w:val="24"/>
          <w:szCs w:val="24"/>
        </w:rPr>
      </w:pPr>
      <w:r w:rsidRPr="00694115">
        <w:rPr>
          <w:sz w:val="24"/>
          <w:szCs w:val="24"/>
        </w:rPr>
        <w:t xml:space="preserve">mydło w pianie - o neutralnym </w:t>
      </w:r>
      <w:proofErr w:type="spellStart"/>
      <w:r w:rsidRPr="00694115">
        <w:rPr>
          <w:sz w:val="24"/>
          <w:szCs w:val="24"/>
        </w:rPr>
        <w:t>ph</w:t>
      </w:r>
      <w:proofErr w:type="spellEnd"/>
      <w:r w:rsidRPr="00694115">
        <w:rPr>
          <w:sz w:val="24"/>
          <w:szCs w:val="24"/>
        </w:rPr>
        <w:t xml:space="preserve"> i przyjemnym zapachu; System S4 - system mydeł w pianie, objętość 1000 ml, </w:t>
      </w:r>
      <w:r>
        <w:rPr>
          <w:sz w:val="24"/>
          <w:szCs w:val="24"/>
        </w:rPr>
        <w:t>k</w:t>
      </w:r>
      <w:r w:rsidRPr="00694115">
        <w:rPr>
          <w:sz w:val="24"/>
          <w:szCs w:val="24"/>
        </w:rPr>
        <w:t xml:space="preserve">olor </w:t>
      </w:r>
      <w:r>
        <w:rPr>
          <w:sz w:val="24"/>
          <w:szCs w:val="24"/>
        </w:rPr>
        <w:t>p</w:t>
      </w:r>
      <w:r w:rsidRPr="00694115">
        <w:rPr>
          <w:sz w:val="24"/>
          <w:szCs w:val="24"/>
        </w:rPr>
        <w:t>rzeźroczysty</w:t>
      </w:r>
    </w:p>
    <w:p w:rsidR="008A7E48" w:rsidRPr="00A830C3" w:rsidRDefault="008A7E48" w:rsidP="008A7E48">
      <w:pPr>
        <w:numPr>
          <w:ilvl w:val="0"/>
          <w:numId w:val="105"/>
        </w:numPr>
        <w:jc w:val="both"/>
        <w:rPr>
          <w:sz w:val="24"/>
          <w:szCs w:val="24"/>
        </w:rPr>
      </w:pPr>
      <w:r w:rsidRPr="00694115">
        <w:rPr>
          <w:sz w:val="24"/>
          <w:szCs w:val="24"/>
        </w:rPr>
        <w:t>środki czyszczące do posadzki</w:t>
      </w:r>
      <w:r w:rsidRPr="00A830C3">
        <w:rPr>
          <w:sz w:val="24"/>
          <w:szCs w:val="24"/>
        </w:rPr>
        <w:t xml:space="preserve"> lastrykowej z mydła naturalnego, wyprodukowane </w:t>
      </w:r>
      <w:r w:rsidRPr="00A830C3">
        <w:rPr>
          <w:sz w:val="24"/>
          <w:szCs w:val="24"/>
        </w:rPr>
        <w:br/>
        <w:t xml:space="preserve">z wysokiej jakości olejów naturalnych o łagodnym odczynie alkalicznym </w:t>
      </w:r>
      <w:r>
        <w:rPr>
          <w:sz w:val="24"/>
          <w:szCs w:val="24"/>
        </w:rPr>
        <w:br/>
      </w:r>
      <w:r w:rsidRPr="00A830C3">
        <w:rPr>
          <w:sz w:val="24"/>
          <w:szCs w:val="24"/>
        </w:rPr>
        <w:t xml:space="preserve">(w koncentracie </w:t>
      </w:r>
      <w:proofErr w:type="spellStart"/>
      <w:r w:rsidRPr="00A830C3">
        <w:rPr>
          <w:sz w:val="24"/>
          <w:szCs w:val="24"/>
        </w:rPr>
        <w:t>pH</w:t>
      </w:r>
      <w:proofErr w:type="spellEnd"/>
      <w:r w:rsidRPr="00A830C3">
        <w:rPr>
          <w:sz w:val="24"/>
          <w:szCs w:val="24"/>
        </w:rPr>
        <w:t xml:space="preserve"> ok. 7,8) i nie ługujące;</w:t>
      </w:r>
    </w:p>
    <w:p w:rsidR="008A7E48" w:rsidRPr="00A830C3" w:rsidRDefault="008A7E48" w:rsidP="008A7E48">
      <w:pPr>
        <w:numPr>
          <w:ilvl w:val="0"/>
          <w:numId w:val="105"/>
        </w:numPr>
        <w:jc w:val="both"/>
        <w:rPr>
          <w:sz w:val="24"/>
          <w:szCs w:val="24"/>
        </w:rPr>
      </w:pPr>
      <w:r w:rsidRPr="00A830C3">
        <w:rPr>
          <w:sz w:val="24"/>
          <w:szCs w:val="24"/>
        </w:rPr>
        <w:t xml:space="preserve">środki pielęgnacyjne zawierające wosk silikonowy tworzące na powierzchni kamienia naturalnego cienką warstwę ochronną, uniemożliwiające wnikanie brudu, wilgoci </w:t>
      </w:r>
      <w:r>
        <w:rPr>
          <w:sz w:val="24"/>
          <w:szCs w:val="24"/>
        </w:rPr>
        <w:br/>
      </w:r>
      <w:r w:rsidRPr="00A830C3">
        <w:rPr>
          <w:sz w:val="24"/>
          <w:szCs w:val="24"/>
        </w:rPr>
        <w:t>i kwasów;</w:t>
      </w:r>
    </w:p>
    <w:p w:rsidR="008A7E48" w:rsidRPr="00A830C3" w:rsidRDefault="008A7E48" w:rsidP="008A7E48">
      <w:pPr>
        <w:numPr>
          <w:ilvl w:val="0"/>
          <w:numId w:val="105"/>
        </w:numPr>
        <w:autoSpaceDE w:val="0"/>
        <w:autoSpaceDN w:val="0"/>
        <w:adjustRightInd w:val="0"/>
        <w:jc w:val="both"/>
        <w:rPr>
          <w:sz w:val="24"/>
          <w:szCs w:val="24"/>
        </w:rPr>
      </w:pPr>
      <w:r w:rsidRPr="00A830C3">
        <w:rPr>
          <w:sz w:val="24"/>
          <w:szCs w:val="24"/>
        </w:rPr>
        <w:t>dyspersyjne środki pielęgnacyjne, nie zawierające rozpuszczalników, odświeżające kolor i poprawiające wygląd kamienia, tym samym zwiększające odporność kamienia na zadeptywanie i zabrudzenia.</w:t>
      </w:r>
    </w:p>
    <w:p w:rsidR="008A7E48" w:rsidRPr="00A830C3" w:rsidRDefault="008A7E48" w:rsidP="008A7E48">
      <w:pPr>
        <w:autoSpaceDE w:val="0"/>
        <w:autoSpaceDN w:val="0"/>
        <w:adjustRightInd w:val="0"/>
        <w:ind w:left="720"/>
        <w:rPr>
          <w:sz w:val="24"/>
          <w:szCs w:val="24"/>
        </w:rPr>
      </w:pPr>
    </w:p>
    <w:p w:rsidR="008A7E48" w:rsidRPr="00A830C3" w:rsidRDefault="008A7E48" w:rsidP="008A7E48">
      <w:pPr>
        <w:autoSpaceDE w:val="0"/>
        <w:autoSpaceDN w:val="0"/>
        <w:adjustRightInd w:val="0"/>
        <w:rPr>
          <w:sz w:val="24"/>
          <w:szCs w:val="24"/>
        </w:rPr>
      </w:pPr>
    </w:p>
    <w:p w:rsidR="008A7E48" w:rsidRPr="00A830C3" w:rsidRDefault="008A7E48" w:rsidP="008A7E48">
      <w:pPr>
        <w:ind w:left="360"/>
        <w:jc w:val="both"/>
        <w:rPr>
          <w:sz w:val="24"/>
          <w:szCs w:val="24"/>
        </w:rPr>
      </w:pPr>
    </w:p>
    <w:p w:rsidR="008A7E48" w:rsidRPr="00A830C3" w:rsidRDefault="008A7E48" w:rsidP="008A7E48">
      <w:pPr>
        <w:rPr>
          <w:sz w:val="24"/>
          <w:szCs w:val="24"/>
        </w:rPr>
      </w:pPr>
    </w:p>
    <w:p w:rsidR="008B0BA3" w:rsidRPr="00CB252E" w:rsidRDefault="008B0BA3" w:rsidP="008B0BA3">
      <w:pPr>
        <w:ind w:left="7788" w:firstLine="708"/>
      </w:pPr>
    </w:p>
    <w:sectPr w:rsidR="008B0BA3" w:rsidRPr="00CB252E" w:rsidSect="00F144D7">
      <w:footerReference w:type="even" r:id="rId8"/>
      <w:footerReference w:type="default" r:id="rId9"/>
      <w:pgSz w:w="11906" w:h="16838"/>
      <w:pgMar w:top="1417" w:right="1417" w:bottom="1417" w:left="1417" w:header="0" w:footer="143" w:gutter="0"/>
      <w:cols w:space="708"/>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C58" w:rsidRDefault="00163C58" w:rsidP="004B11CA">
      <w:r>
        <w:separator/>
      </w:r>
    </w:p>
  </w:endnote>
  <w:endnote w:type="continuationSeparator" w:id="0">
    <w:p w:rsidR="00163C58" w:rsidRDefault="00163C58" w:rsidP="004B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Mangal">
    <w:altName w:val="Gentium Basic"/>
    <w:panose1 w:val="02040503050203030202"/>
    <w:charset w:val="00"/>
    <w:family w:val="roman"/>
    <w:pitch w:val="variable"/>
    <w:sig w:usb0="00000003" w:usb1="00000000" w:usb2="00000000" w:usb3="00000000" w:csb0="00000001" w:csb1="00000000"/>
  </w:font>
  <w:font w:name="Arial-BoldMT">
    <w:altName w:val="Times New Roman"/>
    <w:panose1 w:val="00000000000000000000"/>
    <w:charset w:val="EE"/>
    <w:family w:val="auto"/>
    <w:notTrueType/>
    <w:pitch w:val="default"/>
    <w:sig w:usb0="00000007" w:usb1="00000000" w:usb2="00000000" w:usb3="00000000" w:csb0="00000003" w:csb1="00000000"/>
  </w:font>
  <w:font w:name="TimesNewRomanPS-Bold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2BC" w:rsidRDefault="004B22BC">
    <w:pPr>
      <w:pStyle w:val="Style9"/>
      <w:widowControl/>
      <w:spacing w:line="240" w:lineRule="auto"/>
      <w:ind w:left="4435" w:right="-269"/>
      <w:rPr>
        <w:rStyle w:val="FontStyle56"/>
      </w:rPr>
    </w:pPr>
    <w:r>
      <w:rPr>
        <w:rStyle w:val="FontStyle56"/>
      </w:rPr>
      <w:fldChar w:fldCharType="begin"/>
    </w:r>
    <w:r>
      <w:rPr>
        <w:rStyle w:val="FontStyle56"/>
      </w:rPr>
      <w:instrText>PAGE</w:instrText>
    </w:r>
    <w:r>
      <w:rPr>
        <w:rStyle w:val="FontStyle56"/>
      </w:rPr>
      <w:fldChar w:fldCharType="separate"/>
    </w:r>
    <w:r>
      <w:rPr>
        <w:rStyle w:val="FontStyle56"/>
        <w:noProof/>
      </w:rPr>
      <w:t>16</w:t>
    </w:r>
    <w:r>
      <w:rPr>
        <w:rStyle w:val="FontStyle5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333483"/>
      <w:docPartObj>
        <w:docPartGallery w:val="Page Numbers (Bottom of Page)"/>
        <w:docPartUnique/>
      </w:docPartObj>
    </w:sdtPr>
    <w:sdtEndPr/>
    <w:sdtContent>
      <w:p w:rsidR="004B22BC" w:rsidRDefault="004B22BC">
        <w:pPr>
          <w:pStyle w:val="Stopka"/>
          <w:jc w:val="right"/>
        </w:pPr>
        <w:r>
          <w:fldChar w:fldCharType="begin"/>
        </w:r>
        <w:r>
          <w:instrText xml:space="preserve"> PAGE   \* MERGEFORMAT </w:instrText>
        </w:r>
        <w:r>
          <w:fldChar w:fldCharType="separate"/>
        </w:r>
        <w:r w:rsidR="004B497E">
          <w:rPr>
            <w:noProof/>
          </w:rPr>
          <w:t>3</w:t>
        </w:r>
        <w:r>
          <w:rPr>
            <w:noProof/>
          </w:rPr>
          <w:fldChar w:fldCharType="end"/>
        </w:r>
      </w:p>
    </w:sdtContent>
  </w:sdt>
  <w:p w:rsidR="004B22BC" w:rsidRDefault="004B22BC">
    <w:pPr>
      <w:pStyle w:val="Style9"/>
      <w:widowControl/>
      <w:spacing w:line="240" w:lineRule="auto"/>
      <w:ind w:left="4435" w:right="-269"/>
      <w:rPr>
        <w:rStyle w:val="FontStyle5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C58" w:rsidRDefault="00163C58" w:rsidP="004B11CA">
      <w:r>
        <w:separator/>
      </w:r>
    </w:p>
  </w:footnote>
  <w:footnote w:type="continuationSeparator" w:id="0">
    <w:p w:rsidR="00163C58" w:rsidRDefault="00163C58" w:rsidP="004B11CA">
      <w:r>
        <w:continuationSeparator/>
      </w:r>
    </w:p>
  </w:footnote>
  <w:footnote w:id="1">
    <w:p w:rsidR="004B22BC" w:rsidRPr="00EC11B1" w:rsidRDefault="004B22BC" w:rsidP="008A7E48">
      <w:pPr>
        <w:pStyle w:val="Tekstprzypisudolnego"/>
        <w:jc w:val="both"/>
        <w:rPr>
          <w:rFonts w:ascii="Times New Roman" w:hAnsi="Times New Roman" w:cs="Times New Roman"/>
          <w:sz w:val="16"/>
          <w:szCs w:val="16"/>
        </w:rPr>
      </w:pPr>
      <w:r w:rsidRPr="00EC11B1">
        <w:rPr>
          <w:rStyle w:val="Odwoanieprzypisudolnego"/>
          <w:rFonts w:ascii="Times New Roman" w:hAnsi="Times New Roman"/>
          <w:sz w:val="16"/>
          <w:szCs w:val="16"/>
        </w:rPr>
        <w:footnoteRef/>
      </w:r>
      <w:r w:rsidRPr="00EC11B1">
        <w:rPr>
          <w:rFonts w:ascii="Times New Roman" w:hAnsi="Times New Roman" w:cs="Times New Roman"/>
          <w:sz w:val="16"/>
          <w:szCs w:val="16"/>
        </w:rPr>
        <w:t xml:space="preserve"> </w:t>
      </w:r>
      <w:r>
        <w:rPr>
          <w:rFonts w:ascii="Times New Roman" w:hAnsi="Times New Roman" w:cs="Times New Roman"/>
          <w:sz w:val="16"/>
          <w:szCs w:val="16"/>
        </w:rPr>
        <w:t>L</w:t>
      </w:r>
      <w:r w:rsidRPr="00EC11B1">
        <w:rPr>
          <w:rFonts w:ascii="Times New Roman" w:hAnsi="Times New Roman" w:cs="Times New Roman"/>
          <w:sz w:val="16"/>
          <w:szCs w:val="16"/>
        </w:rPr>
        <w:t>iczba ta może ulec zwiększeniu, jeżeli Wykonawca wskaże w ofercie, że zatrudni dodatkowe osoby</w:t>
      </w:r>
      <w:r w:rsidRPr="0012783F">
        <w:rPr>
          <w:rFonts w:ascii="Times New Roman" w:hAnsi="Times New Roman" w:cs="Times New Roman"/>
          <w:sz w:val="16"/>
          <w:szCs w:val="16"/>
        </w:rPr>
        <w:t xml:space="preserve"> </w:t>
      </w:r>
      <w:r>
        <w:rPr>
          <w:rFonts w:ascii="Times New Roman" w:hAnsi="Times New Roman" w:cs="Times New Roman"/>
          <w:sz w:val="16"/>
          <w:szCs w:val="16"/>
        </w:rPr>
        <w:t>niepełnosprawne.</w:t>
      </w:r>
    </w:p>
  </w:footnote>
  <w:footnote w:id="2">
    <w:p w:rsidR="004B22BC" w:rsidRPr="00DC481A" w:rsidRDefault="004B22BC" w:rsidP="008A7E48">
      <w:pPr>
        <w:pStyle w:val="Tekstprzypisudolnego"/>
        <w:jc w:val="both"/>
        <w:rPr>
          <w:rFonts w:ascii="Times New Roman" w:hAnsi="Times New Roman" w:cs="Times New Roman"/>
        </w:rPr>
      </w:pPr>
      <w:r w:rsidRPr="004C407B">
        <w:rPr>
          <w:rFonts w:ascii="Times New Roman" w:hAnsi="Times New Roman" w:cs="Times New Roman"/>
          <w:sz w:val="16"/>
          <w:szCs w:val="16"/>
          <w:vertAlign w:val="superscript"/>
        </w:rPr>
        <w:t>2</w:t>
      </w:r>
      <w:r>
        <w:rPr>
          <w:rFonts w:ascii="Times New Roman" w:hAnsi="Times New Roman" w:cs="Times New Roman"/>
          <w:sz w:val="16"/>
          <w:szCs w:val="16"/>
        </w:rPr>
        <w:t xml:space="preserve"> </w:t>
      </w:r>
      <w:r w:rsidRPr="0012783F">
        <w:rPr>
          <w:rFonts w:ascii="Times New Roman" w:hAnsi="Times New Roman" w:cs="Times New Roman"/>
          <w:sz w:val="16"/>
          <w:szCs w:val="16"/>
        </w:rPr>
        <w:t xml:space="preserve">Wyliczenie ma charakter przykładowy. Umowa o pracę może zawierać również inne dane, które podlegają </w:t>
      </w:r>
      <w:proofErr w:type="spellStart"/>
      <w:r w:rsidRPr="0012783F">
        <w:rPr>
          <w:rFonts w:ascii="Times New Roman" w:hAnsi="Times New Roman" w:cs="Times New Roman"/>
          <w:sz w:val="16"/>
          <w:szCs w:val="16"/>
        </w:rPr>
        <w:t>anonimizacji</w:t>
      </w:r>
      <w:proofErr w:type="spellEnd"/>
      <w:r w:rsidRPr="0012783F">
        <w:rPr>
          <w:rFonts w:ascii="Times New Roman" w:hAnsi="Times New Roman" w:cs="Times New Roman"/>
          <w:sz w:val="16"/>
          <w:szCs w:val="16"/>
        </w:rPr>
        <w:t xml:space="preserve">. Każda umowa powinna zostać przeanalizowana przez </w:t>
      </w:r>
      <w:r w:rsidRPr="00EC11B1">
        <w:rPr>
          <w:rFonts w:ascii="Times New Roman" w:hAnsi="Times New Roman" w:cs="Times New Roman"/>
          <w:sz w:val="16"/>
          <w:szCs w:val="16"/>
        </w:rPr>
        <w:t xml:space="preserve">Wykonawcę pod kątem przepisów ustawy o ochronie danych osobowych; zakres </w:t>
      </w:r>
      <w:proofErr w:type="spellStart"/>
      <w:r w:rsidRPr="00EC11B1">
        <w:rPr>
          <w:rFonts w:ascii="Times New Roman" w:hAnsi="Times New Roman" w:cs="Times New Roman"/>
          <w:sz w:val="16"/>
          <w:szCs w:val="16"/>
        </w:rPr>
        <w:t>anonimizacji</w:t>
      </w:r>
      <w:proofErr w:type="spellEnd"/>
      <w:r w:rsidRPr="00EC11B1">
        <w:rPr>
          <w:rFonts w:ascii="Times New Roman" w:hAnsi="Times New Roman" w:cs="Times New Roman"/>
          <w:sz w:val="16"/>
          <w:szCs w:val="16"/>
        </w:rPr>
        <w:t xml:space="preserve"> umowy musi być zgodny z przepisami ww. ustawy.</w:t>
      </w:r>
      <w:r w:rsidRPr="00DC481A">
        <w:rPr>
          <w:rFonts w:ascii="Times New Roman" w:hAnsi="Times New Roman" w:cs="Times New Roman"/>
        </w:rPr>
        <w:t xml:space="preserve"> </w:t>
      </w:r>
    </w:p>
  </w:footnote>
  <w:footnote w:id="3">
    <w:p w:rsidR="004B22BC" w:rsidRDefault="004B22BC" w:rsidP="008A7E48">
      <w:pPr>
        <w:pStyle w:val="Tekstprzypisudolnego"/>
      </w:pPr>
      <w:r>
        <w:rPr>
          <w:rStyle w:val="Odwoanieprzypisudolnego"/>
        </w:rPr>
        <w:footnoteRef/>
      </w:r>
      <w:r>
        <w:t xml:space="preserve"> </w:t>
      </w:r>
      <w:r>
        <w:rPr>
          <w:rFonts w:ascii="Times New Roman" w:hAnsi="Times New Roman" w:cs="Times New Roman"/>
        </w:rPr>
        <w:t>Zgodnie z ilością podaną przez Wykonawcę w formularzu oferty</w:t>
      </w:r>
      <w:r w:rsidRPr="00E5339E">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A70CB0A"/>
    <w:lvl w:ilvl="0">
      <w:numFmt w:val="bullet"/>
      <w:lvlText w:val="*"/>
      <w:lvlJc w:val="left"/>
    </w:lvl>
  </w:abstractNum>
  <w:abstractNum w:abstractNumId="1" w15:restartNumberingAfterBreak="0">
    <w:nsid w:val="009212BC"/>
    <w:multiLevelType w:val="hybridMultilevel"/>
    <w:tmpl w:val="F58A4760"/>
    <w:lvl w:ilvl="0" w:tplc="EA487EC0">
      <w:start w:val="1"/>
      <w:numFmt w:val="lowerLetter"/>
      <w:lvlText w:val="%1)"/>
      <w:lvlJc w:val="left"/>
      <w:pPr>
        <w:tabs>
          <w:tab w:val="num" w:pos="720"/>
        </w:tabs>
        <w:ind w:left="720" w:hanging="360"/>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FC6717"/>
    <w:multiLevelType w:val="hybridMultilevel"/>
    <w:tmpl w:val="55BEAF1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3AD4614"/>
    <w:multiLevelType w:val="hybridMultilevel"/>
    <w:tmpl w:val="62B8BBEC"/>
    <w:lvl w:ilvl="0" w:tplc="40766CD6">
      <w:start w:val="1"/>
      <w:numFmt w:val="decimal"/>
      <w:lvlText w:val="%1)"/>
      <w:lvlJc w:val="left"/>
      <w:pPr>
        <w:tabs>
          <w:tab w:val="num" w:pos="360"/>
        </w:tabs>
        <w:ind w:left="360" w:hanging="360"/>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F">
      <w:start w:val="1"/>
      <w:numFmt w:val="decimal"/>
      <w:lvlText w:val="%2."/>
      <w:lvlJc w:val="left"/>
      <w:pPr>
        <w:tabs>
          <w:tab w:val="num" w:pos="1080"/>
        </w:tabs>
        <w:ind w:left="1080" w:hanging="360"/>
      </w:pPr>
      <w:rPr>
        <w:rFont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66C04C4"/>
    <w:multiLevelType w:val="hybridMultilevel"/>
    <w:tmpl w:val="F6DAA61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DD26E7"/>
    <w:multiLevelType w:val="hybridMultilevel"/>
    <w:tmpl w:val="53CC25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A8E0951"/>
    <w:multiLevelType w:val="singleLevel"/>
    <w:tmpl w:val="834CA2D6"/>
    <w:lvl w:ilvl="0">
      <w:start w:val="1"/>
      <w:numFmt w:val="decimal"/>
      <w:lvlText w:val="%1."/>
      <w:legacy w:legacy="1" w:legacySpace="0" w:legacyIndent="283"/>
      <w:lvlJc w:val="left"/>
      <w:pPr>
        <w:ind w:left="283" w:hanging="283"/>
      </w:pPr>
    </w:lvl>
  </w:abstractNum>
  <w:abstractNum w:abstractNumId="7" w15:restartNumberingAfterBreak="0">
    <w:nsid w:val="0CA13A74"/>
    <w:multiLevelType w:val="singleLevel"/>
    <w:tmpl w:val="54CEEAD2"/>
    <w:lvl w:ilvl="0">
      <w:start w:val="3"/>
      <w:numFmt w:val="decimal"/>
      <w:lvlText w:val="%1)"/>
      <w:legacy w:legacy="1" w:legacySpace="0" w:legacyIndent="336"/>
      <w:lvlJc w:val="left"/>
      <w:rPr>
        <w:rFonts w:ascii="Times New Roman" w:hAnsi="Times New Roman" w:cs="Times New Roman" w:hint="default"/>
      </w:rPr>
    </w:lvl>
  </w:abstractNum>
  <w:abstractNum w:abstractNumId="8" w15:restartNumberingAfterBreak="0">
    <w:nsid w:val="11D831CB"/>
    <w:multiLevelType w:val="multilevel"/>
    <w:tmpl w:val="D63A1C8E"/>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9" w15:restartNumberingAfterBreak="0">
    <w:nsid w:val="139A393B"/>
    <w:multiLevelType w:val="hybridMultilevel"/>
    <w:tmpl w:val="71880CA8"/>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1D722E"/>
    <w:multiLevelType w:val="hybridMultilevel"/>
    <w:tmpl w:val="161C78BA"/>
    <w:lvl w:ilvl="0" w:tplc="03288820">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AB54DA5"/>
    <w:multiLevelType w:val="hybridMultilevel"/>
    <w:tmpl w:val="E91A38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721BF1"/>
    <w:multiLevelType w:val="singleLevel"/>
    <w:tmpl w:val="13F8612C"/>
    <w:lvl w:ilvl="0">
      <w:start w:val="1"/>
      <w:numFmt w:val="decimal"/>
      <w:lvlText w:val="%1."/>
      <w:legacy w:legacy="1" w:legacySpace="0" w:legacyIndent="355"/>
      <w:lvlJc w:val="left"/>
      <w:rPr>
        <w:rFonts w:ascii="Times New Roman" w:hAnsi="Times New Roman" w:cs="Times New Roman" w:hint="default"/>
      </w:rPr>
    </w:lvl>
  </w:abstractNum>
  <w:abstractNum w:abstractNumId="13"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2F4F6E"/>
    <w:multiLevelType w:val="hybridMultilevel"/>
    <w:tmpl w:val="4358DF5C"/>
    <w:lvl w:ilvl="0" w:tplc="71403A1C">
      <w:start w:val="1"/>
      <w:numFmt w:val="decimal"/>
      <w:lvlText w:val="%1)"/>
      <w:lvlJc w:val="left"/>
      <w:pPr>
        <w:tabs>
          <w:tab w:val="num" w:pos="3048"/>
        </w:tabs>
        <w:ind w:left="3048" w:hanging="360"/>
      </w:pPr>
      <w:rPr>
        <w:rFonts w:hint="default"/>
      </w:rPr>
    </w:lvl>
    <w:lvl w:ilvl="1" w:tplc="AD842FBC">
      <w:start w:val="1"/>
      <w:numFmt w:val="decimal"/>
      <w:lvlText w:val="%2."/>
      <w:lvlJc w:val="left"/>
      <w:pPr>
        <w:tabs>
          <w:tab w:val="num" w:pos="1440"/>
        </w:tabs>
        <w:ind w:left="1440" w:hanging="360"/>
      </w:pPr>
      <w:rPr>
        <w:rFonts w:hint="default"/>
      </w:rPr>
    </w:lvl>
    <w:lvl w:ilvl="2" w:tplc="78DCFA02">
      <w:start w:val="1"/>
      <w:numFmt w:val="decimal"/>
      <w:lvlText w:val="%3)"/>
      <w:lvlJc w:val="left"/>
      <w:pPr>
        <w:tabs>
          <w:tab w:val="num" w:pos="2340"/>
        </w:tabs>
        <w:ind w:left="2340" w:hanging="360"/>
      </w:pPr>
      <w:rPr>
        <w:rFonts w:hint="default"/>
      </w:rPr>
    </w:lvl>
    <w:lvl w:ilvl="3" w:tplc="78DCFA02">
      <w:start w:val="1"/>
      <w:numFmt w:val="decimal"/>
      <w:lvlText w:val="%4)"/>
      <w:lvlJc w:val="left"/>
      <w:pPr>
        <w:tabs>
          <w:tab w:val="num" w:pos="2340"/>
        </w:tabs>
        <w:ind w:left="234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DC12598"/>
    <w:multiLevelType w:val="multilevel"/>
    <w:tmpl w:val="8884DAF4"/>
    <w:lvl w:ilvl="0">
      <w:start w:val="1"/>
      <w:numFmt w:val="lowerLetter"/>
      <w:lvlText w:val="%1)"/>
      <w:lvlJc w:val="left"/>
      <w:pPr>
        <w:tabs>
          <w:tab w:val="num" w:pos="360"/>
        </w:tabs>
        <w:ind w:left="360" w:hanging="360"/>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E0277C1"/>
    <w:multiLevelType w:val="hybridMultilevel"/>
    <w:tmpl w:val="D7BABBF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EF139E2"/>
    <w:multiLevelType w:val="hybridMultilevel"/>
    <w:tmpl w:val="D436D960"/>
    <w:lvl w:ilvl="0" w:tplc="C3B0E9DA">
      <w:start w:val="1"/>
      <w:numFmt w:val="decimal"/>
      <w:lvlText w:val="%1)"/>
      <w:lvlJc w:val="left"/>
      <w:pPr>
        <w:ind w:left="360" w:hanging="360"/>
      </w:pPr>
      <w:rPr>
        <w:rFonts w:ascii="Times New Roman" w:eastAsiaTheme="minorHAnsi" w:hAnsi="Times New Roman" w:cs="Times New Roman"/>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206330EE"/>
    <w:multiLevelType w:val="singleLevel"/>
    <w:tmpl w:val="858824FA"/>
    <w:lvl w:ilvl="0">
      <w:start w:val="1"/>
      <w:numFmt w:val="lowerLetter"/>
      <w:lvlText w:val="%1)"/>
      <w:legacy w:legacy="1" w:legacySpace="0" w:legacyIndent="360"/>
      <w:lvlJc w:val="left"/>
      <w:rPr>
        <w:rFonts w:ascii="Times New Roman" w:hAnsi="Times New Roman" w:cs="Times New Roman" w:hint="default"/>
      </w:rPr>
    </w:lvl>
  </w:abstractNum>
  <w:abstractNum w:abstractNumId="19" w15:restartNumberingAfterBreak="0">
    <w:nsid w:val="21100843"/>
    <w:multiLevelType w:val="hybridMultilevel"/>
    <w:tmpl w:val="C5560680"/>
    <w:lvl w:ilvl="0" w:tplc="EE4EDBD2">
      <w:start w:val="4"/>
      <w:numFmt w:val="decimal"/>
      <w:lvlText w:val="%1)"/>
      <w:lvlJc w:val="left"/>
      <w:pPr>
        <w:tabs>
          <w:tab w:val="num" w:pos="1069"/>
        </w:tabs>
        <w:ind w:left="1069" w:hanging="360"/>
      </w:pPr>
      <w:rPr>
        <w:rFonts w:hint="default"/>
        <w:color w:val="auto"/>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20" w15:restartNumberingAfterBreak="0">
    <w:nsid w:val="212550C5"/>
    <w:multiLevelType w:val="multilevel"/>
    <w:tmpl w:val="62B8BBEC"/>
    <w:lvl w:ilvl="0">
      <w:start w:val="1"/>
      <w:numFmt w:val="decimal"/>
      <w:lvlText w:val="%1)"/>
      <w:lvlJc w:val="left"/>
      <w:pPr>
        <w:tabs>
          <w:tab w:val="num" w:pos="360"/>
        </w:tabs>
        <w:ind w:left="360" w:hanging="360"/>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rPr>
        <w:rFont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232B5EF3"/>
    <w:multiLevelType w:val="hybridMultilevel"/>
    <w:tmpl w:val="D346A64A"/>
    <w:lvl w:ilvl="0" w:tplc="D666974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48B1334"/>
    <w:multiLevelType w:val="hybridMultilevel"/>
    <w:tmpl w:val="AB101F92"/>
    <w:lvl w:ilvl="0" w:tplc="40766CD6">
      <w:start w:val="1"/>
      <w:numFmt w:val="decimal"/>
      <w:lvlText w:val="%1)"/>
      <w:lvlJc w:val="left"/>
      <w:pPr>
        <w:tabs>
          <w:tab w:val="num" w:pos="360"/>
        </w:tabs>
        <w:ind w:left="360" w:hanging="360"/>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25770C26"/>
    <w:multiLevelType w:val="hybridMultilevel"/>
    <w:tmpl w:val="C31EFD0E"/>
    <w:lvl w:ilvl="0" w:tplc="025CBB22">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9A289C10">
      <w:start w:val="1"/>
      <w:numFmt w:val="lowerLetter"/>
      <w:lvlText w:val="%5)"/>
      <w:lvlJc w:val="left"/>
      <w:pPr>
        <w:ind w:left="4091" w:hanging="360"/>
      </w:pPr>
      <w:rPr>
        <w:b w:val="0"/>
      </w:r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15:restartNumberingAfterBreak="0">
    <w:nsid w:val="276C060A"/>
    <w:multiLevelType w:val="singleLevel"/>
    <w:tmpl w:val="13F8612C"/>
    <w:lvl w:ilvl="0">
      <w:start w:val="1"/>
      <w:numFmt w:val="decimal"/>
      <w:lvlText w:val="%1."/>
      <w:legacy w:legacy="1" w:legacySpace="0" w:legacyIndent="355"/>
      <w:lvlJc w:val="left"/>
      <w:rPr>
        <w:rFonts w:ascii="Times New Roman" w:hAnsi="Times New Roman" w:cs="Times New Roman" w:hint="default"/>
      </w:rPr>
    </w:lvl>
  </w:abstractNum>
  <w:abstractNum w:abstractNumId="25" w15:restartNumberingAfterBreak="0">
    <w:nsid w:val="28B3113A"/>
    <w:multiLevelType w:val="hybridMultilevel"/>
    <w:tmpl w:val="283260CA"/>
    <w:lvl w:ilvl="0" w:tplc="C5725EA4">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6" w15:restartNumberingAfterBreak="0">
    <w:nsid w:val="2ACB7589"/>
    <w:multiLevelType w:val="singleLevel"/>
    <w:tmpl w:val="021E9F28"/>
    <w:lvl w:ilvl="0">
      <w:start w:val="1"/>
      <w:numFmt w:val="decimal"/>
      <w:lvlText w:val="%1."/>
      <w:legacy w:legacy="1" w:legacySpace="0" w:legacyIndent="350"/>
      <w:lvlJc w:val="left"/>
      <w:rPr>
        <w:rFonts w:ascii="Times New Roman" w:hAnsi="Times New Roman" w:cs="Times New Roman" w:hint="default"/>
      </w:rPr>
    </w:lvl>
  </w:abstractNum>
  <w:abstractNum w:abstractNumId="27" w15:restartNumberingAfterBreak="0">
    <w:nsid w:val="2B7B472D"/>
    <w:multiLevelType w:val="multilevel"/>
    <w:tmpl w:val="B1F49572"/>
    <w:lvl w:ilvl="0">
      <w:start w:val="5"/>
      <w:numFmt w:val="upperRoman"/>
      <w:pStyle w:val="Nagwek6"/>
      <w:lvlText w:val="%1."/>
      <w:lvlJc w:val="left"/>
      <w:pPr>
        <w:tabs>
          <w:tab w:val="num" w:pos="717"/>
        </w:tabs>
        <w:ind w:left="717" w:hanging="720"/>
      </w:pPr>
      <w:rPr>
        <w:rFonts w:cs="Times New Roman"/>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15:restartNumberingAfterBreak="0">
    <w:nsid w:val="2BD721AD"/>
    <w:multiLevelType w:val="singleLevel"/>
    <w:tmpl w:val="0415000F"/>
    <w:lvl w:ilvl="0">
      <w:start w:val="1"/>
      <w:numFmt w:val="decimal"/>
      <w:lvlText w:val="%1."/>
      <w:lvlJc w:val="left"/>
      <w:pPr>
        <w:tabs>
          <w:tab w:val="num" w:pos="360"/>
        </w:tabs>
        <w:ind w:left="360" w:hanging="360"/>
      </w:pPr>
    </w:lvl>
  </w:abstractNum>
  <w:abstractNum w:abstractNumId="29" w15:restartNumberingAfterBreak="0">
    <w:nsid w:val="2C306ED4"/>
    <w:multiLevelType w:val="hybridMultilevel"/>
    <w:tmpl w:val="32344DB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C671AA7"/>
    <w:multiLevelType w:val="singleLevel"/>
    <w:tmpl w:val="3BBAAFE8"/>
    <w:lvl w:ilvl="0">
      <w:start w:val="1"/>
      <w:numFmt w:val="decimal"/>
      <w:lvlText w:val="%1)"/>
      <w:legacy w:legacy="1" w:legacySpace="0" w:legacyIndent="562"/>
      <w:lvlJc w:val="left"/>
      <w:rPr>
        <w:rFonts w:ascii="Times New Roman" w:hAnsi="Times New Roman" w:cs="Times New Roman" w:hint="default"/>
      </w:rPr>
    </w:lvl>
  </w:abstractNum>
  <w:abstractNum w:abstractNumId="31" w15:restartNumberingAfterBreak="0">
    <w:nsid w:val="2CB02061"/>
    <w:multiLevelType w:val="singleLevel"/>
    <w:tmpl w:val="EA4E3256"/>
    <w:lvl w:ilvl="0">
      <w:start w:val="1"/>
      <w:numFmt w:val="decimal"/>
      <w:lvlText w:val="%1)"/>
      <w:legacy w:legacy="1" w:legacySpace="0" w:legacyIndent="360"/>
      <w:lvlJc w:val="left"/>
      <w:pPr>
        <w:ind w:left="0" w:firstLine="0"/>
      </w:pPr>
      <w:rPr>
        <w:rFonts w:ascii="Times New Roman" w:hAnsi="Times New Roman" w:cs="Times New Roman" w:hint="default"/>
        <w:b w:val="0"/>
      </w:rPr>
    </w:lvl>
  </w:abstractNum>
  <w:abstractNum w:abstractNumId="32" w15:restartNumberingAfterBreak="0">
    <w:nsid w:val="2CD940FD"/>
    <w:multiLevelType w:val="hybridMultilevel"/>
    <w:tmpl w:val="E058513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D4F649C"/>
    <w:multiLevelType w:val="hybridMultilevel"/>
    <w:tmpl w:val="E01E6158"/>
    <w:lvl w:ilvl="0" w:tplc="5D90DF52">
      <w:start w:val="1"/>
      <w:numFmt w:val="decimal"/>
      <w:lvlText w:val="%1."/>
      <w:lvlJc w:val="left"/>
      <w:pPr>
        <w:tabs>
          <w:tab w:val="num" w:pos="3763"/>
        </w:tabs>
        <w:ind w:left="3763" w:hanging="360"/>
      </w:pPr>
      <w:rPr>
        <w:rFonts w:cs="Times New Roman"/>
        <w:b w:val="0"/>
        <w:color w:val="auto"/>
        <w:sz w:val="24"/>
        <w:szCs w:val="24"/>
      </w:rPr>
    </w:lvl>
    <w:lvl w:ilvl="1" w:tplc="D57C826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E331254"/>
    <w:multiLevelType w:val="multilevel"/>
    <w:tmpl w:val="62D4CCE8"/>
    <w:lvl w:ilvl="0">
      <w:start w:val="1"/>
      <w:numFmt w:val="decimal"/>
      <w:lvlText w:val="%1."/>
      <w:legacy w:legacy="1" w:legacySpace="0" w:legacyIndent="283"/>
      <w:lvlJc w:val="left"/>
      <w:pPr>
        <w:ind w:left="283" w:hanging="283"/>
      </w:pPr>
    </w:lvl>
    <w:lvl w:ilvl="1">
      <w:start w:val="1"/>
      <w:numFmt w:val="lowerLetter"/>
      <w:lvlText w:val="%2."/>
      <w:lvlJc w:val="left"/>
      <w:pPr>
        <w:tabs>
          <w:tab w:val="num" w:pos="1440"/>
        </w:tabs>
        <w:ind w:left="1440" w:hanging="360"/>
      </w:pPr>
    </w:lvl>
    <w:lvl w:ilvl="2">
      <w:start w:val="6"/>
      <w:numFmt w:val="decimal"/>
      <w:lvlText w:val="%3)"/>
      <w:lvlJc w:val="left"/>
      <w:pPr>
        <w:tabs>
          <w:tab w:val="num" w:pos="2340"/>
        </w:tabs>
        <w:ind w:left="2340" w:hanging="360"/>
      </w:pPr>
      <w:rPr>
        <w:rFont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3"/>
      <w:numFmt w:val="decimal"/>
      <w:lvlText w:val="%4."/>
      <w:lvlJc w:val="left"/>
      <w:pPr>
        <w:tabs>
          <w:tab w:val="num" w:pos="2880"/>
        </w:tabs>
        <w:ind w:left="2880" w:hanging="360"/>
      </w:pPr>
      <w:rPr>
        <w:rFont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360"/>
      </w:pPr>
      <w:rPr>
        <w:rFont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2F661424"/>
    <w:multiLevelType w:val="singleLevel"/>
    <w:tmpl w:val="13F8612C"/>
    <w:lvl w:ilvl="0">
      <w:start w:val="1"/>
      <w:numFmt w:val="decimal"/>
      <w:lvlText w:val="%1."/>
      <w:legacy w:legacy="1" w:legacySpace="0" w:legacyIndent="355"/>
      <w:lvlJc w:val="left"/>
      <w:rPr>
        <w:rFonts w:ascii="Times New Roman" w:hAnsi="Times New Roman" w:cs="Times New Roman" w:hint="default"/>
      </w:rPr>
    </w:lvl>
  </w:abstractNum>
  <w:abstractNum w:abstractNumId="36" w15:restartNumberingAfterBreak="0">
    <w:nsid w:val="30A15803"/>
    <w:multiLevelType w:val="singleLevel"/>
    <w:tmpl w:val="50CE7A72"/>
    <w:lvl w:ilvl="0">
      <w:start w:val="5"/>
      <w:numFmt w:val="decimal"/>
      <w:lvlText w:val="%1."/>
      <w:legacy w:legacy="1" w:legacySpace="0" w:legacyIndent="350"/>
      <w:lvlJc w:val="left"/>
      <w:rPr>
        <w:rFonts w:ascii="Times New Roman" w:hAnsi="Times New Roman" w:cs="Times New Roman" w:hint="default"/>
      </w:rPr>
    </w:lvl>
  </w:abstractNum>
  <w:abstractNum w:abstractNumId="37" w15:restartNumberingAfterBreak="0">
    <w:nsid w:val="31A41C2C"/>
    <w:multiLevelType w:val="hybridMultilevel"/>
    <w:tmpl w:val="98E615D0"/>
    <w:lvl w:ilvl="0" w:tplc="DA7EAC8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1EE28E5"/>
    <w:multiLevelType w:val="hybridMultilevel"/>
    <w:tmpl w:val="02E8CC90"/>
    <w:lvl w:ilvl="0" w:tplc="EA487EC0">
      <w:start w:val="1"/>
      <w:numFmt w:val="lowerLetter"/>
      <w:lvlText w:val="%1)"/>
      <w:lvlJc w:val="left"/>
      <w:pPr>
        <w:tabs>
          <w:tab w:val="num" w:pos="360"/>
        </w:tabs>
        <w:ind w:left="360" w:hanging="360"/>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3242D19"/>
    <w:multiLevelType w:val="hybridMultilevel"/>
    <w:tmpl w:val="B91606E4"/>
    <w:lvl w:ilvl="0" w:tplc="EA487EC0">
      <w:start w:val="1"/>
      <w:numFmt w:val="lowerLetter"/>
      <w:lvlText w:val="%1)"/>
      <w:lvlJc w:val="left"/>
      <w:pPr>
        <w:tabs>
          <w:tab w:val="num" w:pos="720"/>
        </w:tabs>
        <w:ind w:left="720" w:hanging="360"/>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380712D"/>
    <w:multiLevelType w:val="hybridMultilevel"/>
    <w:tmpl w:val="DD049D7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4C537C1"/>
    <w:multiLevelType w:val="hybridMultilevel"/>
    <w:tmpl w:val="6210887E"/>
    <w:lvl w:ilvl="0" w:tplc="B38A64F4">
      <w:start w:val="6"/>
      <w:numFmt w:val="decimal"/>
      <w:lvlText w:val="%1."/>
      <w:lvlJc w:val="left"/>
      <w:pPr>
        <w:tabs>
          <w:tab w:val="num" w:pos="720"/>
        </w:tabs>
        <w:ind w:left="72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FD1877"/>
    <w:multiLevelType w:val="singleLevel"/>
    <w:tmpl w:val="92706CA8"/>
    <w:lvl w:ilvl="0">
      <w:start w:val="1"/>
      <w:numFmt w:val="decimal"/>
      <w:lvlText w:val="%1)"/>
      <w:legacy w:legacy="1" w:legacySpace="0" w:legacyIndent="355"/>
      <w:lvlJc w:val="left"/>
      <w:rPr>
        <w:rFonts w:ascii="Times New Roman" w:hAnsi="Times New Roman" w:cs="Times New Roman" w:hint="default"/>
      </w:rPr>
    </w:lvl>
  </w:abstractNum>
  <w:abstractNum w:abstractNumId="43" w15:restartNumberingAfterBreak="0">
    <w:nsid w:val="36261FAF"/>
    <w:multiLevelType w:val="hybridMultilevel"/>
    <w:tmpl w:val="B094BDF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6FE7CDF"/>
    <w:multiLevelType w:val="multilevel"/>
    <w:tmpl w:val="62D4CCE8"/>
    <w:lvl w:ilvl="0">
      <w:start w:val="1"/>
      <w:numFmt w:val="decimal"/>
      <w:lvlText w:val="%1."/>
      <w:legacy w:legacy="1" w:legacySpace="0" w:legacyIndent="283"/>
      <w:lvlJc w:val="left"/>
      <w:pPr>
        <w:ind w:left="283" w:hanging="283"/>
      </w:pPr>
    </w:lvl>
    <w:lvl w:ilvl="1">
      <w:start w:val="1"/>
      <w:numFmt w:val="lowerLetter"/>
      <w:lvlText w:val="%2."/>
      <w:lvlJc w:val="left"/>
      <w:pPr>
        <w:tabs>
          <w:tab w:val="num" w:pos="1440"/>
        </w:tabs>
        <w:ind w:left="1440" w:hanging="360"/>
      </w:pPr>
    </w:lvl>
    <w:lvl w:ilvl="2">
      <w:start w:val="6"/>
      <w:numFmt w:val="decimal"/>
      <w:lvlText w:val="%3)"/>
      <w:lvlJc w:val="left"/>
      <w:pPr>
        <w:tabs>
          <w:tab w:val="num" w:pos="2340"/>
        </w:tabs>
        <w:ind w:left="2340" w:hanging="360"/>
      </w:pPr>
      <w:rPr>
        <w:rFont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3"/>
      <w:numFmt w:val="decimal"/>
      <w:lvlText w:val="%4."/>
      <w:lvlJc w:val="left"/>
      <w:pPr>
        <w:tabs>
          <w:tab w:val="num" w:pos="2880"/>
        </w:tabs>
        <w:ind w:left="2880" w:hanging="360"/>
      </w:pPr>
      <w:rPr>
        <w:rFont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360"/>
      </w:pPr>
      <w:rPr>
        <w:rFont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39BC25C8"/>
    <w:multiLevelType w:val="singleLevel"/>
    <w:tmpl w:val="3BC8E62C"/>
    <w:lvl w:ilvl="0">
      <w:start w:val="1"/>
      <w:numFmt w:val="decimal"/>
      <w:lvlText w:val="%1."/>
      <w:legacy w:legacy="1" w:legacySpace="0" w:legacyIndent="355"/>
      <w:lvlJc w:val="left"/>
      <w:rPr>
        <w:rFonts w:ascii="Times New Roman" w:hAnsi="Times New Roman" w:cs="Times New Roman" w:hint="default"/>
      </w:rPr>
    </w:lvl>
  </w:abstractNum>
  <w:abstractNum w:abstractNumId="46" w15:restartNumberingAfterBreak="0">
    <w:nsid w:val="3B573F26"/>
    <w:multiLevelType w:val="hybridMultilevel"/>
    <w:tmpl w:val="9EF4631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E6B62E2"/>
    <w:multiLevelType w:val="multilevel"/>
    <w:tmpl w:val="62D4CCE8"/>
    <w:lvl w:ilvl="0">
      <w:start w:val="1"/>
      <w:numFmt w:val="decimal"/>
      <w:lvlText w:val="%1."/>
      <w:legacy w:legacy="1" w:legacySpace="0" w:legacyIndent="283"/>
      <w:lvlJc w:val="left"/>
      <w:pPr>
        <w:ind w:left="283" w:hanging="283"/>
      </w:pPr>
    </w:lvl>
    <w:lvl w:ilvl="1">
      <w:start w:val="1"/>
      <w:numFmt w:val="lowerLetter"/>
      <w:lvlText w:val="%2."/>
      <w:lvlJc w:val="left"/>
      <w:pPr>
        <w:tabs>
          <w:tab w:val="num" w:pos="1440"/>
        </w:tabs>
        <w:ind w:left="1440" w:hanging="360"/>
      </w:pPr>
    </w:lvl>
    <w:lvl w:ilvl="2">
      <w:start w:val="6"/>
      <w:numFmt w:val="decimal"/>
      <w:lvlText w:val="%3)"/>
      <w:lvlJc w:val="left"/>
      <w:pPr>
        <w:tabs>
          <w:tab w:val="num" w:pos="2340"/>
        </w:tabs>
        <w:ind w:left="2340" w:hanging="360"/>
      </w:pPr>
      <w:rPr>
        <w:rFont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3"/>
      <w:numFmt w:val="decimal"/>
      <w:lvlText w:val="%4."/>
      <w:lvlJc w:val="left"/>
      <w:pPr>
        <w:tabs>
          <w:tab w:val="num" w:pos="2880"/>
        </w:tabs>
        <w:ind w:left="2880" w:hanging="360"/>
      </w:pPr>
      <w:rPr>
        <w:rFont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360"/>
      </w:pPr>
      <w:rPr>
        <w:rFont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3E9E7B0F"/>
    <w:multiLevelType w:val="multilevel"/>
    <w:tmpl w:val="938260D8"/>
    <w:lvl w:ilvl="0">
      <w:start w:val="3"/>
      <w:numFmt w:val="lowerLetter"/>
      <w:lvlText w:val="%1)"/>
      <w:lvlJc w:val="left"/>
      <w:pPr>
        <w:tabs>
          <w:tab w:val="num" w:pos="1068"/>
        </w:tabs>
        <w:ind w:left="1068" w:hanging="360"/>
      </w:pPr>
      <w:rPr>
        <w:rFonts w:cs="Times New Roman" w:hint="default"/>
      </w:rPr>
    </w:lvl>
    <w:lvl w:ilvl="1">
      <w:start w:val="2"/>
      <w:numFmt w:val="lowerLetter"/>
      <w:lvlText w:val="%2)"/>
      <w:lvlJc w:val="left"/>
      <w:pPr>
        <w:tabs>
          <w:tab w:val="num" w:pos="1428"/>
        </w:tabs>
        <w:ind w:left="1428" w:hanging="360"/>
      </w:pPr>
      <w:rPr>
        <w:rFonts w:cs="Times New Roman" w:hint="default"/>
      </w:rPr>
    </w:lvl>
    <w:lvl w:ilvl="2">
      <w:start w:val="2"/>
      <w:numFmt w:val="lowerLetter"/>
      <w:lvlText w:val="%3)"/>
      <w:lvlJc w:val="left"/>
      <w:pPr>
        <w:tabs>
          <w:tab w:val="num" w:pos="1788"/>
        </w:tabs>
        <w:ind w:left="1788" w:hanging="360"/>
      </w:pPr>
      <w:rPr>
        <w:rFonts w:cs="Times New Roman" w:hint="default"/>
      </w:rPr>
    </w:lvl>
    <w:lvl w:ilvl="3">
      <w:start w:val="1"/>
      <w:numFmt w:val="decimal"/>
      <w:lvlText w:val="(%4)"/>
      <w:lvlJc w:val="left"/>
      <w:pPr>
        <w:tabs>
          <w:tab w:val="num" w:pos="2148"/>
        </w:tabs>
        <w:ind w:left="2148" w:hanging="360"/>
      </w:pPr>
      <w:rPr>
        <w:rFonts w:cs="Times New Roman" w:hint="default"/>
      </w:rPr>
    </w:lvl>
    <w:lvl w:ilvl="4">
      <w:start w:val="1"/>
      <w:numFmt w:val="lowerLetter"/>
      <w:lvlText w:val="(%5)"/>
      <w:lvlJc w:val="left"/>
      <w:pPr>
        <w:tabs>
          <w:tab w:val="num" w:pos="2508"/>
        </w:tabs>
        <w:ind w:left="2508" w:hanging="360"/>
      </w:pPr>
      <w:rPr>
        <w:rFonts w:cs="Times New Roman" w:hint="default"/>
      </w:rPr>
    </w:lvl>
    <w:lvl w:ilvl="5">
      <w:start w:val="1"/>
      <w:numFmt w:val="lowerRoman"/>
      <w:lvlText w:val="(%6)"/>
      <w:lvlJc w:val="left"/>
      <w:pPr>
        <w:tabs>
          <w:tab w:val="num" w:pos="2868"/>
        </w:tabs>
        <w:ind w:left="2868" w:hanging="360"/>
      </w:pPr>
      <w:rPr>
        <w:rFonts w:cs="Times New Roman" w:hint="default"/>
      </w:rPr>
    </w:lvl>
    <w:lvl w:ilvl="6">
      <w:start w:val="1"/>
      <w:numFmt w:val="decimal"/>
      <w:lvlText w:val="%7."/>
      <w:lvlJc w:val="left"/>
      <w:pPr>
        <w:tabs>
          <w:tab w:val="num" w:pos="3228"/>
        </w:tabs>
        <w:ind w:left="3228" w:hanging="360"/>
      </w:pPr>
      <w:rPr>
        <w:rFonts w:ascii="Times New Roman" w:eastAsia="Times New Roman" w:hAnsi="Times New Roman" w:cs="Times New Roman"/>
        <w:sz w:val="24"/>
        <w:szCs w:val="24"/>
      </w:rPr>
    </w:lvl>
    <w:lvl w:ilvl="7">
      <w:start w:val="1"/>
      <w:numFmt w:val="lowerLetter"/>
      <w:lvlText w:val="%8."/>
      <w:lvlJc w:val="left"/>
      <w:pPr>
        <w:tabs>
          <w:tab w:val="num" w:pos="3588"/>
        </w:tabs>
        <w:ind w:left="3588" w:hanging="360"/>
      </w:pPr>
      <w:rPr>
        <w:rFonts w:cs="Times New Roman" w:hint="default"/>
      </w:rPr>
    </w:lvl>
    <w:lvl w:ilvl="8">
      <w:start w:val="1"/>
      <w:numFmt w:val="lowerRoman"/>
      <w:lvlText w:val="%9."/>
      <w:lvlJc w:val="left"/>
      <w:pPr>
        <w:tabs>
          <w:tab w:val="num" w:pos="3948"/>
        </w:tabs>
        <w:ind w:left="3948" w:hanging="360"/>
      </w:pPr>
      <w:rPr>
        <w:rFonts w:cs="Times New Roman" w:hint="default"/>
      </w:rPr>
    </w:lvl>
  </w:abstractNum>
  <w:abstractNum w:abstractNumId="49" w15:restartNumberingAfterBreak="0">
    <w:nsid w:val="3ED10B6E"/>
    <w:multiLevelType w:val="hybridMultilevel"/>
    <w:tmpl w:val="816A4A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06B1CAD"/>
    <w:multiLevelType w:val="singleLevel"/>
    <w:tmpl w:val="9C5274DC"/>
    <w:lvl w:ilvl="0">
      <w:start w:val="1"/>
      <w:numFmt w:val="decimal"/>
      <w:lvlText w:val="%1."/>
      <w:legacy w:legacy="1" w:legacySpace="0" w:legacyIndent="326"/>
      <w:lvlJc w:val="left"/>
      <w:pPr>
        <w:ind w:left="0" w:firstLine="0"/>
      </w:pPr>
      <w:rPr>
        <w:rFonts w:ascii="Times New Roman" w:hAnsi="Times New Roman" w:cs="Times New Roman" w:hint="default"/>
        <w:b w:val="0"/>
      </w:rPr>
    </w:lvl>
  </w:abstractNum>
  <w:abstractNum w:abstractNumId="51" w15:restartNumberingAfterBreak="0">
    <w:nsid w:val="413306F6"/>
    <w:multiLevelType w:val="singleLevel"/>
    <w:tmpl w:val="858824FA"/>
    <w:lvl w:ilvl="0">
      <w:start w:val="1"/>
      <w:numFmt w:val="lowerLetter"/>
      <w:lvlText w:val="%1)"/>
      <w:legacy w:legacy="1" w:legacySpace="0" w:legacyIndent="360"/>
      <w:lvlJc w:val="left"/>
      <w:rPr>
        <w:rFonts w:ascii="Times New Roman" w:hAnsi="Times New Roman" w:cs="Times New Roman" w:hint="default"/>
      </w:rPr>
    </w:lvl>
  </w:abstractNum>
  <w:abstractNum w:abstractNumId="52" w15:restartNumberingAfterBreak="0">
    <w:nsid w:val="41D4368B"/>
    <w:multiLevelType w:val="multilevel"/>
    <w:tmpl w:val="F58A4760"/>
    <w:lvl w:ilvl="0">
      <w:start w:val="1"/>
      <w:numFmt w:val="lowerLetter"/>
      <w:lvlText w:val="%1)"/>
      <w:lvlJc w:val="left"/>
      <w:pPr>
        <w:tabs>
          <w:tab w:val="num" w:pos="720"/>
        </w:tabs>
        <w:ind w:left="720" w:hanging="360"/>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3793E20"/>
    <w:multiLevelType w:val="multilevel"/>
    <w:tmpl w:val="B91606E4"/>
    <w:lvl w:ilvl="0">
      <w:start w:val="1"/>
      <w:numFmt w:val="lowerLetter"/>
      <w:lvlText w:val="%1)"/>
      <w:lvlJc w:val="left"/>
      <w:pPr>
        <w:tabs>
          <w:tab w:val="num" w:pos="720"/>
        </w:tabs>
        <w:ind w:left="720" w:hanging="360"/>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3D04D1D"/>
    <w:multiLevelType w:val="hybridMultilevel"/>
    <w:tmpl w:val="AB821A4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41B1246"/>
    <w:multiLevelType w:val="hybridMultilevel"/>
    <w:tmpl w:val="5C1C20CC"/>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43734A4"/>
    <w:multiLevelType w:val="hybridMultilevel"/>
    <w:tmpl w:val="8D02E6E4"/>
    <w:lvl w:ilvl="0" w:tplc="4AE0E43E">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6142E71"/>
    <w:multiLevelType w:val="hybridMultilevel"/>
    <w:tmpl w:val="A4E09A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9365F67"/>
    <w:multiLevelType w:val="hybridMultilevel"/>
    <w:tmpl w:val="35901E34"/>
    <w:lvl w:ilvl="0" w:tplc="04150011">
      <w:start w:val="1"/>
      <w:numFmt w:val="decimal"/>
      <w:lvlText w:val="%1)"/>
      <w:lvlJc w:val="left"/>
      <w:pPr>
        <w:ind w:left="1080" w:hanging="360"/>
      </w:pPr>
    </w:lvl>
    <w:lvl w:ilvl="1" w:tplc="7302909C">
      <w:start w:val="1"/>
      <w:numFmt w:val="decimal"/>
      <w:lvlText w:val="%2)"/>
      <w:lvlJc w:val="left"/>
      <w:pPr>
        <w:ind w:left="1800" w:hanging="360"/>
      </w:pPr>
      <w:rPr>
        <w:b w:val="0"/>
      </w:rPr>
    </w:lvl>
    <w:lvl w:ilvl="2" w:tplc="164CE6B8">
      <w:start w:val="1"/>
      <w:numFmt w:val="lowerLetter"/>
      <w:lvlText w:val="%3)"/>
      <w:lvlJc w:val="left"/>
      <w:pPr>
        <w:ind w:left="2700" w:hanging="360"/>
      </w:pPr>
      <w:rPr>
        <w:rFonts w:hint="default"/>
        <w:b/>
        <w:u w:val="none"/>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4BD731A3"/>
    <w:multiLevelType w:val="hybridMultilevel"/>
    <w:tmpl w:val="EF6809B0"/>
    <w:lvl w:ilvl="0" w:tplc="433E34DE">
      <w:start w:val="1"/>
      <w:numFmt w:val="decimal"/>
      <w:lvlText w:val="%1)"/>
      <w:lvlJc w:val="left"/>
      <w:pPr>
        <w:ind w:left="1145"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0" w15:restartNumberingAfterBreak="0">
    <w:nsid w:val="4C54678C"/>
    <w:multiLevelType w:val="singleLevel"/>
    <w:tmpl w:val="0415000F"/>
    <w:lvl w:ilvl="0">
      <w:start w:val="1"/>
      <w:numFmt w:val="decimal"/>
      <w:lvlText w:val="%1."/>
      <w:lvlJc w:val="left"/>
      <w:pPr>
        <w:tabs>
          <w:tab w:val="num" w:pos="360"/>
        </w:tabs>
        <w:ind w:left="360" w:hanging="360"/>
      </w:pPr>
    </w:lvl>
  </w:abstractNum>
  <w:abstractNum w:abstractNumId="61" w15:restartNumberingAfterBreak="0">
    <w:nsid w:val="4CD3741B"/>
    <w:multiLevelType w:val="singleLevel"/>
    <w:tmpl w:val="021E9F28"/>
    <w:lvl w:ilvl="0">
      <w:start w:val="1"/>
      <w:numFmt w:val="decimal"/>
      <w:lvlText w:val="%1."/>
      <w:legacy w:legacy="1" w:legacySpace="0" w:legacyIndent="350"/>
      <w:lvlJc w:val="left"/>
      <w:rPr>
        <w:rFonts w:ascii="Times New Roman" w:hAnsi="Times New Roman" w:cs="Times New Roman" w:hint="default"/>
      </w:rPr>
    </w:lvl>
  </w:abstractNum>
  <w:abstractNum w:abstractNumId="62" w15:restartNumberingAfterBreak="0">
    <w:nsid w:val="4DD93603"/>
    <w:multiLevelType w:val="hybridMultilevel"/>
    <w:tmpl w:val="7F44CB84"/>
    <w:lvl w:ilvl="0" w:tplc="03288820">
      <w:start w:val="1"/>
      <w:numFmt w:val="decimal"/>
      <w:lvlText w:val="%1)"/>
      <w:lvlJc w:val="left"/>
      <w:pPr>
        <w:tabs>
          <w:tab w:val="num" w:pos="397"/>
        </w:tabs>
        <w:ind w:left="445" w:hanging="445"/>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4E456919"/>
    <w:multiLevelType w:val="hybridMultilevel"/>
    <w:tmpl w:val="733090AA"/>
    <w:lvl w:ilvl="0" w:tplc="9C422A8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F2217AD"/>
    <w:multiLevelType w:val="hybridMultilevel"/>
    <w:tmpl w:val="D7EE5B7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5098163E"/>
    <w:multiLevelType w:val="hybridMultilevel"/>
    <w:tmpl w:val="B516988E"/>
    <w:lvl w:ilvl="0" w:tplc="1682C432">
      <w:start w:val="1"/>
      <w:numFmt w:val="lowerLetter"/>
      <w:lvlText w:val="%1)"/>
      <w:lvlJc w:val="left"/>
      <w:pPr>
        <w:ind w:left="720" w:hanging="360"/>
      </w:pPr>
      <w:rPr>
        <w:rFonts w:ascii="Times New Roman" w:hAnsi="Times New Roman" w:cs="Times New Roman" w:hint="default"/>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0F62152"/>
    <w:multiLevelType w:val="hybridMultilevel"/>
    <w:tmpl w:val="2990DBC4"/>
    <w:lvl w:ilvl="0" w:tplc="04150011">
      <w:start w:val="1"/>
      <w:numFmt w:val="decimal"/>
      <w:lvlText w:val="%1)"/>
      <w:lvlJc w:val="left"/>
      <w:pPr>
        <w:tabs>
          <w:tab w:val="num" w:pos="360"/>
        </w:tabs>
        <w:ind w:left="360" w:hanging="360"/>
      </w:pPr>
      <w:rPr>
        <w:rFont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1440"/>
        </w:tabs>
        <w:ind w:left="1440" w:hanging="360"/>
      </w:pPr>
    </w:lvl>
    <w:lvl w:ilvl="2" w:tplc="EF846106">
      <w:start w:val="6"/>
      <w:numFmt w:val="decimal"/>
      <w:lvlText w:val="%3)"/>
      <w:lvlJc w:val="left"/>
      <w:pPr>
        <w:tabs>
          <w:tab w:val="num" w:pos="2340"/>
        </w:tabs>
        <w:ind w:left="2340" w:hanging="360"/>
      </w:pPr>
      <w:rPr>
        <w:rFont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98C8D6D6">
      <w:start w:val="3"/>
      <w:numFmt w:val="decimal"/>
      <w:lvlText w:val="%4."/>
      <w:lvlJc w:val="left"/>
      <w:pPr>
        <w:tabs>
          <w:tab w:val="num" w:pos="2880"/>
        </w:tabs>
        <w:ind w:left="2880" w:hanging="360"/>
      </w:pPr>
      <w:rPr>
        <w:rFont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0F">
      <w:start w:val="1"/>
      <w:numFmt w:val="decimal"/>
      <w:lvlText w:val="%5."/>
      <w:lvlJc w:val="left"/>
      <w:pPr>
        <w:tabs>
          <w:tab w:val="num" w:pos="3600"/>
        </w:tabs>
        <w:ind w:left="3600" w:hanging="360"/>
      </w:pPr>
      <w:rPr>
        <w:rFont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51892E1B"/>
    <w:multiLevelType w:val="hybridMultilevel"/>
    <w:tmpl w:val="98F2FF60"/>
    <w:lvl w:ilvl="0" w:tplc="19B0C0A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A17648E"/>
    <w:multiLevelType w:val="multilevel"/>
    <w:tmpl w:val="DF16DFBC"/>
    <w:lvl w:ilvl="0">
      <w:start w:val="1"/>
      <w:numFmt w:val="lowerLetter"/>
      <w:lvlText w:val="%1)"/>
      <w:lvlJc w:val="left"/>
      <w:pPr>
        <w:tabs>
          <w:tab w:val="num" w:pos="1068"/>
        </w:tabs>
        <w:ind w:left="1068" w:hanging="360"/>
      </w:pPr>
      <w:rPr>
        <w:rFonts w:hint="default"/>
      </w:rPr>
    </w:lvl>
    <w:lvl w:ilvl="1">
      <w:start w:val="2"/>
      <w:numFmt w:val="lowerLetter"/>
      <w:lvlText w:val="%2)"/>
      <w:lvlJc w:val="left"/>
      <w:pPr>
        <w:tabs>
          <w:tab w:val="num" w:pos="1428"/>
        </w:tabs>
        <w:ind w:left="1428" w:hanging="360"/>
      </w:pPr>
      <w:rPr>
        <w:rFonts w:hint="default"/>
      </w:rPr>
    </w:lvl>
    <w:lvl w:ilvl="2">
      <w:start w:val="2"/>
      <w:numFmt w:val="lowerLetter"/>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644"/>
        </w:tabs>
        <w:ind w:left="644" w:hanging="360"/>
      </w:pPr>
      <w:rPr>
        <w:rFonts w:hint="default"/>
        <w:b w:val="0"/>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69" w15:restartNumberingAfterBreak="0">
    <w:nsid w:val="5A536A3E"/>
    <w:multiLevelType w:val="singleLevel"/>
    <w:tmpl w:val="649A0344"/>
    <w:lvl w:ilvl="0">
      <w:start w:val="1"/>
      <w:numFmt w:val="decimal"/>
      <w:lvlText w:val="%1."/>
      <w:lvlJc w:val="left"/>
      <w:pPr>
        <w:ind w:left="360" w:hanging="360"/>
      </w:pPr>
      <w:rPr>
        <w:rFonts w:cs="Times New Roman" w:hint="default"/>
        <w:b w:val="0"/>
        <w:i w:val="0"/>
        <w:color w:val="auto"/>
      </w:rPr>
    </w:lvl>
  </w:abstractNum>
  <w:abstractNum w:abstractNumId="70" w15:restartNumberingAfterBreak="0">
    <w:nsid w:val="5AA9480B"/>
    <w:multiLevelType w:val="singleLevel"/>
    <w:tmpl w:val="13F8612C"/>
    <w:lvl w:ilvl="0">
      <w:start w:val="1"/>
      <w:numFmt w:val="decimal"/>
      <w:lvlText w:val="%1."/>
      <w:legacy w:legacy="1" w:legacySpace="0" w:legacyIndent="355"/>
      <w:lvlJc w:val="left"/>
      <w:rPr>
        <w:rFonts w:ascii="Times New Roman" w:hAnsi="Times New Roman" w:cs="Times New Roman" w:hint="default"/>
      </w:rPr>
    </w:lvl>
  </w:abstractNum>
  <w:abstractNum w:abstractNumId="71" w15:restartNumberingAfterBreak="0">
    <w:nsid w:val="5C1E2976"/>
    <w:multiLevelType w:val="hybridMultilevel"/>
    <w:tmpl w:val="3D6A793C"/>
    <w:lvl w:ilvl="0" w:tplc="D7489CD6">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5D042ED0"/>
    <w:multiLevelType w:val="hybridMultilevel"/>
    <w:tmpl w:val="92CE6A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CE38F5B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F9812B4"/>
    <w:multiLevelType w:val="hybridMultilevel"/>
    <w:tmpl w:val="650E290C"/>
    <w:lvl w:ilvl="0" w:tplc="8D20A9EE">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4" w15:restartNumberingAfterBreak="0">
    <w:nsid w:val="5FAB745C"/>
    <w:multiLevelType w:val="hybridMultilevel"/>
    <w:tmpl w:val="936E7E20"/>
    <w:lvl w:ilvl="0" w:tplc="F7E49A76">
      <w:start w:val="2"/>
      <w:numFmt w:val="decimal"/>
      <w:lvlText w:val="%1."/>
      <w:lvlJc w:val="left"/>
      <w:pPr>
        <w:ind w:left="36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16A767C"/>
    <w:multiLevelType w:val="hybridMultilevel"/>
    <w:tmpl w:val="E8E8A9B4"/>
    <w:lvl w:ilvl="0" w:tplc="FA983E8E">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61C4785F"/>
    <w:multiLevelType w:val="hybridMultilevel"/>
    <w:tmpl w:val="54D60538"/>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29401DA"/>
    <w:multiLevelType w:val="multilevel"/>
    <w:tmpl w:val="54D605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4B36420"/>
    <w:multiLevelType w:val="multilevel"/>
    <w:tmpl w:val="0EEA7840"/>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15:restartNumberingAfterBreak="0">
    <w:nsid w:val="660C2A7D"/>
    <w:multiLevelType w:val="hybridMultilevel"/>
    <w:tmpl w:val="DE6EB15C"/>
    <w:lvl w:ilvl="0" w:tplc="71403A1C">
      <w:start w:val="1"/>
      <w:numFmt w:val="decimal"/>
      <w:lvlText w:val="%1)"/>
      <w:lvlJc w:val="left"/>
      <w:pPr>
        <w:tabs>
          <w:tab w:val="num" w:pos="3048"/>
        </w:tabs>
        <w:ind w:left="3048" w:hanging="360"/>
      </w:pPr>
      <w:rPr>
        <w:rFonts w:hint="default"/>
      </w:rPr>
    </w:lvl>
    <w:lvl w:ilvl="1" w:tplc="DB667D68">
      <w:start w:val="1"/>
      <w:numFmt w:val="lowerLetter"/>
      <w:lvlText w:val="%2)"/>
      <w:lvlJc w:val="left"/>
      <w:pPr>
        <w:tabs>
          <w:tab w:val="num" w:pos="1440"/>
        </w:tabs>
        <w:ind w:left="1440" w:hanging="360"/>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66DD79DE"/>
    <w:multiLevelType w:val="hybridMultilevel"/>
    <w:tmpl w:val="0EEA7840"/>
    <w:lvl w:ilvl="0" w:tplc="04150019">
      <w:start w:val="1"/>
      <w:numFmt w:val="lowerLetter"/>
      <w:lvlText w:val="%1."/>
      <w:lvlJc w:val="left"/>
      <w:pPr>
        <w:tabs>
          <w:tab w:val="num" w:pos="1440"/>
        </w:tabs>
        <w:ind w:left="14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66E950F8"/>
    <w:multiLevelType w:val="hybridMultilevel"/>
    <w:tmpl w:val="333ABA0C"/>
    <w:lvl w:ilvl="0" w:tplc="B87AD2D4">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69AE17C0"/>
    <w:multiLevelType w:val="hybridMultilevel"/>
    <w:tmpl w:val="99E6BCA8"/>
    <w:lvl w:ilvl="0" w:tplc="0415000B">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83" w15:restartNumberingAfterBreak="0">
    <w:nsid w:val="6B781D1E"/>
    <w:multiLevelType w:val="hybridMultilevel"/>
    <w:tmpl w:val="95DA71F8"/>
    <w:lvl w:ilvl="0" w:tplc="8066471C">
      <w:start w:val="4"/>
      <w:numFmt w:val="decimal"/>
      <w:lvlText w:val="%1."/>
      <w:lvlJc w:val="left"/>
      <w:pPr>
        <w:tabs>
          <w:tab w:val="num" w:pos="360"/>
        </w:tabs>
        <w:ind w:left="360" w:hanging="360"/>
      </w:pPr>
      <w:rPr>
        <w:rFonts w:ascii="Times New Roman" w:hAnsi="Times New Roman" w:hint="default"/>
        <w:b w:val="0"/>
        <w:i w:val="0"/>
        <w:color w:val="auto"/>
        <w:sz w:val="24"/>
        <w:szCs w:val="24"/>
      </w:rPr>
    </w:lvl>
    <w:lvl w:ilvl="1" w:tplc="7CFAF2FA">
      <w:start w:val="1"/>
      <w:numFmt w:val="decimal"/>
      <w:lvlText w:val="%2)"/>
      <w:lvlJc w:val="left"/>
      <w:pPr>
        <w:tabs>
          <w:tab w:val="num" w:pos="786"/>
        </w:tabs>
        <w:ind w:left="786" w:hanging="360"/>
      </w:pPr>
      <w:rPr>
        <w:rFonts w:ascii="Times New Roman" w:hAnsi="Times New Roman" w:cs="Arial" w:hint="default"/>
        <w:b w:val="0"/>
        <w:i w:val="0"/>
        <w:color w:val="auto"/>
        <w:sz w:val="24"/>
        <w:szCs w:val="24"/>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4" w15:restartNumberingAfterBreak="0">
    <w:nsid w:val="6C4B5320"/>
    <w:multiLevelType w:val="singleLevel"/>
    <w:tmpl w:val="5CF49A90"/>
    <w:lvl w:ilvl="0">
      <w:start w:val="3"/>
      <w:numFmt w:val="decimal"/>
      <w:lvlText w:val="%1."/>
      <w:legacy w:legacy="1" w:legacySpace="0" w:legacyIndent="418"/>
      <w:lvlJc w:val="left"/>
      <w:rPr>
        <w:rFonts w:ascii="Times New Roman" w:hAnsi="Times New Roman" w:cs="Times New Roman" w:hint="default"/>
      </w:rPr>
    </w:lvl>
  </w:abstractNum>
  <w:abstractNum w:abstractNumId="85" w15:restartNumberingAfterBreak="0">
    <w:nsid w:val="6CA376B2"/>
    <w:multiLevelType w:val="hybridMultilevel"/>
    <w:tmpl w:val="98D6C4B2"/>
    <w:lvl w:ilvl="0" w:tplc="93DE2C2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D0D6809"/>
    <w:multiLevelType w:val="multilevel"/>
    <w:tmpl w:val="4B30EF64"/>
    <w:lvl w:ilvl="0">
      <w:start w:val="1"/>
      <w:numFmt w:val="decimal"/>
      <w:lvlText w:val="%1."/>
      <w:legacy w:legacy="1" w:legacySpace="0" w:legacyIndent="360"/>
      <w:lvlJc w:val="left"/>
      <w:rPr>
        <w:rFonts w:ascii="Times New Roman" w:hAnsi="Times New Roman" w:cs="Times New Roman" w:hint="default"/>
        <w:i w:val="0"/>
      </w:rPr>
    </w:lvl>
    <w:lvl w:ilvl="1">
      <w:start w:val="1"/>
      <w:numFmt w:val="lowerLetter"/>
      <w:lvlText w:val="%2."/>
      <w:lvlJc w:val="left"/>
      <w:pPr>
        <w:tabs>
          <w:tab w:val="num" w:pos="502"/>
        </w:tabs>
        <w:ind w:left="502" w:hanging="360"/>
      </w:pPr>
      <w:rPr>
        <w:rFonts w:cs="Times New Roman"/>
      </w:rPr>
    </w:lvl>
    <w:lvl w:ilvl="2">
      <w:start w:val="1"/>
      <w:numFmt w:val="lowerRoman"/>
      <w:lvlText w:val="%3."/>
      <w:lvlJc w:val="right"/>
      <w:pPr>
        <w:tabs>
          <w:tab w:val="num" w:pos="1222"/>
        </w:tabs>
        <w:ind w:left="1222" w:hanging="180"/>
      </w:pPr>
      <w:rPr>
        <w:rFonts w:cs="Times New Roman"/>
      </w:rPr>
    </w:lvl>
    <w:lvl w:ilvl="3">
      <w:start w:val="1"/>
      <w:numFmt w:val="decimal"/>
      <w:lvlText w:val="%4."/>
      <w:lvlJc w:val="left"/>
      <w:pPr>
        <w:tabs>
          <w:tab w:val="num" w:pos="1942"/>
        </w:tabs>
        <w:ind w:left="1942" w:hanging="360"/>
      </w:pPr>
      <w:rPr>
        <w:rFonts w:cs="Times New Roman"/>
      </w:rPr>
    </w:lvl>
    <w:lvl w:ilvl="4">
      <w:start w:val="1"/>
      <w:numFmt w:val="decimal"/>
      <w:lvlText w:val="%5)"/>
      <w:lvlJc w:val="left"/>
      <w:pPr>
        <w:ind w:left="2662" w:hanging="360"/>
      </w:pPr>
      <w:rPr>
        <w:rFonts w:hint="default"/>
      </w:rPr>
    </w:lvl>
    <w:lvl w:ilvl="5" w:tentative="1">
      <w:start w:val="1"/>
      <w:numFmt w:val="lowerRoman"/>
      <w:lvlText w:val="%6."/>
      <w:lvlJc w:val="right"/>
      <w:pPr>
        <w:tabs>
          <w:tab w:val="num" w:pos="3382"/>
        </w:tabs>
        <w:ind w:left="3382" w:hanging="180"/>
      </w:pPr>
      <w:rPr>
        <w:rFonts w:cs="Times New Roman"/>
      </w:rPr>
    </w:lvl>
    <w:lvl w:ilvl="6" w:tentative="1">
      <w:start w:val="1"/>
      <w:numFmt w:val="decimal"/>
      <w:lvlText w:val="%7."/>
      <w:lvlJc w:val="left"/>
      <w:pPr>
        <w:tabs>
          <w:tab w:val="num" w:pos="4102"/>
        </w:tabs>
        <w:ind w:left="4102" w:hanging="360"/>
      </w:pPr>
      <w:rPr>
        <w:rFonts w:cs="Times New Roman"/>
      </w:rPr>
    </w:lvl>
    <w:lvl w:ilvl="7">
      <w:start w:val="1"/>
      <w:numFmt w:val="lowerLetter"/>
      <w:lvlText w:val="%8."/>
      <w:lvlJc w:val="left"/>
      <w:pPr>
        <w:tabs>
          <w:tab w:val="num" w:pos="4822"/>
        </w:tabs>
        <w:ind w:left="4822" w:hanging="360"/>
      </w:pPr>
      <w:rPr>
        <w:rFonts w:cs="Times New Roman"/>
      </w:rPr>
    </w:lvl>
    <w:lvl w:ilvl="8" w:tentative="1">
      <w:start w:val="1"/>
      <w:numFmt w:val="lowerRoman"/>
      <w:lvlText w:val="%9."/>
      <w:lvlJc w:val="right"/>
      <w:pPr>
        <w:tabs>
          <w:tab w:val="num" w:pos="5542"/>
        </w:tabs>
        <w:ind w:left="5542" w:hanging="180"/>
      </w:pPr>
      <w:rPr>
        <w:rFonts w:cs="Times New Roman"/>
      </w:rPr>
    </w:lvl>
  </w:abstractNum>
  <w:abstractNum w:abstractNumId="87" w15:restartNumberingAfterBreak="0">
    <w:nsid w:val="707B6B40"/>
    <w:multiLevelType w:val="hybridMultilevel"/>
    <w:tmpl w:val="DC229B18"/>
    <w:lvl w:ilvl="0" w:tplc="64522B48">
      <w:start w:val="1"/>
      <w:numFmt w:val="decimal"/>
      <w:lvlText w:val="%1)"/>
      <w:lvlJc w:val="left"/>
      <w:pPr>
        <w:ind w:left="720" w:hanging="360"/>
      </w:pPr>
      <w:rPr>
        <w:rFonts w:ascii="TimesNewRomanPSMT" w:hAnsi="TimesNewRomanPSMT" w:cs="TimesNewRomanPSMT"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188505E"/>
    <w:multiLevelType w:val="singleLevel"/>
    <w:tmpl w:val="771035CA"/>
    <w:lvl w:ilvl="0">
      <w:start w:val="2"/>
      <w:numFmt w:val="decimal"/>
      <w:lvlText w:val="%1."/>
      <w:lvlJc w:val="left"/>
      <w:pPr>
        <w:ind w:left="0" w:firstLine="0"/>
      </w:pPr>
      <w:rPr>
        <w:rFonts w:ascii="Times New Roman" w:hAnsi="Times New Roman" w:cs="Times New Roman" w:hint="default"/>
        <w:b w:val="0"/>
        <w:sz w:val="24"/>
        <w:szCs w:val="24"/>
      </w:rPr>
    </w:lvl>
  </w:abstractNum>
  <w:abstractNum w:abstractNumId="89" w15:restartNumberingAfterBreak="0">
    <w:nsid w:val="720B67DF"/>
    <w:multiLevelType w:val="hybridMultilevel"/>
    <w:tmpl w:val="D8582F2A"/>
    <w:lvl w:ilvl="0" w:tplc="40766CD6">
      <w:start w:val="1"/>
      <w:numFmt w:val="decimal"/>
      <w:lvlText w:val="%1)"/>
      <w:lvlJc w:val="left"/>
      <w:pPr>
        <w:tabs>
          <w:tab w:val="num" w:pos="360"/>
        </w:tabs>
        <w:ind w:left="360" w:hanging="360"/>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73956A30"/>
    <w:multiLevelType w:val="singleLevel"/>
    <w:tmpl w:val="22CEB7E2"/>
    <w:lvl w:ilvl="0">
      <w:start w:val="4"/>
      <w:numFmt w:val="decimal"/>
      <w:lvlText w:val="%1."/>
      <w:legacy w:legacy="1" w:legacySpace="0" w:legacyIndent="355"/>
      <w:lvlJc w:val="left"/>
      <w:rPr>
        <w:rFonts w:ascii="Times New Roman" w:hAnsi="Times New Roman" w:cs="Times New Roman" w:hint="default"/>
      </w:rPr>
    </w:lvl>
  </w:abstractNum>
  <w:abstractNum w:abstractNumId="91" w15:restartNumberingAfterBreak="0">
    <w:nsid w:val="73984F0B"/>
    <w:multiLevelType w:val="hybridMultilevel"/>
    <w:tmpl w:val="816A4A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47B6458"/>
    <w:multiLevelType w:val="multilevel"/>
    <w:tmpl w:val="C3C01B98"/>
    <w:lvl w:ilvl="0">
      <w:start w:val="1"/>
      <w:numFmt w:val="lowerLetter"/>
      <w:lvlText w:val="%1)"/>
      <w:lvlJc w:val="left"/>
      <w:pPr>
        <w:tabs>
          <w:tab w:val="num" w:pos="360"/>
        </w:tabs>
        <w:ind w:left="360" w:hanging="360"/>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 w15:restartNumberingAfterBreak="0">
    <w:nsid w:val="77FF3A4C"/>
    <w:multiLevelType w:val="singleLevel"/>
    <w:tmpl w:val="021E9F28"/>
    <w:lvl w:ilvl="0">
      <w:start w:val="1"/>
      <w:numFmt w:val="decimal"/>
      <w:lvlText w:val="%1."/>
      <w:legacy w:legacy="1" w:legacySpace="0" w:legacyIndent="350"/>
      <w:lvlJc w:val="left"/>
      <w:rPr>
        <w:rFonts w:ascii="Times New Roman" w:hAnsi="Times New Roman" w:cs="Times New Roman" w:hint="default"/>
      </w:rPr>
    </w:lvl>
  </w:abstractNum>
  <w:abstractNum w:abstractNumId="94" w15:restartNumberingAfterBreak="0">
    <w:nsid w:val="78715A26"/>
    <w:multiLevelType w:val="hybridMultilevel"/>
    <w:tmpl w:val="54D024CC"/>
    <w:lvl w:ilvl="0" w:tplc="18086A7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8E966FB"/>
    <w:multiLevelType w:val="multilevel"/>
    <w:tmpl w:val="5C1C20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94E0A69"/>
    <w:multiLevelType w:val="singleLevel"/>
    <w:tmpl w:val="13F8612C"/>
    <w:lvl w:ilvl="0">
      <w:start w:val="1"/>
      <w:numFmt w:val="decimal"/>
      <w:lvlText w:val="%1."/>
      <w:legacy w:legacy="1" w:legacySpace="0" w:legacyIndent="355"/>
      <w:lvlJc w:val="left"/>
      <w:rPr>
        <w:rFonts w:ascii="Times New Roman" w:hAnsi="Times New Roman" w:cs="Times New Roman" w:hint="default"/>
      </w:rPr>
    </w:lvl>
  </w:abstractNum>
  <w:abstractNum w:abstractNumId="97" w15:restartNumberingAfterBreak="0">
    <w:nsid w:val="7AF429B6"/>
    <w:multiLevelType w:val="multilevel"/>
    <w:tmpl w:val="3F6467D2"/>
    <w:lvl w:ilvl="0">
      <w:start w:val="1"/>
      <w:numFmt w:val="lowerLetter"/>
      <w:lvlText w:val="%1)"/>
      <w:lvlJc w:val="left"/>
      <w:pPr>
        <w:tabs>
          <w:tab w:val="num" w:pos="1068"/>
        </w:tabs>
        <w:ind w:left="1068" w:hanging="360"/>
      </w:pPr>
      <w:rPr>
        <w:rFonts w:hint="default"/>
      </w:rPr>
    </w:lvl>
    <w:lvl w:ilvl="1">
      <w:start w:val="2"/>
      <w:numFmt w:val="lowerLetter"/>
      <w:lvlText w:val="%2)"/>
      <w:lvlJc w:val="left"/>
      <w:pPr>
        <w:tabs>
          <w:tab w:val="num" w:pos="1428"/>
        </w:tabs>
        <w:ind w:left="1428" w:hanging="360"/>
      </w:pPr>
      <w:rPr>
        <w:rFonts w:hint="default"/>
      </w:rPr>
    </w:lvl>
    <w:lvl w:ilvl="2">
      <w:start w:val="2"/>
      <w:numFmt w:val="lowerLetter"/>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644"/>
        </w:tabs>
        <w:ind w:left="644" w:hanging="360"/>
      </w:pPr>
      <w:rPr>
        <w:rFonts w:hint="default"/>
        <w:b w:val="0"/>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98" w15:restartNumberingAfterBreak="0">
    <w:nsid w:val="7B86265A"/>
    <w:multiLevelType w:val="singleLevel"/>
    <w:tmpl w:val="4B94CB3A"/>
    <w:lvl w:ilvl="0">
      <w:start w:val="3"/>
      <w:numFmt w:val="decimal"/>
      <w:lvlText w:val="%1."/>
      <w:legacy w:legacy="1" w:legacySpace="0" w:legacyIndent="326"/>
      <w:lvlJc w:val="left"/>
      <w:pPr>
        <w:ind w:left="0" w:firstLine="0"/>
      </w:pPr>
      <w:rPr>
        <w:rFonts w:ascii="Times New Roman" w:hAnsi="Times New Roman" w:cs="Times New Roman" w:hint="default"/>
        <w:b w:val="0"/>
      </w:rPr>
    </w:lvl>
  </w:abstractNum>
  <w:abstractNum w:abstractNumId="99" w15:restartNumberingAfterBreak="0">
    <w:nsid w:val="7D590951"/>
    <w:multiLevelType w:val="hybridMultilevel"/>
    <w:tmpl w:val="E548A7A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7E060E0B"/>
    <w:multiLevelType w:val="multilevel"/>
    <w:tmpl w:val="54909B7A"/>
    <w:lvl w:ilvl="0">
      <w:start w:val="5"/>
      <w:numFmt w:val="decimal"/>
      <w:lvlText w:val="%1."/>
      <w:lvlJc w:val="left"/>
      <w:pPr>
        <w:ind w:left="283" w:hanging="283"/>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rPr>
        <w:rFonts w:hint="default"/>
      </w:rPr>
    </w:lvl>
    <w:lvl w:ilvl="2">
      <w:start w:val="6"/>
      <w:numFmt w:val="decimal"/>
      <w:lvlText w:val="%3)"/>
      <w:lvlJc w:val="left"/>
      <w:pPr>
        <w:tabs>
          <w:tab w:val="num" w:pos="2340"/>
        </w:tabs>
        <w:ind w:left="2340" w:hanging="360"/>
      </w:pPr>
      <w:rPr>
        <w:rFont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3"/>
      <w:numFmt w:val="decimal"/>
      <w:lvlText w:val="%4."/>
      <w:lvlJc w:val="left"/>
      <w:pPr>
        <w:tabs>
          <w:tab w:val="num" w:pos="2880"/>
        </w:tabs>
        <w:ind w:left="2880" w:hanging="360"/>
      </w:pPr>
      <w:rPr>
        <w:rFont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360"/>
      </w:pPr>
      <w:rPr>
        <w:rFont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1" w15:restartNumberingAfterBreak="0">
    <w:nsid w:val="7E2535F8"/>
    <w:multiLevelType w:val="singleLevel"/>
    <w:tmpl w:val="AB462D4E"/>
    <w:lvl w:ilvl="0">
      <w:start w:val="1"/>
      <w:numFmt w:val="decimal"/>
      <w:lvlText w:val="%1."/>
      <w:legacy w:legacy="1" w:legacySpace="0" w:legacyIndent="422"/>
      <w:lvlJc w:val="left"/>
      <w:rPr>
        <w:rFonts w:ascii="Times New Roman" w:hAnsi="Times New Roman" w:cs="Times New Roman" w:hint="default"/>
        <w:color w:val="000000" w:themeColor="text1"/>
      </w:rPr>
    </w:lvl>
  </w:abstractNum>
  <w:abstractNum w:abstractNumId="102" w15:restartNumberingAfterBreak="0">
    <w:nsid w:val="7FC034AE"/>
    <w:multiLevelType w:val="hybridMultilevel"/>
    <w:tmpl w:val="81E499A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9"/>
  </w:num>
  <w:num w:numId="2">
    <w:abstractNumId w:val="45"/>
  </w:num>
  <w:num w:numId="3">
    <w:abstractNumId w:val="45"/>
    <w:lvlOverride w:ilvl="0">
      <w:lvl w:ilvl="0">
        <w:start w:val="6"/>
        <w:numFmt w:val="decimal"/>
        <w:lvlText w:val="%1."/>
        <w:legacy w:legacy="1" w:legacySpace="0" w:legacyIndent="350"/>
        <w:lvlJc w:val="left"/>
        <w:rPr>
          <w:rFonts w:ascii="Times New Roman" w:hAnsi="Times New Roman" w:cs="Times New Roman" w:hint="default"/>
          <w:i w:val="0"/>
        </w:rPr>
      </w:lvl>
    </w:lvlOverride>
  </w:num>
  <w:num w:numId="4">
    <w:abstractNumId w:val="51"/>
  </w:num>
  <w:num w:numId="5">
    <w:abstractNumId w:val="24"/>
  </w:num>
  <w:num w:numId="6">
    <w:abstractNumId w:val="42"/>
  </w:num>
  <w:num w:numId="7">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8">
    <w:abstractNumId w:val="90"/>
  </w:num>
  <w:num w:numId="9">
    <w:abstractNumId w:val="101"/>
  </w:num>
  <w:num w:numId="10">
    <w:abstractNumId w:val="30"/>
  </w:num>
  <w:num w:numId="11">
    <w:abstractNumId w:val="30"/>
    <w:lvlOverride w:ilvl="0">
      <w:lvl w:ilvl="0">
        <w:start w:val="4"/>
        <w:numFmt w:val="decimal"/>
        <w:lvlText w:val="%1)"/>
        <w:legacy w:legacy="1" w:legacySpace="0" w:legacyIndent="562"/>
        <w:lvlJc w:val="left"/>
        <w:rPr>
          <w:rFonts w:ascii="Times New Roman" w:hAnsi="Times New Roman" w:cs="Times New Roman" w:hint="default"/>
        </w:rPr>
      </w:lvl>
    </w:lvlOverride>
  </w:num>
  <w:num w:numId="12">
    <w:abstractNumId w:val="84"/>
  </w:num>
  <w:num w:numId="13">
    <w:abstractNumId w:val="70"/>
  </w:num>
  <w:num w:numId="14">
    <w:abstractNumId w:val="36"/>
  </w:num>
  <w:num w:numId="15">
    <w:abstractNumId w:val="96"/>
  </w:num>
  <w:num w:numId="16">
    <w:abstractNumId w:val="61"/>
  </w:num>
  <w:num w:numId="17">
    <w:abstractNumId w:val="35"/>
  </w:num>
  <w:num w:numId="18">
    <w:abstractNumId w:val="35"/>
    <w:lvlOverride w:ilvl="0">
      <w:lvl w:ilvl="0">
        <w:start w:val="3"/>
        <w:numFmt w:val="decimal"/>
        <w:lvlText w:val="%1."/>
        <w:legacy w:legacy="1" w:legacySpace="0" w:legacyIndent="355"/>
        <w:lvlJc w:val="left"/>
        <w:rPr>
          <w:rFonts w:ascii="Times New Roman" w:hAnsi="Times New Roman" w:cs="Times New Roman" w:hint="default"/>
        </w:rPr>
      </w:lvl>
    </w:lvlOverride>
  </w:num>
  <w:num w:numId="19">
    <w:abstractNumId w:val="86"/>
  </w:num>
  <w:num w:numId="20">
    <w:abstractNumId w:val="26"/>
  </w:num>
  <w:num w:numId="21">
    <w:abstractNumId w:val="12"/>
  </w:num>
  <w:num w:numId="22">
    <w:abstractNumId w:val="12"/>
    <w:lvlOverride w:ilvl="0">
      <w:lvl w:ilvl="0">
        <w:start w:val="6"/>
        <w:numFmt w:val="decimal"/>
        <w:lvlText w:val="%1."/>
        <w:legacy w:legacy="1" w:legacySpace="0" w:legacyIndent="350"/>
        <w:lvlJc w:val="left"/>
        <w:rPr>
          <w:rFonts w:ascii="Times New Roman" w:hAnsi="Times New Roman" w:cs="Times New Roman" w:hint="default"/>
        </w:rPr>
      </w:lvl>
    </w:lvlOverride>
  </w:num>
  <w:num w:numId="23">
    <w:abstractNumId w:val="93"/>
  </w:num>
  <w:num w:numId="24">
    <w:abstractNumId w:val="18"/>
  </w:num>
  <w:num w:numId="25">
    <w:abstractNumId w:val="7"/>
  </w:num>
  <w:num w:numId="26">
    <w:abstractNumId w:val="74"/>
  </w:num>
  <w:num w:numId="27">
    <w:abstractNumId w:val="91"/>
  </w:num>
  <w:num w:numId="28">
    <w:abstractNumId w:val="25"/>
  </w:num>
  <w:num w:numId="29">
    <w:abstractNumId w:val="97"/>
  </w:num>
  <w:num w:numId="30">
    <w:abstractNumId w:val="88"/>
  </w:num>
  <w:num w:numId="31">
    <w:abstractNumId w:val="41"/>
  </w:num>
  <w:num w:numId="32">
    <w:abstractNumId w:val="17"/>
  </w:num>
  <w:num w:numId="33">
    <w:abstractNumId w:val="27"/>
  </w:num>
  <w:num w:numId="34">
    <w:abstractNumId w:val="58"/>
  </w:num>
  <w:num w:numId="35">
    <w:abstractNumId w:val="102"/>
  </w:num>
  <w:num w:numId="3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num>
  <w:num w:numId="39">
    <w:abstractNumId w:val="59"/>
  </w:num>
  <w:num w:numId="40">
    <w:abstractNumId w:val="68"/>
  </w:num>
  <w:num w:numId="41">
    <w:abstractNumId w:val="8"/>
  </w:num>
  <w:num w:numId="42">
    <w:abstractNumId w:val="23"/>
  </w:num>
  <w:num w:numId="43">
    <w:abstractNumId w:val="50"/>
    <w:lvlOverride w:ilvl="0">
      <w:startOverride w:val="1"/>
    </w:lvlOverride>
  </w:num>
  <w:num w:numId="44">
    <w:abstractNumId w:val="31"/>
    <w:lvlOverride w:ilvl="0">
      <w:startOverride w:val="1"/>
    </w:lvlOverride>
  </w:num>
  <w:num w:numId="45">
    <w:abstractNumId w:val="98"/>
    <w:lvlOverride w:ilvl="0">
      <w:startOverride w:val="3"/>
    </w:lvlOverride>
  </w:num>
  <w:num w:numId="46">
    <w:abstractNumId w:val="44"/>
    <w:lvlOverride w:ilvl="0">
      <w:lvl w:ilvl="0">
        <w:start w:val="2"/>
        <w:numFmt w:val="decimal"/>
        <w:lvlText w:val="%1."/>
        <w:legacy w:legacy="1" w:legacySpace="0" w:legacyIndent="283"/>
        <w:lvlJc w:val="left"/>
        <w:pPr>
          <w:ind w:left="283" w:hanging="283"/>
        </w:pPr>
        <w:rPr>
          <w:rFonts w:ascii="Times New Roman" w:hAnsi="Times New Roman" w:cs="Times New Roman" w:hint="default"/>
          <w:sz w:val="24"/>
          <w:szCs w:val="24"/>
        </w:rPr>
      </w:lvl>
    </w:lvlOverride>
    <w:lvlOverride w:ilvl="1">
      <w:lvl w:ilvl="1">
        <w:start w:val="1"/>
        <w:numFmt w:val="lowerLetter"/>
        <w:lvlText w:val="%2."/>
        <w:lvlJc w:val="left"/>
        <w:pPr>
          <w:tabs>
            <w:tab w:val="num" w:pos="1440"/>
          </w:tabs>
          <w:ind w:left="1440" w:hanging="360"/>
        </w:pPr>
      </w:lvl>
    </w:lvlOverride>
    <w:lvlOverride w:ilvl="2">
      <w:lvl w:ilvl="2">
        <w:start w:val="6"/>
        <w:numFmt w:val="decimal"/>
        <w:lvlText w:val="%3)"/>
        <w:lvlJc w:val="left"/>
        <w:pPr>
          <w:tabs>
            <w:tab w:val="num" w:pos="2340"/>
          </w:tabs>
          <w:ind w:left="2340" w:hanging="360"/>
        </w:pPr>
        <w:rPr>
          <w:rFonts w:hint="default"/>
          <w:b w:val="0"/>
          <w:i w:val="0"/>
          <w:caps w:val="0"/>
          <w:strike w:val="0"/>
          <w:dstrike w:val="0"/>
          <w:outline w:val="0"/>
          <w:shadow w:val="0"/>
          <w:emboss w:val="0"/>
          <w:imprint w:val="0"/>
          <w:vanish w:val="0"/>
          <w:sz w:val="24"/>
          <w:szCs w:val="24"/>
          <w:vertAlign w:val="baseline"/>
        </w:rPr>
      </w:lvl>
    </w:lvlOverride>
    <w:lvlOverride w:ilvl="3">
      <w:lvl w:ilvl="3">
        <w:start w:val="3"/>
        <w:numFmt w:val="decimal"/>
        <w:lvlText w:val="%4."/>
        <w:lvlJc w:val="left"/>
        <w:pPr>
          <w:tabs>
            <w:tab w:val="num" w:pos="2880"/>
          </w:tabs>
          <w:ind w:left="2880" w:hanging="360"/>
        </w:pPr>
        <w:rPr>
          <w:rFonts w:hint="default"/>
          <w:b w:val="0"/>
          <w:i w:val="0"/>
          <w:caps w:val="0"/>
          <w:strike w:val="0"/>
          <w:dstrike w:val="0"/>
          <w:outline w:val="0"/>
          <w:shadow w:val="0"/>
          <w:emboss w:val="0"/>
          <w:imprint w:val="0"/>
          <w:vanish w:val="0"/>
          <w:sz w:val="24"/>
          <w:szCs w:val="24"/>
          <w:vertAlign w:val="baseline"/>
        </w:rPr>
      </w:lvl>
    </w:lvlOverride>
    <w:lvlOverride w:ilvl="4">
      <w:lvl w:ilvl="4">
        <w:start w:val="1"/>
        <w:numFmt w:val="decimal"/>
        <w:lvlText w:val="%5."/>
        <w:lvlJc w:val="left"/>
        <w:pPr>
          <w:tabs>
            <w:tab w:val="num" w:pos="3600"/>
          </w:tabs>
          <w:ind w:left="3600" w:hanging="360"/>
        </w:pPr>
        <w:rPr>
          <w:rFonts w:hint="default"/>
          <w:b w:val="0"/>
          <w:i w:val="0"/>
          <w:caps w:val="0"/>
          <w:strike w:val="0"/>
          <w:dstrike w:val="0"/>
          <w:outline w:val="0"/>
          <w:shadow w:val="0"/>
          <w:emboss w:val="0"/>
          <w:imprint w:val="0"/>
          <w:vanish w:val="0"/>
          <w:color w:val="000000"/>
          <w:sz w:val="24"/>
          <w:szCs w:val="24"/>
          <w:vertAlign w:val="baseline"/>
        </w:r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47">
    <w:abstractNumId w:val="60"/>
  </w:num>
  <w:num w:numId="48">
    <w:abstractNumId w:val="6"/>
  </w:num>
  <w:num w:numId="49">
    <w:abstractNumId w:val="79"/>
  </w:num>
  <w:num w:numId="50">
    <w:abstractNumId w:val="14"/>
  </w:num>
  <w:num w:numId="51">
    <w:abstractNumId w:val="32"/>
  </w:num>
  <w:num w:numId="52">
    <w:abstractNumId w:val="16"/>
  </w:num>
  <w:num w:numId="53">
    <w:abstractNumId w:val="44"/>
    <w:lvlOverride w:ilvl="0">
      <w:lvl w:ilvl="0">
        <w:start w:val="2"/>
        <w:numFmt w:val="decimal"/>
        <w:lvlText w:val="%1."/>
        <w:legacy w:legacy="1" w:legacySpace="0" w:legacyIndent="283"/>
        <w:lvlJc w:val="left"/>
        <w:pPr>
          <w:ind w:left="283" w:hanging="283"/>
        </w:pPr>
        <w:rPr>
          <w:rFonts w:ascii="Times New Roman" w:hAnsi="Times New Roman" w:cs="Times New Roman" w:hint="default"/>
          <w:sz w:val="24"/>
          <w:szCs w:val="24"/>
        </w:rPr>
      </w:lvl>
    </w:lvlOverride>
    <w:lvlOverride w:ilvl="1">
      <w:lvl w:ilvl="1">
        <w:start w:val="1"/>
        <w:numFmt w:val="lowerLetter"/>
        <w:lvlText w:val="%2."/>
        <w:lvlJc w:val="left"/>
        <w:pPr>
          <w:tabs>
            <w:tab w:val="num" w:pos="1440"/>
          </w:tabs>
          <w:ind w:left="1440" w:hanging="360"/>
        </w:pPr>
      </w:lvl>
    </w:lvlOverride>
    <w:lvlOverride w:ilvl="2">
      <w:lvl w:ilvl="2">
        <w:start w:val="6"/>
        <w:numFmt w:val="decimal"/>
        <w:lvlText w:val="%3)"/>
        <w:lvlJc w:val="left"/>
        <w:pPr>
          <w:tabs>
            <w:tab w:val="num" w:pos="2340"/>
          </w:tabs>
          <w:ind w:left="2340" w:hanging="360"/>
        </w:pPr>
        <w:rPr>
          <w:rFonts w:hint="default"/>
          <w:b w:val="0"/>
          <w:i w:val="0"/>
          <w:caps w:val="0"/>
          <w:strike w:val="0"/>
          <w:dstrike w:val="0"/>
          <w:outline w:val="0"/>
          <w:shadow w:val="0"/>
          <w:emboss w:val="0"/>
          <w:imprint w:val="0"/>
          <w:vanish w:val="0"/>
          <w:sz w:val="24"/>
          <w:szCs w:val="24"/>
          <w:vertAlign w:val="baseline"/>
        </w:rPr>
      </w:lvl>
    </w:lvlOverride>
    <w:lvlOverride w:ilvl="3">
      <w:lvl w:ilvl="3">
        <w:start w:val="3"/>
        <w:numFmt w:val="decimal"/>
        <w:lvlText w:val="%4."/>
        <w:lvlJc w:val="left"/>
        <w:pPr>
          <w:tabs>
            <w:tab w:val="num" w:pos="2880"/>
          </w:tabs>
          <w:ind w:left="2880" w:hanging="360"/>
        </w:pPr>
        <w:rPr>
          <w:rFonts w:hint="default"/>
          <w:b w:val="0"/>
          <w:i w:val="0"/>
          <w:caps w:val="0"/>
          <w:strike w:val="0"/>
          <w:dstrike w:val="0"/>
          <w:outline w:val="0"/>
          <w:shadow w:val="0"/>
          <w:emboss w:val="0"/>
          <w:imprint w:val="0"/>
          <w:vanish w:val="0"/>
          <w:sz w:val="24"/>
          <w:szCs w:val="24"/>
          <w:vertAlign w:val="baseline"/>
        </w:rPr>
      </w:lvl>
    </w:lvlOverride>
    <w:lvlOverride w:ilvl="4">
      <w:lvl w:ilvl="4">
        <w:start w:val="1"/>
        <w:numFmt w:val="decimal"/>
        <w:lvlText w:val="%5."/>
        <w:lvlJc w:val="left"/>
        <w:pPr>
          <w:tabs>
            <w:tab w:val="num" w:pos="3600"/>
          </w:tabs>
          <w:ind w:left="3600" w:hanging="360"/>
        </w:pPr>
        <w:rPr>
          <w:rFonts w:hint="default"/>
          <w:b w:val="0"/>
          <w:i w:val="0"/>
          <w:caps w:val="0"/>
          <w:strike w:val="0"/>
          <w:dstrike w:val="0"/>
          <w:outline w:val="0"/>
          <w:shadow w:val="0"/>
          <w:emboss w:val="0"/>
          <w:imprint w:val="0"/>
          <w:vanish w:val="0"/>
          <w:color w:val="000000"/>
          <w:sz w:val="24"/>
          <w:szCs w:val="24"/>
          <w:vertAlign w:val="baseline"/>
        </w:r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54">
    <w:abstractNumId w:val="57"/>
  </w:num>
  <w:num w:numId="55">
    <w:abstractNumId w:val="44"/>
    <w:lvlOverride w:ilvl="0">
      <w:lvl w:ilvl="0">
        <w:start w:val="2"/>
        <w:numFmt w:val="decimal"/>
        <w:lvlText w:val="%1."/>
        <w:legacy w:legacy="1" w:legacySpace="0" w:legacyIndent="283"/>
        <w:lvlJc w:val="left"/>
        <w:pPr>
          <w:ind w:left="283" w:hanging="283"/>
        </w:pPr>
        <w:rPr>
          <w:rFonts w:ascii="Times New Roman" w:hAnsi="Times New Roman" w:cs="Times New Roman" w:hint="default"/>
          <w:sz w:val="24"/>
          <w:szCs w:val="24"/>
        </w:rPr>
      </w:lvl>
    </w:lvlOverride>
    <w:lvlOverride w:ilvl="1">
      <w:lvl w:ilvl="1">
        <w:start w:val="1"/>
        <w:numFmt w:val="lowerLetter"/>
        <w:lvlText w:val="%2."/>
        <w:lvlJc w:val="left"/>
        <w:pPr>
          <w:tabs>
            <w:tab w:val="num" w:pos="1440"/>
          </w:tabs>
          <w:ind w:left="1440" w:hanging="360"/>
        </w:pPr>
      </w:lvl>
    </w:lvlOverride>
    <w:lvlOverride w:ilvl="2">
      <w:lvl w:ilvl="2">
        <w:start w:val="6"/>
        <w:numFmt w:val="decimal"/>
        <w:lvlText w:val="%3)"/>
        <w:lvlJc w:val="left"/>
        <w:pPr>
          <w:tabs>
            <w:tab w:val="num" w:pos="2340"/>
          </w:tabs>
          <w:ind w:left="2340" w:hanging="360"/>
        </w:pPr>
        <w:rPr>
          <w:rFonts w:hint="default"/>
          <w:b w:val="0"/>
          <w:i w:val="0"/>
          <w:caps w:val="0"/>
          <w:strike w:val="0"/>
          <w:dstrike w:val="0"/>
          <w:outline w:val="0"/>
          <w:shadow w:val="0"/>
          <w:emboss w:val="0"/>
          <w:imprint w:val="0"/>
          <w:vanish w:val="0"/>
          <w:sz w:val="24"/>
          <w:szCs w:val="24"/>
          <w:vertAlign w:val="baseline"/>
        </w:rPr>
      </w:lvl>
    </w:lvlOverride>
    <w:lvlOverride w:ilvl="3">
      <w:lvl w:ilvl="3">
        <w:start w:val="3"/>
        <w:numFmt w:val="decimal"/>
        <w:lvlText w:val="%4."/>
        <w:lvlJc w:val="left"/>
        <w:pPr>
          <w:tabs>
            <w:tab w:val="num" w:pos="2880"/>
          </w:tabs>
          <w:ind w:left="2880" w:hanging="360"/>
        </w:pPr>
        <w:rPr>
          <w:rFonts w:hint="default"/>
          <w:b w:val="0"/>
          <w:i w:val="0"/>
          <w:caps w:val="0"/>
          <w:strike w:val="0"/>
          <w:dstrike w:val="0"/>
          <w:outline w:val="0"/>
          <w:shadow w:val="0"/>
          <w:emboss w:val="0"/>
          <w:imprint w:val="0"/>
          <w:vanish w:val="0"/>
          <w:sz w:val="24"/>
          <w:szCs w:val="24"/>
          <w:vertAlign w:val="baseline"/>
        </w:rPr>
      </w:lvl>
    </w:lvlOverride>
    <w:lvlOverride w:ilvl="4">
      <w:lvl w:ilvl="4">
        <w:start w:val="1"/>
        <w:numFmt w:val="decimal"/>
        <w:lvlText w:val="%5."/>
        <w:lvlJc w:val="left"/>
        <w:pPr>
          <w:tabs>
            <w:tab w:val="num" w:pos="3600"/>
          </w:tabs>
          <w:ind w:left="3600" w:hanging="360"/>
        </w:pPr>
        <w:rPr>
          <w:rFonts w:hint="default"/>
          <w:b w:val="0"/>
          <w:i w:val="0"/>
          <w:caps w:val="0"/>
          <w:strike w:val="0"/>
          <w:dstrike w:val="0"/>
          <w:outline w:val="0"/>
          <w:shadow w:val="0"/>
          <w:emboss w:val="0"/>
          <w:imprint w:val="0"/>
          <w:vanish w:val="0"/>
          <w:color w:val="000000"/>
          <w:sz w:val="24"/>
          <w:szCs w:val="24"/>
          <w:vertAlign w:val="baseline"/>
        </w:r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56">
    <w:abstractNumId w:val="44"/>
    <w:lvlOverride w:ilvl="0">
      <w:lvl w:ilvl="0">
        <w:start w:val="2"/>
        <w:numFmt w:val="decimal"/>
        <w:lvlText w:val="%1."/>
        <w:legacy w:legacy="1" w:legacySpace="0" w:legacyIndent="283"/>
        <w:lvlJc w:val="left"/>
        <w:pPr>
          <w:ind w:left="283" w:hanging="283"/>
        </w:pPr>
        <w:rPr>
          <w:rFonts w:ascii="Times New Roman" w:hAnsi="Times New Roman" w:cs="Times New Roman" w:hint="default"/>
          <w:sz w:val="24"/>
          <w:szCs w:val="24"/>
        </w:rPr>
      </w:lvl>
    </w:lvlOverride>
    <w:lvlOverride w:ilvl="1">
      <w:lvl w:ilvl="1">
        <w:start w:val="1"/>
        <w:numFmt w:val="lowerLetter"/>
        <w:lvlText w:val="%2."/>
        <w:lvlJc w:val="left"/>
        <w:pPr>
          <w:tabs>
            <w:tab w:val="num" w:pos="1440"/>
          </w:tabs>
          <w:ind w:left="1440" w:hanging="360"/>
        </w:pPr>
      </w:lvl>
    </w:lvlOverride>
    <w:lvlOverride w:ilvl="2">
      <w:lvl w:ilvl="2">
        <w:start w:val="6"/>
        <w:numFmt w:val="decimal"/>
        <w:lvlText w:val="%3)"/>
        <w:lvlJc w:val="left"/>
        <w:pPr>
          <w:tabs>
            <w:tab w:val="num" w:pos="2340"/>
          </w:tabs>
          <w:ind w:left="2340" w:hanging="360"/>
        </w:pPr>
        <w:rPr>
          <w:rFonts w:hint="default"/>
          <w:b w:val="0"/>
          <w:i w:val="0"/>
          <w:caps w:val="0"/>
          <w:strike w:val="0"/>
          <w:dstrike w:val="0"/>
          <w:outline w:val="0"/>
          <w:shadow w:val="0"/>
          <w:emboss w:val="0"/>
          <w:imprint w:val="0"/>
          <w:vanish w:val="0"/>
          <w:sz w:val="24"/>
          <w:szCs w:val="24"/>
          <w:vertAlign w:val="baseline"/>
        </w:rPr>
      </w:lvl>
    </w:lvlOverride>
    <w:lvlOverride w:ilvl="3">
      <w:lvl w:ilvl="3">
        <w:start w:val="3"/>
        <w:numFmt w:val="decimal"/>
        <w:lvlText w:val="%4."/>
        <w:lvlJc w:val="left"/>
        <w:pPr>
          <w:tabs>
            <w:tab w:val="num" w:pos="2880"/>
          </w:tabs>
          <w:ind w:left="2880" w:hanging="360"/>
        </w:pPr>
        <w:rPr>
          <w:rFonts w:hint="default"/>
          <w:b w:val="0"/>
          <w:i w:val="0"/>
          <w:caps w:val="0"/>
          <w:strike w:val="0"/>
          <w:dstrike w:val="0"/>
          <w:outline w:val="0"/>
          <w:shadow w:val="0"/>
          <w:emboss w:val="0"/>
          <w:imprint w:val="0"/>
          <w:vanish w:val="0"/>
          <w:sz w:val="24"/>
          <w:szCs w:val="24"/>
          <w:vertAlign w:val="baseline"/>
        </w:rPr>
      </w:lvl>
    </w:lvlOverride>
    <w:lvlOverride w:ilvl="4">
      <w:lvl w:ilvl="4">
        <w:start w:val="1"/>
        <w:numFmt w:val="decimal"/>
        <w:lvlText w:val="%5."/>
        <w:lvlJc w:val="left"/>
        <w:pPr>
          <w:tabs>
            <w:tab w:val="num" w:pos="3600"/>
          </w:tabs>
          <w:ind w:left="3600" w:hanging="360"/>
        </w:pPr>
        <w:rPr>
          <w:rFonts w:hint="default"/>
          <w:b w:val="0"/>
          <w:i w:val="0"/>
          <w:caps w:val="0"/>
          <w:strike w:val="0"/>
          <w:dstrike w:val="0"/>
          <w:outline w:val="0"/>
          <w:shadow w:val="0"/>
          <w:emboss w:val="0"/>
          <w:imprint w:val="0"/>
          <w:vanish w:val="0"/>
          <w:color w:val="000000"/>
          <w:sz w:val="24"/>
          <w:szCs w:val="24"/>
          <w:vertAlign w:val="baseline"/>
        </w:r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57">
    <w:abstractNumId w:val="44"/>
    <w:lvlOverride w:ilvl="0">
      <w:startOverride w:val="1"/>
      <w:lvl w:ilvl="0">
        <w:start w:val="1"/>
        <w:numFmt w:val="decimal"/>
        <w:lvlText w:val="%1."/>
        <w:legacy w:legacy="1" w:legacySpace="0" w:legacyIndent="283"/>
        <w:lvlJc w:val="left"/>
        <w:pPr>
          <w:ind w:left="283" w:hanging="283"/>
        </w:pPr>
        <w:rPr>
          <w:rFonts w:ascii="Times New Roman" w:hAnsi="Times New Roman" w:cs="Times New Roman" w:hint="default"/>
          <w:sz w:val="24"/>
          <w:szCs w:val="24"/>
        </w:rPr>
      </w:lvl>
    </w:lvlOverride>
    <w:lvlOverride w:ilvl="1">
      <w:startOverride w:val="1"/>
      <w:lvl w:ilvl="1">
        <w:start w:val="1"/>
        <w:numFmt w:val="lowerLetter"/>
        <w:lvlText w:val="%2."/>
        <w:lvlJc w:val="left"/>
        <w:pPr>
          <w:tabs>
            <w:tab w:val="num" w:pos="1440"/>
          </w:tabs>
          <w:ind w:left="1440" w:hanging="360"/>
        </w:pPr>
      </w:lvl>
    </w:lvlOverride>
    <w:lvlOverride w:ilvl="2">
      <w:startOverride w:val="6"/>
      <w:lvl w:ilvl="2">
        <w:start w:val="6"/>
        <w:numFmt w:val="decimal"/>
        <w:lvlText w:val="%3)"/>
        <w:lvlJc w:val="left"/>
        <w:pPr>
          <w:tabs>
            <w:tab w:val="num" w:pos="2340"/>
          </w:tabs>
          <w:ind w:left="2340" w:hanging="360"/>
        </w:pPr>
        <w:rPr>
          <w:rFonts w:hint="default"/>
          <w:b w:val="0"/>
          <w:i w:val="0"/>
          <w:caps w:val="0"/>
          <w:strike w:val="0"/>
          <w:dstrike w:val="0"/>
          <w:outline w:val="0"/>
          <w:shadow w:val="0"/>
          <w:emboss w:val="0"/>
          <w:imprint w:val="0"/>
          <w:vanish w:val="0"/>
          <w:sz w:val="24"/>
          <w:szCs w:val="24"/>
          <w:vertAlign w:val="baseline"/>
        </w:rPr>
      </w:lvl>
    </w:lvlOverride>
    <w:lvlOverride w:ilvl="3">
      <w:startOverride w:val="3"/>
      <w:lvl w:ilvl="3">
        <w:start w:val="3"/>
        <w:numFmt w:val="decimal"/>
        <w:lvlText w:val="%4."/>
        <w:lvlJc w:val="left"/>
        <w:pPr>
          <w:tabs>
            <w:tab w:val="num" w:pos="2880"/>
          </w:tabs>
          <w:ind w:left="2880" w:hanging="360"/>
        </w:pPr>
        <w:rPr>
          <w:rFonts w:hint="default"/>
          <w:b w:val="0"/>
          <w:i w:val="0"/>
          <w:caps w:val="0"/>
          <w:strike w:val="0"/>
          <w:dstrike w:val="0"/>
          <w:outline w:val="0"/>
          <w:shadow w:val="0"/>
          <w:emboss w:val="0"/>
          <w:imprint w:val="0"/>
          <w:vanish w:val="0"/>
          <w:sz w:val="24"/>
          <w:szCs w:val="24"/>
          <w:vertAlign w:val="baseline"/>
        </w:rPr>
      </w:lvl>
    </w:lvlOverride>
    <w:lvlOverride w:ilvl="4">
      <w:startOverride w:val="1"/>
      <w:lvl w:ilvl="4">
        <w:start w:val="1"/>
        <w:numFmt w:val="decimal"/>
        <w:lvlText w:val="%5."/>
        <w:lvlJc w:val="left"/>
        <w:pPr>
          <w:tabs>
            <w:tab w:val="num" w:pos="3600"/>
          </w:tabs>
          <w:ind w:left="3600" w:hanging="360"/>
        </w:pPr>
        <w:rPr>
          <w:rFonts w:hint="default"/>
          <w:b w:val="0"/>
          <w:i w:val="0"/>
          <w:caps w:val="0"/>
          <w:strike w:val="0"/>
          <w:dstrike w:val="0"/>
          <w:outline w:val="0"/>
          <w:shadow w:val="0"/>
          <w:emboss w:val="0"/>
          <w:imprint w:val="0"/>
          <w:vanish w:val="0"/>
          <w:color w:val="000000"/>
          <w:sz w:val="24"/>
          <w:szCs w:val="24"/>
          <w:vertAlign w:val="baseline"/>
        </w:rPr>
      </w:lvl>
    </w:lvlOverride>
    <w:lvlOverride w:ilvl="5">
      <w:startOverride w:val="1"/>
      <w:lvl w:ilvl="5" w:tentative="1">
        <w:start w:val="1"/>
        <w:numFmt w:val="lowerRoman"/>
        <w:lvlText w:val="%6."/>
        <w:lvlJc w:val="right"/>
        <w:pPr>
          <w:tabs>
            <w:tab w:val="num" w:pos="4320"/>
          </w:tabs>
          <w:ind w:left="4320" w:hanging="180"/>
        </w:pPr>
      </w:lvl>
    </w:lvlOverride>
    <w:lvlOverride w:ilvl="6">
      <w:startOverride w:val="1"/>
      <w:lvl w:ilvl="6">
        <w:start w:val="1"/>
        <w:numFmt w:val="decimal"/>
        <w:lvlText w:val="%7."/>
        <w:lvlJc w:val="left"/>
        <w:pPr>
          <w:tabs>
            <w:tab w:val="num" w:pos="5040"/>
          </w:tabs>
          <w:ind w:left="5040" w:hanging="360"/>
        </w:pPr>
        <w:rPr>
          <w:sz w:val="24"/>
          <w:szCs w:val="24"/>
        </w:rPr>
      </w:lvl>
    </w:lvlOverride>
    <w:lvlOverride w:ilvl="7">
      <w:startOverride w:val="1"/>
      <w:lvl w:ilvl="7" w:tentative="1">
        <w:start w:val="1"/>
        <w:numFmt w:val="lowerLetter"/>
        <w:lvlText w:val="%8."/>
        <w:lvlJc w:val="left"/>
        <w:pPr>
          <w:tabs>
            <w:tab w:val="num" w:pos="5760"/>
          </w:tabs>
          <w:ind w:left="5760" w:hanging="360"/>
        </w:pPr>
      </w:lvl>
    </w:lvlOverride>
    <w:lvlOverride w:ilvl="8">
      <w:startOverride w:val="1"/>
      <w:lvl w:ilvl="8" w:tentative="1">
        <w:start w:val="1"/>
        <w:numFmt w:val="lowerRoman"/>
        <w:lvlText w:val="%9."/>
        <w:lvlJc w:val="right"/>
        <w:pPr>
          <w:tabs>
            <w:tab w:val="num" w:pos="6480"/>
          </w:tabs>
          <w:ind w:left="6480" w:hanging="180"/>
        </w:pPr>
      </w:lvl>
    </w:lvlOverride>
  </w:num>
  <w:num w:numId="58">
    <w:abstractNumId w:val="44"/>
    <w:lvlOverride w:ilvl="0">
      <w:startOverride w:val="1"/>
      <w:lvl w:ilvl="0">
        <w:start w:val="1"/>
        <w:numFmt w:val="decimal"/>
        <w:lvlText w:val="%1."/>
        <w:legacy w:legacy="1" w:legacySpace="0" w:legacyIndent="283"/>
        <w:lvlJc w:val="left"/>
        <w:pPr>
          <w:ind w:left="283" w:hanging="283"/>
        </w:pPr>
        <w:rPr>
          <w:rFonts w:ascii="Times New Roman" w:hAnsi="Times New Roman" w:cs="Times New Roman" w:hint="default"/>
          <w:sz w:val="24"/>
          <w:szCs w:val="24"/>
        </w:rPr>
      </w:lvl>
    </w:lvlOverride>
    <w:lvlOverride w:ilvl="1">
      <w:startOverride w:val="1"/>
      <w:lvl w:ilvl="1">
        <w:start w:val="1"/>
        <w:numFmt w:val="lowerLetter"/>
        <w:lvlText w:val="%2."/>
        <w:lvlJc w:val="left"/>
        <w:pPr>
          <w:tabs>
            <w:tab w:val="num" w:pos="1440"/>
          </w:tabs>
          <w:ind w:left="1440" w:hanging="360"/>
        </w:pPr>
      </w:lvl>
    </w:lvlOverride>
    <w:lvlOverride w:ilvl="2">
      <w:startOverride w:val="6"/>
      <w:lvl w:ilvl="2">
        <w:start w:val="6"/>
        <w:numFmt w:val="decimal"/>
        <w:lvlText w:val="%3)"/>
        <w:lvlJc w:val="left"/>
        <w:pPr>
          <w:tabs>
            <w:tab w:val="num" w:pos="2340"/>
          </w:tabs>
          <w:ind w:left="2340" w:hanging="360"/>
        </w:pPr>
        <w:rPr>
          <w:rFonts w:hint="default"/>
          <w:b w:val="0"/>
          <w:i w:val="0"/>
          <w:caps w:val="0"/>
          <w:strike w:val="0"/>
          <w:dstrike w:val="0"/>
          <w:outline w:val="0"/>
          <w:shadow w:val="0"/>
          <w:emboss w:val="0"/>
          <w:imprint w:val="0"/>
          <w:vanish w:val="0"/>
          <w:sz w:val="24"/>
          <w:szCs w:val="24"/>
          <w:vertAlign w:val="baseline"/>
        </w:rPr>
      </w:lvl>
    </w:lvlOverride>
    <w:lvlOverride w:ilvl="3">
      <w:startOverride w:val="3"/>
      <w:lvl w:ilvl="3">
        <w:start w:val="3"/>
        <w:numFmt w:val="decimal"/>
        <w:lvlText w:val="%4."/>
        <w:lvlJc w:val="left"/>
        <w:pPr>
          <w:tabs>
            <w:tab w:val="num" w:pos="2880"/>
          </w:tabs>
          <w:ind w:left="2880" w:hanging="360"/>
        </w:pPr>
        <w:rPr>
          <w:rFonts w:hint="default"/>
          <w:b w:val="0"/>
          <w:i w:val="0"/>
          <w:caps w:val="0"/>
          <w:strike w:val="0"/>
          <w:dstrike w:val="0"/>
          <w:outline w:val="0"/>
          <w:shadow w:val="0"/>
          <w:emboss w:val="0"/>
          <w:imprint w:val="0"/>
          <w:vanish w:val="0"/>
          <w:sz w:val="24"/>
          <w:szCs w:val="24"/>
          <w:vertAlign w:val="baseline"/>
        </w:rPr>
      </w:lvl>
    </w:lvlOverride>
    <w:lvlOverride w:ilvl="4">
      <w:startOverride w:val="1"/>
      <w:lvl w:ilvl="4">
        <w:start w:val="1"/>
        <w:numFmt w:val="decimal"/>
        <w:lvlText w:val="%5."/>
        <w:lvlJc w:val="left"/>
        <w:pPr>
          <w:tabs>
            <w:tab w:val="num" w:pos="3600"/>
          </w:tabs>
          <w:ind w:left="3600" w:hanging="360"/>
        </w:pPr>
        <w:rPr>
          <w:rFonts w:hint="default"/>
          <w:b w:val="0"/>
          <w:i w:val="0"/>
          <w:caps w:val="0"/>
          <w:strike w:val="0"/>
          <w:dstrike w:val="0"/>
          <w:outline w:val="0"/>
          <w:shadow w:val="0"/>
          <w:emboss w:val="0"/>
          <w:imprint w:val="0"/>
          <w:vanish w:val="0"/>
          <w:color w:val="000000"/>
          <w:sz w:val="24"/>
          <w:szCs w:val="24"/>
          <w:vertAlign w:val="baseline"/>
        </w:rPr>
      </w:lvl>
    </w:lvlOverride>
    <w:lvlOverride w:ilvl="5">
      <w:startOverride w:val="1"/>
      <w:lvl w:ilvl="5" w:tentative="1">
        <w:start w:val="1"/>
        <w:numFmt w:val="lowerRoman"/>
        <w:lvlText w:val="%6."/>
        <w:lvlJc w:val="right"/>
        <w:pPr>
          <w:tabs>
            <w:tab w:val="num" w:pos="4320"/>
          </w:tabs>
          <w:ind w:left="4320" w:hanging="180"/>
        </w:pPr>
      </w:lvl>
    </w:lvlOverride>
    <w:lvlOverride w:ilvl="6">
      <w:startOverride w:val="1"/>
      <w:lvl w:ilvl="6" w:tentative="1">
        <w:start w:val="1"/>
        <w:numFmt w:val="decimal"/>
        <w:lvlText w:val="%7."/>
        <w:lvlJc w:val="left"/>
        <w:pPr>
          <w:tabs>
            <w:tab w:val="num" w:pos="5040"/>
          </w:tabs>
          <w:ind w:left="5040" w:hanging="360"/>
        </w:pPr>
      </w:lvl>
    </w:lvlOverride>
    <w:lvlOverride w:ilvl="7">
      <w:startOverride w:val="1"/>
      <w:lvl w:ilvl="7" w:tentative="1">
        <w:start w:val="1"/>
        <w:numFmt w:val="lowerLetter"/>
        <w:lvlText w:val="%8."/>
        <w:lvlJc w:val="left"/>
        <w:pPr>
          <w:tabs>
            <w:tab w:val="num" w:pos="5760"/>
          </w:tabs>
          <w:ind w:left="5760" w:hanging="360"/>
        </w:pPr>
      </w:lvl>
    </w:lvlOverride>
    <w:lvlOverride w:ilvl="8">
      <w:startOverride w:val="1"/>
      <w:lvl w:ilvl="8" w:tentative="1">
        <w:start w:val="1"/>
        <w:numFmt w:val="lowerRoman"/>
        <w:lvlText w:val="%9."/>
        <w:lvlJc w:val="right"/>
        <w:pPr>
          <w:tabs>
            <w:tab w:val="num" w:pos="6480"/>
          </w:tabs>
          <w:ind w:left="6480" w:hanging="180"/>
        </w:pPr>
      </w:lvl>
    </w:lvlOverride>
  </w:num>
  <w:num w:numId="59">
    <w:abstractNumId w:val="21"/>
  </w:num>
  <w:num w:numId="60">
    <w:abstractNumId w:val="28"/>
  </w:num>
  <w:num w:numId="61">
    <w:abstractNumId w:val="33"/>
  </w:num>
  <w:num w:numId="62">
    <w:abstractNumId w:val="44"/>
    <w:lvlOverride w:ilvl="0">
      <w:startOverride w:val="1"/>
      <w:lvl w:ilvl="0">
        <w:start w:val="1"/>
        <w:numFmt w:val="decimal"/>
        <w:lvlText w:val="%1."/>
        <w:legacy w:legacy="1" w:legacySpace="0" w:legacyIndent="283"/>
        <w:lvlJc w:val="left"/>
        <w:pPr>
          <w:ind w:left="283" w:hanging="283"/>
        </w:pPr>
        <w:rPr>
          <w:rFonts w:ascii="Times New Roman" w:hAnsi="Times New Roman" w:cs="Times New Roman" w:hint="default"/>
          <w:sz w:val="24"/>
          <w:szCs w:val="24"/>
        </w:rPr>
      </w:lvl>
    </w:lvlOverride>
    <w:lvlOverride w:ilvl="1">
      <w:startOverride w:val="1"/>
      <w:lvl w:ilvl="1">
        <w:start w:val="1"/>
        <w:numFmt w:val="lowerLetter"/>
        <w:lvlText w:val="%2."/>
        <w:lvlJc w:val="left"/>
        <w:pPr>
          <w:tabs>
            <w:tab w:val="num" w:pos="1440"/>
          </w:tabs>
          <w:ind w:left="1440" w:hanging="360"/>
        </w:pPr>
      </w:lvl>
    </w:lvlOverride>
    <w:lvlOverride w:ilvl="2">
      <w:startOverride w:val="6"/>
      <w:lvl w:ilvl="2">
        <w:start w:val="6"/>
        <w:numFmt w:val="decimal"/>
        <w:lvlText w:val="%3)"/>
        <w:lvlJc w:val="left"/>
        <w:pPr>
          <w:tabs>
            <w:tab w:val="num" w:pos="2340"/>
          </w:tabs>
          <w:ind w:left="2340" w:hanging="360"/>
        </w:pPr>
        <w:rPr>
          <w:rFonts w:hint="default"/>
          <w:b w:val="0"/>
          <w:i w:val="0"/>
          <w:caps w:val="0"/>
          <w:strike w:val="0"/>
          <w:dstrike w:val="0"/>
          <w:outline w:val="0"/>
          <w:shadow w:val="0"/>
          <w:emboss w:val="0"/>
          <w:imprint w:val="0"/>
          <w:vanish w:val="0"/>
          <w:sz w:val="24"/>
          <w:szCs w:val="24"/>
          <w:vertAlign w:val="baseline"/>
        </w:rPr>
      </w:lvl>
    </w:lvlOverride>
    <w:lvlOverride w:ilvl="3">
      <w:startOverride w:val="3"/>
      <w:lvl w:ilvl="3">
        <w:start w:val="3"/>
        <w:numFmt w:val="decimal"/>
        <w:lvlText w:val="%4."/>
        <w:lvlJc w:val="left"/>
        <w:pPr>
          <w:tabs>
            <w:tab w:val="num" w:pos="2880"/>
          </w:tabs>
          <w:ind w:left="2880" w:hanging="360"/>
        </w:pPr>
        <w:rPr>
          <w:rFonts w:hint="default"/>
          <w:b w:val="0"/>
          <w:i w:val="0"/>
          <w:caps w:val="0"/>
          <w:strike w:val="0"/>
          <w:dstrike w:val="0"/>
          <w:outline w:val="0"/>
          <w:shadow w:val="0"/>
          <w:emboss w:val="0"/>
          <w:imprint w:val="0"/>
          <w:vanish w:val="0"/>
          <w:sz w:val="24"/>
          <w:szCs w:val="24"/>
          <w:vertAlign w:val="baseline"/>
        </w:rPr>
      </w:lvl>
    </w:lvlOverride>
    <w:lvlOverride w:ilvl="4">
      <w:startOverride w:val="1"/>
      <w:lvl w:ilvl="4">
        <w:start w:val="1"/>
        <w:numFmt w:val="decimal"/>
        <w:lvlText w:val="%5."/>
        <w:lvlJc w:val="left"/>
        <w:pPr>
          <w:tabs>
            <w:tab w:val="num" w:pos="3600"/>
          </w:tabs>
          <w:ind w:left="3600" w:hanging="360"/>
        </w:pPr>
        <w:rPr>
          <w:rFonts w:hint="default"/>
          <w:b w:val="0"/>
          <w:i w:val="0"/>
          <w:caps w:val="0"/>
          <w:strike w:val="0"/>
          <w:dstrike w:val="0"/>
          <w:outline w:val="0"/>
          <w:shadow w:val="0"/>
          <w:emboss w:val="0"/>
          <w:imprint w:val="0"/>
          <w:vanish w:val="0"/>
          <w:color w:val="000000"/>
          <w:sz w:val="24"/>
          <w:szCs w:val="24"/>
          <w:vertAlign w:val="baseline"/>
        </w:rPr>
      </w:lvl>
    </w:lvlOverride>
    <w:lvlOverride w:ilvl="5">
      <w:startOverride w:val="1"/>
      <w:lvl w:ilvl="5" w:tentative="1">
        <w:start w:val="1"/>
        <w:numFmt w:val="lowerRoman"/>
        <w:lvlText w:val="%6."/>
        <w:lvlJc w:val="right"/>
        <w:pPr>
          <w:tabs>
            <w:tab w:val="num" w:pos="4320"/>
          </w:tabs>
          <w:ind w:left="4320" w:hanging="180"/>
        </w:pPr>
      </w:lvl>
    </w:lvlOverride>
    <w:lvlOverride w:ilvl="6">
      <w:startOverride w:val="1"/>
      <w:lvl w:ilvl="6" w:tentative="1">
        <w:start w:val="1"/>
        <w:numFmt w:val="decimal"/>
        <w:lvlText w:val="%7."/>
        <w:lvlJc w:val="left"/>
        <w:pPr>
          <w:tabs>
            <w:tab w:val="num" w:pos="5040"/>
          </w:tabs>
          <w:ind w:left="5040" w:hanging="360"/>
        </w:pPr>
      </w:lvl>
    </w:lvlOverride>
    <w:lvlOverride w:ilvl="7">
      <w:startOverride w:val="1"/>
      <w:lvl w:ilvl="7" w:tentative="1">
        <w:start w:val="1"/>
        <w:numFmt w:val="lowerLetter"/>
        <w:lvlText w:val="%8."/>
        <w:lvlJc w:val="left"/>
        <w:pPr>
          <w:tabs>
            <w:tab w:val="num" w:pos="5760"/>
          </w:tabs>
          <w:ind w:left="5760" w:hanging="360"/>
        </w:pPr>
      </w:lvl>
    </w:lvlOverride>
    <w:lvlOverride w:ilvl="8">
      <w:startOverride w:val="1"/>
      <w:lvl w:ilvl="8" w:tentative="1">
        <w:start w:val="1"/>
        <w:numFmt w:val="lowerRoman"/>
        <w:lvlText w:val="%9."/>
        <w:lvlJc w:val="right"/>
        <w:pPr>
          <w:tabs>
            <w:tab w:val="num" w:pos="6480"/>
          </w:tabs>
          <w:ind w:left="6480" w:hanging="180"/>
        </w:pPr>
      </w:lvl>
    </w:lvlOverride>
  </w:num>
  <w:num w:numId="63">
    <w:abstractNumId w:val="44"/>
    <w:lvlOverride w:ilvl="0">
      <w:startOverride w:val="1"/>
      <w:lvl w:ilvl="0">
        <w:start w:val="1"/>
        <w:numFmt w:val="decimal"/>
        <w:lvlText w:val="%1."/>
        <w:legacy w:legacy="1" w:legacySpace="0" w:legacyIndent="283"/>
        <w:lvlJc w:val="left"/>
        <w:pPr>
          <w:ind w:left="283" w:hanging="283"/>
        </w:pPr>
        <w:rPr>
          <w:rFonts w:ascii="Times New Roman" w:hAnsi="Times New Roman" w:cs="Times New Roman" w:hint="default"/>
          <w:sz w:val="24"/>
          <w:szCs w:val="24"/>
        </w:rPr>
      </w:lvl>
    </w:lvlOverride>
    <w:lvlOverride w:ilvl="1">
      <w:startOverride w:val="1"/>
      <w:lvl w:ilvl="1">
        <w:start w:val="1"/>
        <w:numFmt w:val="lowerLetter"/>
        <w:lvlText w:val="%2."/>
        <w:lvlJc w:val="left"/>
        <w:pPr>
          <w:tabs>
            <w:tab w:val="num" w:pos="1440"/>
          </w:tabs>
          <w:ind w:left="1440" w:hanging="360"/>
        </w:pPr>
      </w:lvl>
    </w:lvlOverride>
    <w:lvlOverride w:ilvl="2">
      <w:startOverride w:val="6"/>
      <w:lvl w:ilvl="2">
        <w:start w:val="6"/>
        <w:numFmt w:val="decimal"/>
        <w:lvlText w:val="%3)"/>
        <w:lvlJc w:val="left"/>
        <w:pPr>
          <w:tabs>
            <w:tab w:val="num" w:pos="2340"/>
          </w:tabs>
          <w:ind w:left="2340" w:hanging="360"/>
        </w:pPr>
        <w:rPr>
          <w:rFonts w:hint="default"/>
          <w:b w:val="0"/>
          <w:i w:val="0"/>
          <w:caps w:val="0"/>
          <w:strike w:val="0"/>
          <w:dstrike w:val="0"/>
          <w:outline w:val="0"/>
          <w:shadow w:val="0"/>
          <w:emboss w:val="0"/>
          <w:imprint w:val="0"/>
          <w:vanish w:val="0"/>
          <w:sz w:val="24"/>
          <w:szCs w:val="24"/>
          <w:vertAlign w:val="baseline"/>
        </w:rPr>
      </w:lvl>
    </w:lvlOverride>
    <w:lvlOverride w:ilvl="3">
      <w:startOverride w:val="3"/>
      <w:lvl w:ilvl="3">
        <w:start w:val="3"/>
        <w:numFmt w:val="decimal"/>
        <w:lvlText w:val="%4."/>
        <w:lvlJc w:val="left"/>
        <w:pPr>
          <w:tabs>
            <w:tab w:val="num" w:pos="2880"/>
          </w:tabs>
          <w:ind w:left="2880" w:hanging="360"/>
        </w:pPr>
        <w:rPr>
          <w:rFonts w:hint="default"/>
          <w:b w:val="0"/>
          <w:i w:val="0"/>
          <w:caps w:val="0"/>
          <w:strike w:val="0"/>
          <w:dstrike w:val="0"/>
          <w:outline w:val="0"/>
          <w:shadow w:val="0"/>
          <w:emboss w:val="0"/>
          <w:imprint w:val="0"/>
          <w:vanish w:val="0"/>
          <w:sz w:val="24"/>
          <w:szCs w:val="24"/>
          <w:vertAlign w:val="baseline"/>
        </w:rPr>
      </w:lvl>
    </w:lvlOverride>
    <w:lvlOverride w:ilvl="4">
      <w:startOverride w:val="1"/>
      <w:lvl w:ilvl="4">
        <w:start w:val="1"/>
        <w:numFmt w:val="decimal"/>
        <w:lvlText w:val="%5."/>
        <w:lvlJc w:val="left"/>
        <w:pPr>
          <w:tabs>
            <w:tab w:val="num" w:pos="3600"/>
          </w:tabs>
          <w:ind w:left="3600" w:hanging="360"/>
        </w:pPr>
        <w:rPr>
          <w:rFonts w:hint="default"/>
          <w:b w:val="0"/>
          <w:i w:val="0"/>
          <w:caps w:val="0"/>
          <w:strike w:val="0"/>
          <w:dstrike w:val="0"/>
          <w:outline w:val="0"/>
          <w:shadow w:val="0"/>
          <w:emboss w:val="0"/>
          <w:imprint w:val="0"/>
          <w:vanish w:val="0"/>
          <w:color w:val="000000"/>
          <w:sz w:val="24"/>
          <w:szCs w:val="24"/>
          <w:vertAlign w:val="baseline"/>
        </w:rPr>
      </w:lvl>
    </w:lvlOverride>
    <w:lvlOverride w:ilvl="5">
      <w:startOverride w:val="1"/>
      <w:lvl w:ilvl="5" w:tentative="1">
        <w:start w:val="1"/>
        <w:numFmt w:val="lowerRoman"/>
        <w:lvlText w:val="%6."/>
        <w:lvlJc w:val="right"/>
        <w:pPr>
          <w:tabs>
            <w:tab w:val="num" w:pos="4320"/>
          </w:tabs>
          <w:ind w:left="4320" w:hanging="180"/>
        </w:pPr>
      </w:lvl>
    </w:lvlOverride>
    <w:lvlOverride w:ilvl="6">
      <w:startOverride w:val="1"/>
      <w:lvl w:ilvl="6" w:tentative="1">
        <w:start w:val="1"/>
        <w:numFmt w:val="decimal"/>
        <w:lvlText w:val="%7."/>
        <w:lvlJc w:val="left"/>
        <w:pPr>
          <w:tabs>
            <w:tab w:val="num" w:pos="5040"/>
          </w:tabs>
          <w:ind w:left="5040" w:hanging="360"/>
        </w:pPr>
      </w:lvl>
    </w:lvlOverride>
    <w:lvlOverride w:ilvl="7">
      <w:startOverride w:val="1"/>
      <w:lvl w:ilvl="7" w:tentative="1">
        <w:start w:val="1"/>
        <w:numFmt w:val="lowerLetter"/>
        <w:lvlText w:val="%8."/>
        <w:lvlJc w:val="left"/>
        <w:pPr>
          <w:tabs>
            <w:tab w:val="num" w:pos="5760"/>
          </w:tabs>
          <w:ind w:left="5760" w:hanging="360"/>
        </w:pPr>
      </w:lvl>
    </w:lvlOverride>
    <w:lvlOverride w:ilvl="8">
      <w:startOverride w:val="1"/>
      <w:lvl w:ilvl="8" w:tentative="1">
        <w:start w:val="1"/>
        <w:numFmt w:val="lowerRoman"/>
        <w:lvlText w:val="%9."/>
        <w:lvlJc w:val="right"/>
        <w:pPr>
          <w:tabs>
            <w:tab w:val="num" w:pos="6480"/>
          </w:tabs>
          <w:ind w:left="6480" w:hanging="180"/>
        </w:pPr>
      </w:lvl>
    </w:lvlOverride>
  </w:num>
  <w:num w:numId="64">
    <w:abstractNumId w:val="44"/>
    <w:lvlOverride w:ilvl="0">
      <w:startOverride w:val="1"/>
      <w:lvl w:ilvl="0">
        <w:start w:val="1"/>
        <w:numFmt w:val="decimal"/>
        <w:lvlText w:val="%1."/>
        <w:legacy w:legacy="1" w:legacySpace="0" w:legacyIndent="283"/>
        <w:lvlJc w:val="left"/>
        <w:pPr>
          <w:ind w:left="283" w:hanging="283"/>
        </w:pPr>
        <w:rPr>
          <w:rFonts w:ascii="Times New Roman" w:hAnsi="Times New Roman" w:cs="Times New Roman" w:hint="default"/>
          <w:sz w:val="24"/>
          <w:szCs w:val="24"/>
        </w:rPr>
      </w:lvl>
    </w:lvlOverride>
    <w:lvlOverride w:ilvl="1">
      <w:startOverride w:val="1"/>
      <w:lvl w:ilvl="1">
        <w:start w:val="1"/>
        <w:numFmt w:val="lowerLetter"/>
        <w:lvlText w:val="%2."/>
        <w:lvlJc w:val="left"/>
        <w:pPr>
          <w:tabs>
            <w:tab w:val="num" w:pos="1440"/>
          </w:tabs>
          <w:ind w:left="1440" w:hanging="360"/>
        </w:pPr>
      </w:lvl>
    </w:lvlOverride>
    <w:lvlOverride w:ilvl="2">
      <w:startOverride w:val="1"/>
      <w:lvl w:ilvl="2">
        <w:start w:val="1"/>
        <w:numFmt w:val="decimal"/>
        <w:lvlText w:val="%3)"/>
        <w:lvlJc w:val="left"/>
        <w:pPr>
          <w:tabs>
            <w:tab w:val="num" w:pos="2340"/>
          </w:tabs>
          <w:ind w:left="2340" w:hanging="360"/>
        </w:pPr>
        <w:rPr>
          <w:rFonts w:hint="default"/>
          <w:b w:val="0"/>
          <w:i w:val="0"/>
          <w:caps w:val="0"/>
          <w:strike w:val="0"/>
          <w:dstrike w:val="0"/>
          <w:outline w:val="0"/>
          <w:shadow w:val="0"/>
          <w:emboss w:val="0"/>
          <w:imprint w:val="0"/>
          <w:vanish w:val="0"/>
          <w:sz w:val="24"/>
          <w:szCs w:val="24"/>
          <w:vertAlign w:val="baseline"/>
        </w:rPr>
      </w:lvl>
    </w:lvlOverride>
  </w:num>
  <w:num w:numId="65">
    <w:abstractNumId w:val="75"/>
  </w:num>
  <w:num w:numId="66">
    <w:abstractNumId w:val="82"/>
  </w:num>
  <w:num w:numId="67">
    <w:abstractNumId w:val="55"/>
  </w:num>
  <w:num w:numId="68">
    <w:abstractNumId w:val="67"/>
  </w:num>
  <w:num w:numId="69">
    <w:abstractNumId w:val="95"/>
  </w:num>
  <w:num w:numId="70">
    <w:abstractNumId w:val="1"/>
  </w:num>
  <w:num w:numId="71">
    <w:abstractNumId w:val="76"/>
  </w:num>
  <w:num w:numId="72">
    <w:abstractNumId w:val="71"/>
  </w:num>
  <w:num w:numId="73">
    <w:abstractNumId w:val="77"/>
  </w:num>
  <w:num w:numId="74">
    <w:abstractNumId w:val="39"/>
  </w:num>
  <w:num w:numId="75">
    <w:abstractNumId w:val="62"/>
  </w:num>
  <w:num w:numId="76">
    <w:abstractNumId w:val="89"/>
  </w:num>
  <w:num w:numId="77">
    <w:abstractNumId w:val="38"/>
  </w:num>
  <w:num w:numId="78">
    <w:abstractNumId w:val="37"/>
  </w:num>
  <w:num w:numId="79">
    <w:abstractNumId w:val="56"/>
  </w:num>
  <w:num w:numId="80">
    <w:abstractNumId w:val="15"/>
  </w:num>
  <w:num w:numId="81">
    <w:abstractNumId w:val="52"/>
  </w:num>
  <w:num w:numId="82">
    <w:abstractNumId w:val="22"/>
  </w:num>
  <w:num w:numId="83">
    <w:abstractNumId w:val="53"/>
  </w:num>
  <w:num w:numId="84">
    <w:abstractNumId w:val="3"/>
  </w:num>
  <w:num w:numId="85">
    <w:abstractNumId w:val="92"/>
  </w:num>
  <w:num w:numId="86">
    <w:abstractNumId w:val="2"/>
  </w:num>
  <w:num w:numId="87">
    <w:abstractNumId w:val="10"/>
  </w:num>
  <w:num w:numId="88">
    <w:abstractNumId w:val="46"/>
  </w:num>
  <w:num w:numId="89">
    <w:abstractNumId w:val="43"/>
  </w:num>
  <w:num w:numId="90">
    <w:abstractNumId w:val="29"/>
  </w:num>
  <w:num w:numId="91">
    <w:abstractNumId w:val="40"/>
  </w:num>
  <w:num w:numId="92">
    <w:abstractNumId w:val="80"/>
  </w:num>
  <w:num w:numId="93">
    <w:abstractNumId w:val="78"/>
  </w:num>
  <w:num w:numId="94">
    <w:abstractNumId w:val="81"/>
  </w:num>
  <w:num w:numId="95">
    <w:abstractNumId w:val="66"/>
  </w:num>
  <w:num w:numId="96">
    <w:abstractNumId w:val="20"/>
  </w:num>
  <w:num w:numId="97">
    <w:abstractNumId w:val="19"/>
  </w:num>
  <w:num w:numId="98">
    <w:abstractNumId w:val="99"/>
  </w:num>
  <w:num w:numId="99">
    <w:abstractNumId w:val="54"/>
  </w:num>
  <w:num w:numId="100">
    <w:abstractNumId w:val="87"/>
  </w:num>
  <w:num w:numId="101">
    <w:abstractNumId w:val="11"/>
  </w:num>
  <w:num w:numId="102">
    <w:abstractNumId w:val="5"/>
  </w:num>
  <w:num w:numId="103">
    <w:abstractNumId w:val="64"/>
  </w:num>
  <w:num w:numId="104">
    <w:abstractNumId w:val="4"/>
  </w:num>
  <w:num w:numId="105">
    <w:abstractNumId w:val="9"/>
  </w:num>
  <w:num w:numId="106">
    <w:abstractNumId w:val="48"/>
  </w:num>
  <w:num w:numId="107">
    <w:abstractNumId w:val="100"/>
  </w:num>
  <w:num w:numId="108">
    <w:abstractNumId w:val="13"/>
  </w:num>
  <w:num w:numId="109">
    <w:abstractNumId w:val="65"/>
  </w:num>
  <w:num w:numId="110">
    <w:abstractNumId w:val="85"/>
  </w:num>
  <w:num w:numId="111">
    <w:abstractNumId w:val="94"/>
  </w:num>
  <w:num w:numId="112">
    <w:abstractNumId w:val="47"/>
  </w:num>
  <w:num w:numId="113">
    <w:abstractNumId w:val="34"/>
  </w:num>
  <w:num w:numId="114">
    <w:abstractNumId w:val="72"/>
  </w:num>
  <w:num w:numId="115">
    <w:abstractNumId w:val="63"/>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953"/>
    <w:rsid w:val="00002644"/>
    <w:rsid w:val="000151FB"/>
    <w:rsid w:val="00021E8F"/>
    <w:rsid w:val="00022292"/>
    <w:rsid w:val="00024B6E"/>
    <w:rsid w:val="00027A59"/>
    <w:rsid w:val="00030F6D"/>
    <w:rsid w:val="000312E4"/>
    <w:rsid w:val="00035180"/>
    <w:rsid w:val="000351C2"/>
    <w:rsid w:val="00036AA9"/>
    <w:rsid w:val="0004201E"/>
    <w:rsid w:val="00045452"/>
    <w:rsid w:val="00045C3F"/>
    <w:rsid w:val="00046D44"/>
    <w:rsid w:val="000470D2"/>
    <w:rsid w:val="0005208D"/>
    <w:rsid w:val="00052102"/>
    <w:rsid w:val="00052F43"/>
    <w:rsid w:val="00055BED"/>
    <w:rsid w:val="00057BEB"/>
    <w:rsid w:val="00057C18"/>
    <w:rsid w:val="00057D0D"/>
    <w:rsid w:val="00060EEB"/>
    <w:rsid w:val="00063226"/>
    <w:rsid w:val="0006485C"/>
    <w:rsid w:val="0006765F"/>
    <w:rsid w:val="00067DC5"/>
    <w:rsid w:val="00070FE6"/>
    <w:rsid w:val="0007103C"/>
    <w:rsid w:val="00075207"/>
    <w:rsid w:val="00075AE7"/>
    <w:rsid w:val="000771E5"/>
    <w:rsid w:val="000824B2"/>
    <w:rsid w:val="0008323F"/>
    <w:rsid w:val="000845AA"/>
    <w:rsid w:val="00087549"/>
    <w:rsid w:val="00090177"/>
    <w:rsid w:val="00090A8D"/>
    <w:rsid w:val="00092598"/>
    <w:rsid w:val="000939D3"/>
    <w:rsid w:val="00095360"/>
    <w:rsid w:val="000A2429"/>
    <w:rsid w:val="000A5CFE"/>
    <w:rsid w:val="000A62E0"/>
    <w:rsid w:val="000A737E"/>
    <w:rsid w:val="000A779C"/>
    <w:rsid w:val="000B0FE9"/>
    <w:rsid w:val="000B6D09"/>
    <w:rsid w:val="000C07E7"/>
    <w:rsid w:val="000C3E1A"/>
    <w:rsid w:val="000C7D1B"/>
    <w:rsid w:val="000D132B"/>
    <w:rsid w:val="000D292F"/>
    <w:rsid w:val="000D6FFF"/>
    <w:rsid w:val="000D7490"/>
    <w:rsid w:val="000D768D"/>
    <w:rsid w:val="000E2F6E"/>
    <w:rsid w:val="000E50D1"/>
    <w:rsid w:val="000E6CB6"/>
    <w:rsid w:val="000E6CE1"/>
    <w:rsid w:val="000F13D0"/>
    <w:rsid w:val="000F5C8D"/>
    <w:rsid w:val="000F69BB"/>
    <w:rsid w:val="0010385D"/>
    <w:rsid w:val="001053C8"/>
    <w:rsid w:val="0010616F"/>
    <w:rsid w:val="001066F5"/>
    <w:rsid w:val="0010732D"/>
    <w:rsid w:val="0011024F"/>
    <w:rsid w:val="00110F2F"/>
    <w:rsid w:val="0011473A"/>
    <w:rsid w:val="00114A9B"/>
    <w:rsid w:val="00116232"/>
    <w:rsid w:val="001215C5"/>
    <w:rsid w:val="00123566"/>
    <w:rsid w:val="00123582"/>
    <w:rsid w:val="00124058"/>
    <w:rsid w:val="00124795"/>
    <w:rsid w:val="00130541"/>
    <w:rsid w:val="001312E7"/>
    <w:rsid w:val="00133DAE"/>
    <w:rsid w:val="00133EEC"/>
    <w:rsid w:val="0013592A"/>
    <w:rsid w:val="0014037B"/>
    <w:rsid w:val="00143392"/>
    <w:rsid w:val="00143A5F"/>
    <w:rsid w:val="00143A6C"/>
    <w:rsid w:val="00145EE2"/>
    <w:rsid w:val="00153F62"/>
    <w:rsid w:val="00154186"/>
    <w:rsid w:val="00154D5B"/>
    <w:rsid w:val="0015768B"/>
    <w:rsid w:val="00163C58"/>
    <w:rsid w:val="001647CE"/>
    <w:rsid w:val="00166CD8"/>
    <w:rsid w:val="00166EEB"/>
    <w:rsid w:val="001741D7"/>
    <w:rsid w:val="001750F2"/>
    <w:rsid w:val="001765DB"/>
    <w:rsid w:val="00180B6B"/>
    <w:rsid w:val="00181E1F"/>
    <w:rsid w:val="00183059"/>
    <w:rsid w:val="0018400F"/>
    <w:rsid w:val="001845F8"/>
    <w:rsid w:val="00186426"/>
    <w:rsid w:val="001877AC"/>
    <w:rsid w:val="00190055"/>
    <w:rsid w:val="001917F9"/>
    <w:rsid w:val="001A1947"/>
    <w:rsid w:val="001C2AE6"/>
    <w:rsid w:val="001C43C5"/>
    <w:rsid w:val="001C54E1"/>
    <w:rsid w:val="001C5DEB"/>
    <w:rsid w:val="001C6EAF"/>
    <w:rsid w:val="001D1312"/>
    <w:rsid w:val="001D2FE2"/>
    <w:rsid w:val="001D33B4"/>
    <w:rsid w:val="001D3A7B"/>
    <w:rsid w:val="001E2019"/>
    <w:rsid w:val="001E3993"/>
    <w:rsid w:val="001E4541"/>
    <w:rsid w:val="001E47E3"/>
    <w:rsid w:val="001E4C12"/>
    <w:rsid w:val="001F0776"/>
    <w:rsid w:val="001F1CD8"/>
    <w:rsid w:val="002025AB"/>
    <w:rsid w:val="00202C30"/>
    <w:rsid w:val="00204214"/>
    <w:rsid w:val="002044A7"/>
    <w:rsid w:val="00204F5C"/>
    <w:rsid w:val="00205078"/>
    <w:rsid w:val="0020716F"/>
    <w:rsid w:val="00210292"/>
    <w:rsid w:val="002117D1"/>
    <w:rsid w:val="00212D63"/>
    <w:rsid w:val="002156E7"/>
    <w:rsid w:val="00215AEA"/>
    <w:rsid w:val="00215BF7"/>
    <w:rsid w:val="00217A67"/>
    <w:rsid w:val="00220D95"/>
    <w:rsid w:val="00220F68"/>
    <w:rsid w:val="00223672"/>
    <w:rsid w:val="002261F2"/>
    <w:rsid w:val="0023093D"/>
    <w:rsid w:val="002367A5"/>
    <w:rsid w:val="00236B3B"/>
    <w:rsid w:val="00247C89"/>
    <w:rsid w:val="0025056B"/>
    <w:rsid w:val="0025265E"/>
    <w:rsid w:val="00260F14"/>
    <w:rsid w:val="0026170B"/>
    <w:rsid w:val="0026187F"/>
    <w:rsid w:val="0026349A"/>
    <w:rsid w:val="00266599"/>
    <w:rsid w:val="00267683"/>
    <w:rsid w:val="0027067A"/>
    <w:rsid w:val="00272310"/>
    <w:rsid w:val="00276B1F"/>
    <w:rsid w:val="00280B77"/>
    <w:rsid w:val="002823A5"/>
    <w:rsid w:val="00284BAB"/>
    <w:rsid w:val="00284ECB"/>
    <w:rsid w:val="00285166"/>
    <w:rsid w:val="0028532A"/>
    <w:rsid w:val="00285CAD"/>
    <w:rsid w:val="0028603B"/>
    <w:rsid w:val="0029008C"/>
    <w:rsid w:val="00295491"/>
    <w:rsid w:val="00296038"/>
    <w:rsid w:val="002A022D"/>
    <w:rsid w:val="002A14DF"/>
    <w:rsid w:val="002A73B2"/>
    <w:rsid w:val="002B1365"/>
    <w:rsid w:val="002B1662"/>
    <w:rsid w:val="002B1BC5"/>
    <w:rsid w:val="002B3A0F"/>
    <w:rsid w:val="002B3BCA"/>
    <w:rsid w:val="002B3E7F"/>
    <w:rsid w:val="002C254E"/>
    <w:rsid w:val="002C2C00"/>
    <w:rsid w:val="002C3C88"/>
    <w:rsid w:val="002C5F61"/>
    <w:rsid w:val="002D0518"/>
    <w:rsid w:val="002D09FE"/>
    <w:rsid w:val="002D6E84"/>
    <w:rsid w:val="002E246B"/>
    <w:rsid w:val="002E5DDE"/>
    <w:rsid w:val="002F0AD2"/>
    <w:rsid w:val="00302625"/>
    <w:rsid w:val="003028DF"/>
    <w:rsid w:val="00303BE3"/>
    <w:rsid w:val="00303E82"/>
    <w:rsid w:val="00305B8C"/>
    <w:rsid w:val="00305C66"/>
    <w:rsid w:val="003106C6"/>
    <w:rsid w:val="00314CA8"/>
    <w:rsid w:val="00315F5A"/>
    <w:rsid w:val="003162B1"/>
    <w:rsid w:val="00316339"/>
    <w:rsid w:val="00322128"/>
    <w:rsid w:val="003222B3"/>
    <w:rsid w:val="003259BE"/>
    <w:rsid w:val="0033022B"/>
    <w:rsid w:val="00332AA3"/>
    <w:rsid w:val="00332E11"/>
    <w:rsid w:val="00346333"/>
    <w:rsid w:val="00346CC4"/>
    <w:rsid w:val="00346D4A"/>
    <w:rsid w:val="00347C4B"/>
    <w:rsid w:val="00347FFD"/>
    <w:rsid w:val="00352B67"/>
    <w:rsid w:val="00353438"/>
    <w:rsid w:val="003543D1"/>
    <w:rsid w:val="0035493A"/>
    <w:rsid w:val="00357023"/>
    <w:rsid w:val="00362C36"/>
    <w:rsid w:val="00364C0E"/>
    <w:rsid w:val="00364E32"/>
    <w:rsid w:val="003776F9"/>
    <w:rsid w:val="00380957"/>
    <w:rsid w:val="0038394C"/>
    <w:rsid w:val="00385748"/>
    <w:rsid w:val="00391431"/>
    <w:rsid w:val="00393B34"/>
    <w:rsid w:val="00394761"/>
    <w:rsid w:val="00394A10"/>
    <w:rsid w:val="00394E70"/>
    <w:rsid w:val="00397D47"/>
    <w:rsid w:val="003A05EE"/>
    <w:rsid w:val="003A118A"/>
    <w:rsid w:val="003A3B98"/>
    <w:rsid w:val="003A545C"/>
    <w:rsid w:val="003A6986"/>
    <w:rsid w:val="003A6C77"/>
    <w:rsid w:val="003A78EA"/>
    <w:rsid w:val="003B28D6"/>
    <w:rsid w:val="003B3360"/>
    <w:rsid w:val="003B5849"/>
    <w:rsid w:val="003C314D"/>
    <w:rsid w:val="003C3B1E"/>
    <w:rsid w:val="003C42D3"/>
    <w:rsid w:val="003C4B82"/>
    <w:rsid w:val="003C4FC0"/>
    <w:rsid w:val="003C516F"/>
    <w:rsid w:val="003C6FEC"/>
    <w:rsid w:val="003C71CD"/>
    <w:rsid w:val="003D0F31"/>
    <w:rsid w:val="003D1411"/>
    <w:rsid w:val="003D615E"/>
    <w:rsid w:val="003D7B2B"/>
    <w:rsid w:val="003E2559"/>
    <w:rsid w:val="003E4105"/>
    <w:rsid w:val="003E5641"/>
    <w:rsid w:val="003E7C5D"/>
    <w:rsid w:val="003E7C75"/>
    <w:rsid w:val="003F51AA"/>
    <w:rsid w:val="003F6EA0"/>
    <w:rsid w:val="00401128"/>
    <w:rsid w:val="00403FDA"/>
    <w:rsid w:val="00406DE8"/>
    <w:rsid w:val="00407794"/>
    <w:rsid w:val="00411849"/>
    <w:rsid w:val="00413FA9"/>
    <w:rsid w:val="00415413"/>
    <w:rsid w:val="00416A44"/>
    <w:rsid w:val="00416F85"/>
    <w:rsid w:val="004171B3"/>
    <w:rsid w:val="00417E80"/>
    <w:rsid w:val="00420E11"/>
    <w:rsid w:val="0042163B"/>
    <w:rsid w:val="00422076"/>
    <w:rsid w:val="00422D73"/>
    <w:rsid w:val="00426B0A"/>
    <w:rsid w:val="00432479"/>
    <w:rsid w:val="004355F0"/>
    <w:rsid w:val="004359E6"/>
    <w:rsid w:val="004414DA"/>
    <w:rsid w:val="00443291"/>
    <w:rsid w:val="0044521B"/>
    <w:rsid w:val="004454AA"/>
    <w:rsid w:val="00451C7C"/>
    <w:rsid w:val="0045234E"/>
    <w:rsid w:val="0045303C"/>
    <w:rsid w:val="0045316A"/>
    <w:rsid w:val="00453556"/>
    <w:rsid w:val="004549C9"/>
    <w:rsid w:val="004559FB"/>
    <w:rsid w:val="00455CAB"/>
    <w:rsid w:val="00460451"/>
    <w:rsid w:val="00462166"/>
    <w:rsid w:val="004639CF"/>
    <w:rsid w:val="00470977"/>
    <w:rsid w:val="00475183"/>
    <w:rsid w:val="00477AA7"/>
    <w:rsid w:val="0048221D"/>
    <w:rsid w:val="00483467"/>
    <w:rsid w:val="00484885"/>
    <w:rsid w:val="0048656E"/>
    <w:rsid w:val="004914CE"/>
    <w:rsid w:val="0049328D"/>
    <w:rsid w:val="00495D22"/>
    <w:rsid w:val="00497600"/>
    <w:rsid w:val="004A4993"/>
    <w:rsid w:val="004A5449"/>
    <w:rsid w:val="004B0DFE"/>
    <w:rsid w:val="004B11CA"/>
    <w:rsid w:val="004B22BC"/>
    <w:rsid w:val="004B497E"/>
    <w:rsid w:val="004B55D0"/>
    <w:rsid w:val="004B57F2"/>
    <w:rsid w:val="004B7D74"/>
    <w:rsid w:val="004C1453"/>
    <w:rsid w:val="004C1839"/>
    <w:rsid w:val="004C1AED"/>
    <w:rsid w:val="004C30F4"/>
    <w:rsid w:val="004C63D9"/>
    <w:rsid w:val="004C64C0"/>
    <w:rsid w:val="004C6A34"/>
    <w:rsid w:val="004E032A"/>
    <w:rsid w:val="004E0A03"/>
    <w:rsid w:val="004E4FEF"/>
    <w:rsid w:val="004E72E1"/>
    <w:rsid w:val="004F65B8"/>
    <w:rsid w:val="0050593F"/>
    <w:rsid w:val="005067E9"/>
    <w:rsid w:val="00506D7C"/>
    <w:rsid w:val="00507B04"/>
    <w:rsid w:val="00511477"/>
    <w:rsid w:val="005116FE"/>
    <w:rsid w:val="00511A32"/>
    <w:rsid w:val="00514AB9"/>
    <w:rsid w:val="00517805"/>
    <w:rsid w:val="005178B7"/>
    <w:rsid w:val="00517F9C"/>
    <w:rsid w:val="00523961"/>
    <w:rsid w:val="00524FDE"/>
    <w:rsid w:val="00525594"/>
    <w:rsid w:val="00533CD2"/>
    <w:rsid w:val="005373EA"/>
    <w:rsid w:val="00537B3D"/>
    <w:rsid w:val="00540611"/>
    <w:rsid w:val="00543698"/>
    <w:rsid w:val="005437EC"/>
    <w:rsid w:val="00544E8C"/>
    <w:rsid w:val="005460CD"/>
    <w:rsid w:val="0054793D"/>
    <w:rsid w:val="00551050"/>
    <w:rsid w:val="00561E8F"/>
    <w:rsid w:val="00561FD1"/>
    <w:rsid w:val="0057080F"/>
    <w:rsid w:val="005717A2"/>
    <w:rsid w:val="005717B8"/>
    <w:rsid w:val="00573C0D"/>
    <w:rsid w:val="00574498"/>
    <w:rsid w:val="00577179"/>
    <w:rsid w:val="00577B88"/>
    <w:rsid w:val="00580681"/>
    <w:rsid w:val="0058422E"/>
    <w:rsid w:val="00586FF2"/>
    <w:rsid w:val="00590912"/>
    <w:rsid w:val="00595395"/>
    <w:rsid w:val="00597DBF"/>
    <w:rsid w:val="005A637E"/>
    <w:rsid w:val="005A7E46"/>
    <w:rsid w:val="005B2F9F"/>
    <w:rsid w:val="005B6563"/>
    <w:rsid w:val="005B6BD1"/>
    <w:rsid w:val="005B6E2A"/>
    <w:rsid w:val="005C2550"/>
    <w:rsid w:val="005C3701"/>
    <w:rsid w:val="005C5851"/>
    <w:rsid w:val="005C605E"/>
    <w:rsid w:val="005C6DAF"/>
    <w:rsid w:val="005D252F"/>
    <w:rsid w:val="005D4015"/>
    <w:rsid w:val="005D4BFA"/>
    <w:rsid w:val="005D54AA"/>
    <w:rsid w:val="005D55E1"/>
    <w:rsid w:val="005E0D5D"/>
    <w:rsid w:val="005E29E4"/>
    <w:rsid w:val="005E6FBC"/>
    <w:rsid w:val="005E7F74"/>
    <w:rsid w:val="005F0A62"/>
    <w:rsid w:val="005F2998"/>
    <w:rsid w:val="006052E5"/>
    <w:rsid w:val="006070A1"/>
    <w:rsid w:val="00611AD3"/>
    <w:rsid w:val="006136C0"/>
    <w:rsid w:val="0061452D"/>
    <w:rsid w:val="00617C11"/>
    <w:rsid w:val="00624873"/>
    <w:rsid w:val="00625B93"/>
    <w:rsid w:val="006310AA"/>
    <w:rsid w:val="006320F8"/>
    <w:rsid w:val="006347F5"/>
    <w:rsid w:val="006375E2"/>
    <w:rsid w:val="006410B0"/>
    <w:rsid w:val="006504A8"/>
    <w:rsid w:val="00652586"/>
    <w:rsid w:val="00652848"/>
    <w:rsid w:val="00655328"/>
    <w:rsid w:val="0065724B"/>
    <w:rsid w:val="00662047"/>
    <w:rsid w:val="006636B0"/>
    <w:rsid w:val="00672036"/>
    <w:rsid w:val="00673EEE"/>
    <w:rsid w:val="00682D6A"/>
    <w:rsid w:val="006833EA"/>
    <w:rsid w:val="00687B66"/>
    <w:rsid w:val="006900F1"/>
    <w:rsid w:val="0069385A"/>
    <w:rsid w:val="00696297"/>
    <w:rsid w:val="00696326"/>
    <w:rsid w:val="006A0FFE"/>
    <w:rsid w:val="006A2182"/>
    <w:rsid w:val="006A3953"/>
    <w:rsid w:val="006A4193"/>
    <w:rsid w:val="006B0614"/>
    <w:rsid w:val="006C02EA"/>
    <w:rsid w:val="006C5511"/>
    <w:rsid w:val="006D10AA"/>
    <w:rsid w:val="006D1D9D"/>
    <w:rsid w:val="006D343C"/>
    <w:rsid w:val="006D4E8C"/>
    <w:rsid w:val="006D5885"/>
    <w:rsid w:val="006D662B"/>
    <w:rsid w:val="006E0B6B"/>
    <w:rsid w:val="006E1263"/>
    <w:rsid w:val="006E12D4"/>
    <w:rsid w:val="006E1CA5"/>
    <w:rsid w:val="006E293B"/>
    <w:rsid w:val="006E670C"/>
    <w:rsid w:val="006E6FDC"/>
    <w:rsid w:val="006E7B7D"/>
    <w:rsid w:val="006E7C74"/>
    <w:rsid w:val="006F05EF"/>
    <w:rsid w:val="006F064E"/>
    <w:rsid w:val="006F4985"/>
    <w:rsid w:val="006F5F1D"/>
    <w:rsid w:val="006F6E19"/>
    <w:rsid w:val="0070492C"/>
    <w:rsid w:val="00707CB2"/>
    <w:rsid w:val="00711138"/>
    <w:rsid w:val="00715DFA"/>
    <w:rsid w:val="007168F1"/>
    <w:rsid w:val="00723B59"/>
    <w:rsid w:val="0072535D"/>
    <w:rsid w:val="007327B0"/>
    <w:rsid w:val="007348B2"/>
    <w:rsid w:val="00737053"/>
    <w:rsid w:val="00740C5B"/>
    <w:rsid w:val="0074131E"/>
    <w:rsid w:val="007422BF"/>
    <w:rsid w:val="00743E2C"/>
    <w:rsid w:val="00744CC2"/>
    <w:rsid w:val="00746B92"/>
    <w:rsid w:val="00750228"/>
    <w:rsid w:val="0075098C"/>
    <w:rsid w:val="00750A64"/>
    <w:rsid w:val="00753E8B"/>
    <w:rsid w:val="00754236"/>
    <w:rsid w:val="0075538F"/>
    <w:rsid w:val="00762450"/>
    <w:rsid w:val="00762555"/>
    <w:rsid w:val="00763E56"/>
    <w:rsid w:val="007669E4"/>
    <w:rsid w:val="00772C30"/>
    <w:rsid w:val="00773714"/>
    <w:rsid w:val="00773790"/>
    <w:rsid w:val="00775D16"/>
    <w:rsid w:val="00777EB7"/>
    <w:rsid w:val="00782777"/>
    <w:rsid w:val="0078630D"/>
    <w:rsid w:val="007873EF"/>
    <w:rsid w:val="007928AA"/>
    <w:rsid w:val="00795D31"/>
    <w:rsid w:val="00796A0B"/>
    <w:rsid w:val="0079724E"/>
    <w:rsid w:val="007A3695"/>
    <w:rsid w:val="007A5AE5"/>
    <w:rsid w:val="007A63B8"/>
    <w:rsid w:val="007B06BE"/>
    <w:rsid w:val="007B1973"/>
    <w:rsid w:val="007B2520"/>
    <w:rsid w:val="007B2F21"/>
    <w:rsid w:val="007B41FE"/>
    <w:rsid w:val="007B710F"/>
    <w:rsid w:val="007B791D"/>
    <w:rsid w:val="007C1637"/>
    <w:rsid w:val="007E0BBB"/>
    <w:rsid w:val="007E2616"/>
    <w:rsid w:val="007E3B3D"/>
    <w:rsid w:val="007E40DE"/>
    <w:rsid w:val="007E49CF"/>
    <w:rsid w:val="007E5159"/>
    <w:rsid w:val="007E5C6D"/>
    <w:rsid w:val="007F1012"/>
    <w:rsid w:val="007F1C7A"/>
    <w:rsid w:val="007F2041"/>
    <w:rsid w:val="007F2532"/>
    <w:rsid w:val="00801237"/>
    <w:rsid w:val="00802C80"/>
    <w:rsid w:val="008064F4"/>
    <w:rsid w:val="00806D40"/>
    <w:rsid w:val="00811296"/>
    <w:rsid w:val="008128E7"/>
    <w:rsid w:val="00820940"/>
    <w:rsid w:val="00820AD3"/>
    <w:rsid w:val="00821911"/>
    <w:rsid w:val="008243A8"/>
    <w:rsid w:val="00824A0D"/>
    <w:rsid w:val="00831BFE"/>
    <w:rsid w:val="00831FD2"/>
    <w:rsid w:val="00833040"/>
    <w:rsid w:val="008334F8"/>
    <w:rsid w:val="0083466C"/>
    <w:rsid w:val="008358FA"/>
    <w:rsid w:val="00837BE7"/>
    <w:rsid w:val="00841B96"/>
    <w:rsid w:val="00844585"/>
    <w:rsid w:val="00846B86"/>
    <w:rsid w:val="008515E6"/>
    <w:rsid w:val="00852986"/>
    <w:rsid w:val="00853DC9"/>
    <w:rsid w:val="00855191"/>
    <w:rsid w:val="00856BAD"/>
    <w:rsid w:val="008601B5"/>
    <w:rsid w:val="00860AE2"/>
    <w:rsid w:val="00860D46"/>
    <w:rsid w:val="00862297"/>
    <w:rsid w:val="00863907"/>
    <w:rsid w:val="00866FD9"/>
    <w:rsid w:val="00870513"/>
    <w:rsid w:val="0087195B"/>
    <w:rsid w:val="00872D2E"/>
    <w:rsid w:val="00875DFD"/>
    <w:rsid w:val="008762A9"/>
    <w:rsid w:val="008824AB"/>
    <w:rsid w:val="00882D3F"/>
    <w:rsid w:val="00883F12"/>
    <w:rsid w:val="00887C3D"/>
    <w:rsid w:val="00893344"/>
    <w:rsid w:val="008938C5"/>
    <w:rsid w:val="0089590E"/>
    <w:rsid w:val="0089737B"/>
    <w:rsid w:val="008A1658"/>
    <w:rsid w:val="008A52CE"/>
    <w:rsid w:val="008A63CE"/>
    <w:rsid w:val="008A7E48"/>
    <w:rsid w:val="008B0BA3"/>
    <w:rsid w:val="008B1D6C"/>
    <w:rsid w:val="008B4684"/>
    <w:rsid w:val="008B7FDF"/>
    <w:rsid w:val="008C1BCC"/>
    <w:rsid w:val="008C3DFD"/>
    <w:rsid w:val="008C6171"/>
    <w:rsid w:val="008D0374"/>
    <w:rsid w:val="008D40A9"/>
    <w:rsid w:val="008D443A"/>
    <w:rsid w:val="008D49D3"/>
    <w:rsid w:val="008E29B1"/>
    <w:rsid w:val="008E3CAE"/>
    <w:rsid w:val="008E510C"/>
    <w:rsid w:val="008E52DF"/>
    <w:rsid w:val="008E6982"/>
    <w:rsid w:val="008E701A"/>
    <w:rsid w:val="008F6409"/>
    <w:rsid w:val="008F6D2D"/>
    <w:rsid w:val="009001D7"/>
    <w:rsid w:val="009013F7"/>
    <w:rsid w:val="0090146B"/>
    <w:rsid w:val="0090489D"/>
    <w:rsid w:val="00904914"/>
    <w:rsid w:val="00904AB2"/>
    <w:rsid w:val="00906D71"/>
    <w:rsid w:val="009124DC"/>
    <w:rsid w:val="0091278B"/>
    <w:rsid w:val="009154F8"/>
    <w:rsid w:val="00915C91"/>
    <w:rsid w:val="00916F98"/>
    <w:rsid w:val="00920ABA"/>
    <w:rsid w:val="009227C7"/>
    <w:rsid w:val="00922A43"/>
    <w:rsid w:val="009244AD"/>
    <w:rsid w:val="009248E5"/>
    <w:rsid w:val="009303A2"/>
    <w:rsid w:val="00931392"/>
    <w:rsid w:val="009358B7"/>
    <w:rsid w:val="009373EE"/>
    <w:rsid w:val="00941B10"/>
    <w:rsid w:val="00941C12"/>
    <w:rsid w:val="00941F58"/>
    <w:rsid w:val="00943390"/>
    <w:rsid w:val="0094588F"/>
    <w:rsid w:val="00950FED"/>
    <w:rsid w:val="009523C3"/>
    <w:rsid w:val="009553DD"/>
    <w:rsid w:val="00956147"/>
    <w:rsid w:val="00956857"/>
    <w:rsid w:val="00957590"/>
    <w:rsid w:val="00957953"/>
    <w:rsid w:val="00962FD8"/>
    <w:rsid w:val="00963AB5"/>
    <w:rsid w:val="00973C96"/>
    <w:rsid w:val="00976DC4"/>
    <w:rsid w:val="00977079"/>
    <w:rsid w:val="00983E8E"/>
    <w:rsid w:val="00985179"/>
    <w:rsid w:val="00986631"/>
    <w:rsid w:val="0098788C"/>
    <w:rsid w:val="00991D8D"/>
    <w:rsid w:val="0099351F"/>
    <w:rsid w:val="00994340"/>
    <w:rsid w:val="009978C8"/>
    <w:rsid w:val="009A15D3"/>
    <w:rsid w:val="009A3283"/>
    <w:rsid w:val="009A34FF"/>
    <w:rsid w:val="009B34FB"/>
    <w:rsid w:val="009C100C"/>
    <w:rsid w:val="009C1DD6"/>
    <w:rsid w:val="009C216C"/>
    <w:rsid w:val="009C2592"/>
    <w:rsid w:val="009C3CE2"/>
    <w:rsid w:val="009C4507"/>
    <w:rsid w:val="009C4D77"/>
    <w:rsid w:val="009D3F0E"/>
    <w:rsid w:val="009D4D93"/>
    <w:rsid w:val="009D57EC"/>
    <w:rsid w:val="009D5A00"/>
    <w:rsid w:val="009D6B98"/>
    <w:rsid w:val="009E1737"/>
    <w:rsid w:val="009E2C4E"/>
    <w:rsid w:val="009E42B8"/>
    <w:rsid w:val="009E48AC"/>
    <w:rsid w:val="009E6373"/>
    <w:rsid w:val="009F0023"/>
    <w:rsid w:val="009F16D7"/>
    <w:rsid w:val="009F3BDC"/>
    <w:rsid w:val="009F4E19"/>
    <w:rsid w:val="009F5757"/>
    <w:rsid w:val="009F5E0F"/>
    <w:rsid w:val="00A01567"/>
    <w:rsid w:val="00A024FD"/>
    <w:rsid w:val="00A0302D"/>
    <w:rsid w:val="00A0452B"/>
    <w:rsid w:val="00A11E7C"/>
    <w:rsid w:val="00A14456"/>
    <w:rsid w:val="00A1577A"/>
    <w:rsid w:val="00A21639"/>
    <w:rsid w:val="00A22272"/>
    <w:rsid w:val="00A240A7"/>
    <w:rsid w:val="00A264CE"/>
    <w:rsid w:val="00A31BC2"/>
    <w:rsid w:val="00A3217A"/>
    <w:rsid w:val="00A32F32"/>
    <w:rsid w:val="00A33C8D"/>
    <w:rsid w:val="00A33D90"/>
    <w:rsid w:val="00A37156"/>
    <w:rsid w:val="00A37F15"/>
    <w:rsid w:val="00A402C9"/>
    <w:rsid w:val="00A420F1"/>
    <w:rsid w:val="00A42E60"/>
    <w:rsid w:val="00A459B2"/>
    <w:rsid w:val="00A47C64"/>
    <w:rsid w:val="00A5066C"/>
    <w:rsid w:val="00A51BCA"/>
    <w:rsid w:val="00A538FE"/>
    <w:rsid w:val="00A56530"/>
    <w:rsid w:val="00A5715E"/>
    <w:rsid w:val="00A60AA0"/>
    <w:rsid w:val="00A63F2E"/>
    <w:rsid w:val="00A75CB5"/>
    <w:rsid w:val="00A77DBF"/>
    <w:rsid w:val="00A820F6"/>
    <w:rsid w:val="00A830C3"/>
    <w:rsid w:val="00A83751"/>
    <w:rsid w:val="00A861EC"/>
    <w:rsid w:val="00A872A4"/>
    <w:rsid w:val="00A949E3"/>
    <w:rsid w:val="00AA0BAD"/>
    <w:rsid w:val="00AA19B8"/>
    <w:rsid w:val="00AA1EEB"/>
    <w:rsid w:val="00AA369C"/>
    <w:rsid w:val="00AA7A6B"/>
    <w:rsid w:val="00AB2277"/>
    <w:rsid w:val="00AB2AC3"/>
    <w:rsid w:val="00AC0EB8"/>
    <w:rsid w:val="00AC694B"/>
    <w:rsid w:val="00AD1C1C"/>
    <w:rsid w:val="00AD2B65"/>
    <w:rsid w:val="00AD5095"/>
    <w:rsid w:val="00AE100F"/>
    <w:rsid w:val="00AE1064"/>
    <w:rsid w:val="00AE3887"/>
    <w:rsid w:val="00AE661F"/>
    <w:rsid w:val="00AF6907"/>
    <w:rsid w:val="00B03377"/>
    <w:rsid w:val="00B05F10"/>
    <w:rsid w:val="00B12771"/>
    <w:rsid w:val="00B13F3F"/>
    <w:rsid w:val="00B168E8"/>
    <w:rsid w:val="00B20547"/>
    <w:rsid w:val="00B22B71"/>
    <w:rsid w:val="00B24658"/>
    <w:rsid w:val="00B2595B"/>
    <w:rsid w:val="00B26F3E"/>
    <w:rsid w:val="00B27AC4"/>
    <w:rsid w:val="00B31231"/>
    <w:rsid w:val="00B318C0"/>
    <w:rsid w:val="00B34EE4"/>
    <w:rsid w:val="00B35514"/>
    <w:rsid w:val="00B35FD2"/>
    <w:rsid w:val="00B36CAE"/>
    <w:rsid w:val="00B36E28"/>
    <w:rsid w:val="00B40D52"/>
    <w:rsid w:val="00B4102E"/>
    <w:rsid w:val="00B43E4B"/>
    <w:rsid w:val="00B44590"/>
    <w:rsid w:val="00B502C8"/>
    <w:rsid w:val="00B51652"/>
    <w:rsid w:val="00B55FA8"/>
    <w:rsid w:val="00B56136"/>
    <w:rsid w:val="00B56440"/>
    <w:rsid w:val="00B56AB3"/>
    <w:rsid w:val="00B611B5"/>
    <w:rsid w:val="00B62282"/>
    <w:rsid w:val="00B640FB"/>
    <w:rsid w:val="00B65D37"/>
    <w:rsid w:val="00B66672"/>
    <w:rsid w:val="00B66B4D"/>
    <w:rsid w:val="00B66F8A"/>
    <w:rsid w:val="00B7072E"/>
    <w:rsid w:val="00B70CBF"/>
    <w:rsid w:val="00B711E8"/>
    <w:rsid w:val="00B72F77"/>
    <w:rsid w:val="00B73A40"/>
    <w:rsid w:val="00B74DED"/>
    <w:rsid w:val="00B75F5B"/>
    <w:rsid w:val="00B775D8"/>
    <w:rsid w:val="00B77AB4"/>
    <w:rsid w:val="00B80220"/>
    <w:rsid w:val="00B80FBE"/>
    <w:rsid w:val="00B81701"/>
    <w:rsid w:val="00B86656"/>
    <w:rsid w:val="00B9188E"/>
    <w:rsid w:val="00B92638"/>
    <w:rsid w:val="00B976A4"/>
    <w:rsid w:val="00BA59E5"/>
    <w:rsid w:val="00BA64F1"/>
    <w:rsid w:val="00BB1B7A"/>
    <w:rsid w:val="00BB6BA6"/>
    <w:rsid w:val="00BB775E"/>
    <w:rsid w:val="00BC12A0"/>
    <w:rsid w:val="00BC27B8"/>
    <w:rsid w:val="00BC4DEE"/>
    <w:rsid w:val="00BC5B3F"/>
    <w:rsid w:val="00BC6D7F"/>
    <w:rsid w:val="00BC78A8"/>
    <w:rsid w:val="00BD1C71"/>
    <w:rsid w:val="00BD2777"/>
    <w:rsid w:val="00BD2822"/>
    <w:rsid w:val="00BD3F7A"/>
    <w:rsid w:val="00BD64D6"/>
    <w:rsid w:val="00BE05B0"/>
    <w:rsid w:val="00BE181C"/>
    <w:rsid w:val="00BE1FB6"/>
    <w:rsid w:val="00BE3ABD"/>
    <w:rsid w:val="00BE7B0B"/>
    <w:rsid w:val="00BF2549"/>
    <w:rsid w:val="00BF3AB9"/>
    <w:rsid w:val="00BF4EF3"/>
    <w:rsid w:val="00BF5D6E"/>
    <w:rsid w:val="00BF7765"/>
    <w:rsid w:val="00C00D77"/>
    <w:rsid w:val="00C032EA"/>
    <w:rsid w:val="00C06503"/>
    <w:rsid w:val="00C071AD"/>
    <w:rsid w:val="00C07CAA"/>
    <w:rsid w:val="00C1269F"/>
    <w:rsid w:val="00C16205"/>
    <w:rsid w:val="00C20140"/>
    <w:rsid w:val="00C20C15"/>
    <w:rsid w:val="00C25234"/>
    <w:rsid w:val="00C25D0E"/>
    <w:rsid w:val="00C262D2"/>
    <w:rsid w:val="00C26A63"/>
    <w:rsid w:val="00C31D7C"/>
    <w:rsid w:val="00C3290F"/>
    <w:rsid w:val="00C334BD"/>
    <w:rsid w:val="00C42AAC"/>
    <w:rsid w:val="00C42BC4"/>
    <w:rsid w:val="00C436AD"/>
    <w:rsid w:val="00C44ED4"/>
    <w:rsid w:val="00C45BB4"/>
    <w:rsid w:val="00C46739"/>
    <w:rsid w:val="00C5211D"/>
    <w:rsid w:val="00C6302D"/>
    <w:rsid w:val="00C65495"/>
    <w:rsid w:val="00C7356C"/>
    <w:rsid w:val="00C74287"/>
    <w:rsid w:val="00C75A5F"/>
    <w:rsid w:val="00C760FB"/>
    <w:rsid w:val="00C819DD"/>
    <w:rsid w:val="00C82A29"/>
    <w:rsid w:val="00C83240"/>
    <w:rsid w:val="00C83626"/>
    <w:rsid w:val="00C858F4"/>
    <w:rsid w:val="00C864B6"/>
    <w:rsid w:val="00C87347"/>
    <w:rsid w:val="00C94DA7"/>
    <w:rsid w:val="00CA0F49"/>
    <w:rsid w:val="00CA1CB4"/>
    <w:rsid w:val="00CB3465"/>
    <w:rsid w:val="00CB40C3"/>
    <w:rsid w:val="00CC0A3D"/>
    <w:rsid w:val="00CC19DB"/>
    <w:rsid w:val="00CC24AB"/>
    <w:rsid w:val="00CC4A64"/>
    <w:rsid w:val="00CC51F2"/>
    <w:rsid w:val="00CC659F"/>
    <w:rsid w:val="00CD07D4"/>
    <w:rsid w:val="00CD3188"/>
    <w:rsid w:val="00CD341A"/>
    <w:rsid w:val="00CD37F3"/>
    <w:rsid w:val="00CD754C"/>
    <w:rsid w:val="00CD7928"/>
    <w:rsid w:val="00CE19DE"/>
    <w:rsid w:val="00CE1C41"/>
    <w:rsid w:val="00CE6C5E"/>
    <w:rsid w:val="00CF035B"/>
    <w:rsid w:val="00CF0436"/>
    <w:rsid w:val="00CF21BC"/>
    <w:rsid w:val="00CF450B"/>
    <w:rsid w:val="00CF5404"/>
    <w:rsid w:val="00CF5586"/>
    <w:rsid w:val="00CF6E9A"/>
    <w:rsid w:val="00D03BDF"/>
    <w:rsid w:val="00D07043"/>
    <w:rsid w:val="00D10374"/>
    <w:rsid w:val="00D160A6"/>
    <w:rsid w:val="00D163E3"/>
    <w:rsid w:val="00D20C56"/>
    <w:rsid w:val="00D21A3E"/>
    <w:rsid w:val="00D30044"/>
    <w:rsid w:val="00D32686"/>
    <w:rsid w:val="00D337E8"/>
    <w:rsid w:val="00D33B8C"/>
    <w:rsid w:val="00D34E73"/>
    <w:rsid w:val="00D401B3"/>
    <w:rsid w:val="00D46AC5"/>
    <w:rsid w:val="00D4790D"/>
    <w:rsid w:val="00D47DE7"/>
    <w:rsid w:val="00D50D01"/>
    <w:rsid w:val="00D52813"/>
    <w:rsid w:val="00D52B08"/>
    <w:rsid w:val="00D53FEE"/>
    <w:rsid w:val="00D54A90"/>
    <w:rsid w:val="00D55139"/>
    <w:rsid w:val="00D579FD"/>
    <w:rsid w:val="00D63F67"/>
    <w:rsid w:val="00D65E38"/>
    <w:rsid w:val="00D66DDA"/>
    <w:rsid w:val="00D671AF"/>
    <w:rsid w:val="00D678E5"/>
    <w:rsid w:val="00D678FD"/>
    <w:rsid w:val="00D72EA0"/>
    <w:rsid w:val="00D747F5"/>
    <w:rsid w:val="00D75769"/>
    <w:rsid w:val="00D77147"/>
    <w:rsid w:val="00D77256"/>
    <w:rsid w:val="00D806B6"/>
    <w:rsid w:val="00D809A0"/>
    <w:rsid w:val="00D8388E"/>
    <w:rsid w:val="00D85288"/>
    <w:rsid w:val="00D864F6"/>
    <w:rsid w:val="00D91D2C"/>
    <w:rsid w:val="00D93F99"/>
    <w:rsid w:val="00D96178"/>
    <w:rsid w:val="00D968C6"/>
    <w:rsid w:val="00D96EE2"/>
    <w:rsid w:val="00D97648"/>
    <w:rsid w:val="00DA5C22"/>
    <w:rsid w:val="00DB3468"/>
    <w:rsid w:val="00DB35D8"/>
    <w:rsid w:val="00DB405C"/>
    <w:rsid w:val="00DB7F77"/>
    <w:rsid w:val="00DC511C"/>
    <w:rsid w:val="00DC5662"/>
    <w:rsid w:val="00DC7CC6"/>
    <w:rsid w:val="00DD1141"/>
    <w:rsid w:val="00DD4CC1"/>
    <w:rsid w:val="00DD5B6C"/>
    <w:rsid w:val="00DD6B4A"/>
    <w:rsid w:val="00DD7670"/>
    <w:rsid w:val="00DE3A06"/>
    <w:rsid w:val="00DE6762"/>
    <w:rsid w:val="00DF0B3C"/>
    <w:rsid w:val="00DF4848"/>
    <w:rsid w:val="00DF7EE7"/>
    <w:rsid w:val="00E000B6"/>
    <w:rsid w:val="00E01968"/>
    <w:rsid w:val="00E02197"/>
    <w:rsid w:val="00E04DC8"/>
    <w:rsid w:val="00E0654B"/>
    <w:rsid w:val="00E079FC"/>
    <w:rsid w:val="00E10A21"/>
    <w:rsid w:val="00E14BD4"/>
    <w:rsid w:val="00E14DD8"/>
    <w:rsid w:val="00E25D5B"/>
    <w:rsid w:val="00E26007"/>
    <w:rsid w:val="00E2716F"/>
    <w:rsid w:val="00E30145"/>
    <w:rsid w:val="00E3038C"/>
    <w:rsid w:val="00E315EA"/>
    <w:rsid w:val="00E32075"/>
    <w:rsid w:val="00E36F6A"/>
    <w:rsid w:val="00E36F81"/>
    <w:rsid w:val="00E37F5D"/>
    <w:rsid w:val="00E42DCF"/>
    <w:rsid w:val="00E46ED8"/>
    <w:rsid w:val="00E47060"/>
    <w:rsid w:val="00E50F92"/>
    <w:rsid w:val="00E520D9"/>
    <w:rsid w:val="00E53369"/>
    <w:rsid w:val="00E5339E"/>
    <w:rsid w:val="00E5484A"/>
    <w:rsid w:val="00E557FE"/>
    <w:rsid w:val="00E57ABF"/>
    <w:rsid w:val="00E60A62"/>
    <w:rsid w:val="00E6268E"/>
    <w:rsid w:val="00E66C95"/>
    <w:rsid w:val="00E672B6"/>
    <w:rsid w:val="00E77B32"/>
    <w:rsid w:val="00E8414B"/>
    <w:rsid w:val="00E87695"/>
    <w:rsid w:val="00E87F69"/>
    <w:rsid w:val="00E933F5"/>
    <w:rsid w:val="00E94E70"/>
    <w:rsid w:val="00E95CB2"/>
    <w:rsid w:val="00EA00B7"/>
    <w:rsid w:val="00EA18FD"/>
    <w:rsid w:val="00EA5A87"/>
    <w:rsid w:val="00EA6455"/>
    <w:rsid w:val="00EA64A2"/>
    <w:rsid w:val="00EA79B1"/>
    <w:rsid w:val="00EB2E42"/>
    <w:rsid w:val="00EB2E75"/>
    <w:rsid w:val="00EB59FC"/>
    <w:rsid w:val="00EB6345"/>
    <w:rsid w:val="00EB7499"/>
    <w:rsid w:val="00EC1D5A"/>
    <w:rsid w:val="00EC2F1F"/>
    <w:rsid w:val="00EC3D70"/>
    <w:rsid w:val="00EC49E1"/>
    <w:rsid w:val="00EC6BDD"/>
    <w:rsid w:val="00EC779E"/>
    <w:rsid w:val="00ED008E"/>
    <w:rsid w:val="00ED036F"/>
    <w:rsid w:val="00ED216F"/>
    <w:rsid w:val="00ED2CFA"/>
    <w:rsid w:val="00ED6143"/>
    <w:rsid w:val="00ED69E6"/>
    <w:rsid w:val="00EE2D54"/>
    <w:rsid w:val="00EE409F"/>
    <w:rsid w:val="00EE5FF7"/>
    <w:rsid w:val="00EE6B41"/>
    <w:rsid w:val="00EF28E3"/>
    <w:rsid w:val="00EF32F3"/>
    <w:rsid w:val="00EF4E78"/>
    <w:rsid w:val="00EF545D"/>
    <w:rsid w:val="00EF5A04"/>
    <w:rsid w:val="00F00D2D"/>
    <w:rsid w:val="00F01A60"/>
    <w:rsid w:val="00F0225E"/>
    <w:rsid w:val="00F02B51"/>
    <w:rsid w:val="00F06B37"/>
    <w:rsid w:val="00F11A80"/>
    <w:rsid w:val="00F12722"/>
    <w:rsid w:val="00F13FC5"/>
    <w:rsid w:val="00F144D7"/>
    <w:rsid w:val="00F16B68"/>
    <w:rsid w:val="00F17DB4"/>
    <w:rsid w:val="00F17FE1"/>
    <w:rsid w:val="00F205C1"/>
    <w:rsid w:val="00F21DEE"/>
    <w:rsid w:val="00F2236E"/>
    <w:rsid w:val="00F22BF1"/>
    <w:rsid w:val="00F277BA"/>
    <w:rsid w:val="00F32021"/>
    <w:rsid w:val="00F40E12"/>
    <w:rsid w:val="00F41D90"/>
    <w:rsid w:val="00F441A3"/>
    <w:rsid w:val="00F51A39"/>
    <w:rsid w:val="00F5458A"/>
    <w:rsid w:val="00F5548B"/>
    <w:rsid w:val="00F55DFB"/>
    <w:rsid w:val="00F5674E"/>
    <w:rsid w:val="00F60126"/>
    <w:rsid w:val="00F62388"/>
    <w:rsid w:val="00F64331"/>
    <w:rsid w:val="00F64AA5"/>
    <w:rsid w:val="00F66610"/>
    <w:rsid w:val="00F70A68"/>
    <w:rsid w:val="00F737C3"/>
    <w:rsid w:val="00F73C8F"/>
    <w:rsid w:val="00F7629E"/>
    <w:rsid w:val="00F80541"/>
    <w:rsid w:val="00F864C1"/>
    <w:rsid w:val="00F90E76"/>
    <w:rsid w:val="00F939D8"/>
    <w:rsid w:val="00F94BF2"/>
    <w:rsid w:val="00F951D9"/>
    <w:rsid w:val="00F9757E"/>
    <w:rsid w:val="00F9799C"/>
    <w:rsid w:val="00FA1272"/>
    <w:rsid w:val="00FA2CB8"/>
    <w:rsid w:val="00FA325A"/>
    <w:rsid w:val="00FB177F"/>
    <w:rsid w:val="00FB4FC3"/>
    <w:rsid w:val="00FB67C1"/>
    <w:rsid w:val="00FB7412"/>
    <w:rsid w:val="00FB78D0"/>
    <w:rsid w:val="00FC109B"/>
    <w:rsid w:val="00FC1A2B"/>
    <w:rsid w:val="00FC60A8"/>
    <w:rsid w:val="00FD0E67"/>
    <w:rsid w:val="00FD1AF2"/>
    <w:rsid w:val="00FD26A0"/>
    <w:rsid w:val="00FD3A5B"/>
    <w:rsid w:val="00FD4E34"/>
    <w:rsid w:val="00FD674A"/>
    <w:rsid w:val="00FD77FA"/>
    <w:rsid w:val="00FE1F44"/>
    <w:rsid w:val="00FE3D12"/>
    <w:rsid w:val="00FE4AFD"/>
    <w:rsid w:val="00FE69D5"/>
    <w:rsid w:val="00FF0520"/>
    <w:rsid w:val="00FF61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8FB22"/>
  <w15:docId w15:val="{AF89F009-3319-452E-A1DD-DA6070438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qFormat="1"/>
    <w:lsdException w:name="Strong" w:uiPriority="0"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7953"/>
    <w:pPr>
      <w:spacing w:after="0" w:line="240" w:lineRule="auto"/>
    </w:pPr>
    <w:rPr>
      <w:rFonts w:ascii="Times New Roman" w:eastAsia="Times New Roman" w:hAnsi="Times New Roman" w:cs="Times New Roman"/>
      <w:sz w:val="20"/>
      <w:szCs w:val="20"/>
      <w:lang w:eastAsia="pl-PL"/>
    </w:rPr>
  </w:style>
  <w:style w:type="paragraph" w:styleId="Nagwek1">
    <w:name w:val="heading 1"/>
    <w:aliases w:val="H1 Znak,h1 Znak,II+ Znak,I Znak,Kurstitel Znak,1 ghost Znak,g Znak,ghost Znak,1 h3 Znak,Capitolo Znak,H11 Znak,H12 Znak,H13 Znak,H14 Znak,H15 Znak,H16 Znak,H17 Znak,H18 Znak,H111 Znak,H121 Znak,H131 Znak,H141 Znak,H151 Znak,H1"/>
    <w:basedOn w:val="Normalny"/>
    <w:next w:val="Normalny"/>
    <w:link w:val="Nagwek1Znak1"/>
    <w:uiPriority w:val="99"/>
    <w:qFormat/>
    <w:rsid w:val="00957953"/>
    <w:pPr>
      <w:keepNext/>
      <w:jc w:val="center"/>
      <w:outlineLvl w:val="0"/>
    </w:pPr>
    <w:rPr>
      <w:sz w:val="24"/>
    </w:rPr>
  </w:style>
  <w:style w:type="paragraph" w:styleId="Nagwek2">
    <w:name w:val="heading 2"/>
    <w:aliases w:val="Nag 2,Courseware #,ING Proposal,H2,A,Versionsnummer,Table2,prop2,h2,l2,h21,21,Header 21,l21,h22,22,Header 22,l22,h23,23,Header 23,l23,h24,24,Header 24,l24,h25,25,Header 25,l25,h26,26,Header 26,l26,h27,27,Header 27,l27,h28,28,Header 28,l28,h29"/>
    <w:basedOn w:val="Normalny"/>
    <w:next w:val="Normalny"/>
    <w:link w:val="Nagwek2Znak"/>
    <w:uiPriority w:val="99"/>
    <w:qFormat/>
    <w:rsid w:val="00957953"/>
    <w:pPr>
      <w:keepNext/>
      <w:jc w:val="center"/>
      <w:outlineLvl w:val="1"/>
    </w:pPr>
    <w:rPr>
      <w:b/>
      <w:sz w:val="24"/>
    </w:rPr>
  </w:style>
  <w:style w:type="paragraph" w:styleId="Nagwek3">
    <w:name w:val="heading 3"/>
    <w:basedOn w:val="Normalny"/>
    <w:next w:val="Normalny"/>
    <w:link w:val="Nagwek3Znak"/>
    <w:uiPriority w:val="99"/>
    <w:qFormat/>
    <w:rsid w:val="00957953"/>
    <w:pPr>
      <w:keepNext/>
      <w:jc w:val="both"/>
      <w:outlineLvl w:val="2"/>
    </w:pPr>
    <w:rPr>
      <w:sz w:val="24"/>
    </w:rPr>
  </w:style>
  <w:style w:type="paragraph" w:styleId="Nagwek4">
    <w:name w:val="heading 4"/>
    <w:aliases w:val="ITT t4,PA Micro Section,h4,Head4,4 dash,d,a.,PIM 4,4,4heading,a.normal"/>
    <w:basedOn w:val="Normalny"/>
    <w:next w:val="Normalny"/>
    <w:link w:val="Nagwek4Znak"/>
    <w:uiPriority w:val="99"/>
    <w:qFormat/>
    <w:rsid w:val="00957953"/>
    <w:pPr>
      <w:keepNext/>
      <w:jc w:val="center"/>
      <w:outlineLvl w:val="3"/>
    </w:pPr>
    <w:rPr>
      <w:b/>
      <w:sz w:val="32"/>
    </w:rPr>
  </w:style>
  <w:style w:type="paragraph" w:styleId="Nagwek5">
    <w:name w:val="heading 5"/>
    <w:basedOn w:val="Normalny"/>
    <w:next w:val="Normalny"/>
    <w:link w:val="Nagwek5Znak"/>
    <w:uiPriority w:val="99"/>
    <w:unhideWhenUsed/>
    <w:qFormat/>
    <w:rsid w:val="00957953"/>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link w:val="Nagwek6Znak"/>
    <w:uiPriority w:val="99"/>
    <w:qFormat/>
    <w:rsid w:val="0025265E"/>
    <w:pPr>
      <w:keepNext/>
      <w:numPr>
        <w:numId w:val="33"/>
      </w:numPr>
      <w:jc w:val="both"/>
      <w:outlineLvl w:val="5"/>
    </w:pPr>
    <w:rPr>
      <w:color w:val="00000A"/>
      <w:sz w:val="24"/>
    </w:rPr>
  </w:style>
  <w:style w:type="paragraph" w:styleId="Nagwek7">
    <w:name w:val="heading 7"/>
    <w:basedOn w:val="Normalny"/>
    <w:link w:val="Nagwek7Znak"/>
    <w:uiPriority w:val="99"/>
    <w:qFormat/>
    <w:rsid w:val="0025265E"/>
    <w:pPr>
      <w:keepNext/>
      <w:pBdr>
        <w:top w:val="single" w:sz="4" w:space="1" w:color="00000A"/>
        <w:left w:val="single" w:sz="4" w:space="4" w:color="00000A"/>
        <w:bottom w:val="single" w:sz="4" w:space="1" w:color="00000A"/>
        <w:right w:val="single" w:sz="4" w:space="5" w:color="00000A"/>
      </w:pBdr>
      <w:jc w:val="both"/>
      <w:outlineLvl w:val="6"/>
    </w:pPr>
    <w:rPr>
      <w:color w:val="00000A"/>
      <w:sz w:val="24"/>
    </w:rPr>
  </w:style>
  <w:style w:type="paragraph" w:styleId="Nagwek8">
    <w:name w:val="heading 8"/>
    <w:basedOn w:val="Normalny"/>
    <w:next w:val="Normalny"/>
    <w:link w:val="Nagwek8Znak"/>
    <w:uiPriority w:val="99"/>
    <w:unhideWhenUsed/>
    <w:qFormat/>
    <w:rsid w:val="00B34EE4"/>
    <w:pPr>
      <w:keepNext/>
      <w:keepLines/>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link w:val="Nagwek9Znak"/>
    <w:uiPriority w:val="99"/>
    <w:qFormat/>
    <w:rsid w:val="0025265E"/>
    <w:pPr>
      <w:keepNext/>
      <w:pBdr>
        <w:top w:val="single" w:sz="4" w:space="1" w:color="00000A"/>
        <w:left w:val="single" w:sz="4" w:space="0" w:color="00000A"/>
        <w:bottom w:val="single" w:sz="4" w:space="1" w:color="00000A"/>
        <w:right w:val="single" w:sz="4" w:space="5" w:color="00000A"/>
      </w:pBdr>
      <w:ind w:firstLine="360"/>
      <w:jc w:val="both"/>
      <w:outlineLvl w:val="8"/>
    </w:pPr>
    <w:rPr>
      <w:b/>
      <w:i/>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qFormat/>
    <w:rsid w:val="00957953"/>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aliases w:val="Nag 2 Znak,Courseware # Znak,ING Proposal Znak,H2 Znak,A Znak,Versionsnummer Znak,Table2 Znak,prop2 Znak,h2 Znak,l2 Znak,h21 Znak,21 Znak,Header 21 Znak,l21 Znak,h22 Znak,22 Znak,Header 22 Znak,l22 Znak,h23 Znak,23 Znak,Header 23 Znak"/>
    <w:basedOn w:val="Domylnaczcionkaakapitu"/>
    <w:link w:val="Nagwek2"/>
    <w:uiPriority w:val="9"/>
    <w:qFormat/>
    <w:rsid w:val="0095795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uiPriority w:val="99"/>
    <w:qFormat/>
    <w:rsid w:val="00957953"/>
    <w:rPr>
      <w:rFonts w:ascii="Times New Roman" w:eastAsia="Times New Roman" w:hAnsi="Times New Roman" w:cs="Times New Roman"/>
      <w:sz w:val="24"/>
      <w:szCs w:val="20"/>
      <w:lang w:eastAsia="pl-PL"/>
    </w:rPr>
  </w:style>
  <w:style w:type="character" w:customStyle="1" w:styleId="Nagwek4Znak">
    <w:name w:val="Nagłówek 4 Znak"/>
    <w:aliases w:val="ITT t4 Znak,PA Micro Section Znak,h4 Znak,Head4 Znak,4 dash Znak,d Znak,a. Znak,PIM 4 Znak,4 Znak,4heading Znak,a.normal Znak"/>
    <w:basedOn w:val="Domylnaczcionkaakapitu"/>
    <w:link w:val="Nagwek4"/>
    <w:uiPriority w:val="99"/>
    <w:qFormat/>
    <w:rsid w:val="00957953"/>
    <w:rPr>
      <w:rFonts w:ascii="Times New Roman" w:eastAsia="Times New Roman" w:hAnsi="Times New Roman" w:cs="Times New Roman"/>
      <w:b/>
      <w:sz w:val="32"/>
      <w:szCs w:val="20"/>
    </w:rPr>
  </w:style>
  <w:style w:type="character" w:customStyle="1" w:styleId="Nagwek1Znak1">
    <w:name w:val="Nagłówek 1 Znak1"/>
    <w:aliases w:val="H1 Znak Znak,h1 Znak Znak,II+ Znak Znak,I Znak Znak,Kurstitel Znak Znak,1 ghost Znak Znak,g Znak Znak,ghost Znak Znak,1 h3 Znak Znak,Capitolo Znak Znak,H11 Znak Znak,H12 Znak Znak,H13 Znak Znak,H14 Znak Znak,H15 Znak Znak,H16 Znak Znak"/>
    <w:link w:val="Nagwek1"/>
    <w:rsid w:val="00957953"/>
    <w:rPr>
      <w:rFonts w:ascii="Times New Roman" w:eastAsia="Times New Roman" w:hAnsi="Times New Roman" w:cs="Times New Roman"/>
      <w:sz w:val="24"/>
      <w:szCs w:val="20"/>
    </w:rPr>
  </w:style>
  <w:style w:type="character" w:styleId="Hipercze">
    <w:name w:val="Hyperlink"/>
    <w:uiPriority w:val="99"/>
    <w:rsid w:val="00957953"/>
    <w:rPr>
      <w:color w:val="0000FF"/>
      <w:u w:val="single"/>
    </w:rPr>
  </w:style>
  <w:style w:type="paragraph" w:styleId="Stopka">
    <w:name w:val="footer"/>
    <w:basedOn w:val="Normalny"/>
    <w:link w:val="StopkaZnak"/>
    <w:rsid w:val="00957953"/>
    <w:pPr>
      <w:tabs>
        <w:tab w:val="center" w:pos="4536"/>
        <w:tab w:val="right" w:pos="9072"/>
      </w:tabs>
    </w:pPr>
    <w:rPr>
      <w:sz w:val="24"/>
    </w:rPr>
  </w:style>
  <w:style w:type="character" w:customStyle="1" w:styleId="StopkaZnak">
    <w:name w:val="Stopka Znak"/>
    <w:basedOn w:val="Domylnaczcionkaakapitu"/>
    <w:link w:val="Stopka"/>
    <w:uiPriority w:val="99"/>
    <w:qFormat/>
    <w:rsid w:val="00957953"/>
    <w:rPr>
      <w:rFonts w:ascii="Times New Roman" w:eastAsia="Times New Roman" w:hAnsi="Times New Roman" w:cs="Times New Roman"/>
      <w:sz w:val="24"/>
      <w:szCs w:val="20"/>
      <w:lang w:eastAsia="pl-PL"/>
    </w:rPr>
  </w:style>
  <w:style w:type="paragraph" w:customStyle="1" w:styleId="Style5">
    <w:name w:val="Style5"/>
    <w:basedOn w:val="Normalny"/>
    <w:uiPriority w:val="99"/>
    <w:qFormat/>
    <w:rsid w:val="00957953"/>
    <w:pPr>
      <w:widowControl w:val="0"/>
      <w:autoSpaceDE w:val="0"/>
      <w:autoSpaceDN w:val="0"/>
      <w:adjustRightInd w:val="0"/>
      <w:jc w:val="both"/>
    </w:pPr>
    <w:rPr>
      <w:rFonts w:eastAsiaTheme="minorEastAsia"/>
      <w:sz w:val="24"/>
      <w:szCs w:val="24"/>
    </w:rPr>
  </w:style>
  <w:style w:type="paragraph" w:customStyle="1" w:styleId="Style6">
    <w:name w:val="Style6"/>
    <w:basedOn w:val="Normalny"/>
    <w:uiPriority w:val="99"/>
    <w:rsid w:val="00957953"/>
    <w:pPr>
      <w:widowControl w:val="0"/>
      <w:autoSpaceDE w:val="0"/>
      <w:autoSpaceDN w:val="0"/>
      <w:adjustRightInd w:val="0"/>
      <w:spacing w:line="298" w:lineRule="exact"/>
      <w:jc w:val="center"/>
    </w:pPr>
    <w:rPr>
      <w:rFonts w:eastAsiaTheme="minorEastAsia"/>
      <w:sz w:val="24"/>
      <w:szCs w:val="24"/>
    </w:rPr>
  </w:style>
  <w:style w:type="paragraph" w:customStyle="1" w:styleId="Style8">
    <w:name w:val="Style8"/>
    <w:basedOn w:val="Normalny"/>
    <w:uiPriority w:val="99"/>
    <w:rsid w:val="00957953"/>
    <w:pPr>
      <w:widowControl w:val="0"/>
      <w:autoSpaceDE w:val="0"/>
      <w:autoSpaceDN w:val="0"/>
      <w:adjustRightInd w:val="0"/>
      <w:spacing w:line="274" w:lineRule="exact"/>
    </w:pPr>
    <w:rPr>
      <w:rFonts w:eastAsiaTheme="minorEastAsia"/>
      <w:sz w:val="24"/>
      <w:szCs w:val="24"/>
    </w:rPr>
  </w:style>
  <w:style w:type="paragraph" w:customStyle="1" w:styleId="Style9">
    <w:name w:val="Style9"/>
    <w:basedOn w:val="Normalny"/>
    <w:uiPriority w:val="99"/>
    <w:rsid w:val="00957953"/>
    <w:pPr>
      <w:widowControl w:val="0"/>
      <w:autoSpaceDE w:val="0"/>
      <w:autoSpaceDN w:val="0"/>
      <w:adjustRightInd w:val="0"/>
      <w:spacing w:line="275" w:lineRule="exact"/>
      <w:jc w:val="both"/>
    </w:pPr>
    <w:rPr>
      <w:rFonts w:eastAsiaTheme="minorEastAsia"/>
      <w:sz w:val="24"/>
      <w:szCs w:val="24"/>
    </w:rPr>
  </w:style>
  <w:style w:type="character" w:customStyle="1" w:styleId="FontStyle46">
    <w:name w:val="Font Style46"/>
    <w:basedOn w:val="Domylnaczcionkaakapitu"/>
    <w:uiPriority w:val="99"/>
    <w:rsid w:val="00957953"/>
    <w:rPr>
      <w:rFonts w:ascii="Times New Roman" w:hAnsi="Times New Roman" w:cs="Times New Roman"/>
      <w:b/>
      <w:bCs/>
      <w:sz w:val="24"/>
      <w:szCs w:val="24"/>
    </w:rPr>
  </w:style>
  <w:style w:type="character" w:customStyle="1" w:styleId="FontStyle53">
    <w:name w:val="Font Style53"/>
    <w:basedOn w:val="Domylnaczcionkaakapitu"/>
    <w:uiPriority w:val="99"/>
    <w:qFormat/>
    <w:rsid w:val="00957953"/>
    <w:rPr>
      <w:rFonts w:ascii="Times New Roman" w:hAnsi="Times New Roman" w:cs="Times New Roman"/>
      <w:b/>
      <w:bCs/>
      <w:sz w:val="22"/>
      <w:szCs w:val="22"/>
    </w:rPr>
  </w:style>
  <w:style w:type="character" w:customStyle="1" w:styleId="FontStyle56">
    <w:name w:val="Font Style56"/>
    <w:basedOn w:val="Domylnaczcionkaakapitu"/>
    <w:uiPriority w:val="99"/>
    <w:rsid w:val="00957953"/>
    <w:rPr>
      <w:rFonts w:ascii="Times New Roman" w:hAnsi="Times New Roman" w:cs="Times New Roman"/>
      <w:sz w:val="22"/>
      <w:szCs w:val="22"/>
    </w:rPr>
  </w:style>
  <w:style w:type="character" w:customStyle="1" w:styleId="Nagwek5Znak">
    <w:name w:val="Nagłówek 5 Znak"/>
    <w:basedOn w:val="Domylnaczcionkaakapitu"/>
    <w:link w:val="Nagwek5"/>
    <w:uiPriority w:val="9"/>
    <w:qFormat/>
    <w:rsid w:val="00957953"/>
    <w:rPr>
      <w:rFonts w:asciiTheme="majorHAnsi" w:eastAsiaTheme="majorEastAsia" w:hAnsiTheme="majorHAnsi" w:cstheme="majorBidi"/>
      <w:color w:val="243F60" w:themeColor="accent1" w:themeShade="7F"/>
      <w:sz w:val="20"/>
      <w:szCs w:val="20"/>
      <w:lang w:eastAsia="pl-PL"/>
    </w:rPr>
  </w:style>
  <w:style w:type="paragraph" w:customStyle="1" w:styleId="Style1">
    <w:name w:val="Style1"/>
    <w:basedOn w:val="Normalny"/>
    <w:uiPriority w:val="99"/>
    <w:rsid w:val="00957953"/>
    <w:pPr>
      <w:widowControl w:val="0"/>
      <w:autoSpaceDE w:val="0"/>
      <w:autoSpaceDN w:val="0"/>
      <w:adjustRightInd w:val="0"/>
    </w:pPr>
    <w:rPr>
      <w:rFonts w:eastAsiaTheme="minorEastAsia"/>
      <w:sz w:val="24"/>
      <w:szCs w:val="24"/>
    </w:rPr>
  </w:style>
  <w:style w:type="paragraph" w:customStyle="1" w:styleId="Style2">
    <w:name w:val="Style2"/>
    <w:basedOn w:val="Normalny"/>
    <w:uiPriority w:val="99"/>
    <w:rsid w:val="00957953"/>
    <w:pPr>
      <w:widowControl w:val="0"/>
      <w:autoSpaceDE w:val="0"/>
      <w:autoSpaceDN w:val="0"/>
      <w:adjustRightInd w:val="0"/>
      <w:jc w:val="center"/>
    </w:pPr>
    <w:rPr>
      <w:rFonts w:eastAsiaTheme="minorEastAsia"/>
      <w:sz w:val="24"/>
      <w:szCs w:val="24"/>
    </w:rPr>
  </w:style>
  <w:style w:type="paragraph" w:customStyle="1" w:styleId="Style3">
    <w:name w:val="Style3"/>
    <w:basedOn w:val="Normalny"/>
    <w:uiPriority w:val="99"/>
    <w:rsid w:val="00957953"/>
    <w:pPr>
      <w:widowControl w:val="0"/>
      <w:autoSpaceDE w:val="0"/>
      <w:autoSpaceDN w:val="0"/>
      <w:adjustRightInd w:val="0"/>
      <w:spacing w:line="276" w:lineRule="exact"/>
      <w:jc w:val="center"/>
    </w:pPr>
    <w:rPr>
      <w:rFonts w:eastAsiaTheme="minorEastAsia"/>
      <w:sz w:val="24"/>
      <w:szCs w:val="24"/>
    </w:rPr>
  </w:style>
  <w:style w:type="paragraph" w:customStyle="1" w:styleId="Style4">
    <w:name w:val="Style4"/>
    <w:basedOn w:val="Normalny"/>
    <w:uiPriority w:val="99"/>
    <w:rsid w:val="00957953"/>
    <w:pPr>
      <w:widowControl w:val="0"/>
      <w:autoSpaceDE w:val="0"/>
      <w:autoSpaceDN w:val="0"/>
      <w:adjustRightInd w:val="0"/>
      <w:spacing w:line="413" w:lineRule="exact"/>
      <w:ind w:hanging="288"/>
    </w:pPr>
    <w:rPr>
      <w:rFonts w:eastAsiaTheme="minorEastAsia"/>
      <w:sz w:val="24"/>
      <w:szCs w:val="24"/>
    </w:rPr>
  </w:style>
  <w:style w:type="paragraph" w:customStyle="1" w:styleId="Style7">
    <w:name w:val="Style7"/>
    <w:basedOn w:val="Normalny"/>
    <w:uiPriority w:val="99"/>
    <w:rsid w:val="00957953"/>
    <w:pPr>
      <w:widowControl w:val="0"/>
      <w:autoSpaceDE w:val="0"/>
      <w:autoSpaceDN w:val="0"/>
      <w:adjustRightInd w:val="0"/>
      <w:spacing w:line="269" w:lineRule="exact"/>
    </w:pPr>
    <w:rPr>
      <w:rFonts w:eastAsiaTheme="minorEastAsia"/>
      <w:sz w:val="24"/>
      <w:szCs w:val="24"/>
    </w:rPr>
  </w:style>
  <w:style w:type="paragraph" w:customStyle="1" w:styleId="Style10">
    <w:name w:val="Style10"/>
    <w:basedOn w:val="Normalny"/>
    <w:uiPriority w:val="99"/>
    <w:rsid w:val="00957953"/>
    <w:pPr>
      <w:widowControl w:val="0"/>
      <w:autoSpaceDE w:val="0"/>
      <w:autoSpaceDN w:val="0"/>
      <w:adjustRightInd w:val="0"/>
      <w:spacing w:line="278" w:lineRule="exact"/>
      <w:jc w:val="center"/>
    </w:pPr>
    <w:rPr>
      <w:rFonts w:eastAsiaTheme="minorEastAsia"/>
      <w:sz w:val="24"/>
      <w:szCs w:val="24"/>
    </w:rPr>
  </w:style>
  <w:style w:type="paragraph" w:customStyle="1" w:styleId="Style11">
    <w:name w:val="Style11"/>
    <w:basedOn w:val="Normalny"/>
    <w:uiPriority w:val="99"/>
    <w:qFormat/>
    <w:rsid w:val="00957953"/>
    <w:pPr>
      <w:widowControl w:val="0"/>
      <w:autoSpaceDE w:val="0"/>
      <w:autoSpaceDN w:val="0"/>
      <w:adjustRightInd w:val="0"/>
      <w:spacing w:line="276" w:lineRule="exact"/>
      <w:ind w:hanging="355"/>
      <w:jc w:val="both"/>
    </w:pPr>
    <w:rPr>
      <w:rFonts w:eastAsiaTheme="minorEastAsia"/>
      <w:sz w:val="24"/>
      <w:szCs w:val="24"/>
    </w:rPr>
  </w:style>
  <w:style w:type="paragraph" w:customStyle="1" w:styleId="Style12">
    <w:name w:val="Style12"/>
    <w:basedOn w:val="Normalny"/>
    <w:uiPriority w:val="99"/>
    <w:qFormat/>
    <w:rsid w:val="00957953"/>
    <w:pPr>
      <w:widowControl w:val="0"/>
      <w:autoSpaceDE w:val="0"/>
      <w:autoSpaceDN w:val="0"/>
      <w:adjustRightInd w:val="0"/>
      <w:spacing w:line="275" w:lineRule="exact"/>
      <w:ind w:hanging="355"/>
      <w:jc w:val="both"/>
    </w:pPr>
    <w:rPr>
      <w:rFonts w:eastAsiaTheme="minorEastAsia"/>
      <w:sz w:val="24"/>
      <w:szCs w:val="24"/>
    </w:rPr>
  </w:style>
  <w:style w:type="paragraph" w:customStyle="1" w:styleId="Style13">
    <w:name w:val="Style13"/>
    <w:basedOn w:val="Normalny"/>
    <w:uiPriority w:val="99"/>
    <w:qFormat/>
    <w:rsid w:val="00957953"/>
    <w:pPr>
      <w:widowControl w:val="0"/>
      <w:autoSpaceDE w:val="0"/>
      <w:autoSpaceDN w:val="0"/>
      <w:adjustRightInd w:val="0"/>
      <w:jc w:val="center"/>
    </w:pPr>
    <w:rPr>
      <w:rFonts w:eastAsiaTheme="minorEastAsia"/>
      <w:sz w:val="24"/>
      <w:szCs w:val="24"/>
    </w:rPr>
  </w:style>
  <w:style w:type="paragraph" w:customStyle="1" w:styleId="Style14">
    <w:name w:val="Style14"/>
    <w:basedOn w:val="Normalny"/>
    <w:uiPriority w:val="99"/>
    <w:qFormat/>
    <w:rsid w:val="00957953"/>
    <w:pPr>
      <w:widowControl w:val="0"/>
      <w:autoSpaceDE w:val="0"/>
      <w:autoSpaceDN w:val="0"/>
      <w:adjustRightInd w:val="0"/>
    </w:pPr>
    <w:rPr>
      <w:rFonts w:eastAsiaTheme="minorEastAsia"/>
      <w:sz w:val="24"/>
      <w:szCs w:val="24"/>
    </w:rPr>
  </w:style>
  <w:style w:type="paragraph" w:customStyle="1" w:styleId="Style15">
    <w:name w:val="Style15"/>
    <w:basedOn w:val="Normalny"/>
    <w:uiPriority w:val="99"/>
    <w:qFormat/>
    <w:rsid w:val="00957953"/>
    <w:pPr>
      <w:widowControl w:val="0"/>
      <w:autoSpaceDE w:val="0"/>
      <w:autoSpaceDN w:val="0"/>
      <w:adjustRightInd w:val="0"/>
      <w:spacing w:line="413" w:lineRule="exact"/>
      <w:ind w:hanging="341"/>
    </w:pPr>
    <w:rPr>
      <w:rFonts w:eastAsiaTheme="minorEastAsia"/>
      <w:sz w:val="24"/>
      <w:szCs w:val="24"/>
    </w:rPr>
  </w:style>
  <w:style w:type="paragraph" w:customStyle="1" w:styleId="Style16">
    <w:name w:val="Style16"/>
    <w:basedOn w:val="Normalny"/>
    <w:uiPriority w:val="99"/>
    <w:qFormat/>
    <w:rsid w:val="00957953"/>
    <w:pPr>
      <w:widowControl w:val="0"/>
      <w:autoSpaceDE w:val="0"/>
      <w:autoSpaceDN w:val="0"/>
      <w:adjustRightInd w:val="0"/>
      <w:spacing w:line="274" w:lineRule="exact"/>
    </w:pPr>
    <w:rPr>
      <w:rFonts w:eastAsiaTheme="minorEastAsia"/>
      <w:sz w:val="24"/>
      <w:szCs w:val="24"/>
    </w:rPr>
  </w:style>
  <w:style w:type="paragraph" w:customStyle="1" w:styleId="Style17">
    <w:name w:val="Style17"/>
    <w:basedOn w:val="Normalny"/>
    <w:uiPriority w:val="99"/>
    <w:rsid w:val="00957953"/>
    <w:pPr>
      <w:widowControl w:val="0"/>
      <w:autoSpaceDE w:val="0"/>
      <w:autoSpaceDN w:val="0"/>
      <w:adjustRightInd w:val="0"/>
      <w:spacing w:line="230" w:lineRule="exact"/>
    </w:pPr>
    <w:rPr>
      <w:rFonts w:eastAsiaTheme="minorEastAsia"/>
      <w:sz w:val="24"/>
      <w:szCs w:val="24"/>
    </w:rPr>
  </w:style>
  <w:style w:type="paragraph" w:customStyle="1" w:styleId="Style18">
    <w:name w:val="Style18"/>
    <w:basedOn w:val="Normalny"/>
    <w:uiPriority w:val="99"/>
    <w:qFormat/>
    <w:rsid w:val="00957953"/>
    <w:pPr>
      <w:widowControl w:val="0"/>
      <w:autoSpaceDE w:val="0"/>
      <w:autoSpaceDN w:val="0"/>
      <w:adjustRightInd w:val="0"/>
      <w:spacing w:line="552" w:lineRule="exact"/>
      <w:ind w:firstLine="3101"/>
    </w:pPr>
    <w:rPr>
      <w:rFonts w:eastAsiaTheme="minorEastAsia"/>
      <w:sz w:val="24"/>
      <w:szCs w:val="24"/>
    </w:rPr>
  </w:style>
  <w:style w:type="paragraph" w:customStyle="1" w:styleId="Style19">
    <w:name w:val="Style19"/>
    <w:basedOn w:val="Normalny"/>
    <w:uiPriority w:val="99"/>
    <w:rsid w:val="00957953"/>
    <w:pPr>
      <w:widowControl w:val="0"/>
      <w:autoSpaceDE w:val="0"/>
      <w:autoSpaceDN w:val="0"/>
      <w:adjustRightInd w:val="0"/>
      <w:spacing w:line="276" w:lineRule="exact"/>
      <w:jc w:val="center"/>
    </w:pPr>
    <w:rPr>
      <w:rFonts w:eastAsiaTheme="minorEastAsia"/>
      <w:sz w:val="24"/>
      <w:szCs w:val="24"/>
    </w:rPr>
  </w:style>
  <w:style w:type="paragraph" w:customStyle="1" w:styleId="Style20">
    <w:name w:val="Style20"/>
    <w:basedOn w:val="Normalny"/>
    <w:uiPriority w:val="99"/>
    <w:rsid w:val="00957953"/>
    <w:pPr>
      <w:widowControl w:val="0"/>
      <w:autoSpaceDE w:val="0"/>
      <w:autoSpaceDN w:val="0"/>
      <w:adjustRightInd w:val="0"/>
      <w:spacing w:line="274" w:lineRule="exact"/>
      <w:ind w:hanging="1493"/>
    </w:pPr>
    <w:rPr>
      <w:rFonts w:eastAsiaTheme="minorEastAsia"/>
      <w:sz w:val="24"/>
      <w:szCs w:val="24"/>
    </w:rPr>
  </w:style>
  <w:style w:type="paragraph" w:customStyle="1" w:styleId="Style21">
    <w:name w:val="Style21"/>
    <w:basedOn w:val="Normalny"/>
    <w:uiPriority w:val="99"/>
    <w:rsid w:val="00957953"/>
    <w:pPr>
      <w:widowControl w:val="0"/>
      <w:autoSpaceDE w:val="0"/>
      <w:autoSpaceDN w:val="0"/>
      <w:adjustRightInd w:val="0"/>
      <w:spacing w:line="274" w:lineRule="exact"/>
      <w:ind w:hanging="749"/>
    </w:pPr>
    <w:rPr>
      <w:rFonts w:eastAsiaTheme="minorEastAsia"/>
      <w:sz w:val="24"/>
      <w:szCs w:val="24"/>
    </w:rPr>
  </w:style>
  <w:style w:type="paragraph" w:customStyle="1" w:styleId="Style22">
    <w:name w:val="Style22"/>
    <w:basedOn w:val="Normalny"/>
    <w:uiPriority w:val="99"/>
    <w:rsid w:val="00957953"/>
    <w:pPr>
      <w:widowControl w:val="0"/>
      <w:autoSpaceDE w:val="0"/>
      <w:autoSpaceDN w:val="0"/>
      <w:adjustRightInd w:val="0"/>
    </w:pPr>
    <w:rPr>
      <w:rFonts w:eastAsiaTheme="minorEastAsia"/>
      <w:sz w:val="24"/>
      <w:szCs w:val="24"/>
    </w:rPr>
  </w:style>
  <w:style w:type="paragraph" w:customStyle="1" w:styleId="Style23">
    <w:name w:val="Style23"/>
    <w:basedOn w:val="Normalny"/>
    <w:uiPriority w:val="99"/>
    <w:rsid w:val="00957953"/>
    <w:pPr>
      <w:widowControl w:val="0"/>
      <w:autoSpaceDE w:val="0"/>
      <w:autoSpaceDN w:val="0"/>
      <w:adjustRightInd w:val="0"/>
      <w:spacing w:line="274" w:lineRule="exact"/>
      <w:ind w:hanging="278"/>
    </w:pPr>
    <w:rPr>
      <w:rFonts w:eastAsiaTheme="minorEastAsia"/>
      <w:sz w:val="24"/>
      <w:szCs w:val="24"/>
    </w:rPr>
  </w:style>
  <w:style w:type="paragraph" w:customStyle="1" w:styleId="Style24">
    <w:name w:val="Style24"/>
    <w:basedOn w:val="Normalny"/>
    <w:uiPriority w:val="99"/>
    <w:rsid w:val="00957953"/>
    <w:pPr>
      <w:widowControl w:val="0"/>
      <w:autoSpaceDE w:val="0"/>
      <w:autoSpaceDN w:val="0"/>
      <w:adjustRightInd w:val="0"/>
      <w:spacing w:line="792" w:lineRule="exact"/>
      <w:ind w:firstLine="3005"/>
    </w:pPr>
    <w:rPr>
      <w:rFonts w:eastAsiaTheme="minorEastAsia"/>
      <w:sz w:val="24"/>
      <w:szCs w:val="24"/>
    </w:rPr>
  </w:style>
  <w:style w:type="paragraph" w:customStyle="1" w:styleId="Style25">
    <w:name w:val="Style25"/>
    <w:basedOn w:val="Normalny"/>
    <w:uiPriority w:val="99"/>
    <w:rsid w:val="00957953"/>
    <w:pPr>
      <w:widowControl w:val="0"/>
      <w:autoSpaceDE w:val="0"/>
      <w:autoSpaceDN w:val="0"/>
      <w:adjustRightInd w:val="0"/>
      <w:jc w:val="both"/>
    </w:pPr>
    <w:rPr>
      <w:rFonts w:eastAsiaTheme="minorEastAsia"/>
      <w:sz w:val="24"/>
      <w:szCs w:val="24"/>
    </w:rPr>
  </w:style>
  <w:style w:type="paragraph" w:customStyle="1" w:styleId="Style26">
    <w:name w:val="Style26"/>
    <w:basedOn w:val="Normalny"/>
    <w:uiPriority w:val="99"/>
    <w:rsid w:val="00957953"/>
    <w:pPr>
      <w:widowControl w:val="0"/>
      <w:autoSpaceDE w:val="0"/>
      <w:autoSpaceDN w:val="0"/>
      <w:adjustRightInd w:val="0"/>
      <w:spacing w:line="274" w:lineRule="exact"/>
      <w:ind w:hanging="331"/>
      <w:jc w:val="both"/>
    </w:pPr>
    <w:rPr>
      <w:rFonts w:eastAsiaTheme="minorEastAsia"/>
      <w:sz w:val="24"/>
      <w:szCs w:val="24"/>
    </w:rPr>
  </w:style>
  <w:style w:type="paragraph" w:customStyle="1" w:styleId="Style27">
    <w:name w:val="Style27"/>
    <w:basedOn w:val="Normalny"/>
    <w:uiPriority w:val="99"/>
    <w:rsid w:val="00957953"/>
    <w:pPr>
      <w:widowControl w:val="0"/>
      <w:autoSpaceDE w:val="0"/>
      <w:autoSpaceDN w:val="0"/>
      <w:adjustRightInd w:val="0"/>
      <w:spacing w:line="274" w:lineRule="exact"/>
      <w:jc w:val="both"/>
    </w:pPr>
    <w:rPr>
      <w:rFonts w:eastAsiaTheme="minorEastAsia"/>
      <w:sz w:val="24"/>
      <w:szCs w:val="24"/>
    </w:rPr>
  </w:style>
  <w:style w:type="paragraph" w:customStyle="1" w:styleId="Style28">
    <w:name w:val="Style28"/>
    <w:basedOn w:val="Normalny"/>
    <w:uiPriority w:val="99"/>
    <w:rsid w:val="00957953"/>
    <w:pPr>
      <w:widowControl w:val="0"/>
      <w:autoSpaceDE w:val="0"/>
      <w:autoSpaceDN w:val="0"/>
      <w:adjustRightInd w:val="0"/>
      <w:spacing w:line="274" w:lineRule="exact"/>
      <w:jc w:val="both"/>
    </w:pPr>
    <w:rPr>
      <w:rFonts w:eastAsiaTheme="minorEastAsia"/>
      <w:sz w:val="24"/>
      <w:szCs w:val="24"/>
    </w:rPr>
  </w:style>
  <w:style w:type="paragraph" w:customStyle="1" w:styleId="Style29">
    <w:name w:val="Style29"/>
    <w:basedOn w:val="Normalny"/>
    <w:uiPriority w:val="99"/>
    <w:rsid w:val="00957953"/>
    <w:pPr>
      <w:widowControl w:val="0"/>
      <w:autoSpaceDE w:val="0"/>
      <w:autoSpaceDN w:val="0"/>
      <w:adjustRightInd w:val="0"/>
      <w:spacing w:line="228" w:lineRule="exact"/>
    </w:pPr>
    <w:rPr>
      <w:rFonts w:eastAsiaTheme="minorEastAsia"/>
      <w:sz w:val="24"/>
      <w:szCs w:val="24"/>
    </w:rPr>
  </w:style>
  <w:style w:type="paragraph" w:customStyle="1" w:styleId="Style30">
    <w:name w:val="Style30"/>
    <w:basedOn w:val="Normalny"/>
    <w:uiPriority w:val="99"/>
    <w:rsid w:val="00957953"/>
    <w:pPr>
      <w:widowControl w:val="0"/>
      <w:autoSpaceDE w:val="0"/>
      <w:autoSpaceDN w:val="0"/>
      <w:adjustRightInd w:val="0"/>
    </w:pPr>
    <w:rPr>
      <w:rFonts w:eastAsiaTheme="minorEastAsia"/>
      <w:sz w:val="24"/>
      <w:szCs w:val="24"/>
    </w:rPr>
  </w:style>
  <w:style w:type="paragraph" w:customStyle="1" w:styleId="Style31">
    <w:name w:val="Style31"/>
    <w:basedOn w:val="Normalny"/>
    <w:uiPriority w:val="99"/>
    <w:rsid w:val="00957953"/>
    <w:pPr>
      <w:widowControl w:val="0"/>
      <w:autoSpaceDE w:val="0"/>
      <w:autoSpaceDN w:val="0"/>
      <w:adjustRightInd w:val="0"/>
    </w:pPr>
    <w:rPr>
      <w:rFonts w:eastAsiaTheme="minorEastAsia"/>
      <w:sz w:val="24"/>
      <w:szCs w:val="24"/>
    </w:rPr>
  </w:style>
  <w:style w:type="paragraph" w:customStyle="1" w:styleId="Style32">
    <w:name w:val="Style32"/>
    <w:basedOn w:val="Normalny"/>
    <w:uiPriority w:val="99"/>
    <w:rsid w:val="00957953"/>
    <w:pPr>
      <w:widowControl w:val="0"/>
      <w:autoSpaceDE w:val="0"/>
      <w:autoSpaceDN w:val="0"/>
      <w:adjustRightInd w:val="0"/>
    </w:pPr>
    <w:rPr>
      <w:rFonts w:eastAsiaTheme="minorEastAsia"/>
      <w:sz w:val="24"/>
      <w:szCs w:val="24"/>
    </w:rPr>
  </w:style>
  <w:style w:type="paragraph" w:customStyle="1" w:styleId="Style33">
    <w:name w:val="Style33"/>
    <w:basedOn w:val="Normalny"/>
    <w:uiPriority w:val="99"/>
    <w:rsid w:val="00957953"/>
    <w:pPr>
      <w:widowControl w:val="0"/>
      <w:autoSpaceDE w:val="0"/>
      <w:autoSpaceDN w:val="0"/>
      <w:adjustRightInd w:val="0"/>
      <w:spacing w:line="274" w:lineRule="exact"/>
      <w:ind w:hanging="562"/>
    </w:pPr>
    <w:rPr>
      <w:rFonts w:eastAsiaTheme="minorEastAsia"/>
      <w:sz w:val="24"/>
      <w:szCs w:val="24"/>
    </w:rPr>
  </w:style>
  <w:style w:type="paragraph" w:customStyle="1" w:styleId="Style34">
    <w:name w:val="Style34"/>
    <w:basedOn w:val="Normalny"/>
    <w:uiPriority w:val="99"/>
    <w:rsid w:val="00957953"/>
    <w:pPr>
      <w:widowControl w:val="0"/>
      <w:autoSpaceDE w:val="0"/>
      <w:autoSpaceDN w:val="0"/>
      <w:adjustRightInd w:val="0"/>
      <w:spacing w:line="264" w:lineRule="exact"/>
      <w:ind w:hanging="317"/>
    </w:pPr>
    <w:rPr>
      <w:rFonts w:eastAsiaTheme="minorEastAsia"/>
      <w:sz w:val="24"/>
      <w:szCs w:val="24"/>
    </w:rPr>
  </w:style>
  <w:style w:type="paragraph" w:customStyle="1" w:styleId="Style35">
    <w:name w:val="Style35"/>
    <w:basedOn w:val="Normalny"/>
    <w:uiPriority w:val="99"/>
    <w:rsid w:val="00957953"/>
    <w:pPr>
      <w:widowControl w:val="0"/>
      <w:autoSpaceDE w:val="0"/>
      <w:autoSpaceDN w:val="0"/>
      <w:adjustRightInd w:val="0"/>
    </w:pPr>
    <w:rPr>
      <w:rFonts w:eastAsiaTheme="minorEastAsia"/>
      <w:sz w:val="24"/>
      <w:szCs w:val="24"/>
    </w:rPr>
  </w:style>
  <w:style w:type="paragraph" w:customStyle="1" w:styleId="Style36">
    <w:name w:val="Style36"/>
    <w:basedOn w:val="Normalny"/>
    <w:uiPriority w:val="99"/>
    <w:rsid w:val="00957953"/>
    <w:pPr>
      <w:widowControl w:val="0"/>
      <w:autoSpaceDE w:val="0"/>
      <w:autoSpaceDN w:val="0"/>
      <w:adjustRightInd w:val="0"/>
      <w:spacing w:line="341" w:lineRule="exact"/>
      <w:jc w:val="center"/>
    </w:pPr>
    <w:rPr>
      <w:rFonts w:eastAsiaTheme="minorEastAsia"/>
      <w:sz w:val="24"/>
      <w:szCs w:val="24"/>
    </w:rPr>
  </w:style>
  <w:style w:type="paragraph" w:customStyle="1" w:styleId="Style37">
    <w:name w:val="Style37"/>
    <w:basedOn w:val="Normalny"/>
    <w:uiPriority w:val="99"/>
    <w:rsid w:val="00957953"/>
    <w:pPr>
      <w:widowControl w:val="0"/>
      <w:autoSpaceDE w:val="0"/>
      <w:autoSpaceDN w:val="0"/>
      <w:adjustRightInd w:val="0"/>
      <w:spacing w:line="266" w:lineRule="exact"/>
      <w:ind w:hanging="312"/>
      <w:jc w:val="both"/>
    </w:pPr>
    <w:rPr>
      <w:rFonts w:eastAsiaTheme="minorEastAsia"/>
      <w:sz w:val="24"/>
      <w:szCs w:val="24"/>
    </w:rPr>
  </w:style>
  <w:style w:type="paragraph" w:customStyle="1" w:styleId="Style38">
    <w:name w:val="Style38"/>
    <w:basedOn w:val="Normalny"/>
    <w:uiPriority w:val="99"/>
    <w:rsid w:val="00957953"/>
    <w:pPr>
      <w:widowControl w:val="0"/>
      <w:autoSpaceDE w:val="0"/>
      <w:autoSpaceDN w:val="0"/>
      <w:adjustRightInd w:val="0"/>
    </w:pPr>
    <w:rPr>
      <w:rFonts w:eastAsiaTheme="minorEastAsia"/>
      <w:sz w:val="24"/>
      <w:szCs w:val="24"/>
    </w:rPr>
  </w:style>
  <w:style w:type="paragraph" w:customStyle="1" w:styleId="Style39">
    <w:name w:val="Style39"/>
    <w:basedOn w:val="Normalny"/>
    <w:uiPriority w:val="99"/>
    <w:rsid w:val="00957953"/>
    <w:pPr>
      <w:widowControl w:val="0"/>
      <w:autoSpaceDE w:val="0"/>
      <w:autoSpaceDN w:val="0"/>
      <w:adjustRightInd w:val="0"/>
    </w:pPr>
    <w:rPr>
      <w:rFonts w:eastAsiaTheme="minorEastAsia"/>
      <w:sz w:val="24"/>
      <w:szCs w:val="24"/>
    </w:rPr>
  </w:style>
  <w:style w:type="paragraph" w:customStyle="1" w:styleId="Style40">
    <w:name w:val="Style40"/>
    <w:basedOn w:val="Normalny"/>
    <w:uiPriority w:val="99"/>
    <w:rsid w:val="00957953"/>
    <w:pPr>
      <w:widowControl w:val="0"/>
      <w:autoSpaceDE w:val="0"/>
      <w:autoSpaceDN w:val="0"/>
      <w:adjustRightInd w:val="0"/>
      <w:spacing w:line="275" w:lineRule="exact"/>
      <w:ind w:hanging="418"/>
      <w:jc w:val="both"/>
    </w:pPr>
    <w:rPr>
      <w:rFonts w:eastAsiaTheme="minorEastAsia"/>
      <w:sz w:val="24"/>
      <w:szCs w:val="24"/>
    </w:rPr>
  </w:style>
  <w:style w:type="paragraph" w:customStyle="1" w:styleId="Style41">
    <w:name w:val="Style41"/>
    <w:basedOn w:val="Normalny"/>
    <w:uiPriority w:val="99"/>
    <w:rsid w:val="00957953"/>
    <w:pPr>
      <w:widowControl w:val="0"/>
      <w:autoSpaceDE w:val="0"/>
      <w:autoSpaceDN w:val="0"/>
      <w:adjustRightInd w:val="0"/>
      <w:spacing w:line="269" w:lineRule="exact"/>
      <w:jc w:val="center"/>
    </w:pPr>
    <w:rPr>
      <w:rFonts w:eastAsiaTheme="minorEastAsia"/>
      <w:sz w:val="24"/>
      <w:szCs w:val="24"/>
    </w:rPr>
  </w:style>
  <w:style w:type="paragraph" w:customStyle="1" w:styleId="Style42">
    <w:name w:val="Style42"/>
    <w:basedOn w:val="Normalny"/>
    <w:uiPriority w:val="99"/>
    <w:rsid w:val="00957953"/>
    <w:pPr>
      <w:widowControl w:val="0"/>
      <w:autoSpaceDE w:val="0"/>
      <w:autoSpaceDN w:val="0"/>
      <w:adjustRightInd w:val="0"/>
      <w:spacing w:line="230" w:lineRule="exact"/>
      <w:jc w:val="both"/>
    </w:pPr>
    <w:rPr>
      <w:rFonts w:eastAsiaTheme="minorEastAsia"/>
      <w:sz w:val="24"/>
      <w:szCs w:val="24"/>
    </w:rPr>
  </w:style>
  <w:style w:type="paragraph" w:customStyle="1" w:styleId="Style43">
    <w:name w:val="Style43"/>
    <w:basedOn w:val="Normalny"/>
    <w:uiPriority w:val="99"/>
    <w:rsid w:val="00957953"/>
    <w:pPr>
      <w:widowControl w:val="0"/>
      <w:autoSpaceDE w:val="0"/>
      <w:autoSpaceDN w:val="0"/>
      <w:adjustRightInd w:val="0"/>
      <w:spacing w:line="274" w:lineRule="exact"/>
      <w:ind w:hanging="413"/>
    </w:pPr>
    <w:rPr>
      <w:rFonts w:eastAsiaTheme="minorEastAsia"/>
      <w:sz w:val="24"/>
      <w:szCs w:val="24"/>
    </w:rPr>
  </w:style>
  <w:style w:type="paragraph" w:customStyle="1" w:styleId="Style44">
    <w:name w:val="Style44"/>
    <w:basedOn w:val="Normalny"/>
    <w:uiPriority w:val="99"/>
    <w:rsid w:val="00957953"/>
    <w:pPr>
      <w:widowControl w:val="0"/>
      <w:autoSpaceDE w:val="0"/>
      <w:autoSpaceDN w:val="0"/>
      <w:adjustRightInd w:val="0"/>
    </w:pPr>
    <w:rPr>
      <w:rFonts w:eastAsiaTheme="minorEastAsia"/>
      <w:sz w:val="24"/>
      <w:szCs w:val="24"/>
    </w:rPr>
  </w:style>
  <w:style w:type="character" w:customStyle="1" w:styleId="FontStyle47">
    <w:name w:val="Font Style47"/>
    <w:basedOn w:val="Domylnaczcionkaakapitu"/>
    <w:uiPriority w:val="99"/>
    <w:rsid w:val="00957953"/>
    <w:rPr>
      <w:rFonts w:ascii="Times New Roman" w:hAnsi="Times New Roman" w:cs="Times New Roman"/>
      <w:i/>
      <w:iCs/>
      <w:sz w:val="22"/>
      <w:szCs w:val="22"/>
    </w:rPr>
  </w:style>
  <w:style w:type="character" w:customStyle="1" w:styleId="FontStyle48">
    <w:name w:val="Font Style48"/>
    <w:basedOn w:val="Domylnaczcionkaakapitu"/>
    <w:uiPriority w:val="99"/>
    <w:rsid w:val="00957953"/>
    <w:rPr>
      <w:rFonts w:ascii="Times New Roman" w:hAnsi="Times New Roman" w:cs="Times New Roman"/>
      <w:b/>
      <w:bCs/>
      <w:sz w:val="20"/>
      <w:szCs w:val="20"/>
    </w:rPr>
  </w:style>
  <w:style w:type="character" w:customStyle="1" w:styleId="FontStyle49">
    <w:name w:val="Font Style49"/>
    <w:basedOn w:val="Domylnaczcionkaakapitu"/>
    <w:uiPriority w:val="99"/>
    <w:rsid w:val="00957953"/>
    <w:rPr>
      <w:rFonts w:ascii="Times New Roman" w:hAnsi="Times New Roman" w:cs="Times New Roman"/>
      <w:b/>
      <w:bCs/>
      <w:i/>
      <w:iCs/>
      <w:sz w:val="22"/>
      <w:szCs w:val="22"/>
    </w:rPr>
  </w:style>
  <w:style w:type="character" w:customStyle="1" w:styleId="FontStyle50">
    <w:name w:val="Font Style50"/>
    <w:basedOn w:val="Domylnaczcionkaakapitu"/>
    <w:uiPriority w:val="99"/>
    <w:rsid w:val="00957953"/>
    <w:rPr>
      <w:rFonts w:ascii="Times New Roman" w:hAnsi="Times New Roman" w:cs="Times New Roman"/>
      <w:sz w:val="16"/>
      <w:szCs w:val="16"/>
    </w:rPr>
  </w:style>
  <w:style w:type="character" w:customStyle="1" w:styleId="FontStyle51">
    <w:name w:val="Font Style51"/>
    <w:basedOn w:val="Domylnaczcionkaakapitu"/>
    <w:uiPriority w:val="99"/>
    <w:qFormat/>
    <w:rsid w:val="00957953"/>
    <w:rPr>
      <w:rFonts w:ascii="Times New Roman" w:hAnsi="Times New Roman" w:cs="Times New Roman"/>
      <w:sz w:val="18"/>
      <w:szCs w:val="18"/>
    </w:rPr>
  </w:style>
  <w:style w:type="character" w:customStyle="1" w:styleId="FontStyle52">
    <w:name w:val="Font Style52"/>
    <w:basedOn w:val="Domylnaczcionkaakapitu"/>
    <w:uiPriority w:val="99"/>
    <w:qFormat/>
    <w:rsid w:val="00957953"/>
    <w:rPr>
      <w:rFonts w:ascii="Times New Roman" w:hAnsi="Times New Roman" w:cs="Times New Roman"/>
      <w:sz w:val="20"/>
      <w:szCs w:val="20"/>
    </w:rPr>
  </w:style>
  <w:style w:type="character" w:customStyle="1" w:styleId="FontStyle54">
    <w:name w:val="Font Style54"/>
    <w:basedOn w:val="Domylnaczcionkaakapitu"/>
    <w:uiPriority w:val="99"/>
    <w:qFormat/>
    <w:rsid w:val="00957953"/>
    <w:rPr>
      <w:rFonts w:ascii="Times New Roman" w:hAnsi="Times New Roman" w:cs="Times New Roman"/>
      <w:b/>
      <w:bCs/>
      <w:sz w:val="20"/>
      <w:szCs w:val="20"/>
    </w:rPr>
  </w:style>
  <w:style w:type="character" w:customStyle="1" w:styleId="FontStyle55">
    <w:name w:val="Font Style55"/>
    <w:basedOn w:val="Domylnaczcionkaakapitu"/>
    <w:uiPriority w:val="99"/>
    <w:rsid w:val="00957953"/>
    <w:rPr>
      <w:rFonts w:ascii="Times New Roman" w:hAnsi="Times New Roman" w:cs="Times New Roman"/>
      <w:sz w:val="20"/>
      <w:szCs w:val="20"/>
    </w:rPr>
  </w:style>
  <w:style w:type="paragraph" w:styleId="Akapitzlist">
    <w:name w:val="List Paragraph"/>
    <w:basedOn w:val="Normalny"/>
    <w:uiPriority w:val="34"/>
    <w:qFormat/>
    <w:rsid w:val="00957953"/>
    <w:pPr>
      <w:spacing w:after="200" w:line="276" w:lineRule="auto"/>
      <w:ind w:left="720"/>
      <w:contextualSpacing/>
    </w:pPr>
    <w:rPr>
      <w:rFonts w:asciiTheme="minorHAnsi" w:eastAsiaTheme="minorHAnsi" w:hAnsiTheme="minorHAnsi" w:cstheme="minorBidi"/>
      <w:sz w:val="22"/>
      <w:szCs w:val="22"/>
      <w:lang w:eastAsia="en-US"/>
    </w:rPr>
  </w:style>
  <w:style w:type="paragraph" w:styleId="Nagwek">
    <w:name w:val="header"/>
    <w:basedOn w:val="Normalny"/>
    <w:link w:val="NagwekZnak"/>
    <w:rsid w:val="00957953"/>
    <w:pPr>
      <w:tabs>
        <w:tab w:val="center" w:pos="4536"/>
        <w:tab w:val="right" w:pos="9072"/>
      </w:tabs>
    </w:pPr>
  </w:style>
  <w:style w:type="character" w:customStyle="1" w:styleId="NagwekZnak">
    <w:name w:val="Nagłówek Znak"/>
    <w:basedOn w:val="Domylnaczcionkaakapitu"/>
    <w:link w:val="Nagwek"/>
    <w:qFormat/>
    <w:rsid w:val="00957953"/>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rsid w:val="00957953"/>
    <w:pPr>
      <w:spacing w:after="120" w:line="276" w:lineRule="auto"/>
    </w:pPr>
    <w:rPr>
      <w:rFonts w:ascii="Arial" w:eastAsia="Calibri" w:hAnsi="Arial" w:cs="Arial"/>
      <w:sz w:val="24"/>
      <w:szCs w:val="24"/>
      <w:lang w:eastAsia="en-US"/>
    </w:rPr>
  </w:style>
  <w:style w:type="character" w:customStyle="1" w:styleId="TekstpodstawowyZnak">
    <w:name w:val="Tekst podstawowy Znak"/>
    <w:basedOn w:val="Domylnaczcionkaakapitu"/>
    <w:link w:val="Tekstpodstawowy"/>
    <w:uiPriority w:val="99"/>
    <w:qFormat/>
    <w:rsid w:val="00957953"/>
    <w:rPr>
      <w:rFonts w:ascii="Arial" w:eastAsia="Calibri" w:hAnsi="Arial" w:cs="Arial"/>
      <w:sz w:val="24"/>
      <w:szCs w:val="24"/>
    </w:rPr>
  </w:style>
  <w:style w:type="paragraph" w:customStyle="1" w:styleId="Default">
    <w:name w:val="Default"/>
    <w:rsid w:val="005E6FBC"/>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nhideWhenUsed/>
    <w:qFormat/>
    <w:rsid w:val="00F22BF1"/>
    <w:rPr>
      <w:sz w:val="16"/>
      <w:szCs w:val="16"/>
    </w:rPr>
  </w:style>
  <w:style w:type="paragraph" w:styleId="Tekstkomentarza">
    <w:name w:val="annotation text"/>
    <w:basedOn w:val="Normalny"/>
    <w:link w:val="TekstkomentarzaZnak"/>
    <w:unhideWhenUsed/>
    <w:qFormat/>
    <w:rsid w:val="00F22BF1"/>
  </w:style>
  <w:style w:type="character" w:customStyle="1" w:styleId="TekstkomentarzaZnak">
    <w:name w:val="Tekst komentarza Znak"/>
    <w:basedOn w:val="Domylnaczcionkaakapitu"/>
    <w:link w:val="Tekstkomentarza"/>
    <w:qFormat/>
    <w:rsid w:val="00F22BF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qFormat/>
    <w:rsid w:val="00F22BF1"/>
    <w:rPr>
      <w:b/>
      <w:bCs/>
    </w:rPr>
  </w:style>
  <w:style w:type="character" w:customStyle="1" w:styleId="TematkomentarzaZnak">
    <w:name w:val="Temat komentarza Znak"/>
    <w:basedOn w:val="TekstkomentarzaZnak"/>
    <w:link w:val="Tematkomentarza"/>
    <w:qFormat/>
    <w:rsid w:val="00F22BF1"/>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unhideWhenUsed/>
    <w:qFormat/>
    <w:rsid w:val="00F22BF1"/>
    <w:rPr>
      <w:rFonts w:ascii="Tahoma" w:hAnsi="Tahoma" w:cs="Tahoma"/>
      <w:sz w:val="16"/>
      <w:szCs w:val="16"/>
    </w:rPr>
  </w:style>
  <w:style w:type="character" w:customStyle="1" w:styleId="TekstdymkaZnak">
    <w:name w:val="Tekst dymka Znak"/>
    <w:basedOn w:val="Domylnaczcionkaakapitu"/>
    <w:link w:val="Tekstdymka"/>
    <w:uiPriority w:val="99"/>
    <w:semiHidden/>
    <w:qFormat/>
    <w:rsid w:val="00F22BF1"/>
    <w:rPr>
      <w:rFonts w:ascii="Tahoma" w:eastAsia="Times New Roman" w:hAnsi="Tahoma" w:cs="Tahoma"/>
      <w:sz w:val="16"/>
      <w:szCs w:val="16"/>
      <w:lang w:eastAsia="pl-PL"/>
    </w:rPr>
  </w:style>
  <w:style w:type="paragraph" w:styleId="Poprawka">
    <w:name w:val="Revision"/>
    <w:hidden/>
    <w:uiPriority w:val="99"/>
    <w:semiHidden/>
    <w:qFormat/>
    <w:rsid w:val="00F22BF1"/>
    <w:pPr>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qFormat/>
    <w:rsid w:val="00FD77FA"/>
  </w:style>
  <w:style w:type="character" w:customStyle="1" w:styleId="TekstprzypisukocowegoZnak">
    <w:name w:val="Tekst przypisu końcowego Znak"/>
    <w:basedOn w:val="Domylnaczcionkaakapitu"/>
    <w:link w:val="Tekstprzypisukocowego"/>
    <w:uiPriority w:val="99"/>
    <w:qFormat/>
    <w:rsid w:val="00FD77F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qFormat/>
    <w:rsid w:val="00495D22"/>
    <w:rPr>
      <w:vertAlign w:val="superscript"/>
    </w:rPr>
  </w:style>
  <w:style w:type="character" w:customStyle="1" w:styleId="Nagwek8Znak">
    <w:name w:val="Nagłówek 8 Znak"/>
    <w:basedOn w:val="Domylnaczcionkaakapitu"/>
    <w:link w:val="Nagwek8"/>
    <w:uiPriority w:val="9"/>
    <w:semiHidden/>
    <w:qFormat/>
    <w:rsid w:val="00B34EE4"/>
    <w:rPr>
      <w:rFonts w:asciiTheme="majorHAnsi" w:eastAsiaTheme="majorEastAsia" w:hAnsiTheme="majorHAnsi" w:cstheme="majorBidi"/>
      <w:color w:val="404040" w:themeColor="text1" w:themeTint="BF"/>
      <w:sz w:val="20"/>
      <w:szCs w:val="20"/>
      <w:lang w:eastAsia="pl-PL"/>
    </w:rPr>
  </w:style>
  <w:style w:type="paragraph" w:styleId="Tekstpodstawowywcity2">
    <w:name w:val="Body Text Indent 2"/>
    <w:basedOn w:val="Normalny"/>
    <w:link w:val="Tekstpodstawowywcity2Znak"/>
    <w:uiPriority w:val="99"/>
    <w:qFormat/>
    <w:rsid w:val="00166CD8"/>
    <w:pPr>
      <w:spacing w:after="120" w:line="480" w:lineRule="auto"/>
      <w:ind w:left="283"/>
    </w:pPr>
  </w:style>
  <w:style w:type="character" w:customStyle="1" w:styleId="Tekstpodstawowywcity2Znak">
    <w:name w:val="Tekst podstawowy wcięty 2 Znak"/>
    <w:basedOn w:val="Domylnaczcionkaakapitu"/>
    <w:link w:val="Tekstpodstawowywcity2"/>
    <w:uiPriority w:val="99"/>
    <w:qFormat/>
    <w:rsid w:val="00166CD8"/>
    <w:rPr>
      <w:rFonts w:ascii="Times New Roman" w:eastAsia="Times New Roman" w:hAnsi="Times New Roman" w:cs="Times New Roman"/>
      <w:sz w:val="20"/>
      <w:szCs w:val="20"/>
      <w:lang w:eastAsia="pl-PL"/>
    </w:rPr>
  </w:style>
  <w:style w:type="paragraph" w:styleId="Tytu">
    <w:name w:val="Title"/>
    <w:basedOn w:val="Normalny"/>
    <w:link w:val="TytuZnak"/>
    <w:qFormat/>
    <w:rsid w:val="00385748"/>
    <w:pPr>
      <w:jc w:val="center"/>
    </w:pPr>
    <w:rPr>
      <w:b/>
      <w:bCs/>
      <w:sz w:val="28"/>
      <w:szCs w:val="28"/>
    </w:rPr>
  </w:style>
  <w:style w:type="character" w:customStyle="1" w:styleId="TytuZnak">
    <w:name w:val="Tytuł Znak"/>
    <w:basedOn w:val="Domylnaczcionkaakapitu"/>
    <w:link w:val="Tytu"/>
    <w:uiPriority w:val="99"/>
    <w:qFormat/>
    <w:rsid w:val="00385748"/>
    <w:rPr>
      <w:rFonts w:ascii="Times New Roman" w:eastAsia="Times New Roman" w:hAnsi="Times New Roman" w:cs="Times New Roman"/>
      <w:b/>
      <w:bCs/>
      <w:sz w:val="28"/>
      <w:szCs w:val="28"/>
      <w:lang w:eastAsia="pl-PL"/>
    </w:rPr>
  </w:style>
  <w:style w:type="table" w:styleId="Tabela-Siatka">
    <w:name w:val="Table Grid"/>
    <w:basedOn w:val="Standardowy"/>
    <w:rsid w:val="0038574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B73A40"/>
    <w:rPr>
      <w:b/>
      <w:bCs/>
    </w:rPr>
  </w:style>
  <w:style w:type="character" w:customStyle="1" w:styleId="Nagwek6Znak">
    <w:name w:val="Nagłówek 6 Znak"/>
    <w:basedOn w:val="Domylnaczcionkaakapitu"/>
    <w:link w:val="Nagwek6"/>
    <w:uiPriority w:val="99"/>
    <w:qFormat/>
    <w:rsid w:val="0025265E"/>
    <w:rPr>
      <w:rFonts w:ascii="Times New Roman" w:eastAsia="Times New Roman" w:hAnsi="Times New Roman" w:cs="Times New Roman"/>
      <w:color w:val="00000A"/>
      <w:sz w:val="24"/>
      <w:szCs w:val="20"/>
      <w:lang w:eastAsia="pl-PL"/>
    </w:rPr>
  </w:style>
  <w:style w:type="character" w:customStyle="1" w:styleId="Nagwek7Znak">
    <w:name w:val="Nagłówek 7 Znak"/>
    <w:basedOn w:val="Domylnaczcionkaakapitu"/>
    <w:link w:val="Nagwek7"/>
    <w:uiPriority w:val="99"/>
    <w:qFormat/>
    <w:rsid w:val="0025265E"/>
    <w:rPr>
      <w:rFonts w:ascii="Times New Roman" w:eastAsia="Times New Roman" w:hAnsi="Times New Roman" w:cs="Times New Roman"/>
      <w:color w:val="00000A"/>
      <w:sz w:val="24"/>
      <w:szCs w:val="20"/>
      <w:lang w:eastAsia="pl-PL"/>
    </w:rPr>
  </w:style>
  <w:style w:type="character" w:customStyle="1" w:styleId="Nagwek9Znak">
    <w:name w:val="Nagłówek 9 Znak"/>
    <w:basedOn w:val="Domylnaczcionkaakapitu"/>
    <w:link w:val="Nagwek9"/>
    <w:uiPriority w:val="99"/>
    <w:qFormat/>
    <w:rsid w:val="0025265E"/>
    <w:rPr>
      <w:rFonts w:ascii="Times New Roman" w:eastAsia="Times New Roman" w:hAnsi="Times New Roman" w:cs="Times New Roman"/>
      <w:b/>
      <w:i/>
      <w:color w:val="00000A"/>
      <w:sz w:val="24"/>
      <w:szCs w:val="20"/>
      <w:lang w:eastAsia="pl-PL"/>
    </w:rPr>
  </w:style>
  <w:style w:type="character" w:customStyle="1" w:styleId="TekstpodstawowywcityZnak">
    <w:name w:val="Tekst podstawowy wcięty Znak"/>
    <w:basedOn w:val="Domylnaczcionkaakapitu"/>
    <w:link w:val="Tekstpodstawowywcity"/>
    <w:uiPriority w:val="99"/>
    <w:qFormat/>
    <w:rsid w:val="0025265E"/>
    <w:rPr>
      <w:sz w:val="20"/>
      <w:szCs w:val="20"/>
    </w:rPr>
  </w:style>
  <w:style w:type="character" w:customStyle="1" w:styleId="Tekstpodstawowy2Znak">
    <w:name w:val="Tekst podstawowy 2 Znak"/>
    <w:basedOn w:val="Domylnaczcionkaakapitu"/>
    <w:link w:val="Tekstpodstawowy2"/>
    <w:uiPriority w:val="99"/>
    <w:qFormat/>
    <w:rsid w:val="0025265E"/>
    <w:rPr>
      <w:sz w:val="20"/>
      <w:szCs w:val="20"/>
    </w:rPr>
  </w:style>
  <w:style w:type="character" w:customStyle="1" w:styleId="Tekstpodstawowy3Znak">
    <w:name w:val="Tekst podstawowy 3 Znak"/>
    <w:basedOn w:val="Domylnaczcionkaakapitu"/>
    <w:link w:val="Tekstpodstawowy3"/>
    <w:uiPriority w:val="99"/>
    <w:qFormat/>
    <w:rsid w:val="0025265E"/>
    <w:rPr>
      <w:sz w:val="16"/>
      <w:szCs w:val="16"/>
    </w:rPr>
  </w:style>
  <w:style w:type="character" w:styleId="Numerstrony">
    <w:name w:val="page number"/>
    <w:basedOn w:val="Domylnaczcionkaakapitu"/>
    <w:qFormat/>
    <w:rsid w:val="0025265E"/>
    <w:rPr>
      <w:rFonts w:cs="Times New Roman"/>
    </w:rPr>
  </w:style>
  <w:style w:type="character" w:customStyle="1" w:styleId="czeinternetowe">
    <w:name w:val="Łącze internetowe"/>
    <w:basedOn w:val="Domylnaczcionkaakapitu"/>
    <w:uiPriority w:val="99"/>
    <w:rsid w:val="0025265E"/>
    <w:rPr>
      <w:rFonts w:cs="Times New Roman"/>
      <w:color w:val="0000FF"/>
      <w:u w:val="single"/>
    </w:rPr>
  </w:style>
  <w:style w:type="character" w:customStyle="1" w:styleId="Tekstpodstawowywcity3Znak">
    <w:name w:val="Tekst podstawowy wcięty 3 Znak"/>
    <w:basedOn w:val="Domylnaczcionkaakapitu"/>
    <w:link w:val="Tekstpodstawowywcity3"/>
    <w:uiPriority w:val="99"/>
    <w:qFormat/>
    <w:rsid w:val="0025265E"/>
    <w:rPr>
      <w:sz w:val="16"/>
      <w:szCs w:val="16"/>
    </w:rPr>
  </w:style>
  <w:style w:type="character" w:customStyle="1" w:styleId="sbold1">
    <w:name w:val="sbold1"/>
    <w:uiPriority w:val="99"/>
    <w:qFormat/>
    <w:rsid w:val="0025265E"/>
    <w:rPr>
      <w:rFonts w:ascii="Verdana" w:hAnsi="Verdana"/>
      <w:b/>
      <w:color w:val="863F69"/>
      <w:sz w:val="11"/>
      <w:u w:val="none"/>
      <w:effect w:val="none"/>
    </w:rPr>
  </w:style>
  <w:style w:type="character" w:customStyle="1" w:styleId="BOBZnak">
    <w:name w:val="BOB Znak"/>
    <w:link w:val="BOB"/>
    <w:uiPriority w:val="99"/>
    <w:qFormat/>
    <w:locked/>
    <w:rsid w:val="0025265E"/>
    <w:rPr>
      <w:rFonts w:ascii="Arial" w:hAnsi="Arial"/>
      <w:sz w:val="24"/>
      <w:lang w:eastAsia="pl-PL"/>
    </w:rPr>
  </w:style>
  <w:style w:type="character" w:customStyle="1" w:styleId="czarny11b1">
    <w:name w:val="czarny_11b1"/>
    <w:uiPriority w:val="99"/>
    <w:qFormat/>
    <w:rsid w:val="0025265E"/>
    <w:rPr>
      <w:rFonts w:ascii="Verdana" w:hAnsi="Verdana"/>
      <w:b/>
      <w:color w:val="000000"/>
      <w:sz w:val="17"/>
    </w:rPr>
  </w:style>
  <w:style w:type="character" w:customStyle="1" w:styleId="cszary101">
    <w:name w:val="c_szary_101"/>
    <w:uiPriority w:val="99"/>
    <w:qFormat/>
    <w:rsid w:val="0025265E"/>
    <w:rPr>
      <w:rFonts w:ascii="Verdana" w:hAnsi="Verdana"/>
      <w:color w:val="333333"/>
      <w:sz w:val="15"/>
    </w:rPr>
  </w:style>
  <w:style w:type="character" w:customStyle="1" w:styleId="Wyrnienie">
    <w:name w:val="Wyróżnienie"/>
    <w:basedOn w:val="Domylnaczcionkaakapitu"/>
    <w:uiPriority w:val="99"/>
    <w:qFormat/>
    <w:rsid w:val="0025265E"/>
    <w:rPr>
      <w:rFonts w:cs="Times New Roman"/>
      <w:i/>
    </w:rPr>
  </w:style>
  <w:style w:type="character" w:customStyle="1" w:styleId="ZnakZnak1">
    <w:name w:val="Znak Znak1"/>
    <w:uiPriority w:val="99"/>
    <w:semiHidden/>
    <w:qFormat/>
    <w:rsid w:val="0025265E"/>
    <w:rPr>
      <w:rFonts w:ascii="Calibri" w:eastAsia="Times New Roman" w:hAnsi="Calibri"/>
      <w:sz w:val="22"/>
      <w:lang w:val="pl-PL" w:eastAsia="pl-PL"/>
    </w:rPr>
  </w:style>
  <w:style w:type="character" w:customStyle="1" w:styleId="textbold">
    <w:name w:val="text bold"/>
    <w:basedOn w:val="Domylnaczcionkaakapitu"/>
    <w:uiPriority w:val="99"/>
    <w:qFormat/>
    <w:rsid w:val="0025265E"/>
    <w:rPr>
      <w:rFonts w:cs="Times New Roman"/>
    </w:rPr>
  </w:style>
  <w:style w:type="character" w:customStyle="1" w:styleId="text">
    <w:name w:val="text"/>
    <w:basedOn w:val="Domylnaczcionkaakapitu"/>
    <w:uiPriority w:val="99"/>
    <w:qFormat/>
    <w:rsid w:val="0025265E"/>
    <w:rPr>
      <w:rFonts w:cs="Times New Roman"/>
    </w:rPr>
  </w:style>
  <w:style w:type="character" w:customStyle="1" w:styleId="TekstprzypisudolnegoZnak">
    <w:name w:val="Tekst przypisu dolnego Znak"/>
    <w:basedOn w:val="Domylnaczcionkaakapitu"/>
    <w:link w:val="Tekstprzypisudolnego"/>
    <w:uiPriority w:val="99"/>
    <w:qFormat/>
    <w:locked/>
    <w:rsid w:val="0025265E"/>
  </w:style>
  <w:style w:type="character" w:styleId="Odwoanieprzypisudolnego">
    <w:name w:val="footnote reference"/>
    <w:basedOn w:val="Domylnaczcionkaakapitu"/>
    <w:uiPriority w:val="99"/>
    <w:qFormat/>
    <w:rsid w:val="0025265E"/>
    <w:rPr>
      <w:rFonts w:cs="Times New Roman"/>
      <w:vertAlign w:val="superscript"/>
    </w:rPr>
  </w:style>
  <w:style w:type="character" w:customStyle="1" w:styleId="apple-style-span">
    <w:name w:val="apple-style-span"/>
    <w:basedOn w:val="Domylnaczcionkaakapitu"/>
    <w:uiPriority w:val="99"/>
    <w:qFormat/>
    <w:rsid w:val="0025265E"/>
    <w:rPr>
      <w:rFonts w:cs="Times New Roman"/>
    </w:rPr>
  </w:style>
  <w:style w:type="character" w:customStyle="1" w:styleId="apple-converted-space">
    <w:name w:val="apple-converted-space"/>
    <w:basedOn w:val="Domylnaczcionkaakapitu"/>
    <w:uiPriority w:val="99"/>
    <w:qFormat/>
    <w:rsid w:val="0025265E"/>
    <w:rPr>
      <w:rFonts w:cs="Times New Roman"/>
    </w:rPr>
  </w:style>
  <w:style w:type="character" w:styleId="UyteHipercze">
    <w:name w:val="FollowedHyperlink"/>
    <w:basedOn w:val="Domylnaczcionkaakapitu"/>
    <w:uiPriority w:val="99"/>
    <w:qFormat/>
    <w:rsid w:val="0025265E"/>
    <w:rPr>
      <w:rFonts w:cs="Times New Roman"/>
      <w:color w:val="800080"/>
      <w:u w:val="single"/>
    </w:rPr>
  </w:style>
  <w:style w:type="character" w:customStyle="1" w:styleId="FontStyle32">
    <w:name w:val="Font Style32"/>
    <w:basedOn w:val="Domylnaczcionkaakapitu"/>
    <w:uiPriority w:val="99"/>
    <w:qFormat/>
    <w:rsid w:val="0025265E"/>
    <w:rPr>
      <w:rFonts w:ascii="Times New Roman" w:hAnsi="Times New Roman" w:cs="Times New Roman"/>
      <w:i/>
      <w:iCs/>
      <w:sz w:val="22"/>
      <w:szCs w:val="22"/>
    </w:rPr>
  </w:style>
  <w:style w:type="character" w:customStyle="1" w:styleId="FontStyle42">
    <w:name w:val="Font Style42"/>
    <w:basedOn w:val="Domylnaczcionkaakapitu"/>
    <w:uiPriority w:val="99"/>
    <w:qFormat/>
    <w:rsid w:val="0025265E"/>
    <w:rPr>
      <w:rFonts w:ascii="Times New Roman" w:hAnsi="Times New Roman" w:cs="Times New Roman"/>
      <w:sz w:val="22"/>
      <w:szCs w:val="22"/>
    </w:rPr>
  </w:style>
  <w:style w:type="character" w:customStyle="1" w:styleId="ZwykytekstZnak">
    <w:name w:val="Zwykły tekst Znak"/>
    <w:basedOn w:val="Domylnaczcionkaakapitu"/>
    <w:link w:val="Zwykytekst"/>
    <w:uiPriority w:val="99"/>
    <w:qFormat/>
    <w:locked/>
    <w:rsid w:val="0025265E"/>
    <w:rPr>
      <w:rFonts w:ascii="Consolas" w:eastAsia="Times New Roman" w:hAnsi="Consolas" w:cs="Times New Roman"/>
      <w:sz w:val="21"/>
      <w:szCs w:val="21"/>
    </w:rPr>
  </w:style>
  <w:style w:type="character" w:customStyle="1" w:styleId="ListLabel1">
    <w:name w:val="ListLabel 1"/>
    <w:qFormat/>
    <w:rsid w:val="0025265E"/>
    <w:rPr>
      <w:rFonts w:cs="Times New Roman"/>
    </w:rPr>
  </w:style>
  <w:style w:type="character" w:customStyle="1" w:styleId="ListLabel2">
    <w:name w:val="ListLabel 2"/>
    <w:qFormat/>
    <w:rsid w:val="0025265E"/>
    <w:rPr>
      <w:rFonts w:cs="Times New Roman"/>
      <w:b w:val="0"/>
      <w:i w:val="0"/>
      <w:color w:val="00000A"/>
      <w:sz w:val="24"/>
      <w:szCs w:val="24"/>
    </w:rPr>
  </w:style>
  <w:style w:type="character" w:customStyle="1" w:styleId="ListLabel3">
    <w:name w:val="ListLabel 3"/>
    <w:qFormat/>
    <w:rsid w:val="0025265E"/>
    <w:rPr>
      <w:rFonts w:cs="Times New Roman"/>
      <w:b w:val="0"/>
      <w:i w:val="0"/>
    </w:rPr>
  </w:style>
  <w:style w:type="character" w:customStyle="1" w:styleId="ListLabel4">
    <w:name w:val="ListLabel 4"/>
    <w:qFormat/>
    <w:rsid w:val="0025265E"/>
    <w:rPr>
      <w:rFonts w:cs="Times New Roman"/>
      <w:b w:val="0"/>
      <w:i w:val="0"/>
      <w:sz w:val="24"/>
      <w:szCs w:val="24"/>
    </w:rPr>
  </w:style>
  <w:style w:type="character" w:customStyle="1" w:styleId="ListLabel5">
    <w:name w:val="ListLabel 5"/>
    <w:qFormat/>
    <w:rsid w:val="0025265E"/>
    <w:rPr>
      <w:rFonts w:cs="Times New Roman"/>
    </w:rPr>
  </w:style>
  <w:style w:type="character" w:customStyle="1" w:styleId="ListLabel6">
    <w:name w:val="ListLabel 6"/>
    <w:qFormat/>
    <w:rsid w:val="0025265E"/>
    <w:rPr>
      <w:rFonts w:cs="Times New Roman"/>
    </w:rPr>
  </w:style>
  <w:style w:type="character" w:customStyle="1" w:styleId="ListLabel7">
    <w:name w:val="ListLabel 7"/>
    <w:qFormat/>
    <w:rsid w:val="0025265E"/>
    <w:rPr>
      <w:rFonts w:cs="Times New Roman"/>
    </w:rPr>
  </w:style>
  <w:style w:type="character" w:customStyle="1" w:styleId="ListLabel8">
    <w:name w:val="ListLabel 8"/>
    <w:qFormat/>
    <w:rsid w:val="0025265E"/>
    <w:rPr>
      <w:rFonts w:cs="Times New Roman"/>
    </w:rPr>
  </w:style>
  <w:style w:type="character" w:customStyle="1" w:styleId="ListLabel9">
    <w:name w:val="ListLabel 9"/>
    <w:qFormat/>
    <w:rsid w:val="0025265E"/>
    <w:rPr>
      <w:rFonts w:cs="Times New Roman"/>
    </w:rPr>
  </w:style>
  <w:style w:type="character" w:customStyle="1" w:styleId="ListLabel10">
    <w:name w:val="ListLabel 10"/>
    <w:qFormat/>
    <w:rsid w:val="0025265E"/>
    <w:rPr>
      <w:rFonts w:cs="Times New Roman"/>
    </w:rPr>
  </w:style>
  <w:style w:type="character" w:customStyle="1" w:styleId="ListLabel11">
    <w:name w:val="ListLabel 11"/>
    <w:qFormat/>
    <w:rsid w:val="0025265E"/>
    <w:rPr>
      <w:rFonts w:cs="Times New Roman"/>
    </w:rPr>
  </w:style>
  <w:style w:type="character" w:customStyle="1" w:styleId="ListLabel12">
    <w:name w:val="ListLabel 12"/>
    <w:qFormat/>
    <w:rsid w:val="0025265E"/>
    <w:rPr>
      <w:rFonts w:cs="Times New Roman"/>
    </w:rPr>
  </w:style>
  <w:style w:type="character" w:customStyle="1" w:styleId="ListLabel13">
    <w:name w:val="ListLabel 13"/>
    <w:qFormat/>
    <w:rsid w:val="0025265E"/>
    <w:rPr>
      <w:rFonts w:cs="Times New Roman"/>
      <w:b w:val="0"/>
      <w:i w:val="0"/>
      <w:sz w:val="24"/>
      <w:szCs w:val="24"/>
    </w:rPr>
  </w:style>
  <w:style w:type="character" w:customStyle="1" w:styleId="ListLabel14">
    <w:name w:val="ListLabel 14"/>
    <w:qFormat/>
    <w:rsid w:val="0025265E"/>
    <w:rPr>
      <w:rFonts w:cs="Times New Roman"/>
    </w:rPr>
  </w:style>
  <w:style w:type="character" w:customStyle="1" w:styleId="ListLabel15">
    <w:name w:val="ListLabel 15"/>
    <w:qFormat/>
    <w:rsid w:val="0025265E"/>
    <w:rPr>
      <w:rFonts w:cs="Times New Roman"/>
    </w:rPr>
  </w:style>
  <w:style w:type="character" w:customStyle="1" w:styleId="ListLabel16">
    <w:name w:val="ListLabel 16"/>
    <w:qFormat/>
    <w:rsid w:val="0025265E"/>
    <w:rPr>
      <w:rFonts w:cs="Times New Roman"/>
    </w:rPr>
  </w:style>
  <w:style w:type="character" w:customStyle="1" w:styleId="ListLabel17">
    <w:name w:val="ListLabel 17"/>
    <w:qFormat/>
    <w:rsid w:val="0025265E"/>
    <w:rPr>
      <w:rFonts w:cs="Times New Roman"/>
    </w:rPr>
  </w:style>
  <w:style w:type="character" w:customStyle="1" w:styleId="ListLabel18">
    <w:name w:val="ListLabel 18"/>
    <w:qFormat/>
    <w:rsid w:val="0025265E"/>
    <w:rPr>
      <w:rFonts w:cs="Times New Roman"/>
    </w:rPr>
  </w:style>
  <w:style w:type="character" w:customStyle="1" w:styleId="ListLabel19">
    <w:name w:val="ListLabel 19"/>
    <w:qFormat/>
    <w:rsid w:val="0025265E"/>
    <w:rPr>
      <w:rFonts w:cs="Times New Roman"/>
    </w:rPr>
  </w:style>
  <w:style w:type="character" w:customStyle="1" w:styleId="ListLabel20">
    <w:name w:val="ListLabel 20"/>
    <w:qFormat/>
    <w:rsid w:val="0025265E"/>
    <w:rPr>
      <w:rFonts w:cs="Times New Roman"/>
    </w:rPr>
  </w:style>
  <w:style w:type="character" w:customStyle="1" w:styleId="ListLabel21">
    <w:name w:val="ListLabel 21"/>
    <w:qFormat/>
    <w:rsid w:val="0025265E"/>
    <w:rPr>
      <w:rFonts w:cs="Times New Roman"/>
    </w:rPr>
  </w:style>
  <w:style w:type="character" w:customStyle="1" w:styleId="ListLabel22">
    <w:name w:val="ListLabel 22"/>
    <w:qFormat/>
    <w:rsid w:val="0025265E"/>
    <w:rPr>
      <w:rFonts w:cs="Times New Roman"/>
      <w:b w:val="0"/>
      <w:i w:val="0"/>
      <w:color w:val="00000A"/>
      <w:sz w:val="24"/>
      <w:szCs w:val="24"/>
    </w:rPr>
  </w:style>
  <w:style w:type="character" w:customStyle="1" w:styleId="ListLabel23">
    <w:name w:val="ListLabel 23"/>
    <w:qFormat/>
    <w:rsid w:val="0025265E"/>
    <w:rPr>
      <w:rFonts w:cs="Times New Roman"/>
      <w:b w:val="0"/>
      <w:i w:val="0"/>
      <w:sz w:val="24"/>
      <w:szCs w:val="24"/>
    </w:rPr>
  </w:style>
  <w:style w:type="character" w:customStyle="1" w:styleId="ListLabel24">
    <w:name w:val="ListLabel 24"/>
    <w:qFormat/>
    <w:rsid w:val="0025265E"/>
    <w:rPr>
      <w:rFonts w:cs="Times New Roman"/>
    </w:rPr>
  </w:style>
  <w:style w:type="character" w:customStyle="1" w:styleId="ListLabel25">
    <w:name w:val="ListLabel 25"/>
    <w:qFormat/>
    <w:rsid w:val="0025265E"/>
    <w:rPr>
      <w:rFonts w:cs="Times New Roman"/>
    </w:rPr>
  </w:style>
  <w:style w:type="character" w:customStyle="1" w:styleId="ListLabel26">
    <w:name w:val="ListLabel 26"/>
    <w:qFormat/>
    <w:rsid w:val="0025265E"/>
    <w:rPr>
      <w:rFonts w:cs="Times New Roman"/>
    </w:rPr>
  </w:style>
  <w:style w:type="character" w:customStyle="1" w:styleId="ListLabel27">
    <w:name w:val="ListLabel 27"/>
    <w:qFormat/>
    <w:rsid w:val="0025265E"/>
    <w:rPr>
      <w:rFonts w:cs="Times New Roman"/>
    </w:rPr>
  </w:style>
  <w:style w:type="character" w:customStyle="1" w:styleId="ListLabel28">
    <w:name w:val="ListLabel 28"/>
    <w:qFormat/>
    <w:rsid w:val="0025265E"/>
    <w:rPr>
      <w:rFonts w:cs="Times New Roman"/>
    </w:rPr>
  </w:style>
  <w:style w:type="character" w:customStyle="1" w:styleId="ListLabel29">
    <w:name w:val="ListLabel 29"/>
    <w:qFormat/>
    <w:rsid w:val="0025265E"/>
    <w:rPr>
      <w:rFonts w:cs="Times New Roman"/>
    </w:rPr>
  </w:style>
  <w:style w:type="character" w:customStyle="1" w:styleId="ListLabel30">
    <w:name w:val="ListLabel 30"/>
    <w:qFormat/>
    <w:rsid w:val="0025265E"/>
    <w:rPr>
      <w:rFonts w:cs="Times New Roman"/>
    </w:rPr>
  </w:style>
  <w:style w:type="character" w:customStyle="1" w:styleId="ListLabel31">
    <w:name w:val="ListLabel 31"/>
    <w:qFormat/>
    <w:rsid w:val="0025265E"/>
    <w:rPr>
      <w:rFonts w:cs="Arial"/>
      <w:b w:val="0"/>
      <w:i w:val="0"/>
      <w:sz w:val="24"/>
      <w:szCs w:val="24"/>
    </w:rPr>
  </w:style>
  <w:style w:type="character" w:customStyle="1" w:styleId="ListLabel32">
    <w:name w:val="ListLabel 32"/>
    <w:qFormat/>
    <w:rsid w:val="0025265E"/>
    <w:rPr>
      <w:rFonts w:cs="Times New Roman"/>
      <w:b w:val="0"/>
      <w:i w:val="0"/>
      <w:sz w:val="24"/>
      <w:szCs w:val="24"/>
    </w:rPr>
  </w:style>
  <w:style w:type="character" w:customStyle="1" w:styleId="ListLabel33">
    <w:name w:val="ListLabel 33"/>
    <w:qFormat/>
    <w:rsid w:val="0025265E"/>
    <w:rPr>
      <w:rFonts w:cs="Times New Roman"/>
    </w:rPr>
  </w:style>
  <w:style w:type="character" w:customStyle="1" w:styleId="ListLabel34">
    <w:name w:val="ListLabel 34"/>
    <w:qFormat/>
    <w:rsid w:val="0025265E"/>
    <w:rPr>
      <w:rFonts w:cs="Times New Roman"/>
    </w:rPr>
  </w:style>
  <w:style w:type="character" w:customStyle="1" w:styleId="ListLabel35">
    <w:name w:val="ListLabel 35"/>
    <w:qFormat/>
    <w:rsid w:val="0025265E"/>
    <w:rPr>
      <w:rFonts w:cs="Times New Roman"/>
    </w:rPr>
  </w:style>
  <w:style w:type="character" w:customStyle="1" w:styleId="ListLabel36">
    <w:name w:val="ListLabel 36"/>
    <w:qFormat/>
    <w:rsid w:val="0025265E"/>
    <w:rPr>
      <w:rFonts w:cs="Times New Roman"/>
    </w:rPr>
  </w:style>
  <w:style w:type="character" w:customStyle="1" w:styleId="ListLabel37">
    <w:name w:val="ListLabel 37"/>
    <w:qFormat/>
    <w:rsid w:val="0025265E"/>
    <w:rPr>
      <w:rFonts w:cs="Times New Roman"/>
    </w:rPr>
  </w:style>
  <w:style w:type="character" w:customStyle="1" w:styleId="ListLabel38">
    <w:name w:val="ListLabel 38"/>
    <w:qFormat/>
    <w:rsid w:val="0025265E"/>
    <w:rPr>
      <w:rFonts w:cs="Times New Roman"/>
    </w:rPr>
  </w:style>
  <w:style w:type="character" w:customStyle="1" w:styleId="ListLabel39">
    <w:name w:val="ListLabel 39"/>
    <w:qFormat/>
    <w:rsid w:val="0025265E"/>
    <w:rPr>
      <w:rFonts w:cs="Times New Roman"/>
    </w:rPr>
  </w:style>
  <w:style w:type="character" w:customStyle="1" w:styleId="ListLabel40">
    <w:name w:val="ListLabel 40"/>
    <w:qFormat/>
    <w:rsid w:val="0025265E"/>
    <w:rPr>
      <w:b w:val="0"/>
      <w:i w:val="0"/>
    </w:rPr>
  </w:style>
  <w:style w:type="character" w:customStyle="1" w:styleId="ListLabel41">
    <w:name w:val="ListLabel 41"/>
    <w:qFormat/>
    <w:rsid w:val="0025265E"/>
    <w:rPr>
      <w:b w:val="0"/>
      <w:i w:val="0"/>
    </w:rPr>
  </w:style>
  <w:style w:type="character" w:customStyle="1" w:styleId="ListLabel42">
    <w:name w:val="ListLabel 42"/>
    <w:qFormat/>
    <w:rsid w:val="0025265E"/>
    <w:rPr>
      <w:rFonts w:cs="Times New Roman"/>
    </w:rPr>
  </w:style>
  <w:style w:type="character" w:customStyle="1" w:styleId="ListLabel43">
    <w:name w:val="ListLabel 43"/>
    <w:qFormat/>
    <w:rsid w:val="0025265E"/>
    <w:rPr>
      <w:rFonts w:cs="Times New Roman"/>
    </w:rPr>
  </w:style>
  <w:style w:type="character" w:customStyle="1" w:styleId="ListLabel44">
    <w:name w:val="ListLabel 44"/>
    <w:qFormat/>
    <w:rsid w:val="0025265E"/>
    <w:rPr>
      <w:rFonts w:cs="Times New Roman"/>
    </w:rPr>
  </w:style>
  <w:style w:type="character" w:customStyle="1" w:styleId="ListLabel45">
    <w:name w:val="ListLabel 45"/>
    <w:qFormat/>
    <w:rsid w:val="0025265E"/>
    <w:rPr>
      <w:rFonts w:cs="Times New Roman"/>
    </w:rPr>
  </w:style>
  <w:style w:type="character" w:customStyle="1" w:styleId="ListLabel46">
    <w:name w:val="ListLabel 46"/>
    <w:qFormat/>
    <w:rsid w:val="0025265E"/>
    <w:rPr>
      <w:rFonts w:cs="Times New Roman"/>
    </w:rPr>
  </w:style>
  <w:style w:type="character" w:customStyle="1" w:styleId="ListLabel47">
    <w:name w:val="ListLabel 47"/>
    <w:qFormat/>
    <w:rsid w:val="0025265E"/>
    <w:rPr>
      <w:rFonts w:cs="Times New Roman"/>
    </w:rPr>
  </w:style>
  <w:style w:type="character" w:customStyle="1" w:styleId="ListLabel48">
    <w:name w:val="ListLabel 48"/>
    <w:qFormat/>
    <w:rsid w:val="0025265E"/>
    <w:rPr>
      <w:rFonts w:cs="Times New Roman"/>
    </w:rPr>
  </w:style>
  <w:style w:type="character" w:customStyle="1" w:styleId="ListLabel49">
    <w:name w:val="ListLabel 49"/>
    <w:qFormat/>
    <w:rsid w:val="0025265E"/>
    <w:rPr>
      <w:rFonts w:cs="Times New Roman"/>
      <w:b w:val="0"/>
      <w:i w:val="0"/>
    </w:rPr>
  </w:style>
  <w:style w:type="character" w:customStyle="1" w:styleId="ListLabel50">
    <w:name w:val="ListLabel 50"/>
    <w:qFormat/>
    <w:rsid w:val="0025265E"/>
    <w:rPr>
      <w:rFonts w:cs="Times New Roman"/>
    </w:rPr>
  </w:style>
  <w:style w:type="character" w:customStyle="1" w:styleId="ListLabel51">
    <w:name w:val="ListLabel 51"/>
    <w:qFormat/>
    <w:rsid w:val="0025265E"/>
    <w:rPr>
      <w:rFonts w:cs="Times New Roman"/>
    </w:rPr>
  </w:style>
  <w:style w:type="character" w:customStyle="1" w:styleId="ListLabel52">
    <w:name w:val="ListLabel 52"/>
    <w:qFormat/>
    <w:rsid w:val="0025265E"/>
    <w:rPr>
      <w:rFonts w:cs="Times New Roman"/>
    </w:rPr>
  </w:style>
  <w:style w:type="character" w:customStyle="1" w:styleId="ListLabel53">
    <w:name w:val="ListLabel 53"/>
    <w:qFormat/>
    <w:rsid w:val="0025265E"/>
    <w:rPr>
      <w:rFonts w:cs="Times New Roman"/>
    </w:rPr>
  </w:style>
  <w:style w:type="character" w:customStyle="1" w:styleId="ListLabel54">
    <w:name w:val="ListLabel 54"/>
    <w:qFormat/>
    <w:rsid w:val="0025265E"/>
    <w:rPr>
      <w:rFonts w:cs="Times New Roman"/>
    </w:rPr>
  </w:style>
  <w:style w:type="character" w:customStyle="1" w:styleId="ListLabel55">
    <w:name w:val="ListLabel 55"/>
    <w:qFormat/>
    <w:rsid w:val="0025265E"/>
    <w:rPr>
      <w:rFonts w:cs="Times New Roman"/>
    </w:rPr>
  </w:style>
  <w:style w:type="character" w:customStyle="1" w:styleId="ListLabel56">
    <w:name w:val="ListLabel 56"/>
    <w:qFormat/>
    <w:rsid w:val="0025265E"/>
    <w:rPr>
      <w:rFonts w:cs="Times New Roman"/>
    </w:rPr>
  </w:style>
  <w:style w:type="character" w:customStyle="1" w:styleId="ListLabel57">
    <w:name w:val="ListLabel 57"/>
    <w:qFormat/>
    <w:rsid w:val="0025265E"/>
    <w:rPr>
      <w:rFonts w:cs="Times New Roman"/>
    </w:rPr>
  </w:style>
  <w:style w:type="character" w:customStyle="1" w:styleId="ListLabel58">
    <w:name w:val="ListLabel 58"/>
    <w:qFormat/>
    <w:rsid w:val="0025265E"/>
    <w:rPr>
      <w:rFonts w:cs="Arial"/>
      <w:b w:val="0"/>
      <w:i w:val="0"/>
      <w:sz w:val="24"/>
      <w:szCs w:val="24"/>
    </w:rPr>
  </w:style>
  <w:style w:type="character" w:customStyle="1" w:styleId="ListLabel59">
    <w:name w:val="ListLabel 59"/>
    <w:qFormat/>
    <w:rsid w:val="0025265E"/>
    <w:rPr>
      <w:rFonts w:cs="Times New Roman"/>
      <w:b w:val="0"/>
      <w:i w:val="0"/>
      <w:sz w:val="24"/>
      <w:szCs w:val="24"/>
    </w:rPr>
  </w:style>
  <w:style w:type="character" w:customStyle="1" w:styleId="ListLabel60">
    <w:name w:val="ListLabel 60"/>
    <w:qFormat/>
    <w:rsid w:val="0025265E"/>
    <w:rPr>
      <w:rFonts w:cs="Times New Roman"/>
    </w:rPr>
  </w:style>
  <w:style w:type="character" w:customStyle="1" w:styleId="ListLabel61">
    <w:name w:val="ListLabel 61"/>
    <w:qFormat/>
    <w:rsid w:val="0025265E"/>
    <w:rPr>
      <w:rFonts w:cs="Times New Roman"/>
    </w:rPr>
  </w:style>
  <w:style w:type="character" w:customStyle="1" w:styleId="ListLabel62">
    <w:name w:val="ListLabel 62"/>
    <w:qFormat/>
    <w:rsid w:val="0025265E"/>
    <w:rPr>
      <w:rFonts w:cs="Times New Roman"/>
    </w:rPr>
  </w:style>
  <w:style w:type="character" w:customStyle="1" w:styleId="ListLabel63">
    <w:name w:val="ListLabel 63"/>
    <w:qFormat/>
    <w:rsid w:val="0025265E"/>
    <w:rPr>
      <w:rFonts w:cs="Times New Roman"/>
    </w:rPr>
  </w:style>
  <w:style w:type="character" w:customStyle="1" w:styleId="ListLabel64">
    <w:name w:val="ListLabel 64"/>
    <w:qFormat/>
    <w:rsid w:val="0025265E"/>
    <w:rPr>
      <w:rFonts w:cs="Times New Roman"/>
    </w:rPr>
  </w:style>
  <w:style w:type="character" w:customStyle="1" w:styleId="ListLabel65">
    <w:name w:val="ListLabel 65"/>
    <w:qFormat/>
    <w:rsid w:val="0025265E"/>
    <w:rPr>
      <w:rFonts w:cs="Times New Roman"/>
    </w:rPr>
  </w:style>
  <w:style w:type="character" w:customStyle="1" w:styleId="ListLabel66">
    <w:name w:val="ListLabel 66"/>
    <w:qFormat/>
    <w:rsid w:val="0025265E"/>
    <w:rPr>
      <w:rFonts w:cs="Times New Roman"/>
    </w:rPr>
  </w:style>
  <w:style w:type="character" w:customStyle="1" w:styleId="ListLabel67">
    <w:name w:val="ListLabel 67"/>
    <w:qFormat/>
    <w:rsid w:val="0025265E"/>
    <w:rPr>
      <w:rFonts w:cs="Times New Roman"/>
    </w:rPr>
  </w:style>
  <w:style w:type="character" w:customStyle="1" w:styleId="ListLabel68">
    <w:name w:val="ListLabel 68"/>
    <w:qFormat/>
    <w:rsid w:val="0025265E"/>
    <w:rPr>
      <w:rFonts w:cs="Times New Roman"/>
    </w:rPr>
  </w:style>
  <w:style w:type="character" w:customStyle="1" w:styleId="ListLabel69">
    <w:name w:val="ListLabel 69"/>
    <w:qFormat/>
    <w:rsid w:val="0025265E"/>
    <w:rPr>
      <w:rFonts w:cs="Times New Roman"/>
    </w:rPr>
  </w:style>
  <w:style w:type="character" w:customStyle="1" w:styleId="ListLabel70">
    <w:name w:val="ListLabel 70"/>
    <w:qFormat/>
    <w:rsid w:val="0025265E"/>
    <w:rPr>
      <w:rFonts w:cs="Times New Roman"/>
    </w:rPr>
  </w:style>
  <w:style w:type="character" w:customStyle="1" w:styleId="ListLabel71">
    <w:name w:val="ListLabel 71"/>
    <w:qFormat/>
    <w:rsid w:val="0025265E"/>
    <w:rPr>
      <w:rFonts w:cs="Times New Roman"/>
    </w:rPr>
  </w:style>
  <w:style w:type="character" w:customStyle="1" w:styleId="ListLabel72">
    <w:name w:val="ListLabel 72"/>
    <w:qFormat/>
    <w:rsid w:val="0025265E"/>
    <w:rPr>
      <w:rFonts w:cs="Times New Roman"/>
    </w:rPr>
  </w:style>
  <w:style w:type="character" w:customStyle="1" w:styleId="ListLabel73">
    <w:name w:val="ListLabel 73"/>
    <w:qFormat/>
    <w:rsid w:val="0025265E"/>
    <w:rPr>
      <w:rFonts w:cs="Times New Roman"/>
    </w:rPr>
  </w:style>
  <w:style w:type="character" w:customStyle="1" w:styleId="ListLabel74">
    <w:name w:val="ListLabel 74"/>
    <w:qFormat/>
    <w:rsid w:val="0025265E"/>
    <w:rPr>
      <w:rFonts w:cs="Times New Roman"/>
    </w:rPr>
  </w:style>
  <w:style w:type="character" w:customStyle="1" w:styleId="ListLabel75">
    <w:name w:val="ListLabel 75"/>
    <w:qFormat/>
    <w:rsid w:val="0025265E"/>
    <w:rPr>
      <w:rFonts w:cs="Times New Roman"/>
    </w:rPr>
  </w:style>
  <w:style w:type="character" w:customStyle="1" w:styleId="ListLabel76">
    <w:name w:val="ListLabel 76"/>
    <w:qFormat/>
    <w:rsid w:val="0025265E"/>
    <w:rPr>
      <w:rFonts w:cs="Times New Roman"/>
      <w:b w:val="0"/>
      <w:i w:val="0"/>
    </w:rPr>
  </w:style>
  <w:style w:type="character" w:customStyle="1" w:styleId="ListLabel77">
    <w:name w:val="ListLabel 77"/>
    <w:qFormat/>
    <w:rsid w:val="0025265E"/>
    <w:rPr>
      <w:rFonts w:cs="Times New Roman"/>
    </w:rPr>
  </w:style>
  <w:style w:type="character" w:customStyle="1" w:styleId="ListLabel78">
    <w:name w:val="ListLabel 78"/>
    <w:qFormat/>
    <w:rsid w:val="0025265E"/>
    <w:rPr>
      <w:rFonts w:cs="Times New Roman"/>
    </w:rPr>
  </w:style>
  <w:style w:type="character" w:customStyle="1" w:styleId="ListLabel79">
    <w:name w:val="ListLabel 79"/>
    <w:qFormat/>
    <w:rsid w:val="0025265E"/>
    <w:rPr>
      <w:rFonts w:cs="Times New Roman"/>
    </w:rPr>
  </w:style>
  <w:style w:type="character" w:customStyle="1" w:styleId="ListLabel80">
    <w:name w:val="ListLabel 80"/>
    <w:qFormat/>
    <w:rsid w:val="0025265E"/>
    <w:rPr>
      <w:rFonts w:cs="Times New Roman"/>
    </w:rPr>
  </w:style>
  <w:style w:type="character" w:customStyle="1" w:styleId="ListLabel81">
    <w:name w:val="ListLabel 81"/>
    <w:qFormat/>
    <w:rsid w:val="0025265E"/>
    <w:rPr>
      <w:rFonts w:cs="Times New Roman"/>
    </w:rPr>
  </w:style>
  <w:style w:type="character" w:customStyle="1" w:styleId="ListLabel82">
    <w:name w:val="ListLabel 82"/>
    <w:qFormat/>
    <w:rsid w:val="0025265E"/>
    <w:rPr>
      <w:rFonts w:cs="Times New Roman"/>
    </w:rPr>
  </w:style>
  <w:style w:type="character" w:customStyle="1" w:styleId="ListLabel83">
    <w:name w:val="ListLabel 83"/>
    <w:qFormat/>
    <w:rsid w:val="0025265E"/>
    <w:rPr>
      <w:rFonts w:cs="Times New Roman"/>
    </w:rPr>
  </w:style>
  <w:style w:type="character" w:customStyle="1" w:styleId="ListLabel84">
    <w:name w:val="ListLabel 84"/>
    <w:qFormat/>
    <w:rsid w:val="0025265E"/>
    <w:rPr>
      <w:rFonts w:cs="Times New Roman"/>
    </w:rPr>
  </w:style>
  <w:style w:type="character" w:customStyle="1" w:styleId="ListLabel85">
    <w:name w:val="ListLabel 85"/>
    <w:qFormat/>
    <w:rsid w:val="0025265E"/>
    <w:rPr>
      <w:rFonts w:cs="Times New Roman"/>
      <w:b w:val="0"/>
      <w:i w:val="0"/>
      <w:color w:val="00000A"/>
      <w:sz w:val="24"/>
      <w:szCs w:val="24"/>
    </w:rPr>
  </w:style>
  <w:style w:type="character" w:customStyle="1" w:styleId="ListLabel86">
    <w:name w:val="ListLabel 86"/>
    <w:qFormat/>
    <w:rsid w:val="0025265E"/>
    <w:rPr>
      <w:rFonts w:cs="Times New Roman"/>
    </w:rPr>
  </w:style>
  <w:style w:type="character" w:customStyle="1" w:styleId="ListLabel87">
    <w:name w:val="ListLabel 87"/>
    <w:qFormat/>
    <w:rsid w:val="0025265E"/>
    <w:rPr>
      <w:rFonts w:cs="Times New Roman"/>
    </w:rPr>
  </w:style>
  <w:style w:type="character" w:customStyle="1" w:styleId="ListLabel88">
    <w:name w:val="ListLabel 88"/>
    <w:qFormat/>
    <w:rsid w:val="0025265E"/>
    <w:rPr>
      <w:rFonts w:cs="Times New Roman"/>
    </w:rPr>
  </w:style>
  <w:style w:type="character" w:customStyle="1" w:styleId="ListLabel89">
    <w:name w:val="ListLabel 89"/>
    <w:qFormat/>
    <w:rsid w:val="0025265E"/>
    <w:rPr>
      <w:rFonts w:cs="Times New Roman"/>
    </w:rPr>
  </w:style>
  <w:style w:type="character" w:customStyle="1" w:styleId="ListLabel90">
    <w:name w:val="ListLabel 90"/>
    <w:qFormat/>
    <w:rsid w:val="0025265E"/>
    <w:rPr>
      <w:rFonts w:cs="Times New Roman"/>
    </w:rPr>
  </w:style>
  <w:style w:type="character" w:customStyle="1" w:styleId="ListLabel91">
    <w:name w:val="ListLabel 91"/>
    <w:qFormat/>
    <w:rsid w:val="0025265E"/>
    <w:rPr>
      <w:rFonts w:cs="Times New Roman"/>
    </w:rPr>
  </w:style>
  <w:style w:type="character" w:customStyle="1" w:styleId="ListLabel92">
    <w:name w:val="ListLabel 92"/>
    <w:qFormat/>
    <w:rsid w:val="0025265E"/>
    <w:rPr>
      <w:rFonts w:cs="Times New Roman"/>
    </w:rPr>
  </w:style>
  <w:style w:type="character" w:customStyle="1" w:styleId="ListLabel93">
    <w:name w:val="ListLabel 93"/>
    <w:qFormat/>
    <w:rsid w:val="0025265E"/>
    <w:rPr>
      <w:rFonts w:cs="Times New Roman"/>
    </w:rPr>
  </w:style>
  <w:style w:type="character" w:customStyle="1" w:styleId="ListLabel94">
    <w:name w:val="ListLabel 94"/>
    <w:qFormat/>
    <w:rsid w:val="0025265E"/>
    <w:rPr>
      <w:rFonts w:cs="Times New Roman"/>
      <w:b w:val="0"/>
      <w:i w:val="0"/>
      <w:color w:val="00000A"/>
      <w:sz w:val="24"/>
      <w:szCs w:val="24"/>
    </w:rPr>
  </w:style>
  <w:style w:type="character" w:customStyle="1" w:styleId="ListLabel95">
    <w:name w:val="ListLabel 95"/>
    <w:qFormat/>
    <w:rsid w:val="0025265E"/>
    <w:rPr>
      <w:rFonts w:cs="Times New Roman"/>
    </w:rPr>
  </w:style>
  <w:style w:type="character" w:customStyle="1" w:styleId="ListLabel96">
    <w:name w:val="ListLabel 96"/>
    <w:qFormat/>
    <w:rsid w:val="0025265E"/>
    <w:rPr>
      <w:rFonts w:cs="Times New Roman"/>
    </w:rPr>
  </w:style>
  <w:style w:type="character" w:customStyle="1" w:styleId="ListLabel97">
    <w:name w:val="ListLabel 97"/>
    <w:qFormat/>
    <w:rsid w:val="0025265E"/>
    <w:rPr>
      <w:rFonts w:cs="Times New Roman"/>
    </w:rPr>
  </w:style>
  <w:style w:type="character" w:customStyle="1" w:styleId="ListLabel98">
    <w:name w:val="ListLabel 98"/>
    <w:qFormat/>
    <w:rsid w:val="0025265E"/>
    <w:rPr>
      <w:rFonts w:cs="Times New Roman"/>
    </w:rPr>
  </w:style>
  <w:style w:type="character" w:customStyle="1" w:styleId="ListLabel99">
    <w:name w:val="ListLabel 99"/>
    <w:qFormat/>
    <w:rsid w:val="0025265E"/>
    <w:rPr>
      <w:rFonts w:cs="Times New Roman"/>
    </w:rPr>
  </w:style>
  <w:style w:type="character" w:customStyle="1" w:styleId="ListLabel100">
    <w:name w:val="ListLabel 100"/>
    <w:qFormat/>
    <w:rsid w:val="0025265E"/>
    <w:rPr>
      <w:rFonts w:cs="Times New Roman"/>
    </w:rPr>
  </w:style>
  <w:style w:type="character" w:customStyle="1" w:styleId="ListLabel101">
    <w:name w:val="ListLabel 101"/>
    <w:qFormat/>
    <w:rsid w:val="0025265E"/>
    <w:rPr>
      <w:rFonts w:cs="Times New Roman"/>
    </w:rPr>
  </w:style>
  <w:style w:type="character" w:customStyle="1" w:styleId="ListLabel102">
    <w:name w:val="ListLabel 102"/>
    <w:qFormat/>
    <w:rsid w:val="0025265E"/>
    <w:rPr>
      <w:rFonts w:cs="Times New Roman"/>
    </w:rPr>
  </w:style>
  <w:style w:type="character" w:customStyle="1" w:styleId="ListLabel103">
    <w:name w:val="ListLabel 103"/>
    <w:qFormat/>
    <w:rsid w:val="0025265E"/>
    <w:rPr>
      <w:rFonts w:cs="Times New Roman"/>
    </w:rPr>
  </w:style>
  <w:style w:type="character" w:customStyle="1" w:styleId="ListLabel104">
    <w:name w:val="ListLabel 104"/>
    <w:qFormat/>
    <w:rsid w:val="0025265E"/>
    <w:rPr>
      <w:rFonts w:cs="Arial"/>
      <w:b w:val="0"/>
      <w:i w:val="0"/>
      <w:sz w:val="24"/>
      <w:szCs w:val="24"/>
    </w:rPr>
  </w:style>
  <w:style w:type="character" w:customStyle="1" w:styleId="ListLabel105">
    <w:name w:val="ListLabel 105"/>
    <w:qFormat/>
    <w:rsid w:val="0025265E"/>
    <w:rPr>
      <w:rFonts w:cs="Times New Roman"/>
    </w:rPr>
  </w:style>
  <w:style w:type="character" w:customStyle="1" w:styleId="ListLabel106">
    <w:name w:val="ListLabel 106"/>
    <w:qFormat/>
    <w:rsid w:val="0025265E"/>
    <w:rPr>
      <w:rFonts w:cs="Times New Roman"/>
    </w:rPr>
  </w:style>
  <w:style w:type="character" w:customStyle="1" w:styleId="ListLabel107">
    <w:name w:val="ListLabel 107"/>
    <w:qFormat/>
    <w:rsid w:val="0025265E"/>
    <w:rPr>
      <w:rFonts w:cs="Times New Roman"/>
    </w:rPr>
  </w:style>
  <w:style w:type="character" w:customStyle="1" w:styleId="ListLabel108">
    <w:name w:val="ListLabel 108"/>
    <w:qFormat/>
    <w:rsid w:val="0025265E"/>
    <w:rPr>
      <w:rFonts w:cs="Times New Roman"/>
    </w:rPr>
  </w:style>
  <w:style w:type="character" w:customStyle="1" w:styleId="ListLabel109">
    <w:name w:val="ListLabel 109"/>
    <w:qFormat/>
    <w:rsid w:val="0025265E"/>
    <w:rPr>
      <w:rFonts w:cs="Times New Roman"/>
    </w:rPr>
  </w:style>
  <w:style w:type="character" w:customStyle="1" w:styleId="ListLabel110">
    <w:name w:val="ListLabel 110"/>
    <w:qFormat/>
    <w:rsid w:val="0025265E"/>
    <w:rPr>
      <w:rFonts w:cs="Times New Roman"/>
    </w:rPr>
  </w:style>
  <w:style w:type="character" w:customStyle="1" w:styleId="ListLabel111">
    <w:name w:val="ListLabel 111"/>
    <w:qFormat/>
    <w:rsid w:val="0025265E"/>
    <w:rPr>
      <w:rFonts w:cs="Times New Roman"/>
    </w:rPr>
  </w:style>
  <w:style w:type="character" w:customStyle="1" w:styleId="ListLabel112">
    <w:name w:val="ListLabel 112"/>
    <w:qFormat/>
    <w:rsid w:val="0025265E"/>
    <w:rPr>
      <w:rFonts w:cs="Arial"/>
      <w:b w:val="0"/>
      <w:i w:val="0"/>
      <w:sz w:val="24"/>
      <w:szCs w:val="24"/>
    </w:rPr>
  </w:style>
  <w:style w:type="character" w:customStyle="1" w:styleId="ListLabel113">
    <w:name w:val="ListLabel 113"/>
    <w:qFormat/>
    <w:rsid w:val="0025265E"/>
    <w:rPr>
      <w:rFonts w:cs="Times New Roman"/>
      <w:b w:val="0"/>
      <w:i w:val="0"/>
      <w:color w:val="00000A"/>
      <w:sz w:val="24"/>
      <w:szCs w:val="24"/>
    </w:rPr>
  </w:style>
  <w:style w:type="character" w:customStyle="1" w:styleId="ListLabel114">
    <w:name w:val="ListLabel 114"/>
    <w:qFormat/>
    <w:rsid w:val="0025265E"/>
    <w:rPr>
      <w:rFonts w:cs="Times New Roman"/>
    </w:rPr>
  </w:style>
  <w:style w:type="character" w:customStyle="1" w:styleId="ListLabel115">
    <w:name w:val="ListLabel 115"/>
    <w:qFormat/>
    <w:rsid w:val="0025265E"/>
    <w:rPr>
      <w:rFonts w:cs="Times New Roman"/>
    </w:rPr>
  </w:style>
  <w:style w:type="character" w:customStyle="1" w:styleId="ListLabel116">
    <w:name w:val="ListLabel 116"/>
    <w:qFormat/>
    <w:rsid w:val="0025265E"/>
    <w:rPr>
      <w:rFonts w:cs="Times New Roman"/>
    </w:rPr>
  </w:style>
  <w:style w:type="character" w:customStyle="1" w:styleId="ListLabel117">
    <w:name w:val="ListLabel 117"/>
    <w:qFormat/>
    <w:rsid w:val="0025265E"/>
    <w:rPr>
      <w:rFonts w:cs="Times New Roman"/>
    </w:rPr>
  </w:style>
  <w:style w:type="character" w:customStyle="1" w:styleId="ListLabel118">
    <w:name w:val="ListLabel 118"/>
    <w:qFormat/>
    <w:rsid w:val="0025265E"/>
    <w:rPr>
      <w:rFonts w:cs="Times New Roman"/>
    </w:rPr>
  </w:style>
  <w:style w:type="character" w:customStyle="1" w:styleId="ListLabel119">
    <w:name w:val="ListLabel 119"/>
    <w:qFormat/>
    <w:rsid w:val="0025265E"/>
    <w:rPr>
      <w:rFonts w:cs="Times New Roman"/>
    </w:rPr>
  </w:style>
  <w:style w:type="character" w:customStyle="1" w:styleId="ListLabel120">
    <w:name w:val="ListLabel 120"/>
    <w:qFormat/>
    <w:rsid w:val="0025265E"/>
    <w:rPr>
      <w:rFonts w:cs="Times New Roman"/>
    </w:rPr>
  </w:style>
  <w:style w:type="character" w:customStyle="1" w:styleId="ListLabel121">
    <w:name w:val="ListLabel 121"/>
    <w:qFormat/>
    <w:rsid w:val="0025265E"/>
    <w:rPr>
      <w:rFonts w:cs="Times New Roman"/>
    </w:rPr>
  </w:style>
  <w:style w:type="character" w:customStyle="1" w:styleId="ListLabel122">
    <w:name w:val="ListLabel 122"/>
    <w:qFormat/>
    <w:rsid w:val="0025265E"/>
    <w:rPr>
      <w:rFonts w:cs="Times New Roman"/>
    </w:rPr>
  </w:style>
  <w:style w:type="character" w:customStyle="1" w:styleId="ListLabel123">
    <w:name w:val="ListLabel 123"/>
    <w:qFormat/>
    <w:rsid w:val="0025265E"/>
    <w:rPr>
      <w:rFonts w:cs="Times New Roman"/>
    </w:rPr>
  </w:style>
  <w:style w:type="character" w:customStyle="1" w:styleId="ListLabel124">
    <w:name w:val="ListLabel 124"/>
    <w:qFormat/>
    <w:rsid w:val="0025265E"/>
    <w:rPr>
      <w:rFonts w:cs="Times New Roman"/>
    </w:rPr>
  </w:style>
  <w:style w:type="character" w:customStyle="1" w:styleId="ListLabel125">
    <w:name w:val="ListLabel 125"/>
    <w:qFormat/>
    <w:rsid w:val="0025265E"/>
    <w:rPr>
      <w:rFonts w:cs="Times New Roman"/>
    </w:rPr>
  </w:style>
  <w:style w:type="character" w:customStyle="1" w:styleId="ListLabel126">
    <w:name w:val="ListLabel 126"/>
    <w:qFormat/>
    <w:rsid w:val="0025265E"/>
    <w:rPr>
      <w:rFonts w:cs="Times New Roman"/>
    </w:rPr>
  </w:style>
  <w:style w:type="character" w:customStyle="1" w:styleId="ListLabel127">
    <w:name w:val="ListLabel 127"/>
    <w:qFormat/>
    <w:rsid w:val="0025265E"/>
    <w:rPr>
      <w:rFonts w:cs="Times New Roman"/>
    </w:rPr>
  </w:style>
  <w:style w:type="character" w:customStyle="1" w:styleId="ListLabel128">
    <w:name w:val="ListLabel 128"/>
    <w:qFormat/>
    <w:rsid w:val="0025265E"/>
    <w:rPr>
      <w:rFonts w:cs="Times New Roman"/>
    </w:rPr>
  </w:style>
  <w:style w:type="character" w:customStyle="1" w:styleId="ListLabel129">
    <w:name w:val="ListLabel 129"/>
    <w:qFormat/>
    <w:rsid w:val="0025265E"/>
    <w:rPr>
      <w:rFonts w:cs="Times New Roman"/>
    </w:rPr>
  </w:style>
  <w:style w:type="character" w:customStyle="1" w:styleId="ListLabel130">
    <w:name w:val="ListLabel 130"/>
    <w:qFormat/>
    <w:rsid w:val="0025265E"/>
    <w:rPr>
      <w:rFonts w:cs="Times New Roman"/>
    </w:rPr>
  </w:style>
  <w:style w:type="character" w:customStyle="1" w:styleId="ListLabel131">
    <w:name w:val="ListLabel 131"/>
    <w:qFormat/>
    <w:rsid w:val="0025265E"/>
    <w:rPr>
      <w:rFonts w:cs="Times New Roman"/>
    </w:rPr>
  </w:style>
  <w:style w:type="character" w:customStyle="1" w:styleId="ListLabel132">
    <w:name w:val="ListLabel 132"/>
    <w:qFormat/>
    <w:rsid w:val="0025265E"/>
    <w:rPr>
      <w:rFonts w:cs="Times New Roman"/>
    </w:rPr>
  </w:style>
  <w:style w:type="character" w:customStyle="1" w:styleId="ListLabel133">
    <w:name w:val="ListLabel 133"/>
    <w:qFormat/>
    <w:rsid w:val="0025265E"/>
    <w:rPr>
      <w:rFonts w:cs="Times New Roman"/>
    </w:rPr>
  </w:style>
  <w:style w:type="character" w:customStyle="1" w:styleId="ListLabel134">
    <w:name w:val="ListLabel 134"/>
    <w:qFormat/>
    <w:rsid w:val="0025265E"/>
    <w:rPr>
      <w:rFonts w:cs="Times New Roman"/>
    </w:rPr>
  </w:style>
  <w:style w:type="character" w:customStyle="1" w:styleId="ListLabel135">
    <w:name w:val="ListLabel 135"/>
    <w:qFormat/>
    <w:rsid w:val="0025265E"/>
    <w:rPr>
      <w:rFonts w:cs="Times New Roman"/>
    </w:rPr>
  </w:style>
  <w:style w:type="character" w:customStyle="1" w:styleId="ListLabel136">
    <w:name w:val="ListLabel 136"/>
    <w:qFormat/>
    <w:rsid w:val="0025265E"/>
    <w:rPr>
      <w:rFonts w:cs="Times New Roman"/>
    </w:rPr>
  </w:style>
  <w:style w:type="character" w:customStyle="1" w:styleId="ListLabel137">
    <w:name w:val="ListLabel 137"/>
    <w:qFormat/>
    <w:rsid w:val="0025265E"/>
    <w:rPr>
      <w:rFonts w:cs="Times New Roman"/>
    </w:rPr>
  </w:style>
  <w:style w:type="character" w:customStyle="1" w:styleId="ListLabel138">
    <w:name w:val="ListLabel 138"/>
    <w:qFormat/>
    <w:rsid w:val="0025265E"/>
    <w:rPr>
      <w:rFonts w:cs="Times New Roman"/>
    </w:rPr>
  </w:style>
  <w:style w:type="character" w:customStyle="1" w:styleId="ListLabel139">
    <w:name w:val="ListLabel 139"/>
    <w:qFormat/>
    <w:rsid w:val="0025265E"/>
    <w:rPr>
      <w:rFonts w:cs="Times New Roman"/>
      <w:b w:val="0"/>
      <w:i w:val="0"/>
      <w:color w:val="00000A"/>
      <w:sz w:val="24"/>
      <w:szCs w:val="24"/>
    </w:rPr>
  </w:style>
  <w:style w:type="character" w:customStyle="1" w:styleId="ListLabel140">
    <w:name w:val="ListLabel 140"/>
    <w:qFormat/>
    <w:rsid w:val="0025265E"/>
    <w:rPr>
      <w:rFonts w:cs="Times New Roman"/>
    </w:rPr>
  </w:style>
  <w:style w:type="character" w:customStyle="1" w:styleId="ListLabel141">
    <w:name w:val="ListLabel 141"/>
    <w:qFormat/>
    <w:rsid w:val="0025265E"/>
    <w:rPr>
      <w:rFonts w:cs="Times New Roman"/>
    </w:rPr>
  </w:style>
  <w:style w:type="character" w:customStyle="1" w:styleId="ListLabel142">
    <w:name w:val="ListLabel 142"/>
    <w:qFormat/>
    <w:rsid w:val="0025265E"/>
    <w:rPr>
      <w:rFonts w:cs="Times New Roman"/>
    </w:rPr>
  </w:style>
  <w:style w:type="character" w:customStyle="1" w:styleId="ListLabel143">
    <w:name w:val="ListLabel 143"/>
    <w:qFormat/>
    <w:rsid w:val="0025265E"/>
    <w:rPr>
      <w:rFonts w:cs="Times New Roman"/>
    </w:rPr>
  </w:style>
  <w:style w:type="character" w:customStyle="1" w:styleId="ListLabel144">
    <w:name w:val="ListLabel 144"/>
    <w:qFormat/>
    <w:rsid w:val="0025265E"/>
    <w:rPr>
      <w:rFonts w:cs="Times New Roman"/>
    </w:rPr>
  </w:style>
  <w:style w:type="character" w:customStyle="1" w:styleId="ListLabel145">
    <w:name w:val="ListLabel 145"/>
    <w:qFormat/>
    <w:rsid w:val="0025265E"/>
    <w:rPr>
      <w:rFonts w:cs="Times New Roman"/>
    </w:rPr>
  </w:style>
  <w:style w:type="character" w:customStyle="1" w:styleId="ListLabel146">
    <w:name w:val="ListLabel 146"/>
    <w:qFormat/>
    <w:rsid w:val="0025265E"/>
    <w:rPr>
      <w:rFonts w:cs="Times New Roman"/>
    </w:rPr>
  </w:style>
  <w:style w:type="character" w:customStyle="1" w:styleId="ListLabel147">
    <w:name w:val="ListLabel 147"/>
    <w:qFormat/>
    <w:rsid w:val="0025265E"/>
    <w:rPr>
      <w:rFonts w:cs="Times New Roman"/>
    </w:rPr>
  </w:style>
  <w:style w:type="character" w:customStyle="1" w:styleId="ListLabel148">
    <w:name w:val="ListLabel 148"/>
    <w:qFormat/>
    <w:rsid w:val="0025265E"/>
    <w:rPr>
      <w:rFonts w:cs="Times New Roman"/>
      <w:b w:val="0"/>
      <w:i w:val="0"/>
    </w:rPr>
  </w:style>
  <w:style w:type="character" w:customStyle="1" w:styleId="ListLabel149">
    <w:name w:val="ListLabel 149"/>
    <w:qFormat/>
    <w:rsid w:val="0025265E"/>
    <w:rPr>
      <w:rFonts w:cs="Arial"/>
      <w:b w:val="0"/>
      <w:i w:val="0"/>
      <w:sz w:val="24"/>
      <w:szCs w:val="24"/>
    </w:rPr>
  </w:style>
  <w:style w:type="character" w:customStyle="1" w:styleId="ListLabel150">
    <w:name w:val="ListLabel 150"/>
    <w:qFormat/>
    <w:rsid w:val="0025265E"/>
    <w:rPr>
      <w:rFonts w:cs="Times New Roman"/>
    </w:rPr>
  </w:style>
  <w:style w:type="character" w:customStyle="1" w:styleId="ListLabel151">
    <w:name w:val="ListLabel 151"/>
    <w:qFormat/>
    <w:rsid w:val="0025265E"/>
    <w:rPr>
      <w:rFonts w:cs="Times New Roman"/>
    </w:rPr>
  </w:style>
  <w:style w:type="character" w:customStyle="1" w:styleId="ListLabel152">
    <w:name w:val="ListLabel 152"/>
    <w:qFormat/>
    <w:rsid w:val="0025265E"/>
    <w:rPr>
      <w:rFonts w:cs="Times New Roman"/>
    </w:rPr>
  </w:style>
  <w:style w:type="character" w:customStyle="1" w:styleId="ListLabel153">
    <w:name w:val="ListLabel 153"/>
    <w:qFormat/>
    <w:rsid w:val="0025265E"/>
    <w:rPr>
      <w:rFonts w:cs="Times New Roman"/>
    </w:rPr>
  </w:style>
  <w:style w:type="character" w:customStyle="1" w:styleId="ListLabel154">
    <w:name w:val="ListLabel 154"/>
    <w:qFormat/>
    <w:rsid w:val="0025265E"/>
    <w:rPr>
      <w:rFonts w:cs="Times New Roman"/>
    </w:rPr>
  </w:style>
  <w:style w:type="character" w:customStyle="1" w:styleId="ListLabel155">
    <w:name w:val="ListLabel 155"/>
    <w:qFormat/>
    <w:rsid w:val="0025265E"/>
    <w:rPr>
      <w:rFonts w:cs="Times New Roman"/>
    </w:rPr>
  </w:style>
  <w:style w:type="character" w:customStyle="1" w:styleId="ListLabel156">
    <w:name w:val="ListLabel 156"/>
    <w:qFormat/>
    <w:rsid w:val="0025265E"/>
    <w:rPr>
      <w:rFonts w:cs="Times New Roman"/>
    </w:rPr>
  </w:style>
  <w:style w:type="character" w:customStyle="1" w:styleId="ListLabel157">
    <w:name w:val="ListLabel 157"/>
    <w:qFormat/>
    <w:rsid w:val="0025265E"/>
    <w:rPr>
      <w:rFonts w:cs="Times New Roman"/>
      <w:b w:val="0"/>
      <w:i w:val="0"/>
      <w:color w:val="00000A"/>
      <w:sz w:val="24"/>
      <w:szCs w:val="24"/>
    </w:rPr>
  </w:style>
  <w:style w:type="character" w:customStyle="1" w:styleId="ListLabel158">
    <w:name w:val="ListLabel 158"/>
    <w:qFormat/>
    <w:rsid w:val="0025265E"/>
    <w:rPr>
      <w:rFonts w:cs="Arial"/>
      <w:b w:val="0"/>
      <w:i w:val="0"/>
      <w:color w:val="00000A"/>
      <w:sz w:val="24"/>
      <w:szCs w:val="24"/>
    </w:rPr>
  </w:style>
  <w:style w:type="character" w:customStyle="1" w:styleId="ListLabel159">
    <w:name w:val="ListLabel 159"/>
    <w:qFormat/>
    <w:rsid w:val="0025265E"/>
    <w:rPr>
      <w:rFonts w:cs="Times New Roman"/>
    </w:rPr>
  </w:style>
  <w:style w:type="character" w:customStyle="1" w:styleId="ListLabel160">
    <w:name w:val="ListLabel 160"/>
    <w:qFormat/>
    <w:rsid w:val="0025265E"/>
    <w:rPr>
      <w:rFonts w:cs="Times New Roman"/>
    </w:rPr>
  </w:style>
  <w:style w:type="character" w:customStyle="1" w:styleId="ListLabel161">
    <w:name w:val="ListLabel 161"/>
    <w:qFormat/>
    <w:rsid w:val="0025265E"/>
    <w:rPr>
      <w:rFonts w:cs="Times New Roman"/>
    </w:rPr>
  </w:style>
  <w:style w:type="character" w:customStyle="1" w:styleId="ListLabel162">
    <w:name w:val="ListLabel 162"/>
    <w:qFormat/>
    <w:rsid w:val="0025265E"/>
    <w:rPr>
      <w:rFonts w:cs="Times New Roman"/>
    </w:rPr>
  </w:style>
  <w:style w:type="character" w:customStyle="1" w:styleId="ListLabel163">
    <w:name w:val="ListLabel 163"/>
    <w:qFormat/>
    <w:rsid w:val="0025265E"/>
    <w:rPr>
      <w:rFonts w:cs="Times New Roman"/>
    </w:rPr>
  </w:style>
  <w:style w:type="character" w:customStyle="1" w:styleId="ListLabel164">
    <w:name w:val="ListLabel 164"/>
    <w:qFormat/>
    <w:rsid w:val="0025265E"/>
    <w:rPr>
      <w:rFonts w:cs="Times New Roman"/>
    </w:rPr>
  </w:style>
  <w:style w:type="character" w:customStyle="1" w:styleId="ListLabel165">
    <w:name w:val="ListLabel 165"/>
    <w:qFormat/>
    <w:rsid w:val="0025265E"/>
    <w:rPr>
      <w:rFonts w:cs="Times New Roman"/>
    </w:rPr>
  </w:style>
  <w:style w:type="character" w:customStyle="1" w:styleId="ListLabel166">
    <w:name w:val="ListLabel 166"/>
    <w:qFormat/>
    <w:rsid w:val="0025265E"/>
    <w:rPr>
      <w:rFonts w:cs="Times New Roman"/>
    </w:rPr>
  </w:style>
  <w:style w:type="character" w:customStyle="1" w:styleId="ListLabel167">
    <w:name w:val="ListLabel 167"/>
    <w:qFormat/>
    <w:rsid w:val="0025265E"/>
    <w:rPr>
      <w:rFonts w:cs="Times New Roman"/>
    </w:rPr>
  </w:style>
  <w:style w:type="character" w:customStyle="1" w:styleId="ListLabel168">
    <w:name w:val="ListLabel 168"/>
    <w:qFormat/>
    <w:rsid w:val="0025265E"/>
    <w:rPr>
      <w:rFonts w:cs="Times New Roman"/>
    </w:rPr>
  </w:style>
  <w:style w:type="character" w:customStyle="1" w:styleId="ListLabel169">
    <w:name w:val="ListLabel 169"/>
    <w:qFormat/>
    <w:rsid w:val="0025265E"/>
    <w:rPr>
      <w:rFonts w:cs="Times New Roman"/>
    </w:rPr>
  </w:style>
  <w:style w:type="character" w:customStyle="1" w:styleId="ListLabel170">
    <w:name w:val="ListLabel 170"/>
    <w:qFormat/>
    <w:rsid w:val="0025265E"/>
    <w:rPr>
      <w:rFonts w:cs="Times New Roman"/>
    </w:rPr>
  </w:style>
  <w:style w:type="character" w:customStyle="1" w:styleId="ListLabel171">
    <w:name w:val="ListLabel 171"/>
    <w:qFormat/>
    <w:rsid w:val="0025265E"/>
    <w:rPr>
      <w:rFonts w:cs="Times New Roman"/>
    </w:rPr>
  </w:style>
  <w:style w:type="character" w:customStyle="1" w:styleId="ListLabel172">
    <w:name w:val="ListLabel 172"/>
    <w:qFormat/>
    <w:rsid w:val="0025265E"/>
    <w:rPr>
      <w:rFonts w:cs="Times New Roman"/>
    </w:rPr>
  </w:style>
  <w:style w:type="character" w:customStyle="1" w:styleId="ListLabel173">
    <w:name w:val="ListLabel 173"/>
    <w:qFormat/>
    <w:rsid w:val="0025265E"/>
    <w:rPr>
      <w:rFonts w:cs="Times New Roman"/>
    </w:rPr>
  </w:style>
  <w:style w:type="character" w:customStyle="1" w:styleId="ListLabel174">
    <w:name w:val="ListLabel 174"/>
    <w:qFormat/>
    <w:rsid w:val="0025265E"/>
    <w:rPr>
      <w:rFonts w:cs="Times New Roman"/>
    </w:rPr>
  </w:style>
  <w:style w:type="character" w:customStyle="1" w:styleId="ListLabel175">
    <w:name w:val="ListLabel 175"/>
    <w:qFormat/>
    <w:rsid w:val="0025265E"/>
    <w:rPr>
      <w:rFonts w:cs="Times New Roman"/>
      <w:b w:val="0"/>
      <w:i w:val="0"/>
    </w:rPr>
  </w:style>
  <w:style w:type="character" w:customStyle="1" w:styleId="ListLabel176">
    <w:name w:val="ListLabel 176"/>
    <w:qFormat/>
    <w:rsid w:val="0025265E"/>
    <w:rPr>
      <w:rFonts w:cs="Times New Roman"/>
    </w:rPr>
  </w:style>
  <w:style w:type="character" w:customStyle="1" w:styleId="ListLabel177">
    <w:name w:val="ListLabel 177"/>
    <w:qFormat/>
    <w:rsid w:val="0025265E"/>
    <w:rPr>
      <w:rFonts w:cs="Times New Roman"/>
    </w:rPr>
  </w:style>
  <w:style w:type="character" w:customStyle="1" w:styleId="ListLabel178">
    <w:name w:val="ListLabel 178"/>
    <w:qFormat/>
    <w:rsid w:val="0025265E"/>
    <w:rPr>
      <w:rFonts w:cs="Times New Roman"/>
    </w:rPr>
  </w:style>
  <w:style w:type="character" w:customStyle="1" w:styleId="ListLabel179">
    <w:name w:val="ListLabel 179"/>
    <w:qFormat/>
    <w:rsid w:val="0025265E"/>
    <w:rPr>
      <w:rFonts w:cs="Times New Roman"/>
    </w:rPr>
  </w:style>
  <w:style w:type="character" w:customStyle="1" w:styleId="ListLabel180">
    <w:name w:val="ListLabel 180"/>
    <w:qFormat/>
    <w:rsid w:val="0025265E"/>
    <w:rPr>
      <w:rFonts w:cs="Times New Roman"/>
    </w:rPr>
  </w:style>
  <w:style w:type="character" w:customStyle="1" w:styleId="ListLabel181">
    <w:name w:val="ListLabel 181"/>
    <w:qFormat/>
    <w:rsid w:val="0025265E"/>
    <w:rPr>
      <w:rFonts w:cs="Times New Roman"/>
    </w:rPr>
  </w:style>
  <w:style w:type="character" w:customStyle="1" w:styleId="ListLabel182">
    <w:name w:val="ListLabel 182"/>
    <w:qFormat/>
    <w:rsid w:val="0025265E"/>
    <w:rPr>
      <w:rFonts w:cs="Times New Roman"/>
    </w:rPr>
  </w:style>
  <w:style w:type="character" w:customStyle="1" w:styleId="ListLabel183">
    <w:name w:val="ListLabel 183"/>
    <w:qFormat/>
    <w:rsid w:val="0025265E"/>
    <w:rPr>
      <w:rFonts w:cs="Times New Roman"/>
    </w:rPr>
  </w:style>
  <w:style w:type="character" w:customStyle="1" w:styleId="ListLabel184">
    <w:name w:val="ListLabel 184"/>
    <w:qFormat/>
    <w:rsid w:val="0025265E"/>
    <w:rPr>
      <w:rFonts w:cs="Times New Roman"/>
      <w:b w:val="0"/>
      <w:i w:val="0"/>
      <w:sz w:val="24"/>
      <w:szCs w:val="24"/>
    </w:rPr>
  </w:style>
  <w:style w:type="character" w:customStyle="1" w:styleId="ListLabel185">
    <w:name w:val="ListLabel 185"/>
    <w:qFormat/>
    <w:rsid w:val="0025265E"/>
    <w:rPr>
      <w:rFonts w:cs="Times New Roman"/>
    </w:rPr>
  </w:style>
  <w:style w:type="character" w:customStyle="1" w:styleId="ListLabel186">
    <w:name w:val="ListLabel 186"/>
    <w:qFormat/>
    <w:rsid w:val="0025265E"/>
    <w:rPr>
      <w:rFonts w:cs="Times New Roman"/>
    </w:rPr>
  </w:style>
  <w:style w:type="character" w:customStyle="1" w:styleId="ListLabel187">
    <w:name w:val="ListLabel 187"/>
    <w:qFormat/>
    <w:rsid w:val="0025265E"/>
    <w:rPr>
      <w:rFonts w:cs="Times New Roman"/>
    </w:rPr>
  </w:style>
  <w:style w:type="character" w:customStyle="1" w:styleId="ListLabel188">
    <w:name w:val="ListLabel 188"/>
    <w:qFormat/>
    <w:rsid w:val="0025265E"/>
    <w:rPr>
      <w:rFonts w:cs="Times New Roman"/>
    </w:rPr>
  </w:style>
  <w:style w:type="character" w:customStyle="1" w:styleId="ListLabel189">
    <w:name w:val="ListLabel 189"/>
    <w:qFormat/>
    <w:rsid w:val="0025265E"/>
    <w:rPr>
      <w:rFonts w:cs="Times New Roman"/>
    </w:rPr>
  </w:style>
  <w:style w:type="character" w:customStyle="1" w:styleId="ListLabel190">
    <w:name w:val="ListLabel 190"/>
    <w:qFormat/>
    <w:rsid w:val="0025265E"/>
    <w:rPr>
      <w:rFonts w:cs="Times New Roman"/>
    </w:rPr>
  </w:style>
  <w:style w:type="character" w:customStyle="1" w:styleId="ListLabel191">
    <w:name w:val="ListLabel 191"/>
    <w:qFormat/>
    <w:rsid w:val="0025265E"/>
    <w:rPr>
      <w:rFonts w:cs="Times New Roman"/>
    </w:rPr>
  </w:style>
  <w:style w:type="character" w:customStyle="1" w:styleId="ListLabel192">
    <w:name w:val="ListLabel 192"/>
    <w:qFormat/>
    <w:rsid w:val="0025265E"/>
    <w:rPr>
      <w:rFonts w:cs="Times New Roman"/>
    </w:rPr>
  </w:style>
  <w:style w:type="character" w:customStyle="1" w:styleId="ListLabel193">
    <w:name w:val="ListLabel 193"/>
    <w:qFormat/>
    <w:rsid w:val="0025265E"/>
    <w:rPr>
      <w:rFonts w:cs="Times New Roman"/>
    </w:rPr>
  </w:style>
  <w:style w:type="character" w:customStyle="1" w:styleId="ListLabel194">
    <w:name w:val="ListLabel 194"/>
    <w:qFormat/>
    <w:rsid w:val="0025265E"/>
    <w:rPr>
      <w:rFonts w:cs="Times New Roman"/>
    </w:rPr>
  </w:style>
  <w:style w:type="character" w:customStyle="1" w:styleId="ListLabel195">
    <w:name w:val="ListLabel 195"/>
    <w:qFormat/>
    <w:rsid w:val="0025265E"/>
    <w:rPr>
      <w:rFonts w:cs="Times New Roman"/>
    </w:rPr>
  </w:style>
  <w:style w:type="character" w:customStyle="1" w:styleId="ListLabel196">
    <w:name w:val="ListLabel 196"/>
    <w:qFormat/>
    <w:rsid w:val="0025265E"/>
    <w:rPr>
      <w:rFonts w:cs="Times New Roman"/>
    </w:rPr>
  </w:style>
  <w:style w:type="character" w:customStyle="1" w:styleId="ListLabel197">
    <w:name w:val="ListLabel 197"/>
    <w:qFormat/>
    <w:rsid w:val="0025265E"/>
    <w:rPr>
      <w:rFonts w:cs="Times New Roman"/>
    </w:rPr>
  </w:style>
  <w:style w:type="character" w:customStyle="1" w:styleId="ListLabel198">
    <w:name w:val="ListLabel 198"/>
    <w:qFormat/>
    <w:rsid w:val="0025265E"/>
    <w:rPr>
      <w:rFonts w:cs="Times New Roman"/>
    </w:rPr>
  </w:style>
  <w:style w:type="character" w:customStyle="1" w:styleId="ListLabel199">
    <w:name w:val="ListLabel 199"/>
    <w:qFormat/>
    <w:rsid w:val="0025265E"/>
    <w:rPr>
      <w:rFonts w:cs="Times New Roman"/>
    </w:rPr>
  </w:style>
  <w:style w:type="character" w:customStyle="1" w:styleId="ListLabel200">
    <w:name w:val="ListLabel 200"/>
    <w:qFormat/>
    <w:rsid w:val="0025265E"/>
    <w:rPr>
      <w:rFonts w:cs="Times New Roman"/>
    </w:rPr>
  </w:style>
  <w:style w:type="character" w:customStyle="1" w:styleId="ListLabel201">
    <w:name w:val="ListLabel 201"/>
    <w:qFormat/>
    <w:rsid w:val="0025265E"/>
    <w:rPr>
      <w:rFonts w:cs="Times New Roman"/>
    </w:rPr>
  </w:style>
  <w:style w:type="character" w:customStyle="1" w:styleId="ListLabel202">
    <w:name w:val="ListLabel 202"/>
    <w:qFormat/>
    <w:rsid w:val="0025265E"/>
    <w:rPr>
      <w:rFonts w:cs="Times New Roman"/>
      <w:b/>
    </w:rPr>
  </w:style>
  <w:style w:type="character" w:customStyle="1" w:styleId="ListLabel203">
    <w:name w:val="ListLabel 203"/>
    <w:qFormat/>
    <w:rsid w:val="0025265E"/>
    <w:rPr>
      <w:rFonts w:cs="Times New Roman"/>
    </w:rPr>
  </w:style>
  <w:style w:type="character" w:customStyle="1" w:styleId="ListLabel204">
    <w:name w:val="ListLabel 204"/>
    <w:qFormat/>
    <w:rsid w:val="0025265E"/>
    <w:rPr>
      <w:rFonts w:cs="Times New Roman"/>
    </w:rPr>
  </w:style>
  <w:style w:type="character" w:customStyle="1" w:styleId="ListLabel205">
    <w:name w:val="ListLabel 205"/>
    <w:qFormat/>
    <w:rsid w:val="0025265E"/>
    <w:rPr>
      <w:rFonts w:cs="Times New Roman"/>
    </w:rPr>
  </w:style>
  <w:style w:type="character" w:customStyle="1" w:styleId="ListLabel206">
    <w:name w:val="ListLabel 206"/>
    <w:qFormat/>
    <w:rsid w:val="0025265E"/>
    <w:rPr>
      <w:rFonts w:cs="Times New Roman"/>
    </w:rPr>
  </w:style>
  <w:style w:type="character" w:customStyle="1" w:styleId="ListLabel207">
    <w:name w:val="ListLabel 207"/>
    <w:qFormat/>
    <w:rsid w:val="0025265E"/>
    <w:rPr>
      <w:rFonts w:cs="Times New Roman"/>
    </w:rPr>
  </w:style>
  <w:style w:type="character" w:customStyle="1" w:styleId="ListLabel208">
    <w:name w:val="ListLabel 208"/>
    <w:qFormat/>
    <w:rsid w:val="0025265E"/>
    <w:rPr>
      <w:rFonts w:cs="Times New Roman"/>
    </w:rPr>
  </w:style>
  <w:style w:type="character" w:customStyle="1" w:styleId="ListLabel209">
    <w:name w:val="ListLabel 209"/>
    <w:qFormat/>
    <w:rsid w:val="0025265E"/>
    <w:rPr>
      <w:rFonts w:cs="Times New Roman"/>
    </w:rPr>
  </w:style>
  <w:style w:type="character" w:customStyle="1" w:styleId="ListLabel210">
    <w:name w:val="ListLabel 210"/>
    <w:qFormat/>
    <w:rsid w:val="0025265E"/>
    <w:rPr>
      <w:rFonts w:cs="Times New Roman"/>
    </w:rPr>
  </w:style>
  <w:style w:type="character" w:customStyle="1" w:styleId="ListLabel211">
    <w:name w:val="ListLabel 211"/>
    <w:qFormat/>
    <w:rsid w:val="0025265E"/>
    <w:rPr>
      <w:rFonts w:cs="Times New Roman"/>
    </w:rPr>
  </w:style>
  <w:style w:type="character" w:customStyle="1" w:styleId="ListLabel212">
    <w:name w:val="ListLabel 212"/>
    <w:qFormat/>
    <w:rsid w:val="0025265E"/>
    <w:rPr>
      <w:rFonts w:cs="Times New Roman"/>
    </w:rPr>
  </w:style>
  <w:style w:type="character" w:customStyle="1" w:styleId="ListLabel213">
    <w:name w:val="ListLabel 213"/>
    <w:qFormat/>
    <w:rsid w:val="0025265E"/>
    <w:rPr>
      <w:rFonts w:cs="Times New Roman"/>
    </w:rPr>
  </w:style>
  <w:style w:type="character" w:customStyle="1" w:styleId="ListLabel214">
    <w:name w:val="ListLabel 214"/>
    <w:qFormat/>
    <w:rsid w:val="0025265E"/>
    <w:rPr>
      <w:rFonts w:cs="Times New Roman"/>
    </w:rPr>
  </w:style>
  <w:style w:type="character" w:customStyle="1" w:styleId="ListLabel215">
    <w:name w:val="ListLabel 215"/>
    <w:qFormat/>
    <w:rsid w:val="0025265E"/>
    <w:rPr>
      <w:rFonts w:cs="Times New Roman"/>
    </w:rPr>
  </w:style>
  <w:style w:type="character" w:customStyle="1" w:styleId="ListLabel216">
    <w:name w:val="ListLabel 216"/>
    <w:qFormat/>
    <w:rsid w:val="0025265E"/>
    <w:rPr>
      <w:rFonts w:cs="Times New Roman"/>
    </w:rPr>
  </w:style>
  <w:style w:type="character" w:customStyle="1" w:styleId="ListLabel217">
    <w:name w:val="ListLabel 217"/>
    <w:qFormat/>
    <w:rsid w:val="0025265E"/>
    <w:rPr>
      <w:rFonts w:cs="Times New Roman"/>
    </w:rPr>
  </w:style>
  <w:style w:type="character" w:customStyle="1" w:styleId="ListLabel218">
    <w:name w:val="ListLabel 218"/>
    <w:qFormat/>
    <w:rsid w:val="0025265E"/>
    <w:rPr>
      <w:rFonts w:cs="Times New Roman"/>
    </w:rPr>
  </w:style>
  <w:style w:type="character" w:customStyle="1" w:styleId="ListLabel219">
    <w:name w:val="ListLabel 219"/>
    <w:qFormat/>
    <w:rsid w:val="0025265E"/>
    <w:rPr>
      <w:rFonts w:cs="Times New Roman"/>
    </w:rPr>
  </w:style>
  <w:style w:type="character" w:customStyle="1" w:styleId="ListLabel220">
    <w:name w:val="ListLabel 220"/>
    <w:qFormat/>
    <w:rsid w:val="0025265E"/>
    <w:rPr>
      <w:rFonts w:cs="Times New Roman"/>
    </w:rPr>
  </w:style>
  <w:style w:type="character" w:customStyle="1" w:styleId="ListLabel221">
    <w:name w:val="ListLabel 221"/>
    <w:qFormat/>
    <w:rsid w:val="0025265E"/>
    <w:rPr>
      <w:rFonts w:cs="Times New Roman"/>
    </w:rPr>
  </w:style>
  <w:style w:type="character" w:customStyle="1" w:styleId="ListLabel222">
    <w:name w:val="ListLabel 222"/>
    <w:qFormat/>
    <w:rsid w:val="0025265E"/>
    <w:rPr>
      <w:rFonts w:cs="Times New Roman"/>
    </w:rPr>
  </w:style>
  <w:style w:type="character" w:customStyle="1" w:styleId="ListLabel223">
    <w:name w:val="ListLabel 223"/>
    <w:qFormat/>
    <w:rsid w:val="0025265E"/>
    <w:rPr>
      <w:rFonts w:cs="Times New Roman"/>
    </w:rPr>
  </w:style>
  <w:style w:type="character" w:customStyle="1" w:styleId="ListLabel224">
    <w:name w:val="ListLabel 224"/>
    <w:qFormat/>
    <w:rsid w:val="0025265E"/>
    <w:rPr>
      <w:rFonts w:cs="Times New Roman"/>
    </w:rPr>
  </w:style>
  <w:style w:type="character" w:customStyle="1" w:styleId="ListLabel225">
    <w:name w:val="ListLabel 225"/>
    <w:qFormat/>
    <w:rsid w:val="0025265E"/>
    <w:rPr>
      <w:rFonts w:cs="Times New Roman"/>
    </w:rPr>
  </w:style>
  <w:style w:type="character" w:customStyle="1" w:styleId="ListLabel226">
    <w:name w:val="ListLabel 226"/>
    <w:qFormat/>
    <w:rsid w:val="0025265E"/>
    <w:rPr>
      <w:rFonts w:cs="Times New Roman"/>
    </w:rPr>
  </w:style>
  <w:style w:type="character" w:customStyle="1" w:styleId="ListLabel227">
    <w:name w:val="ListLabel 227"/>
    <w:qFormat/>
    <w:rsid w:val="0025265E"/>
    <w:rPr>
      <w:rFonts w:cs="Times New Roman"/>
    </w:rPr>
  </w:style>
  <w:style w:type="character" w:customStyle="1" w:styleId="ListLabel228">
    <w:name w:val="ListLabel 228"/>
    <w:qFormat/>
    <w:rsid w:val="0025265E"/>
    <w:rPr>
      <w:rFonts w:cs="Times New Roman"/>
    </w:rPr>
  </w:style>
  <w:style w:type="character" w:customStyle="1" w:styleId="ListLabel229">
    <w:name w:val="ListLabel 229"/>
    <w:qFormat/>
    <w:rsid w:val="0025265E"/>
    <w:rPr>
      <w:rFonts w:cs="Times New Roman"/>
    </w:rPr>
  </w:style>
  <w:style w:type="character" w:customStyle="1" w:styleId="ListLabel230">
    <w:name w:val="ListLabel 230"/>
    <w:qFormat/>
    <w:rsid w:val="0025265E"/>
    <w:rPr>
      <w:rFonts w:cs="Times New Roman"/>
    </w:rPr>
  </w:style>
  <w:style w:type="character" w:customStyle="1" w:styleId="ListLabel231">
    <w:name w:val="ListLabel 231"/>
    <w:qFormat/>
    <w:rsid w:val="0025265E"/>
    <w:rPr>
      <w:rFonts w:cs="Times New Roman"/>
    </w:rPr>
  </w:style>
  <w:style w:type="character" w:customStyle="1" w:styleId="ListLabel232">
    <w:name w:val="ListLabel 232"/>
    <w:qFormat/>
    <w:rsid w:val="0025265E"/>
    <w:rPr>
      <w:rFonts w:cs="Times New Roman"/>
    </w:rPr>
  </w:style>
  <w:style w:type="character" w:customStyle="1" w:styleId="ListLabel233">
    <w:name w:val="ListLabel 233"/>
    <w:qFormat/>
    <w:rsid w:val="0025265E"/>
    <w:rPr>
      <w:rFonts w:cs="Times New Roman"/>
    </w:rPr>
  </w:style>
  <w:style w:type="character" w:customStyle="1" w:styleId="ListLabel234">
    <w:name w:val="ListLabel 234"/>
    <w:qFormat/>
    <w:rsid w:val="0025265E"/>
    <w:rPr>
      <w:rFonts w:cs="Times New Roman"/>
    </w:rPr>
  </w:style>
  <w:style w:type="character" w:customStyle="1" w:styleId="ListLabel235">
    <w:name w:val="ListLabel 235"/>
    <w:qFormat/>
    <w:rsid w:val="0025265E"/>
    <w:rPr>
      <w:rFonts w:cs="Times New Roman"/>
    </w:rPr>
  </w:style>
  <w:style w:type="character" w:customStyle="1" w:styleId="ListLabel236">
    <w:name w:val="ListLabel 236"/>
    <w:qFormat/>
    <w:rsid w:val="0025265E"/>
    <w:rPr>
      <w:rFonts w:cs="Times New Roman"/>
    </w:rPr>
  </w:style>
  <w:style w:type="character" w:customStyle="1" w:styleId="ListLabel237">
    <w:name w:val="ListLabel 237"/>
    <w:qFormat/>
    <w:rsid w:val="0025265E"/>
    <w:rPr>
      <w:rFonts w:cs="Times New Roman"/>
    </w:rPr>
  </w:style>
  <w:style w:type="character" w:customStyle="1" w:styleId="ListLabel238">
    <w:name w:val="ListLabel 238"/>
    <w:qFormat/>
    <w:rsid w:val="0025265E"/>
    <w:rPr>
      <w:rFonts w:cs="Times New Roman"/>
    </w:rPr>
  </w:style>
  <w:style w:type="character" w:customStyle="1" w:styleId="ListLabel239">
    <w:name w:val="ListLabel 239"/>
    <w:qFormat/>
    <w:rsid w:val="0025265E"/>
    <w:rPr>
      <w:rFonts w:cs="Times New Roman"/>
    </w:rPr>
  </w:style>
  <w:style w:type="character" w:customStyle="1" w:styleId="ListLabel240">
    <w:name w:val="ListLabel 240"/>
    <w:qFormat/>
    <w:rsid w:val="0025265E"/>
    <w:rPr>
      <w:rFonts w:cs="Times New Roman"/>
    </w:rPr>
  </w:style>
  <w:style w:type="character" w:customStyle="1" w:styleId="ListLabel241">
    <w:name w:val="ListLabel 241"/>
    <w:qFormat/>
    <w:rsid w:val="0025265E"/>
    <w:rPr>
      <w:rFonts w:cs="Times New Roman"/>
    </w:rPr>
  </w:style>
  <w:style w:type="character" w:customStyle="1" w:styleId="ListLabel242">
    <w:name w:val="ListLabel 242"/>
    <w:qFormat/>
    <w:rsid w:val="0025265E"/>
    <w:rPr>
      <w:rFonts w:cs="Times New Roman"/>
    </w:rPr>
  </w:style>
  <w:style w:type="character" w:customStyle="1" w:styleId="ListLabel243">
    <w:name w:val="ListLabel 243"/>
    <w:qFormat/>
    <w:rsid w:val="0025265E"/>
    <w:rPr>
      <w:rFonts w:cs="Times New Roman"/>
    </w:rPr>
  </w:style>
  <w:style w:type="character" w:customStyle="1" w:styleId="ListLabel244">
    <w:name w:val="ListLabel 244"/>
    <w:qFormat/>
    <w:rsid w:val="0025265E"/>
    <w:rPr>
      <w:rFonts w:cs="Times New Roman"/>
    </w:rPr>
  </w:style>
  <w:style w:type="character" w:customStyle="1" w:styleId="ListLabel245">
    <w:name w:val="ListLabel 245"/>
    <w:qFormat/>
    <w:rsid w:val="0025265E"/>
    <w:rPr>
      <w:rFonts w:cs="Times New Roman"/>
    </w:rPr>
  </w:style>
  <w:style w:type="character" w:customStyle="1" w:styleId="ListLabel246">
    <w:name w:val="ListLabel 246"/>
    <w:qFormat/>
    <w:rsid w:val="0025265E"/>
    <w:rPr>
      <w:rFonts w:cs="Times New Roman"/>
    </w:rPr>
  </w:style>
  <w:style w:type="character" w:customStyle="1" w:styleId="ListLabel247">
    <w:name w:val="ListLabel 247"/>
    <w:qFormat/>
    <w:rsid w:val="0025265E"/>
    <w:rPr>
      <w:rFonts w:cs="Times New Roman"/>
    </w:rPr>
  </w:style>
  <w:style w:type="character" w:customStyle="1" w:styleId="ListLabel248">
    <w:name w:val="ListLabel 248"/>
    <w:qFormat/>
    <w:rsid w:val="0025265E"/>
    <w:rPr>
      <w:rFonts w:cs="Times New Roman"/>
    </w:rPr>
  </w:style>
  <w:style w:type="character" w:customStyle="1" w:styleId="ListLabel249">
    <w:name w:val="ListLabel 249"/>
    <w:qFormat/>
    <w:rsid w:val="0025265E"/>
    <w:rPr>
      <w:rFonts w:cs="Times New Roman"/>
    </w:rPr>
  </w:style>
  <w:style w:type="character" w:customStyle="1" w:styleId="ListLabel250">
    <w:name w:val="ListLabel 250"/>
    <w:qFormat/>
    <w:rsid w:val="0025265E"/>
    <w:rPr>
      <w:rFonts w:cs="Times New Roman"/>
    </w:rPr>
  </w:style>
  <w:style w:type="character" w:customStyle="1" w:styleId="ListLabel251">
    <w:name w:val="ListLabel 251"/>
    <w:qFormat/>
    <w:rsid w:val="0025265E"/>
    <w:rPr>
      <w:rFonts w:cs="Times New Roman"/>
    </w:rPr>
  </w:style>
  <w:style w:type="character" w:customStyle="1" w:styleId="ListLabel252">
    <w:name w:val="ListLabel 252"/>
    <w:qFormat/>
    <w:rsid w:val="0025265E"/>
    <w:rPr>
      <w:rFonts w:cs="Times New Roman"/>
    </w:rPr>
  </w:style>
  <w:style w:type="character" w:customStyle="1" w:styleId="ListLabel253">
    <w:name w:val="ListLabel 253"/>
    <w:qFormat/>
    <w:rsid w:val="0025265E"/>
    <w:rPr>
      <w:rFonts w:cs="Times New Roman"/>
    </w:rPr>
  </w:style>
  <w:style w:type="character" w:customStyle="1" w:styleId="ListLabel254">
    <w:name w:val="ListLabel 254"/>
    <w:qFormat/>
    <w:rsid w:val="0025265E"/>
    <w:rPr>
      <w:rFonts w:cs="Times New Roman"/>
    </w:rPr>
  </w:style>
  <w:style w:type="character" w:customStyle="1" w:styleId="ListLabel255">
    <w:name w:val="ListLabel 255"/>
    <w:qFormat/>
    <w:rsid w:val="0025265E"/>
    <w:rPr>
      <w:rFonts w:cs="Times New Roman"/>
    </w:rPr>
  </w:style>
  <w:style w:type="character" w:customStyle="1" w:styleId="ListLabel256">
    <w:name w:val="ListLabel 256"/>
    <w:qFormat/>
    <w:rsid w:val="0025265E"/>
    <w:rPr>
      <w:rFonts w:cs="Times New Roman"/>
    </w:rPr>
  </w:style>
  <w:style w:type="character" w:customStyle="1" w:styleId="ListLabel257">
    <w:name w:val="ListLabel 257"/>
    <w:qFormat/>
    <w:rsid w:val="0025265E"/>
    <w:rPr>
      <w:rFonts w:cs="Times New Roman"/>
      <w:color w:val="606060"/>
    </w:rPr>
  </w:style>
  <w:style w:type="character" w:customStyle="1" w:styleId="ListLabel258">
    <w:name w:val="ListLabel 258"/>
    <w:qFormat/>
    <w:rsid w:val="0025265E"/>
    <w:rPr>
      <w:rFonts w:cs="Times New Roman"/>
    </w:rPr>
  </w:style>
  <w:style w:type="character" w:customStyle="1" w:styleId="ListLabel259">
    <w:name w:val="ListLabel 259"/>
    <w:qFormat/>
    <w:rsid w:val="0025265E"/>
    <w:rPr>
      <w:rFonts w:cs="Times New Roman"/>
    </w:rPr>
  </w:style>
  <w:style w:type="character" w:customStyle="1" w:styleId="ListLabel260">
    <w:name w:val="ListLabel 260"/>
    <w:qFormat/>
    <w:rsid w:val="0025265E"/>
    <w:rPr>
      <w:rFonts w:cs="Times New Roman"/>
    </w:rPr>
  </w:style>
  <w:style w:type="character" w:customStyle="1" w:styleId="ListLabel261">
    <w:name w:val="ListLabel 261"/>
    <w:qFormat/>
    <w:rsid w:val="0025265E"/>
    <w:rPr>
      <w:rFonts w:cs="Times New Roman"/>
    </w:rPr>
  </w:style>
  <w:style w:type="character" w:customStyle="1" w:styleId="ListLabel262">
    <w:name w:val="ListLabel 262"/>
    <w:qFormat/>
    <w:rsid w:val="0025265E"/>
    <w:rPr>
      <w:rFonts w:cs="Times New Roman"/>
    </w:rPr>
  </w:style>
  <w:style w:type="character" w:customStyle="1" w:styleId="ListLabel263">
    <w:name w:val="ListLabel 263"/>
    <w:qFormat/>
    <w:rsid w:val="0025265E"/>
    <w:rPr>
      <w:rFonts w:cs="Times New Roman"/>
    </w:rPr>
  </w:style>
  <w:style w:type="character" w:customStyle="1" w:styleId="ListLabel264">
    <w:name w:val="ListLabel 264"/>
    <w:qFormat/>
    <w:rsid w:val="0025265E"/>
    <w:rPr>
      <w:rFonts w:cs="Times New Roman"/>
    </w:rPr>
  </w:style>
  <w:style w:type="character" w:customStyle="1" w:styleId="ListLabel265">
    <w:name w:val="ListLabel 265"/>
    <w:qFormat/>
    <w:rsid w:val="0025265E"/>
    <w:rPr>
      <w:rFonts w:cs="Times New Roman"/>
    </w:rPr>
  </w:style>
  <w:style w:type="character" w:customStyle="1" w:styleId="ListLabel266">
    <w:name w:val="ListLabel 266"/>
    <w:qFormat/>
    <w:rsid w:val="0025265E"/>
    <w:rPr>
      <w:rFonts w:cs="Times New Roman"/>
      <w:b w:val="0"/>
    </w:rPr>
  </w:style>
  <w:style w:type="character" w:customStyle="1" w:styleId="ListLabel267">
    <w:name w:val="ListLabel 267"/>
    <w:qFormat/>
    <w:rsid w:val="0025265E"/>
    <w:rPr>
      <w:rFonts w:cs="Times New Roman"/>
    </w:rPr>
  </w:style>
  <w:style w:type="character" w:customStyle="1" w:styleId="ListLabel268">
    <w:name w:val="ListLabel 268"/>
    <w:qFormat/>
    <w:rsid w:val="0025265E"/>
    <w:rPr>
      <w:rFonts w:cs="Times New Roman"/>
    </w:rPr>
  </w:style>
  <w:style w:type="character" w:customStyle="1" w:styleId="ListLabel269">
    <w:name w:val="ListLabel 269"/>
    <w:qFormat/>
    <w:rsid w:val="0025265E"/>
    <w:rPr>
      <w:rFonts w:cs="Times New Roman"/>
    </w:rPr>
  </w:style>
  <w:style w:type="character" w:customStyle="1" w:styleId="ListLabel270">
    <w:name w:val="ListLabel 270"/>
    <w:qFormat/>
    <w:rsid w:val="0025265E"/>
    <w:rPr>
      <w:rFonts w:cs="Times New Roman"/>
    </w:rPr>
  </w:style>
  <w:style w:type="character" w:customStyle="1" w:styleId="ListLabel271">
    <w:name w:val="ListLabel 271"/>
    <w:qFormat/>
    <w:rsid w:val="0025265E"/>
    <w:rPr>
      <w:rFonts w:cs="Times New Roman"/>
    </w:rPr>
  </w:style>
  <w:style w:type="character" w:customStyle="1" w:styleId="ListLabel272">
    <w:name w:val="ListLabel 272"/>
    <w:qFormat/>
    <w:rsid w:val="0025265E"/>
    <w:rPr>
      <w:rFonts w:cs="Times New Roman"/>
    </w:rPr>
  </w:style>
  <w:style w:type="character" w:customStyle="1" w:styleId="ListLabel273">
    <w:name w:val="ListLabel 273"/>
    <w:qFormat/>
    <w:rsid w:val="0025265E"/>
    <w:rPr>
      <w:rFonts w:cs="Times New Roman"/>
    </w:rPr>
  </w:style>
  <w:style w:type="character" w:customStyle="1" w:styleId="ListLabel274">
    <w:name w:val="ListLabel 274"/>
    <w:qFormat/>
    <w:rsid w:val="0025265E"/>
    <w:rPr>
      <w:rFonts w:cs="Times New Roman"/>
    </w:rPr>
  </w:style>
  <w:style w:type="character" w:customStyle="1" w:styleId="ListLabel275">
    <w:name w:val="ListLabel 275"/>
    <w:qFormat/>
    <w:rsid w:val="0025265E"/>
    <w:rPr>
      <w:rFonts w:cs="Times New Roman"/>
      <w:b w:val="0"/>
    </w:rPr>
  </w:style>
  <w:style w:type="character" w:customStyle="1" w:styleId="ListLabel276">
    <w:name w:val="ListLabel 276"/>
    <w:qFormat/>
    <w:rsid w:val="0025265E"/>
    <w:rPr>
      <w:rFonts w:cs="Times New Roman"/>
    </w:rPr>
  </w:style>
  <w:style w:type="character" w:customStyle="1" w:styleId="ListLabel277">
    <w:name w:val="ListLabel 277"/>
    <w:qFormat/>
    <w:rsid w:val="0025265E"/>
    <w:rPr>
      <w:rFonts w:cs="Times New Roman"/>
    </w:rPr>
  </w:style>
  <w:style w:type="character" w:customStyle="1" w:styleId="ListLabel278">
    <w:name w:val="ListLabel 278"/>
    <w:qFormat/>
    <w:rsid w:val="0025265E"/>
    <w:rPr>
      <w:rFonts w:cs="Times New Roman"/>
    </w:rPr>
  </w:style>
  <w:style w:type="character" w:customStyle="1" w:styleId="ListLabel279">
    <w:name w:val="ListLabel 279"/>
    <w:qFormat/>
    <w:rsid w:val="0025265E"/>
    <w:rPr>
      <w:rFonts w:cs="Times New Roman"/>
    </w:rPr>
  </w:style>
  <w:style w:type="character" w:customStyle="1" w:styleId="ListLabel280">
    <w:name w:val="ListLabel 280"/>
    <w:qFormat/>
    <w:rsid w:val="0025265E"/>
    <w:rPr>
      <w:rFonts w:cs="Times New Roman"/>
    </w:rPr>
  </w:style>
  <w:style w:type="character" w:customStyle="1" w:styleId="ListLabel281">
    <w:name w:val="ListLabel 281"/>
    <w:qFormat/>
    <w:rsid w:val="0025265E"/>
    <w:rPr>
      <w:rFonts w:cs="Times New Roman"/>
    </w:rPr>
  </w:style>
  <w:style w:type="character" w:customStyle="1" w:styleId="ListLabel282">
    <w:name w:val="ListLabel 282"/>
    <w:qFormat/>
    <w:rsid w:val="0025265E"/>
    <w:rPr>
      <w:rFonts w:cs="Times New Roman"/>
    </w:rPr>
  </w:style>
  <w:style w:type="character" w:customStyle="1" w:styleId="ListLabel283">
    <w:name w:val="ListLabel 283"/>
    <w:qFormat/>
    <w:rsid w:val="0025265E"/>
    <w:rPr>
      <w:rFonts w:cs="Times New Roman"/>
    </w:rPr>
  </w:style>
  <w:style w:type="character" w:customStyle="1" w:styleId="ListLabel284">
    <w:name w:val="ListLabel 284"/>
    <w:qFormat/>
    <w:rsid w:val="0025265E"/>
    <w:rPr>
      <w:rFonts w:cs="Times New Roman"/>
      <w:b w:val="0"/>
    </w:rPr>
  </w:style>
  <w:style w:type="character" w:customStyle="1" w:styleId="ListLabel285">
    <w:name w:val="ListLabel 285"/>
    <w:qFormat/>
    <w:rsid w:val="0025265E"/>
    <w:rPr>
      <w:rFonts w:cs="Times New Roman"/>
    </w:rPr>
  </w:style>
  <w:style w:type="character" w:customStyle="1" w:styleId="ListLabel286">
    <w:name w:val="ListLabel 286"/>
    <w:qFormat/>
    <w:rsid w:val="0025265E"/>
    <w:rPr>
      <w:rFonts w:cs="Times New Roman"/>
    </w:rPr>
  </w:style>
  <w:style w:type="character" w:customStyle="1" w:styleId="ListLabel287">
    <w:name w:val="ListLabel 287"/>
    <w:qFormat/>
    <w:rsid w:val="0025265E"/>
    <w:rPr>
      <w:rFonts w:cs="Times New Roman"/>
    </w:rPr>
  </w:style>
  <w:style w:type="character" w:customStyle="1" w:styleId="ListLabel288">
    <w:name w:val="ListLabel 288"/>
    <w:qFormat/>
    <w:rsid w:val="0025265E"/>
    <w:rPr>
      <w:rFonts w:cs="Times New Roman"/>
    </w:rPr>
  </w:style>
  <w:style w:type="character" w:customStyle="1" w:styleId="ListLabel289">
    <w:name w:val="ListLabel 289"/>
    <w:qFormat/>
    <w:rsid w:val="0025265E"/>
    <w:rPr>
      <w:rFonts w:cs="Times New Roman"/>
    </w:rPr>
  </w:style>
  <w:style w:type="character" w:customStyle="1" w:styleId="ListLabel290">
    <w:name w:val="ListLabel 290"/>
    <w:qFormat/>
    <w:rsid w:val="0025265E"/>
    <w:rPr>
      <w:rFonts w:cs="Times New Roman"/>
    </w:rPr>
  </w:style>
  <w:style w:type="character" w:customStyle="1" w:styleId="ListLabel291">
    <w:name w:val="ListLabel 291"/>
    <w:qFormat/>
    <w:rsid w:val="0025265E"/>
    <w:rPr>
      <w:rFonts w:cs="Times New Roman"/>
    </w:rPr>
  </w:style>
  <w:style w:type="character" w:customStyle="1" w:styleId="ListLabel292">
    <w:name w:val="ListLabel 292"/>
    <w:qFormat/>
    <w:rsid w:val="0025265E"/>
    <w:rPr>
      <w:rFonts w:cs="Times New Roman"/>
    </w:rPr>
  </w:style>
  <w:style w:type="character" w:customStyle="1" w:styleId="ListLabel293">
    <w:name w:val="ListLabel 293"/>
    <w:qFormat/>
    <w:rsid w:val="0025265E"/>
    <w:rPr>
      <w:rFonts w:cs="Times New Roman"/>
      <w:sz w:val="24"/>
    </w:rPr>
  </w:style>
  <w:style w:type="character" w:customStyle="1" w:styleId="ListLabel294">
    <w:name w:val="ListLabel 294"/>
    <w:qFormat/>
    <w:rsid w:val="0025265E"/>
    <w:rPr>
      <w:rFonts w:cs="Times New Roman"/>
      <w:sz w:val="24"/>
    </w:rPr>
  </w:style>
  <w:style w:type="character" w:customStyle="1" w:styleId="ListLabel295">
    <w:name w:val="ListLabel 295"/>
    <w:qFormat/>
    <w:rsid w:val="0025265E"/>
    <w:rPr>
      <w:rFonts w:cs="Times New Roman"/>
    </w:rPr>
  </w:style>
  <w:style w:type="character" w:customStyle="1" w:styleId="ListLabel296">
    <w:name w:val="ListLabel 296"/>
    <w:qFormat/>
    <w:rsid w:val="0025265E"/>
    <w:rPr>
      <w:rFonts w:cs="Times New Roman"/>
    </w:rPr>
  </w:style>
  <w:style w:type="character" w:customStyle="1" w:styleId="ListLabel297">
    <w:name w:val="ListLabel 297"/>
    <w:qFormat/>
    <w:rsid w:val="0025265E"/>
    <w:rPr>
      <w:rFonts w:cs="Times New Roman"/>
    </w:rPr>
  </w:style>
  <w:style w:type="character" w:customStyle="1" w:styleId="ListLabel298">
    <w:name w:val="ListLabel 298"/>
    <w:qFormat/>
    <w:rsid w:val="0025265E"/>
    <w:rPr>
      <w:rFonts w:cs="Times New Roman"/>
    </w:rPr>
  </w:style>
  <w:style w:type="character" w:customStyle="1" w:styleId="ListLabel299">
    <w:name w:val="ListLabel 299"/>
    <w:qFormat/>
    <w:rsid w:val="0025265E"/>
    <w:rPr>
      <w:rFonts w:cs="Times New Roman"/>
    </w:rPr>
  </w:style>
  <w:style w:type="character" w:customStyle="1" w:styleId="ListLabel300">
    <w:name w:val="ListLabel 300"/>
    <w:qFormat/>
    <w:rsid w:val="0025265E"/>
    <w:rPr>
      <w:rFonts w:cs="Times New Roman"/>
    </w:rPr>
  </w:style>
  <w:style w:type="character" w:customStyle="1" w:styleId="ListLabel301">
    <w:name w:val="ListLabel 301"/>
    <w:qFormat/>
    <w:rsid w:val="0025265E"/>
    <w:rPr>
      <w:rFonts w:cs="Times New Roman"/>
    </w:rPr>
  </w:style>
  <w:style w:type="character" w:customStyle="1" w:styleId="ListLabel302">
    <w:name w:val="ListLabel 302"/>
    <w:qFormat/>
    <w:rsid w:val="0025265E"/>
    <w:rPr>
      <w:rFonts w:cs="Times New Roman"/>
    </w:rPr>
  </w:style>
  <w:style w:type="character" w:customStyle="1" w:styleId="ListLabel303">
    <w:name w:val="ListLabel 303"/>
    <w:qFormat/>
    <w:rsid w:val="0025265E"/>
    <w:rPr>
      <w:rFonts w:cs="Times New Roman"/>
      <w:sz w:val="24"/>
    </w:rPr>
  </w:style>
  <w:style w:type="character" w:customStyle="1" w:styleId="ListLabel304">
    <w:name w:val="ListLabel 304"/>
    <w:qFormat/>
    <w:rsid w:val="0025265E"/>
    <w:rPr>
      <w:sz w:val="20"/>
    </w:rPr>
  </w:style>
  <w:style w:type="character" w:customStyle="1" w:styleId="ListLabel305">
    <w:name w:val="ListLabel 305"/>
    <w:qFormat/>
    <w:rsid w:val="0025265E"/>
    <w:rPr>
      <w:sz w:val="20"/>
    </w:rPr>
  </w:style>
  <w:style w:type="character" w:customStyle="1" w:styleId="ListLabel306">
    <w:name w:val="ListLabel 306"/>
    <w:qFormat/>
    <w:rsid w:val="0025265E"/>
    <w:rPr>
      <w:sz w:val="20"/>
    </w:rPr>
  </w:style>
  <w:style w:type="character" w:customStyle="1" w:styleId="ListLabel307">
    <w:name w:val="ListLabel 307"/>
    <w:qFormat/>
    <w:rsid w:val="0025265E"/>
    <w:rPr>
      <w:sz w:val="20"/>
    </w:rPr>
  </w:style>
  <w:style w:type="character" w:customStyle="1" w:styleId="ListLabel308">
    <w:name w:val="ListLabel 308"/>
    <w:qFormat/>
    <w:rsid w:val="0025265E"/>
    <w:rPr>
      <w:sz w:val="20"/>
    </w:rPr>
  </w:style>
  <w:style w:type="character" w:customStyle="1" w:styleId="ListLabel309">
    <w:name w:val="ListLabel 309"/>
    <w:qFormat/>
    <w:rsid w:val="0025265E"/>
    <w:rPr>
      <w:sz w:val="20"/>
    </w:rPr>
  </w:style>
  <w:style w:type="character" w:customStyle="1" w:styleId="ListLabel310">
    <w:name w:val="ListLabel 310"/>
    <w:qFormat/>
    <w:rsid w:val="0025265E"/>
    <w:rPr>
      <w:sz w:val="20"/>
    </w:rPr>
  </w:style>
  <w:style w:type="character" w:customStyle="1" w:styleId="ListLabel311">
    <w:name w:val="ListLabel 311"/>
    <w:qFormat/>
    <w:rsid w:val="0025265E"/>
    <w:rPr>
      <w:sz w:val="20"/>
    </w:rPr>
  </w:style>
  <w:style w:type="character" w:customStyle="1" w:styleId="ListLabel312">
    <w:name w:val="ListLabel 312"/>
    <w:qFormat/>
    <w:rsid w:val="0025265E"/>
    <w:rPr>
      <w:sz w:val="20"/>
    </w:rPr>
  </w:style>
  <w:style w:type="character" w:customStyle="1" w:styleId="ListLabel313">
    <w:name w:val="ListLabel 313"/>
    <w:qFormat/>
    <w:rsid w:val="0025265E"/>
    <w:rPr>
      <w:rFonts w:cs="Times New Roman"/>
    </w:rPr>
  </w:style>
  <w:style w:type="character" w:customStyle="1" w:styleId="ListLabel314">
    <w:name w:val="ListLabel 314"/>
    <w:qFormat/>
    <w:rsid w:val="0025265E"/>
    <w:rPr>
      <w:rFonts w:cs="Times New Roman"/>
      <w:sz w:val="24"/>
    </w:rPr>
  </w:style>
  <w:style w:type="character" w:customStyle="1" w:styleId="ListLabel315">
    <w:name w:val="ListLabel 315"/>
    <w:qFormat/>
    <w:rsid w:val="0025265E"/>
    <w:rPr>
      <w:rFonts w:cs="Times New Roman"/>
      <w:sz w:val="24"/>
    </w:rPr>
  </w:style>
  <w:style w:type="character" w:customStyle="1" w:styleId="ListLabel316">
    <w:name w:val="ListLabel 316"/>
    <w:qFormat/>
    <w:rsid w:val="0025265E"/>
    <w:rPr>
      <w:rFonts w:cs="Times New Roman"/>
    </w:rPr>
  </w:style>
  <w:style w:type="character" w:customStyle="1" w:styleId="ListLabel317">
    <w:name w:val="ListLabel 317"/>
    <w:qFormat/>
    <w:rsid w:val="0025265E"/>
    <w:rPr>
      <w:rFonts w:cs="Times New Roman"/>
    </w:rPr>
  </w:style>
  <w:style w:type="character" w:customStyle="1" w:styleId="ListLabel318">
    <w:name w:val="ListLabel 318"/>
    <w:qFormat/>
    <w:rsid w:val="0025265E"/>
    <w:rPr>
      <w:rFonts w:cs="Times New Roman"/>
    </w:rPr>
  </w:style>
  <w:style w:type="character" w:customStyle="1" w:styleId="ListLabel319">
    <w:name w:val="ListLabel 319"/>
    <w:qFormat/>
    <w:rsid w:val="0025265E"/>
    <w:rPr>
      <w:rFonts w:cs="Times New Roman"/>
    </w:rPr>
  </w:style>
  <w:style w:type="character" w:customStyle="1" w:styleId="ListLabel320">
    <w:name w:val="ListLabel 320"/>
    <w:qFormat/>
    <w:rsid w:val="0025265E"/>
    <w:rPr>
      <w:rFonts w:cs="Times New Roman"/>
    </w:rPr>
  </w:style>
  <w:style w:type="character" w:customStyle="1" w:styleId="ListLabel321">
    <w:name w:val="ListLabel 321"/>
    <w:qFormat/>
    <w:rsid w:val="0025265E"/>
    <w:rPr>
      <w:rFonts w:cs="Times New Roman"/>
    </w:rPr>
  </w:style>
  <w:style w:type="character" w:customStyle="1" w:styleId="ListLabel322">
    <w:name w:val="ListLabel 322"/>
    <w:qFormat/>
    <w:rsid w:val="0025265E"/>
    <w:rPr>
      <w:rFonts w:cs="Times New Roman"/>
    </w:rPr>
  </w:style>
  <w:style w:type="character" w:customStyle="1" w:styleId="ListLabel323">
    <w:name w:val="ListLabel 323"/>
    <w:qFormat/>
    <w:rsid w:val="0025265E"/>
    <w:rPr>
      <w:rFonts w:cs="Times New Roman"/>
    </w:rPr>
  </w:style>
  <w:style w:type="character" w:customStyle="1" w:styleId="ListLabel324">
    <w:name w:val="ListLabel 324"/>
    <w:qFormat/>
    <w:rsid w:val="0025265E"/>
    <w:rPr>
      <w:rFonts w:cs="Times New Roman"/>
      <w:sz w:val="24"/>
    </w:rPr>
  </w:style>
  <w:style w:type="paragraph" w:styleId="Lista">
    <w:name w:val="List"/>
    <w:basedOn w:val="Tekstpodstawowy"/>
    <w:rsid w:val="0025265E"/>
    <w:pPr>
      <w:spacing w:after="0" w:line="240" w:lineRule="auto"/>
    </w:pPr>
    <w:rPr>
      <w:rFonts w:ascii="Times New Roman" w:eastAsia="Times New Roman" w:hAnsi="Times New Roman" w:cs="Mangal"/>
      <w:color w:val="00000A"/>
      <w:szCs w:val="20"/>
      <w:lang w:eastAsia="pl-PL"/>
    </w:rPr>
  </w:style>
  <w:style w:type="paragraph" w:styleId="Legenda">
    <w:name w:val="caption"/>
    <w:basedOn w:val="Normalny"/>
    <w:qFormat/>
    <w:rsid w:val="0025265E"/>
    <w:pPr>
      <w:suppressLineNumbers/>
      <w:spacing w:before="120" w:after="120"/>
    </w:pPr>
    <w:rPr>
      <w:rFonts w:cs="Mangal"/>
      <w:i/>
      <w:iCs/>
      <w:color w:val="00000A"/>
      <w:sz w:val="24"/>
      <w:szCs w:val="24"/>
    </w:rPr>
  </w:style>
  <w:style w:type="paragraph" w:customStyle="1" w:styleId="Indeks">
    <w:name w:val="Indeks"/>
    <w:basedOn w:val="Normalny"/>
    <w:qFormat/>
    <w:rsid w:val="0025265E"/>
    <w:pPr>
      <w:suppressLineNumbers/>
    </w:pPr>
    <w:rPr>
      <w:rFonts w:cs="Mangal"/>
      <w:color w:val="00000A"/>
    </w:rPr>
  </w:style>
  <w:style w:type="paragraph" w:customStyle="1" w:styleId="ZnakZnakZnakZnakZnakZnakZnakZnakZnakZnakZnakZnakZnakZnakZnakZnakZnakZnakZnakZnakZnakZnakZnakZnakZnakZnakZnakZnak1ZnakZnakZnakZnakZnakZnak1">
    <w:name w:val="Znak Znak Znak Znak Znak Znak Znak Znak Znak Znak Znak Znak Znak Znak Znak Znak Znak Znak Znak Znak Znak Znak Znak Znak Znak Znak Znak Znak1 Znak Znak Znak Znak Znak Znak1"/>
    <w:basedOn w:val="Normalny"/>
    <w:uiPriority w:val="99"/>
    <w:qFormat/>
    <w:rsid w:val="0025265E"/>
    <w:rPr>
      <w:color w:val="00000A"/>
      <w:sz w:val="24"/>
      <w:szCs w:val="24"/>
    </w:rPr>
  </w:style>
  <w:style w:type="paragraph" w:styleId="Tekstpodstawowywcity">
    <w:name w:val="Body Text Indent"/>
    <w:basedOn w:val="Normalny"/>
    <w:link w:val="TekstpodstawowywcityZnak"/>
    <w:uiPriority w:val="99"/>
    <w:rsid w:val="0025265E"/>
    <w:pPr>
      <w:jc w:val="both"/>
    </w:pPr>
    <w:rPr>
      <w:rFonts w:asciiTheme="minorHAnsi" w:eastAsiaTheme="minorHAnsi" w:hAnsiTheme="minorHAnsi" w:cstheme="minorBidi"/>
      <w:lang w:eastAsia="en-US"/>
    </w:rPr>
  </w:style>
  <w:style w:type="character" w:customStyle="1" w:styleId="TekstpodstawowywcityZnak1">
    <w:name w:val="Tekst podstawowy wcięty Znak1"/>
    <w:basedOn w:val="Domylnaczcionkaakapitu"/>
    <w:uiPriority w:val="99"/>
    <w:semiHidden/>
    <w:rsid w:val="0025265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qFormat/>
    <w:rsid w:val="0025265E"/>
    <w:pPr>
      <w:pBdr>
        <w:top w:val="single" w:sz="4" w:space="1" w:color="00000A"/>
        <w:left w:val="single" w:sz="4" w:space="4" w:color="00000A"/>
        <w:bottom w:val="single" w:sz="4" w:space="1" w:color="00000A"/>
        <w:right w:val="single" w:sz="4" w:space="4" w:color="00000A"/>
      </w:pBdr>
      <w:jc w:val="both"/>
    </w:pPr>
    <w:rPr>
      <w:rFonts w:asciiTheme="minorHAnsi" w:eastAsiaTheme="minorHAnsi" w:hAnsiTheme="minorHAnsi" w:cstheme="minorBidi"/>
      <w:lang w:eastAsia="en-US"/>
    </w:rPr>
  </w:style>
  <w:style w:type="character" w:customStyle="1" w:styleId="Tekstpodstawowy2Znak1">
    <w:name w:val="Tekst podstawowy 2 Znak1"/>
    <w:basedOn w:val="Domylnaczcionkaakapitu"/>
    <w:uiPriority w:val="99"/>
    <w:semiHidden/>
    <w:rsid w:val="0025265E"/>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qFormat/>
    <w:rsid w:val="0025265E"/>
    <w:pPr>
      <w:jc w:val="both"/>
    </w:pPr>
    <w:rPr>
      <w:rFonts w:asciiTheme="minorHAnsi" w:eastAsiaTheme="minorHAnsi" w:hAnsiTheme="minorHAnsi" w:cstheme="minorBidi"/>
      <w:sz w:val="16"/>
      <w:szCs w:val="16"/>
      <w:lang w:eastAsia="en-US"/>
    </w:rPr>
  </w:style>
  <w:style w:type="character" w:customStyle="1" w:styleId="Tekstpodstawowy3Znak1">
    <w:name w:val="Tekst podstawowy 3 Znak1"/>
    <w:basedOn w:val="Domylnaczcionkaakapitu"/>
    <w:uiPriority w:val="99"/>
    <w:semiHidden/>
    <w:rsid w:val="0025265E"/>
    <w:rPr>
      <w:rFonts w:ascii="Times New Roman" w:eastAsia="Times New Roman" w:hAnsi="Times New Roman" w:cs="Times New Roman"/>
      <w:sz w:val="16"/>
      <w:szCs w:val="16"/>
      <w:lang w:eastAsia="pl-PL"/>
    </w:rPr>
  </w:style>
  <w:style w:type="paragraph" w:styleId="Listapunktowana2">
    <w:name w:val="List Bullet 2"/>
    <w:basedOn w:val="Normalny"/>
    <w:autoRedefine/>
    <w:uiPriority w:val="99"/>
    <w:qFormat/>
    <w:rsid w:val="0025265E"/>
    <w:pPr>
      <w:ind w:left="349"/>
      <w:jc w:val="both"/>
    </w:pPr>
    <w:rPr>
      <w:color w:val="00000A"/>
      <w:sz w:val="23"/>
    </w:rPr>
  </w:style>
  <w:style w:type="paragraph" w:customStyle="1" w:styleId="Tekstpodstawowy21">
    <w:name w:val="Tekst podstawowy 21"/>
    <w:basedOn w:val="Normalny"/>
    <w:uiPriority w:val="99"/>
    <w:qFormat/>
    <w:rsid w:val="0025265E"/>
    <w:pPr>
      <w:jc w:val="both"/>
    </w:pPr>
    <w:rPr>
      <w:b/>
      <w:color w:val="00000A"/>
      <w:sz w:val="24"/>
    </w:rPr>
  </w:style>
  <w:style w:type="paragraph" w:customStyle="1" w:styleId="Tekstpodstawowy31">
    <w:name w:val="Tekst podstawowy 31"/>
    <w:basedOn w:val="Normalny"/>
    <w:uiPriority w:val="99"/>
    <w:qFormat/>
    <w:rsid w:val="0025265E"/>
    <w:pPr>
      <w:jc w:val="both"/>
    </w:pPr>
    <w:rPr>
      <w:color w:val="00000A"/>
      <w:sz w:val="24"/>
    </w:rPr>
  </w:style>
  <w:style w:type="paragraph" w:styleId="Tekstpodstawowywcity3">
    <w:name w:val="Body Text Indent 3"/>
    <w:basedOn w:val="Normalny"/>
    <w:link w:val="Tekstpodstawowywcity3Znak"/>
    <w:uiPriority w:val="99"/>
    <w:qFormat/>
    <w:rsid w:val="0025265E"/>
    <w:pPr>
      <w:spacing w:after="120"/>
      <w:ind w:left="283"/>
    </w:pPr>
    <w:rPr>
      <w:rFonts w:asciiTheme="minorHAnsi" w:eastAsiaTheme="minorHAnsi" w:hAnsiTheme="minorHAnsi" w:cstheme="minorBidi"/>
      <w:sz w:val="16"/>
      <w:szCs w:val="16"/>
      <w:lang w:eastAsia="en-US"/>
    </w:rPr>
  </w:style>
  <w:style w:type="character" w:customStyle="1" w:styleId="Tekstpodstawowywcity3Znak1">
    <w:name w:val="Tekst podstawowy wcięty 3 Znak1"/>
    <w:basedOn w:val="Domylnaczcionkaakapitu"/>
    <w:uiPriority w:val="99"/>
    <w:semiHidden/>
    <w:rsid w:val="0025265E"/>
    <w:rPr>
      <w:rFonts w:ascii="Times New Roman" w:eastAsia="Times New Roman" w:hAnsi="Times New Roman" w:cs="Times New Roman"/>
      <w:sz w:val="16"/>
      <w:szCs w:val="16"/>
      <w:lang w:eastAsia="pl-PL"/>
    </w:rPr>
  </w:style>
  <w:style w:type="paragraph" w:customStyle="1" w:styleId="Normalny12">
    <w:name w:val="Normalny 12"/>
    <w:basedOn w:val="Normalny"/>
    <w:uiPriority w:val="99"/>
    <w:qFormat/>
    <w:rsid w:val="0025265E"/>
    <w:rPr>
      <w:color w:val="00000A"/>
    </w:rPr>
  </w:style>
  <w:style w:type="paragraph" w:customStyle="1" w:styleId="Blockquote">
    <w:name w:val="Blockquote"/>
    <w:basedOn w:val="Normalny"/>
    <w:uiPriority w:val="99"/>
    <w:qFormat/>
    <w:rsid w:val="0025265E"/>
    <w:pPr>
      <w:spacing w:before="100" w:after="100"/>
      <w:ind w:left="360" w:right="360"/>
    </w:pPr>
    <w:rPr>
      <w:color w:val="00000A"/>
      <w:sz w:val="24"/>
    </w:rPr>
  </w:style>
  <w:style w:type="paragraph" w:customStyle="1" w:styleId="ZnakZnakZnakZnakZnakZnakZnakZnakZnakZnakZnakZnakZnakZnakZnakZnakZnakZnakZnakZnakZnakZnakZnakZnakZnakZnakZnakZnak1ZnakZnakZnak">
    <w:name w:val="Znak Znak Znak Znak Znak Znak Znak Znak Znak Znak Znak Znak Znak Znak Znak Znak Znak Znak Znak Znak Znak Znak Znak Znak Znak Znak Znak Znak1 Znak Znak Znak"/>
    <w:basedOn w:val="Normalny"/>
    <w:uiPriority w:val="99"/>
    <w:qFormat/>
    <w:rsid w:val="0025265E"/>
    <w:rPr>
      <w:color w:val="00000A"/>
      <w:sz w:val="24"/>
      <w:szCs w:val="24"/>
    </w:rPr>
  </w:style>
  <w:style w:type="paragraph" w:customStyle="1" w:styleId="ZnakZnakZnakZnakZnakZnak">
    <w:name w:val="Znak Znak Znak Znak Znak Znak"/>
    <w:basedOn w:val="Normalny"/>
    <w:uiPriority w:val="99"/>
    <w:qFormat/>
    <w:rsid w:val="0025265E"/>
    <w:rPr>
      <w:color w:val="00000A"/>
      <w:sz w:val="24"/>
      <w:szCs w:val="24"/>
    </w:rPr>
  </w:style>
  <w:style w:type="paragraph" w:customStyle="1" w:styleId="ZnakZnakZnak">
    <w:name w:val="Znak Znak Znak"/>
    <w:basedOn w:val="Normalny"/>
    <w:uiPriority w:val="99"/>
    <w:qFormat/>
    <w:rsid w:val="0025265E"/>
    <w:rPr>
      <w:color w:val="00000A"/>
      <w:sz w:val="24"/>
      <w:szCs w:val="24"/>
    </w:rPr>
  </w:style>
  <w:style w:type="paragraph" w:customStyle="1" w:styleId="DomylnaczcionkaakapituAkapitZnakZnakZnakZnakZnakZnakZnakZnakZnakZnak">
    <w:name w:val="Domyślna czcionka akapitu Akapit Znak Znak Znak Znak Znak Znak Znak Znak Znak Znak"/>
    <w:basedOn w:val="Normalny"/>
    <w:qFormat/>
    <w:rsid w:val="0025265E"/>
    <w:rPr>
      <w:color w:val="00000A"/>
      <w:sz w:val="24"/>
      <w:szCs w:val="24"/>
    </w:rPr>
  </w:style>
  <w:style w:type="paragraph" w:customStyle="1" w:styleId="Znak">
    <w:name w:val="Znak"/>
    <w:basedOn w:val="Normalny"/>
    <w:uiPriority w:val="99"/>
    <w:qFormat/>
    <w:rsid w:val="0025265E"/>
    <w:rPr>
      <w:color w:val="00000A"/>
      <w:sz w:val="24"/>
      <w:szCs w:val="24"/>
    </w:rPr>
  </w:style>
  <w:style w:type="paragraph" w:customStyle="1" w:styleId="ZnakZnakZnak1">
    <w:name w:val="Znak Znak Znak1"/>
    <w:basedOn w:val="Normalny"/>
    <w:uiPriority w:val="99"/>
    <w:qFormat/>
    <w:rsid w:val="0025265E"/>
    <w:rPr>
      <w:color w:val="00000A"/>
      <w:sz w:val="24"/>
      <w:szCs w:val="24"/>
    </w:rPr>
  </w:style>
  <w:style w:type="paragraph" w:customStyle="1" w:styleId="ZnakZnakZnak1Znak">
    <w:name w:val="Znak Znak Znak1 Znak"/>
    <w:basedOn w:val="Normalny"/>
    <w:uiPriority w:val="99"/>
    <w:qFormat/>
    <w:rsid w:val="0025265E"/>
    <w:rPr>
      <w:color w:val="00000A"/>
      <w:sz w:val="24"/>
      <w:szCs w:val="24"/>
    </w:rPr>
  </w:style>
  <w:style w:type="paragraph" w:customStyle="1" w:styleId="BOB">
    <w:name w:val="BOB"/>
    <w:basedOn w:val="Normalny"/>
    <w:link w:val="BOBZnak"/>
    <w:uiPriority w:val="99"/>
    <w:qFormat/>
    <w:rsid w:val="0025265E"/>
    <w:rPr>
      <w:rFonts w:ascii="Arial" w:eastAsiaTheme="minorHAnsi" w:hAnsi="Arial" w:cstheme="minorBidi"/>
      <w:sz w:val="24"/>
      <w:szCs w:val="22"/>
    </w:rPr>
  </w:style>
  <w:style w:type="paragraph" w:customStyle="1" w:styleId="ZnakZnakZnakZnakZnakZnakZnakZnakZnakZnak">
    <w:name w:val="Znak Znak Znak Znak Znak Znak Znak Znak Znak Znak"/>
    <w:basedOn w:val="Normalny"/>
    <w:uiPriority w:val="99"/>
    <w:qFormat/>
    <w:rsid w:val="0025265E"/>
    <w:rPr>
      <w:color w:val="00000A"/>
      <w:sz w:val="24"/>
      <w:szCs w:val="24"/>
    </w:rPr>
  </w:style>
  <w:style w:type="paragraph" w:customStyle="1" w:styleId="ZnakZnakZnak1ZnakZnakZnakZnak">
    <w:name w:val="Znak Znak Znak1 Znak Znak Znak Znak"/>
    <w:basedOn w:val="Normalny"/>
    <w:uiPriority w:val="99"/>
    <w:qFormat/>
    <w:rsid w:val="0025265E"/>
    <w:rPr>
      <w:color w:val="00000A"/>
      <w:sz w:val="24"/>
      <w:szCs w:val="24"/>
    </w:rPr>
  </w:style>
  <w:style w:type="paragraph" w:customStyle="1" w:styleId="ZnakZnakZnak1ZnakZnakZnakZnak1">
    <w:name w:val="Znak Znak Znak1 Znak Znak Znak Znak1"/>
    <w:basedOn w:val="Normalny"/>
    <w:uiPriority w:val="99"/>
    <w:qFormat/>
    <w:rsid w:val="0025265E"/>
    <w:rPr>
      <w:color w:val="00000A"/>
      <w:sz w:val="24"/>
      <w:szCs w:val="24"/>
    </w:rPr>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ny"/>
    <w:uiPriority w:val="99"/>
    <w:qFormat/>
    <w:rsid w:val="0025265E"/>
    <w:rPr>
      <w:color w:val="00000A"/>
      <w:sz w:val="24"/>
      <w:szCs w:val="24"/>
    </w:rPr>
  </w:style>
  <w:style w:type="paragraph" w:customStyle="1" w:styleId="H4">
    <w:name w:val="H4"/>
    <w:basedOn w:val="Normalny"/>
    <w:uiPriority w:val="99"/>
    <w:qFormat/>
    <w:rsid w:val="0025265E"/>
    <w:pPr>
      <w:keepNext/>
      <w:spacing w:before="100" w:after="100"/>
      <w:outlineLvl w:val="4"/>
    </w:pPr>
    <w:rPr>
      <w:b/>
      <w:color w:val="00000A"/>
      <w:sz w:val="24"/>
    </w:rPr>
  </w:style>
  <w:style w:type="paragraph" w:customStyle="1" w:styleId="ZnakZnakZnakZnakZnakZnakZnakZnakZnakZnakZnakZnakZnak">
    <w:name w:val="Znak Znak Znak Znak Znak Znak Znak Znak Znak Znak Znak Znak Znak"/>
    <w:basedOn w:val="Normalny"/>
    <w:uiPriority w:val="99"/>
    <w:qFormat/>
    <w:rsid w:val="0025265E"/>
    <w:rPr>
      <w:color w:val="00000A"/>
      <w:sz w:val="24"/>
      <w:szCs w:val="24"/>
    </w:rPr>
  </w:style>
  <w:style w:type="paragraph" w:customStyle="1" w:styleId="DomylnaczcionkaakapituAkapitZnakZnakZnakZnakZnakZnakZnak">
    <w:name w:val="Domyślna czcionka akapitu Akapit Znak Znak Znak Znak Znak Znak Znak"/>
    <w:basedOn w:val="Normalny"/>
    <w:uiPriority w:val="99"/>
    <w:qFormat/>
    <w:rsid w:val="0025265E"/>
    <w:pPr>
      <w:jc w:val="both"/>
    </w:pPr>
    <w:rPr>
      <w:color w:val="00000A"/>
      <w:sz w:val="24"/>
      <w:szCs w:val="24"/>
    </w:rPr>
  </w:style>
  <w:style w:type="paragraph" w:customStyle="1" w:styleId="p3">
    <w:name w:val="p3"/>
    <w:basedOn w:val="Normalny"/>
    <w:uiPriority w:val="99"/>
    <w:qFormat/>
    <w:rsid w:val="0025265E"/>
    <w:pPr>
      <w:tabs>
        <w:tab w:val="left" w:pos="720"/>
      </w:tabs>
      <w:spacing w:line="276" w:lineRule="auto"/>
      <w:jc w:val="both"/>
    </w:pPr>
    <w:rPr>
      <w:color w:val="00000A"/>
      <w:sz w:val="24"/>
    </w:rPr>
  </w:style>
  <w:style w:type="paragraph" w:customStyle="1" w:styleId="ZnakZnakZnakZnakZnakZnakZnakZnakZnakZnakZnakZnakZnakZnakZnakZnak">
    <w:name w:val="Znak Znak Znak Znak Znak Znak Znak Znak Znak Znak Znak Znak Znak Znak Znak Znak"/>
    <w:basedOn w:val="Normalny"/>
    <w:uiPriority w:val="99"/>
    <w:qFormat/>
    <w:rsid w:val="0025265E"/>
    <w:rPr>
      <w:color w:val="00000A"/>
      <w:sz w:val="24"/>
      <w:szCs w:val="24"/>
    </w:rPr>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uiPriority w:val="99"/>
    <w:qFormat/>
    <w:rsid w:val="0025265E"/>
    <w:rPr>
      <w:color w:val="00000A"/>
      <w:sz w:val="24"/>
      <w:szCs w:val="24"/>
    </w:rPr>
  </w:style>
  <w:style w:type="paragraph" w:customStyle="1" w:styleId="Char">
    <w:name w:val="Char"/>
    <w:basedOn w:val="Normalny"/>
    <w:uiPriority w:val="99"/>
    <w:qFormat/>
    <w:rsid w:val="0025265E"/>
    <w:rPr>
      <w:color w:val="00000A"/>
      <w:sz w:val="24"/>
      <w:szCs w:val="24"/>
    </w:rPr>
  </w:style>
  <w:style w:type="paragraph" w:customStyle="1" w:styleId="St4-punkt">
    <w:name w:val="St4-punkt"/>
    <w:uiPriority w:val="99"/>
    <w:qFormat/>
    <w:rsid w:val="0025265E"/>
    <w:pPr>
      <w:spacing w:after="0" w:line="240" w:lineRule="auto"/>
      <w:ind w:left="680" w:hanging="340"/>
      <w:jc w:val="both"/>
    </w:pPr>
    <w:rPr>
      <w:rFonts w:ascii="Times New Roman" w:eastAsia="Times New Roman" w:hAnsi="Times New Roman" w:cs="Times New Roman"/>
      <w:color w:val="00000A"/>
      <w:sz w:val="24"/>
      <w:szCs w:val="20"/>
    </w:rPr>
  </w:style>
  <w:style w:type="paragraph" w:customStyle="1" w:styleId="ZnakZnakZnakZnak">
    <w:name w:val="Znak Znak Znak Znak"/>
    <w:basedOn w:val="Normalny"/>
    <w:uiPriority w:val="99"/>
    <w:qFormat/>
    <w:rsid w:val="0025265E"/>
    <w:rPr>
      <w:color w:val="00000A"/>
      <w:sz w:val="24"/>
      <w:szCs w:val="24"/>
    </w:rPr>
  </w:style>
  <w:style w:type="paragraph" w:customStyle="1" w:styleId="Style2a">
    <w:name w:val="Style 2"/>
    <w:basedOn w:val="Normalny"/>
    <w:uiPriority w:val="99"/>
    <w:qFormat/>
    <w:rsid w:val="0025265E"/>
    <w:pPr>
      <w:widowControl w:val="0"/>
      <w:spacing w:line="360" w:lineRule="auto"/>
      <w:ind w:left="360" w:right="72"/>
      <w:jc w:val="both"/>
    </w:pPr>
    <w:rPr>
      <w:color w:val="00000A"/>
      <w:sz w:val="24"/>
      <w:szCs w:val="24"/>
    </w:rPr>
  </w:style>
  <w:style w:type="paragraph" w:customStyle="1" w:styleId="ZnakZnakZnakZnakZnakZnakZnakZnakZnakZnakZnakZnakZnakZnakZnakZnakZnakZnakZnakZnakZnakZnakZnakZnakZnak">
    <w:name w:val="Znak Znak Znak Znak Znak Znak Znak Znak Znak Znak Znak Znak Znak Znak Znak Znak Znak Znak Znak Znak Znak Znak Znak Znak Znak"/>
    <w:basedOn w:val="Normalny"/>
    <w:uiPriority w:val="99"/>
    <w:qFormat/>
    <w:rsid w:val="0025265E"/>
    <w:rPr>
      <w:color w:val="00000A"/>
      <w:sz w:val="24"/>
      <w:szCs w:val="24"/>
    </w:rPr>
  </w:style>
  <w:style w:type="paragraph" w:customStyle="1" w:styleId="ZnakZnakZnakZnakZnakZnakZnakZnakZnakZnakZnakZnakZnakZnakZnakZnakZnakZnakZnakZnakZnakZnakZnakZnakZnakZnakZnakZnak1ZnakZnakZnakZnakZnakZnak">
    <w:name w:val="Znak Znak Znak Znak Znak Znak Znak Znak Znak Znak Znak Znak Znak Znak Znak Znak Znak Znak Znak Znak Znak Znak Znak Znak Znak Znak Znak Znak1 Znak Znak Znak Znak Znak Znak"/>
    <w:basedOn w:val="Normalny"/>
    <w:uiPriority w:val="99"/>
    <w:qFormat/>
    <w:rsid w:val="0025265E"/>
    <w:rPr>
      <w:color w:val="00000A"/>
      <w:sz w:val="24"/>
      <w:szCs w:val="24"/>
    </w:rPr>
  </w:style>
  <w:style w:type="paragraph" w:customStyle="1" w:styleId="ZnakZnakZnakZnakZnakZnakZnakZnakZnakZnakZnakZnakZnakZnakZnakZnakZnakZnakZnakZnakZnakZnak1">
    <w:name w:val="Znak Znak Znak Znak Znak Znak Znak Znak Znak Znak Znak Znak Znak Znak Znak Znak Znak Znak Znak Znak Znak Znak1"/>
    <w:basedOn w:val="Normalny"/>
    <w:uiPriority w:val="99"/>
    <w:qFormat/>
    <w:rsid w:val="0025265E"/>
    <w:rPr>
      <w:color w:val="00000A"/>
      <w:sz w:val="24"/>
      <w:szCs w:val="24"/>
    </w:rPr>
  </w:style>
  <w:style w:type="paragraph" w:customStyle="1" w:styleId="DomylnaczcionkaakapituAkapitZnak">
    <w:name w:val="Domyślna czcionka akapitu Akapit Znak"/>
    <w:basedOn w:val="Normalny"/>
    <w:uiPriority w:val="99"/>
    <w:qFormat/>
    <w:rsid w:val="0025265E"/>
    <w:rPr>
      <w:color w:val="00000A"/>
      <w:sz w:val="24"/>
      <w:szCs w:val="24"/>
    </w:rPr>
  </w:style>
  <w:style w:type="paragraph" w:styleId="NormalnyWeb">
    <w:name w:val="Normal (Web)"/>
    <w:basedOn w:val="Normalny"/>
    <w:qFormat/>
    <w:rsid w:val="0025265E"/>
    <w:pPr>
      <w:spacing w:beforeAutospacing="1" w:afterAutospacing="1"/>
    </w:pPr>
    <w:rPr>
      <w:color w:val="00000A"/>
      <w:sz w:val="24"/>
      <w:szCs w:val="24"/>
    </w:rPr>
  </w:style>
  <w:style w:type="paragraph" w:customStyle="1" w:styleId="ZnakZnak2ZnakZnakZnak1ZnakZnakZnak21ZnakZnakZnakZnak">
    <w:name w:val="Znak Znak2 Znak Znak Znak1 Znak Znak Znak21 Znak Znak Znak Znak"/>
    <w:basedOn w:val="Normalny"/>
    <w:uiPriority w:val="99"/>
    <w:qFormat/>
    <w:rsid w:val="0025265E"/>
    <w:rPr>
      <w:color w:val="00000A"/>
      <w:sz w:val="24"/>
      <w:szCs w:val="24"/>
    </w:rPr>
  </w:style>
  <w:style w:type="paragraph" w:customStyle="1" w:styleId="ZnakZnak2ZnakZnakZnak1ZnakZnakZnak21ZnakZnakZnakZnak1">
    <w:name w:val="Znak Znak2 Znak Znak Znak1 Znak Znak Znak21 Znak Znak Znak Znak1"/>
    <w:basedOn w:val="Normalny"/>
    <w:uiPriority w:val="99"/>
    <w:qFormat/>
    <w:rsid w:val="0025265E"/>
    <w:rPr>
      <w:color w:val="00000A"/>
      <w:sz w:val="24"/>
      <w:szCs w:val="24"/>
    </w:rPr>
  </w:style>
  <w:style w:type="paragraph" w:customStyle="1" w:styleId="ZnakZnakZnak2">
    <w:name w:val="Znak Znak Znak2"/>
    <w:basedOn w:val="Normalny"/>
    <w:uiPriority w:val="99"/>
    <w:qFormat/>
    <w:rsid w:val="0025265E"/>
    <w:rPr>
      <w:color w:val="00000A"/>
      <w:sz w:val="24"/>
      <w:szCs w:val="24"/>
    </w:rPr>
  </w:style>
  <w:style w:type="paragraph" w:styleId="Tekstprzypisudolnego">
    <w:name w:val="footnote text"/>
    <w:basedOn w:val="Normalny"/>
    <w:link w:val="TekstprzypisudolnegoZnak"/>
    <w:uiPriority w:val="99"/>
    <w:qFormat/>
    <w:rsid w:val="0025265E"/>
    <w:rPr>
      <w:rFonts w:asciiTheme="minorHAnsi" w:eastAsiaTheme="minorHAnsi" w:hAnsiTheme="minorHAnsi" w:cstheme="minorBidi"/>
      <w:sz w:val="22"/>
      <w:szCs w:val="22"/>
      <w:lang w:eastAsia="en-US"/>
    </w:rPr>
  </w:style>
  <w:style w:type="character" w:customStyle="1" w:styleId="TekstprzypisudolnegoZnak1">
    <w:name w:val="Tekst przypisu dolnego Znak1"/>
    <w:basedOn w:val="Domylnaczcionkaakapitu"/>
    <w:uiPriority w:val="99"/>
    <w:semiHidden/>
    <w:rsid w:val="0025265E"/>
    <w:rPr>
      <w:rFonts w:ascii="Times New Roman" w:eastAsia="Times New Roman" w:hAnsi="Times New Roman" w:cs="Times New Roman"/>
      <w:sz w:val="20"/>
      <w:szCs w:val="20"/>
      <w:lang w:eastAsia="pl-PL"/>
    </w:rPr>
  </w:style>
  <w:style w:type="paragraph" w:customStyle="1" w:styleId="Akapitzlist1">
    <w:name w:val="Akapit z listą1"/>
    <w:basedOn w:val="Normalny"/>
    <w:uiPriority w:val="99"/>
    <w:qFormat/>
    <w:rsid w:val="0025265E"/>
    <w:pPr>
      <w:ind w:left="720"/>
    </w:pPr>
    <w:rPr>
      <w:color w:val="00000A"/>
    </w:rPr>
  </w:style>
  <w:style w:type="paragraph" w:customStyle="1" w:styleId="Bob0">
    <w:name w:val="Bob"/>
    <w:basedOn w:val="Normalny"/>
    <w:uiPriority w:val="99"/>
    <w:qFormat/>
    <w:rsid w:val="0025265E"/>
    <w:rPr>
      <w:rFonts w:ascii="Arial" w:hAnsi="Arial"/>
      <w:color w:val="00000A"/>
      <w:szCs w:val="24"/>
    </w:rPr>
  </w:style>
  <w:style w:type="paragraph" w:customStyle="1" w:styleId="Tresczkropkadalej">
    <w:name w:val="Tresc z kropka dalej"/>
    <w:basedOn w:val="Normalny"/>
    <w:uiPriority w:val="99"/>
    <w:qFormat/>
    <w:rsid w:val="0025265E"/>
    <w:pPr>
      <w:tabs>
        <w:tab w:val="left" w:pos="720"/>
      </w:tabs>
      <w:spacing w:after="120" w:line="300" w:lineRule="auto"/>
      <w:ind w:left="360" w:hanging="360"/>
      <w:jc w:val="both"/>
    </w:pPr>
    <w:rPr>
      <w:color w:val="00000A"/>
      <w:sz w:val="24"/>
    </w:rPr>
  </w:style>
  <w:style w:type="paragraph" w:styleId="Zwykytekst">
    <w:name w:val="Plain Text"/>
    <w:basedOn w:val="Normalny"/>
    <w:link w:val="ZwykytekstZnak"/>
    <w:uiPriority w:val="99"/>
    <w:qFormat/>
    <w:rsid w:val="0025265E"/>
    <w:rPr>
      <w:rFonts w:ascii="Consolas" w:hAnsi="Consolas"/>
      <w:sz w:val="21"/>
      <w:szCs w:val="21"/>
      <w:lang w:eastAsia="en-US"/>
    </w:rPr>
  </w:style>
  <w:style w:type="character" w:customStyle="1" w:styleId="ZwykytekstZnak1">
    <w:name w:val="Zwykły tekst Znak1"/>
    <w:basedOn w:val="Domylnaczcionkaakapitu"/>
    <w:uiPriority w:val="99"/>
    <w:semiHidden/>
    <w:rsid w:val="0025265E"/>
    <w:rPr>
      <w:rFonts w:ascii="Consolas" w:eastAsia="Times New Roman" w:hAnsi="Consolas" w:cs="Consolas"/>
      <w:sz w:val="21"/>
      <w:szCs w:val="21"/>
      <w:lang w:eastAsia="pl-PL"/>
    </w:rPr>
  </w:style>
  <w:style w:type="paragraph" w:customStyle="1" w:styleId="BodyText21">
    <w:name w:val="Body Text 21"/>
    <w:basedOn w:val="Normalny"/>
    <w:uiPriority w:val="99"/>
    <w:qFormat/>
    <w:rsid w:val="0025265E"/>
    <w:pPr>
      <w:spacing w:line="360" w:lineRule="auto"/>
    </w:pPr>
    <w:rPr>
      <w:color w:val="00000A"/>
      <w:sz w:val="24"/>
    </w:rPr>
  </w:style>
  <w:style w:type="paragraph" w:customStyle="1" w:styleId="Zawartoramki">
    <w:name w:val="Zawartość ramki"/>
    <w:basedOn w:val="Normalny"/>
    <w:qFormat/>
    <w:rsid w:val="0025265E"/>
    <w:rPr>
      <w:color w:val="00000A"/>
    </w:rPr>
  </w:style>
  <w:style w:type="table" w:customStyle="1" w:styleId="Tabela-Siatka1">
    <w:name w:val="Tabela - Siatka1"/>
    <w:basedOn w:val="Standardowy"/>
    <w:uiPriority w:val="59"/>
    <w:rsid w:val="0025265E"/>
    <w:pPr>
      <w:spacing w:after="0" w:line="240" w:lineRule="auto"/>
    </w:pPr>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2">
    <w:name w:val="Tekst podstawowy 32"/>
    <w:basedOn w:val="Normalny"/>
    <w:rsid w:val="008B0BA3"/>
    <w:pPr>
      <w:tabs>
        <w:tab w:val="left" w:pos="779"/>
        <w:tab w:val="left" w:pos="7583"/>
        <w:tab w:val="left" w:pos="9210"/>
      </w:tabs>
      <w:jc w:val="both"/>
    </w:pPr>
    <w:rPr>
      <w:sz w:val="24"/>
    </w:rPr>
  </w:style>
  <w:style w:type="paragraph" w:customStyle="1" w:styleId="Tekstpodstawowy33">
    <w:name w:val="Tekst podstawowy 33"/>
    <w:basedOn w:val="Normalny"/>
    <w:rsid w:val="007F2532"/>
    <w:pPr>
      <w:tabs>
        <w:tab w:val="left" w:pos="779"/>
        <w:tab w:val="left" w:pos="7583"/>
        <w:tab w:val="left" w:pos="9210"/>
      </w:tabs>
      <w:jc w:val="both"/>
    </w:pPr>
    <w:rPr>
      <w:sz w:val="24"/>
    </w:rPr>
  </w:style>
  <w:style w:type="paragraph" w:customStyle="1" w:styleId="ZnakZnakZnakZnakZnakZnakZnakZnakZnakZnakZnakZnakZnakZnakZnakZnakZnakZnakZnakZnakZnakZnakZnakZnakZnakZnakZnakZnak1ZnakZnakZnak0">
    <w:name w:val="Znak Znak Znak Znak Znak Znak Znak Znak Znak Znak Znak Znak Znak Znak Znak Znak Znak Znak Znak Znak Znak Znak Znak Znak Znak Znak Znak Znak1 Znak Znak Znak"/>
    <w:basedOn w:val="Normalny"/>
    <w:uiPriority w:val="99"/>
    <w:qFormat/>
    <w:rsid w:val="007F2532"/>
    <w:rPr>
      <w:sz w:val="24"/>
      <w:szCs w:val="24"/>
    </w:rPr>
  </w:style>
  <w:style w:type="paragraph" w:customStyle="1" w:styleId="Tekstpodstawowy22">
    <w:name w:val="Tekst podstawowy 22"/>
    <w:basedOn w:val="Normalny"/>
    <w:rsid w:val="007F2532"/>
    <w:pPr>
      <w:spacing w:line="360" w:lineRule="auto"/>
      <w:ind w:firstLine="708"/>
      <w:jc w:val="both"/>
    </w:pPr>
    <w:rPr>
      <w:kern w:val="36"/>
      <w:sz w:val="24"/>
    </w:rPr>
  </w:style>
  <w:style w:type="character" w:styleId="Uwydatnienie">
    <w:name w:val="Emphasis"/>
    <w:qFormat/>
    <w:rsid w:val="007F2532"/>
    <w:rPr>
      <w:i/>
      <w:iCs/>
    </w:rPr>
  </w:style>
  <w:style w:type="paragraph" w:customStyle="1" w:styleId="ZnakZnakZnakZnakZnakZnakZnakZnakZnakZnakZnakZnakZnakZnakZnakZnakZnakZnakZnakZnakZnakZnakZnakZnakZnakZnakZnakZnak1ZnakZnakZnak1">
    <w:name w:val="Znak Znak Znak Znak Znak Znak Znak Znak Znak Znak Znak Znak Znak Znak Znak Znak Znak Znak Znak Znak Znak Znak Znak Znak Znak Znak Znak Znak1 Znak Znak Znak1"/>
    <w:basedOn w:val="Normalny"/>
    <w:rsid w:val="008A7E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05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6CEBB1-E3E3-471D-A86D-F4733868A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17</Pages>
  <Words>6015</Words>
  <Characters>36093</Characters>
  <Application>Microsoft Office Word</Application>
  <DocSecurity>0</DocSecurity>
  <Lines>300</Lines>
  <Paragraphs>84</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42024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Anna.Gajda</dc:creator>
  <cp:lastModifiedBy>Stajniak Nina</cp:lastModifiedBy>
  <cp:revision>12</cp:revision>
  <cp:lastPrinted>2019-07-12T12:50:00Z</cp:lastPrinted>
  <dcterms:created xsi:type="dcterms:W3CDTF">2019-07-02T13:59:00Z</dcterms:created>
  <dcterms:modified xsi:type="dcterms:W3CDTF">2019-07-17T11:32:00Z</dcterms:modified>
</cp:coreProperties>
</file>