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F9735" w14:textId="77777777" w:rsidR="001930C5" w:rsidRDefault="001930C5" w:rsidP="001930C5">
      <w:pPr>
        <w:keepNext/>
        <w:suppressAutoHyphens/>
        <w:spacing w:before="12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</w:t>
      </w:r>
    </w:p>
    <w:p w14:paraId="34EAF4B3" w14:textId="77777777" w:rsidR="001930C5" w:rsidRDefault="001930C5" w:rsidP="001930C5">
      <w:pPr>
        <w:keepNext/>
        <w:suppressAutoHyphens/>
        <w:spacing w:before="120" w:line="360" w:lineRule="auto"/>
        <w:rPr>
          <w:rFonts w:ascii="Verdana" w:hAnsi="Verdana"/>
          <w:sz w:val="20"/>
          <w:szCs w:val="20"/>
        </w:rPr>
      </w:pPr>
    </w:p>
    <w:p w14:paraId="34BA4C4C" w14:textId="77777777" w:rsidR="001930C5" w:rsidRPr="00A63B90" w:rsidRDefault="001930C5" w:rsidP="001930C5">
      <w:pPr>
        <w:keepNext/>
        <w:suppressAutoHyphens/>
        <w:spacing w:before="120" w:line="360" w:lineRule="auto"/>
        <w:ind w:left="4956"/>
        <w:rPr>
          <w:rFonts w:ascii="Times" w:hAnsi="Times"/>
          <w:b/>
          <w:szCs w:val="26"/>
        </w:rPr>
      </w:pPr>
      <w:r>
        <w:rPr>
          <w:rFonts w:ascii="Verdana" w:hAnsi="Verdana"/>
          <w:sz w:val="20"/>
          <w:szCs w:val="20"/>
        </w:rPr>
        <w:t xml:space="preserve">     </w:t>
      </w:r>
      <w:r w:rsidRPr="00A63B90">
        <w:rPr>
          <w:rFonts w:ascii="Times" w:hAnsi="Times"/>
          <w:b/>
          <w:szCs w:val="26"/>
        </w:rPr>
        <w:t>FORMULARZ OFERTOWY</w:t>
      </w:r>
    </w:p>
    <w:p w14:paraId="6A0DCE35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</w:p>
    <w:p w14:paraId="2EACB5D9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 xml:space="preserve">                                                                                         Generalna Dyrekcja Dróg </w:t>
      </w:r>
      <w:r w:rsidRPr="00A63B90">
        <w:rPr>
          <w:rFonts w:cs="Arial"/>
          <w:szCs w:val="20"/>
        </w:rPr>
        <w:br/>
        <w:t xml:space="preserve">                                                                                         Krajowych i Autostrad</w:t>
      </w:r>
    </w:p>
    <w:p w14:paraId="32C92392" w14:textId="77777777" w:rsidR="001930C5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 xml:space="preserve">                                                                        </w:t>
      </w:r>
      <w:r>
        <w:rPr>
          <w:rFonts w:cs="Arial"/>
          <w:szCs w:val="20"/>
        </w:rPr>
        <w:t xml:space="preserve">                 ul. Niedziałkowskiego 6</w:t>
      </w:r>
    </w:p>
    <w:p w14:paraId="6966546E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                                                             45-085 Opole</w:t>
      </w:r>
    </w:p>
    <w:p w14:paraId="15C1E93D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 xml:space="preserve">                                        </w:t>
      </w:r>
      <w:r>
        <w:rPr>
          <w:rFonts w:cs="Arial"/>
          <w:szCs w:val="20"/>
        </w:rPr>
        <w:t xml:space="preserve">    </w:t>
      </w:r>
    </w:p>
    <w:p w14:paraId="4B1D8481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</w:p>
    <w:p w14:paraId="46711D4F" w14:textId="22D1A702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Dotyczy zamówienia na: </w:t>
      </w:r>
      <w:r w:rsidR="00C12CC6" w:rsidRPr="00C12CC6">
        <w:rPr>
          <w:rFonts w:cs="Arial"/>
          <w:b/>
          <w:szCs w:val="20"/>
        </w:rPr>
        <w:t>OOP.Z-5.2431.</w:t>
      </w:r>
      <w:r w:rsidR="00E17F51">
        <w:rPr>
          <w:rFonts w:cs="Arial"/>
          <w:b/>
          <w:szCs w:val="20"/>
        </w:rPr>
        <w:t>2</w:t>
      </w:r>
      <w:r w:rsidR="00C12CC6" w:rsidRPr="00C12CC6">
        <w:rPr>
          <w:rFonts w:cs="Arial"/>
          <w:b/>
          <w:szCs w:val="20"/>
        </w:rPr>
        <w:t>.202</w:t>
      </w:r>
      <w:r w:rsidR="00E17F51">
        <w:rPr>
          <w:rFonts w:cs="Arial"/>
          <w:b/>
          <w:szCs w:val="20"/>
        </w:rPr>
        <w:t>6</w:t>
      </w:r>
      <w:r w:rsidR="00C12CC6">
        <w:rPr>
          <w:rFonts w:cs="Arial"/>
          <w:b/>
          <w:szCs w:val="20"/>
        </w:rPr>
        <w:t xml:space="preserve"> </w:t>
      </w:r>
      <w:r w:rsidRPr="00A63B90">
        <w:rPr>
          <w:rFonts w:cs="Arial"/>
          <w:b/>
          <w:szCs w:val="20"/>
        </w:rPr>
        <w:t>na:</w:t>
      </w:r>
    </w:p>
    <w:p w14:paraId="0FC5E814" w14:textId="33173002" w:rsidR="001930C5" w:rsidRPr="00A63B90" w:rsidRDefault="001930C5" w:rsidP="00E9144B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cs="Arial"/>
          <w:b/>
          <w:szCs w:val="20"/>
        </w:rPr>
      </w:pPr>
      <w:r w:rsidRPr="00A63B90">
        <w:rPr>
          <w:rFonts w:cs="Arial"/>
          <w:b/>
          <w:szCs w:val="20"/>
        </w:rPr>
        <w:t>D</w:t>
      </w:r>
      <w:r>
        <w:rPr>
          <w:rFonts w:cs="Arial"/>
          <w:b/>
          <w:szCs w:val="20"/>
        </w:rPr>
        <w:t>ostaw</w:t>
      </w:r>
      <w:r w:rsidR="00E9144B">
        <w:rPr>
          <w:rFonts w:cs="Arial"/>
          <w:b/>
          <w:szCs w:val="20"/>
        </w:rPr>
        <w:t>a</w:t>
      </w:r>
      <w:r>
        <w:rPr>
          <w:rFonts w:cs="Arial"/>
          <w:b/>
          <w:szCs w:val="20"/>
        </w:rPr>
        <w:t xml:space="preserve"> </w:t>
      </w:r>
      <w:r w:rsidR="00C12CC6">
        <w:rPr>
          <w:rFonts w:cs="Arial"/>
          <w:b/>
          <w:szCs w:val="20"/>
        </w:rPr>
        <w:t>1</w:t>
      </w:r>
      <w:r w:rsidR="00E17F51">
        <w:rPr>
          <w:rFonts w:cs="Arial"/>
          <w:b/>
          <w:szCs w:val="20"/>
        </w:rPr>
        <w:t>6</w:t>
      </w:r>
      <w:r w:rsidR="00C12CC6">
        <w:rPr>
          <w:rFonts w:cs="Arial"/>
          <w:b/>
          <w:szCs w:val="20"/>
        </w:rPr>
        <w:t xml:space="preserve"> szt. komputerów przenośnych do</w:t>
      </w:r>
      <w:r w:rsidRPr="00A63B90">
        <w:rPr>
          <w:rFonts w:cs="Arial"/>
          <w:b/>
          <w:szCs w:val="20"/>
        </w:rPr>
        <w:t xml:space="preserve"> Generalnej Dyrekcji Dróg Krajowych i Autostrad Oddział w Opolu,</w:t>
      </w:r>
      <w:r w:rsidR="00E9144B">
        <w:rPr>
          <w:rFonts w:cs="Arial"/>
          <w:b/>
          <w:szCs w:val="20"/>
        </w:rPr>
        <w:t xml:space="preserve"> </w:t>
      </w:r>
      <w:r w:rsidRPr="00A63B90">
        <w:rPr>
          <w:rFonts w:cs="Arial"/>
          <w:b/>
          <w:szCs w:val="20"/>
        </w:rPr>
        <w:t>ul. Niedziałkowskiego 6, 45-085 Opole</w:t>
      </w:r>
    </w:p>
    <w:p w14:paraId="2F0E91B1" w14:textId="77777777" w:rsidR="00E9144B" w:rsidRDefault="00E9144B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</w:p>
    <w:p w14:paraId="3664FA98" w14:textId="187DD985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 w:rsidRPr="00A63B90">
        <w:rPr>
          <w:rFonts w:cs="Arial"/>
          <w:b/>
          <w:szCs w:val="20"/>
        </w:rPr>
        <w:t>Wykonawca:</w:t>
      </w:r>
    </w:p>
    <w:p w14:paraId="5AEE5CF4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>.…………………………………………………………………………………………………</w:t>
      </w:r>
    </w:p>
    <w:p w14:paraId="0570DE47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r w:rsidRPr="00A63B90">
        <w:rPr>
          <w:rFonts w:cs="Arial"/>
          <w:szCs w:val="20"/>
        </w:rPr>
        <w:t>.…………………………………………………………………………………………………</w:t>
      </w:r>
    </w:p>
    <w:p w14:paraId="560BF0E8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  <w:vertAlign w:val="superscript"/>
        </w:rPr>
        <w:t xml:space="preserve">                                                          (nazwa (firma) dokładny adres Wykonawcy/Wykonawców)</w:t>
      </w:r>
    </w:p>
    <w:p w14:paraId="2325C714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r w:rsidRPr="00A63B90">
        <w:rPr>
          <w:rFonts w:cs="Arial"/>
          <w:szCs w:val="20"/>
        </w:rPr>
        <w:t>.………………………………………………………………………………………………….</w:t>
      </w:r>
    </w:p>
    <w:p w14:paraId="7B531916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  <w:vertAlign w:val="superscript"/>
        </w:rPr>
        <w:t xml:space="preserve">                                                                                                  (NIP, REGON)</w:t>
      </w:r>
    </w:p>
    <w:p w14:paraId="3DF6647E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>oferuje przedmiot zamówienia o nazwie:</w:t>
      </w:r>
    </w:p>
    <w:p w14:paraId="307A0739" w14:textId="15DCCE3F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Dostaw</w:t>
      </w:r>
      <w:r w:rsidR="000A7192">
        <w:rPr>
          <w:rFonts w:cs="Arial"/>
          <w:szCs w:val="20"/>
        </w:rPr>
        <w:t>a</w:t>
      </w:r>
      <w:r>
        <w:rPr>
          <w:rFonts w:cs="Arial"/>
          <w:szCs w:val="20"/>
        </w:rPr>
        <w:t xml:space="preserve"> </w:t>
      </w:r>
      <w:r w:rsidR="000A7192">
        <w:rPr>
          <w:rFonts w:cs="Arial"/>
          <w:szCs w:val="20"/>
        </w:rPr>
        <w:t>1</w:t>
      </w:r>
      <w:r w:rsidR="00E17F51">
        <w:rPr>
          <w:rFonts w:cs="Arial"/>
          <w:szCs w:val="20"/>
        </w:rPr>
        <w:t>6</w:t>
      </w:r>
      <w:r w:rsidR="000A7192">
        <w:rPr>
          <w:rFonts w:cs="Arial"/>
          <w:szCs w:val="20"/>
        </w:rPr>
        <w:t xml:space="preserve"> szt</w:t>
      </w:r>
      <w:r>
        <w:rPr>
          <w:rFonts w:cs="Arial"/>
          <w:szCs w:val="20"/>
        </w:rPr>
        <w:t>.</w:t>
      </w:r>
      <w:r w:rsidR="000A7192">
        <w:rPr>
          <w:rFonts w:cs="Arial"/>
          <w:szCs w:val="20"/>
        </w:rPr>
        <w:t xml:space="preserve"> komputerów przenośnych (laptop)</w:t>
      </w:r>
      <w:r>
        <w:rPr>
          <w:rFonts w:cs="Arial"/>
          <w:szCs w:val="20"/>
        </w:rPr>
        <w:t>, zgodnie z załączonym formularzem cenowym,</w:t>
      </w:r>
    </w:p>
    <w:p w14:paraId="5473DA31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 xml:space="preserve">za całkowitą cenę: netto …………………………….., podatek Vat ………………%, </w:t>
      </w:r>
      <w:r w:rsidRPr="00A63B90">
        <w:rPr>
          <w:rFonts w:cs="Arial"/>
          <w:szCs w:val="20"/>
        </w:rPr>
        <w:br/>
        <w:t>co łącznie stanowi cenę oferty brutto: .…………………………………………………………</w:t>
      </w:r>
    </w:p>
    <w:p w14:paraId="7B866463" w14:textId="77777777" w:rsidR="001930C5" w:rsidRPr="00A63B90" w:rsidRDefault="001930C5" w:rsidP="001930C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B90">
        <w:rPr>
          <w:rFonts w:cs="Arial"/>
          <w:szCs w:val="20"/>
        </w:rPr>
        <w:t>(słownie zł:…………………………………………………………………………… brutto)</w:t>
      </w:r>
    </w:p>
    <w:p w14:paraId="318F46C0" w14:textId="77777777" w:rsidR="00C12CC6" w:rsidRDefault="00C12CC6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</w:p>
    <w:p w14:paraId="0F5BDECD" w14:textId="77777777" w:rsidR="00C12CC6" w:rsidRDefault="00C12CC6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</w:p>
    <w:p w14:paraId="2ECC6FE8" w14:textId="609A026C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 w:rsidRPr="00A63B90">
        <w:rPr>
          <w:rFonts w:cs="Arial"/>
          <w:b/>
          <w:szCs w:val="20"/>
        </w:rPr>
        <w:t>Dane kontaktowe Wykonawcy:</w:t>
      </w:r>
    </w:p>
    <w:p w14:paraId="73EDED25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r w:rsidRPr="00A63B90">
        <w:rPr>
          <w:rFonts w:cs="Arial"/>
          <w:szCs w:val="20"/>
        </w:rPr>
        <w:t>.…………………………………………………………………………………………………</w:t>
      </w:r>
    </w:p>
    <w:p w14:paraId="09AFAACB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  <w:vertAlign w:val="superscript"/>
        </w:rPr>
        <w:t xml:space="preserve">                                            (imię i nazwisko osoby prowadzącej spraw, nr telefonu, nr faksu, adres e-mail)</w:t>
      </w:r>
    </w:p>
    <w:p w14:paraId="3337D516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</w:p>
    <w:p w14:paraId="7FF66E53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</w:rPr>
        <w:t xml:space="preserve">                                                         </w:t>
      </w:r>
      <w:r>
        <w:rPr>
          <w:rFonts w:cs="Arial"/>
          <w:szCs w:val="20"/>
        </w:rPr>
        <w:t xml:space="preserve">                  ………………………………….</w:t>
      </w:r>
    </w:p>
    <w:p w14:paraId="2BF37558" w14:textId="77777777" w:rsidR="001930C5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  <w:vertAlign w:val="superscript"/>
        </w:rPr>
        <w:t xml:space="preserve">                                                                                                                           podpis Wykonawcy/Pełnomocnika</w:t>
      </w:r>
    </w:p>
    <w:p w14:paraId="35E968F1" w14:textId="77777777" w:rsidR="007F1141" w:rsidRPr="001930C5" w:rsidRDefault="007F1141" w:rsidP="001930C5"/>
    <w:sectPr w:rsidR="007F1141" w:rsidRPr="001930C5" w:rsidSect="009142AD">
      <w:headerReference w:type="first" r:id="rId10"/>
      <w:footerReference w:type="first" r:id="rId11"/>
      <w:pgSz w:w="11906" w:h="16838"/>
      <w:pgMar w:top="568" w:right="1418" w:bottom="1134" w:left="1418" w:header="512" w:footer="2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900A7" w14:textId="77777777" w:rsidR="006B2C4B" w:rsidRDefault="006B2C4B">
      <w:r>
        <w:separator/>
      </w:r>
    </w:p>
  </w:endnote>
  <w:endnote w:type="continuationSeparator" w:id="0">
    <w:p w14:paraId="3A68A58B" w14:textId="77777777" w:rsidR="006B2C4B" w:rsidRDefault="006B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5BCDE" w14:textId="77777777" w:rsidR="007F1141" w:rsidRPr="001930C5" w:rsidRDefault="007F5DF3" w:rsidP="001930C5">
    <w:pPr>
      <w:pStyle w:val="Stopka"/>
      <w:tabs>
        <w:tab w:val="clear" w:pos="4536"/>
        <w:tab w:val="clear" w:pos="9072"/>
        <w:tab w:val="left" w:pos="2835"/>
        <w:tab w:val="left" w:pos="5670"/>
      </w:tabs>
      <w:rPr>
        <w:rFonts w:ascii="Verdana" w:hAnsi="Verdana"/>
        <w:b/>
        <w:color w:val="808080"/>
        <w:sz w:val="16"/>
      </w:rPr>
    </w:pPr>
    <w:r w:rsidRPr="004A4E5A">
      <w:rPr>
        <w:noProof/>
        <w:sz w:val="12"/>
      </w:rPr>
      <w:drawing>
        <wp:anchor distT="0" distB="0" distL="114300" distR="114300" simplePos="0" relativeHeight="251662336" behindDoc="1" locked="0" layoutInCell="1" allowOverlap="1" wp14:anchorId="01FBF921" wp14:editId="3A9111D9">
          <wp:simplePos x="0" y="0"/>
          <wp:positionH relativeFrom="column">
            <wp:posOffset>4478020</wp:posOffset>
          </wp:positionH>
          <wp:positionV relativeFrom="paragraph">
            <wp:posOffset>8982710</wp:posOffset>
          </wp:positionV>
          <wp:extent cx="2784475" cy="1701800"/>
          <wp:effectExtent l="0" t="0" r="0" b="0"/>
          <wp:wrapNone/>
          <wp:docPr id="3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84475" cy="170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4E5A">
      <w:rPr>
        <w:noProof/>
        <w:sz w:val="12"/>
      </w:rPr>
      <w:drawing>
        <wp:anchor distT="0" distB="0" distL="114300" distR="114300" simplePos="0" relativeHeight="251661312" behindDoc="1" locked="0" layoutInCell="1" allowOverlap="1" wp14:anchorId="6A6687C6" wp14:editId="7A73B4E2">
          <wp:simplePos x="0" y="0"/>
          <wp:positionH relativeFrom="column">
            <wp:posOffset>4478020</wp:posOffset>
          </wp:positionH>
          <wp:positionV relativeFrom="paragraph">
            <wp:posOffset>8982710</wp:posOffset>
          </wp:positionV>
          <wp:extent cx="2784475" cy="1701800"/>
          <wp:effectExtent l="0" t="0" r="0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84475" cy="170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4E5A">
      <w:rPr>
        <w:noProof/>
        <w:sz w:val="12"/>
      </w:rPr>
      <w:drawing>
        <wp:anchor distT="0" distB="0" distL="114300" distR="114300" simplePos="0" relativeHeight="251660288" behindDoc="1" locked="0" layoutInCell="1" allowOverlap="1" wp14:anchorId="43EF28E7" wp14:editId="490107D9">
          <wp:simplePos x="0" y="0"/>
          <wp:positionH relativeFrom="column">
            <wp:posOffset>4478020</wp:posOffset>
          </wp:positionH>
          <wp:positionV relativeFrom="paragraph">
            <wp:posOffset>8982710</wp:posOffset>
          </wp:positionV>
          <wp:extent cx="2784475" cy="1701800"/>
          <wp:effectExtent l="0" t="0" r="0" b="0"/>
          <wp:wrapNone/>
          <wp:docPr id="37" name="Obraz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84475" cy="170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220A9" w14:textId="77777777" w:rsidR="006B2C4B" w:rsidRDefault="006B2C4B">
      <w:r>
        <w:separator/>
      </w:r>
    </w:p>
  </w:footnote>
  <w:footnote w:type="continuationSeparator" w:id="0">
    <w:p w14:paraId="00EBB23B" w14:textId="77777777" w:rsidR="006B2C4B" w:rsidRDefault="006B2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1FCDE" w14:textId="77777777" w:rsidR="007F1141" w:rsidRPr="00DB577A" w:rsidRDefault="007F1141" w:rsidP="00AC5F51">
    <w:pPr>
      <w:pStyle w:val="Nagwek"/>
      <w:tabs>
        <w:tab w:val="clear" w:pos="4536"/>
        <w:tab w:val="clear" w:pos="9072"/>
        <w:tab w:val="left" w:pos="2977"/>
        <w:tab w:val="right" w:pos="6521"/>
      </w:tabs>
      <w:ind w:right="6093"/>
      <w:jc w:val="center"/>
      <w:rPr>
        <w:rFonts w:ascii="Verdana" w:hAnsi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54D2"/>
    <w:multiLevelType w:val="hybridMultilevel"/>
    <w:tmpl w:val="70D66306"/>
    <w:lvl w:ilvl="0" w:tplc="7BF265EE">
      <w:start w:val="1"/>
      <w:numFmt w:val="decimal"/>
      <w:lvlText w:val="%1."/>
      <w:lvlJc w:val="left"/>
      <w:pPr>
        <w:ind w:left="720" w:hanging="360"/>
      </w:pPr>
    </w:lvl>
    <w:lvl w:ilvl="1" w:tplc="EDBCCE28" w:tentative="1">
      <w:start w:val="1"/>
      <w:numFmt w:val="lowerLetter"/>
      <w:lvlText w:val="%2."/>
      <w:lvlJc w:val="left"/>
      <w:pPr>
        <w:ind w:left="1440" w:hanging="360"/>
      </w:pPr>
    </w:lvl>
    <w:lvl w:ilvl="2" w:tplc="8DB0213A" w:tentative="1">
      <w:start w:val="1"/>
      <w:numFmt w:val="lowerRoman"/>
      <w:lvlText w:val="%3."/>
      <w:lvlJc w:val="right"/>
      <w:pPr>
        <w:ind w:left="2160" w:hanging="180"/>
      </w:pPr>
    </w:lvl>
    <w:lvl w:ilvl="3" w:tplc="F2F0855E" w:tentative="1">
      <w:start w:val="1"/>
      <w:numFmt w:val="decimal"/>
      <w:lvlText w:val="%4."/>
      <w:lvlJc w:val="left"/>
      <w:pPr>
        <w:ind w:left="2880" w:hanging="360"/>
      </w:pPr>
    </w:lvl>
    <w:lvl w:ilvl="4" w:tplc="D7323B74" w:tentative="1">
      <w:start w:val="1"/>
      <w:numFmt w:val="lowerLetter"/>
      <w:lvlText w:val="%5."/>
      <w:lvlJc w:val="left"/>
      <w:pPr>
        <w:ind w:left="3600" w:hanging="360"/>
      </w:pPr>
    </w:lvl>
    <w:lvl w:ilvl="5" w:tplc="51CC59E4" w:tentative="1">
      <w:start w:val="1"/>
      <w:numFmt w:val="lowerRoman"/>
      <w:lvlText w:val="%6."/>
      <w:lvlJc w:val="right"/>
      <w:pPr>
        <w:ind w:left="4320" w:hanging="180"/>
      </w:pPr>
    </w:lvl>
    <w:lvl w:ilvl="6" w:tplc="E50EFD34" w:tentative="1">
      <w:start w:val="1"/>
      <w:numFmt w:val="decimal"/>
      <w:lvlText w:val="%7."/>
      <w:lvlJc w:val="left"/>
      <w:pPr>
        <w:ind w:left="5040" w:hanging="360"/>
      </w:pPr>
    </w:lvl>
    <w:lvl w:ilvl="7" w:tplc="514EB624" w:tentative="1">
      <w:start w:val="1"/>
      <w:numFmt w:val="lowerLetter"/>
      <w:lvlText w:val="%8."/>
      <w:lvlJc w:val="left"/>
      <w:pPr>
        <w:ind w:left="5760" w:hanging="360"/>
      </w:pPr>
    </w:lvl>
    <w:lvl w:ilvl="8" w:tplc="1F42B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165F9"/>
    <w:multiLevelType w:val="hybridMultilevel"/>
    <w:tmpl w:val="07B2A6D4"/>
    <w:lvl w:ilvl="0" w:tplc="195C2066">
      <w:start w:val="1"/>
      <w:numFmt w:val="decimal"/>
      <w:lvlText w:val="%1."/>
      <w:lvlJc w:val="left"/>
      <w:pPr>
        <w:ind w:left="720" w:hanging="360"/>
      </w:pPr>
    </w:lvl>
    <w:lvl w:ilvl="1" w:tplc="59685D74" w:tentative="1">
      <w:start w:val="1"/>
      <w:numFmt w:val="lowerLetter"/>
      <w:lvlText w:val="%2."/>
      <w:lvlJc w:val="left"/>
      <w:pPr>
        <w:ind w:left="1440" w:hanging="360"/>
      </w:pPr>
    </w:lvl>
    <w:lvl w:ilvl="2" w:tplc="A2C4CEFA" w:tentative="1">
      <w:start w:val="1"/>
      <w:numFmt w:val="lowerRoman"/>
      <w:lvlText w:val="%3."/>
      <w:lvlJc w:val="right"/>
      <w:pPr>
        <w:ind w:left="2160" w:hanging="180"/>
      </w:pPr>
    </w:lvl>
    <w:lvl w:ilvl="3" w:tplc="C8F4BB5C" w:tentative="1">
      <w:start w:val="1"/>
      <w:numFmt w:val="decimal"/>
      <w:lvlText w:val="%4."/>
      <w:lvlJc w:val="left"/>
      <w:pPr>
        <w:ind w:left="2880" w:hanging="360"/>
      </w:pPr>
    </w:lvl>
    <w:lvl w:ilvl="4" w:tplc="49FCC900" w:tentative="1">
      <w:start w:val="1"/>
      <w:numFmt w:val="lowerLetter"/>
      <w:lvlText w:val="%5."/>
      <w:lvlJc w:val="left"/>
      <w:pPr>
        <w:ind w:left="3600" w:hanging="360"/>
      </w:pPr>
    </w:lvl>
    <w:lvl w:ilvl="5" w:tplc="B4EC70A8" w:tentative="1">
      <w:start w:val="1"/>
      <w:numFmt w:val="lowerRoman"/>
      <w:lvlText w:val="%6."/>
      <w:lvlJc w:val="right"/>
      <w:pPr>
        <w:ind w:left="4320" w:hanging="180"/>
      </w:pPr>
    </w:lvl>
    <w:lvl w:ilvl="6" w:tplc="6598FA48" w:tentative="1">
      <w:start w:val="1"/>
      <w:numFmt w:val="decimal"/>
      <w:lvlText w:val="%7."/>
      <w:lvlJc w:val="left"/>
      <w:pPr>
        <w:ind w:left="5040" w:hanging="360"/>
      </w:pPr>
    </w:lvl>
    <w:lvl w:ilvl="7" w:tplc="3D8A4E36" w:tentative="1">
      <w:start w:val="1"/>
      <w:numFmt w:val="lowerLetter"/>
      <w:lvlText w:val="%8."/>
      <w:lvlJc w:val="left"/>
      <w:pPr>
        <w:ind w:left="5760" w:hanging="360"/>
      </w:pPr>
    </w:lvl>
    <w:lvl w:ilvl="8" w:tplc="E97485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D02F7"/>
    <w:multiLevelType w:val="hybridMultilevel"/>
    <w:tmpl w:val="07B2A6D4"/>
    <w:lvl w:ilvl="0" w:tplc="1E6A1A90">
      <w:start w:val="1"/>
      <w:numFmt w:val="decimal"/>
      <w:lvlText w:val="%1."/>
      <w:lvlJc w:val="left"/>
      <w:pPr>
        <w:ind w:left="720" w:hanging="360"/>
      </w:pPr>
    </w:lvl>
    <w:lvl w:ilvl="1" w:tplc="4768B3FA" w:tentative="1">
      <w:start w:val="1"/>
      <w:numFmt w:val="lowerLetter"/>
      <w:lvlText w:val="%2."/>
      <w:lvlJc w:val="left"/>
      <w:pPr>
        <w:ind w:left="1440" w:hanging="360"/>
      </w:pPr>
    </w:lvl>
    <w:lvl w:ilvl="2" w:tplc="12824EC6" w:tentative="1">
      <w:start w:val="1"/>
      <w:numFmt w:val="lowerRoman"/>
      <w:lvlText w:val="%3."/>
      <w:lvlJc w:val="right"/>
      <w:pPr>
        <w:ind w:left="2160" w:hanging="180"/>
      </w:pPr>
    </w:lvl>
    <w:lvl w:ilvl="3" w:tplc="88965F6E" w:tentative="1">
      <w:start w:val="1"/>
      <w:numFmt w:val="decimal"/>
      <w:lvlText w:val="%4."/>
      <w:lvlJc w:val="left"/>
      <w:pPr>
        <w:ind w:left="2880" w:hanging="360"/>
      </w:pPr>
    </w:lvl>
    <w:lvl w:ilvl="4" w:tplc="5DD8A80C" w:tentative="1">
      <w:start w:val="1"/>
      <w:numFmt w:val="lowerLetter"/>
      <w:lvlText w:val="%5."/>
      <w:lvlJc w:val="left"/>
      <w:pPr>
        <w:ind w:left="3600" w:hanging="360"/>
      </w:pPr>
    </w:lvl>
    <w:lvl w:ilvl="5" w:tplc="69BA954C" w:tentative="1">
      <w:start w:val="1"/>
      <w:numFmt w:val="lowerRoman"/>
      <w:lvlText w:val="%6."/>
      <w:lvlJc w:val="right"/>
      <w:pPr>
        <w:ind w:left="4320" w:hanging="180"/>
      </w:pPr>
    </w:lvl>
    <w:lvl w:ilvl="6" w:tplc="30A4763A" w:tentative="1">
      <w:start w:val="1"/>
      <w:numFmt w:val="decimal"/>
      <w:lvlText w:val="%7."/>
      <w:lvlJc w:val="left"/>
      <w:pPr>
        <w:ind w:left="5040" w:hanging="360"/>
      </w:pPr>
    </w:lvl>
    <w:lvl w:ilvl="7" w:tplc="067E839A" w:tentative="1">
      <w:start w:val="1"/>
      <w:numFmt w:val="lowerLetter"/>
      <w:lvlText w:val="%8."/>
      <w:lvlJc w:val="left"/>
      <w:pPr>
        <w:ind w:left="5760" w:hanging="360"/>
      </w:pPr>
    </w:lvl>
    <w:lvl w:ilvl="8" w:tplc="4E8CCE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91459"/>
    <w:multiLevelType w:val="hybridMultilevel"/>
    <w:tmpl w:val="313297C8"/>
    <w:lvl w:ilvl="0" w:tplc="905469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3F2204A" w:tentative="1">
      <w:start w:val="1"/>
      <w:numFmt w:val="lowerLetter"/>
      <w:lvlText w:val="%2."/>
      <w:lvlJc w:val="left"/>
      <w:pPr>
        <w:ind w:left="1440" w:hanging="360"/>
      </w:pPr>
    </w:lvl>
    <w:lvl w:ilvl="2" w:tplc="385210F0" w:tentative="1">
      <w:start w:val="1"/>
      <w:numFmt w:val="lowerRoman"/>
      <w:lvlText w:val="%3."/>
      <w:lvlJc w:val="right"/>
      <w:pPr>
        <w:ind w:left="2160" w:hanging="180"/>
      </w:pPr>
    </w:lvl>
    <w:lvl w:ilvl="3" w:tplc="3196A18A" w:tentative="1">
      <w:start w:val="1"/>
      <w:numFmt w:val="decimal"/>
      <w:lvlText w:val="%4."/>
      <w:lvlJc w:val="left"/>
      <w:pPr>
        <w:ind w:left="2880" w:hanging="360"/>
      </w:pPr>
    </w:lvl>
    <w:lvl w:ilvl="4" w:tplc="A3B6F194" w:tentative="1">
      <w:start w:val="1"/>
      <w:numFmt w:val="lowerLetter"/>
      <w:lvlText w:val="%5."/>
      <w:lvlJc w:val="left"/>
      <w:pPr>
        <w:ind w:left="3600" w:hanging="360"/>
      </w:pPr>
    </w:lvl>
    <w:lvl w:ilvl="5" w:tplc="57BA093A" w:tentative="1">
      <w:start w:val="1"/>
      <w:numFmt w:val="lowerRoman"/>
      <w:lvlText w:val="%6."/>
      <w:lvlJc w:val="right"/>
      <w:pPr>
        <w:ind w:left="4320" w:hanging="180"/>
      </w:pPr>
    </w:lvl>
    <w:lvl w:ilvl="6" w:tplc="55B45EDE" w:tentative="1">
      <w:start w:val="1"/>
      <w:numFmt w:val="decimal"/>
      <w:lvlText w:val="%7."/>
      <w:lvlJc w:val="left"/>
      <w:pPr>
        <w:ind w:left="5040" w:hanging="360"/>
      </w:pPr>
    </w:lvl>
    <w:lvl w:ilvl="7" w:tplc="CD84F738" w:tentative="1">
      <w:start w:val="1"/>
      <w:numFmt w:val="lowerLetter"/>
      <w:lvlText w:val="%8."/>
      <w:lvlJc w:val="left"/>
      <w:pPr>
        <w:ind w:left="5760" w:hanging="360"/>
      </w:pPr>
    </w:lvl>
    <w:lvl w:ilvl="8" w:tplc="D422DD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21E02"/>
    <w:multiLevelType w:val="hybridMultilevel"/>
    <w:tmpl w:val="CF00E03C"/>
    <w:lvl w:ilvl="0" w:tplc="0FD256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77445DA" w:tentative="1">
      <w:start w:val="1"/>
      <w:numFmt w:val="lowerLetter"/>
      <w:lvlText w:val="%2."/>
      <w:lvlJc w:val="left"/>
      <w:pPr>
        <w:ind w:left="1440" w:hanging="360"/>
      </w:pPr>
    </w:lvl>
    <w:lvl w:ilvl="2" w:tplc="35B850A6" w:tentative="1">
      <w:start w:val="1"/>
      <w:numFmt w:val="lowerRoman"/>
      <w:lvlText w:val="%3."/>
      <w:lvlJc w:val="right"/>
      <w:pPr>
        <w:ind w:left="2160" w:hanging="180"/>
      </w:pPr>
    </w:lvl>
    <w:lvl w:ilvl="3" w:tplc="645EFD2C" w:tentative="1">
      <w:start w:val="1"/>
      <w:numFmt w:val="decimal"/>
      <w:lvlText w:val="%4."/>
      <w:lvlJc w:val="left"/>
      <w:pPr>
        <w:ind w:left="2880" w:hanging="360"/>
      </w:pPr>
    </w:lvl>
    <w:lvl w:ilvl="4" w:tplc="2C5AFA7A" w:tentative="1">
      <w:start w:val="1"/>
      <w:numFmt w:val="lowerLetter"/>
      <w:lvlText w:val="%5."/>
      <w:lvlJc w:val="left"/>
      <w:pPr>
        <w:ind w:left="3600" w:hanging="360"/>
      </w:pPr>
    </w:lvl>
    <w:lvl w:ilvl="5" w:tplc="B7B2B014" w:tentative="1">
      <w:start w:val="1"/>
      <w:numFmt w:val="lowerRoman"/>
      <w:lvlText w:val="%6."/>
      <w:lvlJc w:val="right"/>
      <w:pPr>
        <w:ind w:left="4320" w:hanging="180"/>
      </w:pPr>
    </w:lvl>
    <w:lvl w:ilvl="6" w:tplc="6E9A8374" w:tentative="1">
      <w:start w:val="1"/>
      <w:numFmt w:val="decimal"/>
      <w:lvlText w:val="%7."/>
      <w:lvlJc w:val="left"/>
      <w:pPr>
        <w:ind w:left="5040" w:hanging="360"/>
      </w:pPr>
    </w:lvl>
    <w:lvl w:ilvl="7" w:tplc="8E782DF6" w:tentative="1">
      <w:start w:val="1"/>
      <w:numFmt w:val="lowerLetter"/>
      <w:lvlText w:val="%8."/>
      <w:lvlJc w:val="left"/>
      <w:pPr>
        <w:ind w:left="5760" w:hanging="360"/>
      </w:pPr>
    </w:lvl>
    <w:lvl w:ilvl="8" w:tplc="95289C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26168"/>
    <w:multiLevelType w:val="hybridMultilevel"/>
    <w:tmpl w:val="397493D4"/>
    <w:lvl w:ilvl="0" w:tplc="FAA89082">
      <w:start w:val="1"/>
      <w:numFmt w:val="decimal"/>
      <w:lvlText w:val="%1."/>
      <w:lvlJc w:val="left"/>
      <w:pPr>
        <w:ind w:left="720" w:hanging="360"/>
      </w:pPr>
    </w:lvl>
    <w:lvl w:ilvl="1" w:tplc="56520788" w:tentative="1">
      <w:start w:val="1"/>
      <w:numFmt w:val="lowerLetter"/>
      <w:lvlText w:val="%2."/>
      <w:lvlJc w:val="left"/>
      <w:pPr>
        <w:ind w:left="1440" w:hanging="360"/>
      </w:pPr>
    </w:lvl>
    <w:lvl w:ilvl="2" w:tplc="63F63366" w:tentative="1">
      <w:start w:val="1"/>
      <w:numFmt w:val="lowerRoman"/>
      <w:lvlText w:val="%3."/>
      <w:lvlJc w:val="right"/>
      <w:pPr>
        <w:ind w:left="2160" w:hanging="180"/>
      </w:pPr>
    </w:lvl>
    <w:lvl w:ilvl="3" w:tplc="56F685AE" w:tentative="1">
      <w:start w:val="1"/>
      <w:numFmt w:val="decimal"/>
      <w:lvlText w:val="%4."/>
      <w:lvlJc w:val="left"/>
      <w:pPr>
        <w:ind w:left="2880" w:hanging="360"/>
      </w:pPr>
    </w:lvl>
    <w:lvl w:ilvl="4" w:tplc="E4A0634E" w:tentative="1">
      <w:start w:val="1"/>
      <w:numFmt w:val="lowerLetter"/>
      <w:lvlText w:val="%5."/>
      <w:lvlJc w:val="left"/>
      <w:pPr>
        <w:ind w:left="3600" w:hanging="360"/>
      </w:pPr>
    </w:lvl>
    <w:lvl w:ilvl="5" w:tplc="2E7EE4FE" w:tentative="1">
      <w:start w:val="1"/>
      <w:numFmt w:val="lowerRoman"/>
      <w:lvlText w:val="%6."/>
      <w:lvlJc w:val="right"/>
      <w:pPr>
        <w:ind w:left="4320" w:hanging="180"/>
      </w:pPr>
    </w:lvl>
    <w:lvl w:ilvl="6" w:tplc="AB788A84" w:tentative="1">
      <w:start w:val="1"/>
      <w:numFmt w:val="decimal"/>
      <w:lvlText w:val="%7."/>
      <w:lvlJc w:val="left"/>
      <w:pPr>
        <w:ind w:left="5040" w:hanging="360"/>
      </w:pPr>
    </w:lvl>
    <w:lvl w:ilvl="7" w:tplc="635C56FC" w:tentative="1">
      <w:start w:val="1"/>
      <w:numFmt w:val="lowerLetter"/>
      <w:lvlText w:val="%8."/>
      <w:lvlJc w:val="left"/>
      <w:pPr>
        <w:ind w:left="5760" w:hanging="360"/>
      </w:pPr>
    </w:lvl>
    <w:lvl w:ilvl="8" w:tplc="7A407F4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666937">
    <w:abstractNumId w:val="3"/>
  </w:num>
  <w:num w:numId="2" w16cid:durableId="1620910137">
    <w:abstractNumId w:val="4"/>
  </w:num>
  <w:num w:numId="3" w16cid:durableId="1199976135">
    <w:abstractNumId w:val="5"/>
  </w:num>
  <w:num w:numId="4" w16cid:durableId="1081025016">
    <w:abstractNumId w:val="2"/>
  </w:num>
  <w:num w:numId="5" w16cid:durableId="1788042702">
    <w:abstractNumId w:val="1"/>
  </w:num>
  <w:num w:numId="6" w16cid:durableId="5702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C5"/>
    <w:rsid w:val="000A7192"/>
    <w:rsid w:val="001930C5"/>
    <w:rsid w:val="004C119C"/>
    <w:rsid w:val="004D77B1"/>
    <w:rsid w:val="006B2C4B"/>
    <w:rsid w:val="007F1141"/>
    <w:rsid w:val="007F5DF3"/>
    <w:rsid w:val="0091096F"/>
    <w:rsid w:val="0092777D"/>
    <w:rsid w:val="00C12CC6"/>
    <w:rsid w:val="00CB0D6A"/>
    <w:rsid w:val="00E17F51"/>
    <w:rsid w:val="00E9144B"/>
    <w:rsid w:val="00F2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24264"/>
  <w15:docId w15:val="{3C474729-1BB1-4693-8647-E6DAE14F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201F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2201F5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DC7D3F"/>
    <w:rPr>
      <w:b/>
      <w:bCs/>
    </w:rPr>
  </w:style>
  <w:style w:type="character" w:customStyle="1" w:styleId="StopkaZnak">
    <w:name w:val="Stopka Znak"/>
    <w:link w:val="Stopka"/>
    <w:rsid w:val="00E045AB"/>
    <w:rPr>
      <w:sz w:val="24"/>
      <w:szCs w:val="24"/>
    </w:rPr>
  </w:style>
  <w:style w:type="paragraph" w:styleId="Tekstdymka">
    <w:name w:val="Balloon Text"/>
    <w:basedOn w:val="Normalny"/>
    <w:link w:val="TekstdymkaZnak"/>
    <w:rsid w:val="006126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1265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4638A"/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4638A"/>
    <w:rPr>
      <w:rFonts w:ascii="Calibri" w:eastAsia="Calibri" w:hAnsi="Calibri"/>
      <w:lang w:eastAsia="en-US"/>
    </w:rPr>
  </w:style>
  <w:style w:type="paragraph" w:styleId="Tekstprzypisudolnego">
    <w:name w:val="footnote text"/>
    <w:basedOn w:val="Normalny"/>
    <w:link w:val="TekstprzypisudolnegoZnak"/>
    <w:rsid w:val="00C959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95983"/>
  </w:style>
  <w:style w:type="character" w:styleId="Odwoanieprzypisudolnego">
    <w:name w:val="footnote reference"/>
    <w:basedOn w:val="Domylnaczcionkaakapitu"/>
    <w:rsid w:val="00C95983"/>
    <w:rPr>
      <w:vertAlign w:val="superscript"/>
    </w:rPr>
  </w:style>
  <w:style w:type="character" w:styleId="Odwoaniedokomentarza">
    <w:name w:val="annotation reference"/>
    <w:basedOn w:val="Domylnaczcionkaakapitu"/>
    <w:rsid w:val="00BA702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A70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A702F"/>
  </w:style>
  <w:style w:type="paragraph" w:styleId="Tematkomentarza">
    <w:name w:val="annotation subject"/>
    <w:basedOn w:val="Tekstkomentarza"/>
    <w:next w:val="Tekstkomentarza"/>
    <w:link w:val="TematkomentarzaZnak"/>
    <w:rsid w:val="00BA70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A702F"/>
    <w:rPr>
      <w:b/>
      <w:bCs/>
    </w:rPr>
  </w:style>
  <w:style w:type="paragraph" w:styleId="Akapitzlist">
    <w:name w:val="List Paragraph"/>
    <w:basedOn w:val="Normalny"/>
    <w:uiPriority w:val="34"/>
    <w:qFormat/>
    <w:rsid w:val="00295DE3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rsid w:val="007738F6"/>
    <w:rPr>
      <w:sz w:val="24"/>
      <w:szCs w:val="24"/>
    </w:rPr>
  </w:style>
  <w:style w:type="paragraph" w:styleId="Poprawka">
    <w:name w:val="Revision"/>
    <w:hidden/>
    <w:uiPriority w:val="99"/>
    <w:semiHidden/>
    <w:rsid w:val="00B554B7"/>
    <w:rPr>
      <w:sz w:val="24"/>
      <w:szCs w:val="24"/>
    </w:rPr>
  </w:style>
  <w:style w:type="character" w:styleId="Hipercze">
    <w:name w:val="Hyperlink"/>
    <w:unhideWhenUsed/>
    <w:rsid w:val="004A4E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620406FE995C4BBD0EAF6AE18F08E7" ma:contentTypeVersion="1" ma:contentTypeDescription="Utwórz nowy dokument." ma:contentTypeScope="" ma:versionID="7a7713c7c085363b384dfe8ab8ce8b1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f2d843705481ef011089b70ffbed5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Nazwa szablon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28A494-760F-454D-9A09-4E52A506AF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7DFC55-00EF-467D-AE41-CD9EC5CF4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7EEF9F-21AD-4E4D-BBCA-E63ADC7A67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1768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Horodecka Marta</dc:creator>
  <cp:lastModifiedBy>Niwczyk Aleksander</cp:lastModifiedBy>
  <cp:revision>12</cp:revision>
  <cp:lastPrinted>2018-12-28T13:30:00Z</cp:lastPrinted>
  <dcterms:created xsi:type="dcterms:W3CDTF">2021-03-08T07:26:00Z</dcterms:created>
  <dcterms:modified xsi:type="dcterms:W3CDTF">2026-10-05T11:39:00Z</dcterms:modified>
</cp:coreProperties>
</file>