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9885" w14:textId="77777777" w:rsidR="00A01C49" w:rsidRPr="00A01C49" w:rsidRDefault="00A01C49" w:rsidP="00A01C49">
      <w:r w:rsidRPr="00A01C49">
        <w:t>Nadleśnictwo Parczew serdecznie zaprasza mieszkańców i przedstawicieli lokalnych organizacji i samorządów, przedstawicieli nauki, przedsiębiorców oraz innych zainteresowanych stron do wspólnych rozmów na temat prac zaplanowanych nad przyszłym Planem Urządzania Lasu na lata 2028- 2037.</w:t>
      </w:r>
    </w:p>
    <w:p w14:paraId="52DA07DF" w14:textId="77777777" w:rsidR="00A01C49" w:rsidRPr="00A01C49" w:rsidRDefault="00A01C49" w:rsidP="00A01C49">
      <w:r w:rsidRPr="00A01C49">
        <w:t>Spotkania w ramach Zespołów Lokalnej Współpracy (ZLW) to doskonała okazja do wymiany opinii i pomysłów pomiędzy leśnikami, którzy opiekują się naszymi lasami, a społecznością, która z nich korzysta.</w:t>
      </w:r>
    </w:p>
    <w:p w14:paraId="116CE309" w14:textId="77777777" w:rsidR="00A01C49" w:rsidRPr="00A01C49" w:rsidRDefault="00A01C49" w:rsidP="00A01C49">
      <w:r w:rsidRPr="00A01C49">
        <w:t>Szczególną uwagę poświęcamy lasom o zwiększonej funkcji społecznej, czyli lasom położonym w pobliżu miast – miejscom, które łączą w sobie piękno przyrody, wartości gospodarcze oraz przestrzeń do rekreacji, turystyki oraz wypoczynku.</w:t>
      </w:r>
    </w:p>
    <w:p w14:paraId="194E8EC3" w14:textId="77777777" w:rsidR="00A01C49" w:rsidRPr="00A01C49" w:rsidRDefault="00A01C49" w:rsidP="00A01C49">
      <w:r w:rsidRPr="00A01C49">
        <w:t>Dołączcie do dialogu i wspólnie zadbajmy o nasze zielone otoczenie!</w:t>
      </w:r>
    </w:p>
    <w:p w14:paraId="75C7950B" w14:textId="77777777" w:rsidR="00A01C49" w:rsidRPr="00A01C49" w:rsidRDefault="00A01C49" w:rsidP="00A01C49">
      <w:r w:rsidRPr="00A01C49">
        <w:t>Udział w ZLW jest dobrowolny i ma charakter nieodpłatny.</w:t>
      </w:r>
    </w:p>
    <w:p w14:paraId="04ADCEC5" w14:textId="77777777" w:rsidR="00A01C49" w:rsidRPr="00A01C49" w:rsidRDefault="00A01C49" w:rsidP="00A01C49">
      <w:r w:rsidRPr="00A01C49">
        <w:t>Nabór do Zespołu Lokalnej Współpracy będzie prowadzony w terminie do 10 lutego 2026 roku.</w:t>
      </w:r>
    </w:p>
    <w:p w14:paraId="1AE21424" w14:textId="77777777" w:rsidR="00A01C49" w:rsidRPr="00A01C49" w:rsidRDefault="00A01C49" w:rsidP="00A01C49">
      <w:r w:rsidRPr="00A01C49">
        <w:t>Planowany pierwszy termin spotkania Zespołu w dniu 12 lub 13 lutego 2026 r.</w:t>
      </w:r>
    </w:p>
    <w:p w14:paraId="6E2B61DF" w14:textId="77777777" w:rsidR="00A01C49" w:rsidRPr="00A01C49" w:rsidRDefault="00A01C49" w:rsidP="00A01C49">
      <w:r w:rsidRPr="00A01C49">
        <w:t>Zgłoszenia należy kierować pisemnie na adres Nadleśnictwa Parczew</w:t>
      </w:r>
      <w:r w:rsidRPr="00A01C49">
        <w:br/>
        <w:t>ul. Al. Kasztanowa 29, 21-230 Sosnowica, lub na e-mail parczew@lublin.lasy.gov.pl</w:t>
      </w:r>
    </w:p>
    <w:p w14:paraId="11569C14" w14:textId="77777777" w:rsidR="00A01C49" w:rsidRPr="00A01C49" w:rsidRDefault="00A01C49" w:rsidP="00A01C49">
      <w:r w:rsidRPr="00A01C49">
        <w:t>Liczymy na Państwa udział w pracach Zespołu i wspólne wypracowanie rozwiązań służących zrównoważonemu rozwoju lasów oraz społeczności lokalnych. </w:t>
      </w:r>
    </w:p>
    <w:p w14:paraId="5763F451" w14:textId="69FCA9ED" w:rsidR="005653E6" w:rsidRDefault="00ED3DB3">
      <w:r>
        <w:t xml:space="preserve">Link do strony Nadleśnictwa: </w:t>
      </w:r>
      <w:hyperlink r:id="rId4" w:history="1">
        <w:r w:rsidRPr="00D13C50">
          <w:rPr>
            <w:rStyle w:val="Hipercze"/>
          </w:rPr>
          <w:t>https://parczew.lublin.lasy.gov.pl/aktualnosci/-/asset_publisher/1M8a/content/nabor-do-zespolu-lokalnej-wspolpracy</w:t>
        </w:r>
      </w:hyperlink>
      <w:r>
        <w:t xml:space="preserve"> </w:t>
      </w:r>
    </w:p>
    <w:sectPr w:rsidR="00565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3E6"/>
    <w:rsid w:val="005653E6"/>
    <w:rsid w:val="006F7BDB"/>
    <w:rsid w:val="00A01C49"/>
    <w:rsid w:val="00ED3DB3"/>
    <w:rsid w:val="00EE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A9FBD"/>
  <w15:chartTrackingRefBased/>
  <w15:docId w15:val="{28A7F8B9-8F3D-4FAB-A198-5EDFCE62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5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5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5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5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5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5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5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5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5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5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5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5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53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53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53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53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53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53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5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5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5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5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5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53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53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53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5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53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53E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D3DB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3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rczew.lublin.lasy.gov.pl/aktualnosci/-/asset_publisher/1M8a/content/nabor-do-zespolu-lokalnej-wspolprac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Wójcik</dc:creator>
  <cp:keywords/>
  <dc:description/>
  <cp:lastModifiedBy>Tomasz Wójcik</cp:lastModifiedBy>
  <cp:revision>4</cp:revision>
  <dcterms:created xsi:type="dcterms:W3CDTF">2026-01-18T12:50:00Z</dcterms:created>
  <dcterms:modified xsi:type="dcterms:W3CDTF">2026-01-18T12:55:00Z</dcterms:modified>
</cp:coreProperties>
</file>