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31040" w14:textId="1CA168BD" w:rsidR="002D7945" w:rsidRPr="000D6712" w:rsidRDefault="008B29E3">
      <w:r w:rsidRPr="000D6712">
        <w:rPr>
          <w:noProof/>
        </w:rPr>
        <w:drawing>
          <wp:anchor distT="0" distB="0" distL="114300" distR="114300" simplePos="0" relativeHeight="251658240" behindDoc="0" locked="0" layoutInCell="1" allowOverlap="1" wp14:anchorId="2B11B360" wp14:editId="1DEA44B8">
            <wp:simplePos x="0" y="0"/>
            <wp:positionH relativeFrom="column">
              <wp:posOffset>1156335</wp:posOffset>
            </wp:positionH>
            <wp:positionV relativeFrom="paragraph">
              <wp:posOffset>0</wp:posOffset>
            </wp:positionV>
            <wp:extent cx="3686175" cy="1049655"/>
            <wp:effectExtent l="0" t="0" r="9525" b="0"/>
            <wp:wrapThrough wrapText="bothSides">
              <wp:wrapPolygon edited="0">
                <wp:start x="447" y="1176"/>
                <wp:lineTo x="0" y="2744"/>
                <wp:lineTo x="0" y="18425"/>
                <wp:lineTo x="447" y="19601"/>
                <wp:lineTo x="21098" y="19601"/>
                <wp:lineTo x="21544" y="18425"/>
                <wp:lineTo x="21544" y="2744"/>
                <wp:lineTo x="21098" y="1176"/>
                <wp:lineTo x="447" y="1176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16116" w14:textId="2691A424" w:rsidR="000A2A56" w:rsidRDefault="000A2A56">
      <w:pPr>
        <w:jc w:val="center"/>
        <w:rPr>
          <w:rFonts w:ascii="Arial" w:hAnsi="Arial"/>
          <w:b/>
          <w:sz w:val="30"/>
        </w:rPr>
      </w:pPr>
    </w:p>
    <w:p w14:paraId="2827CCEA" w14:textId="135FC4F9" w:rsidR="000A2A56" w:rsidRDefault="000A2A56">
      <w:pPr>
        <w:jc w:val="center"/>
        <w:rPr>
          <w:rFonts w:ascii="Arial" w:hAnsi="Arial"/>
          <w:b/>
          <w:sz w:val="30"/>
        </w:rPr>
      </w:pPr>
    </w:p>
    <w:p w14:paraId="733211B0" w14:textId="20B0B88D" w:rsidR="008B29E3" w:rsidRDefault="008B29E3">
      <w:pPr>
        <w:jc w:val="center"/>
        <w:rPr>
          <w:rFonts w:ascii="Arial" w:hAnsi="Arial"/>
          <w:b/>
          <w:sz w:val="30"/>
        </w:rPr>
      </w:pPr>
      <w:r w:rsidRPr="000A2A56">
        <w:rPr>
          <w:noProof/>
        </w:rPr>
        <w:drawing>
          <wp:anchor distT="0" distB="0" distL="114300" distR="114300" simplePos="0" relativeHeight="251659264" behindDoc="0" locked="0" layoutInCell="1" allowOverlap="1" wp14:anchorId="4F678151" wp14:editId="1A847042">
            <wp:simplePos x="0" y="0"/>
            <wp:positionH relativeFrom="column">
              <wp:posOffset>3166110</wp:posOffset>
            </wp:positionH>
            <wp:positionV relativeFrom="paragraph">
              <wp:posOffset>236220</wp:posOffset>
            </wp:positionV>
            <wp:extent cx="2747010" cy="733425"/>
            <wp:effectExtent l="0" t="0" r="0" b="9525"/>
            <wp:wrapThrough wrapText="bothSides">
              <wp:wrapPolygon edited="0">
                <wp:start x="0" y="0"/>
                <wp:lineTo x="0" y="21319"/>
                <wp:lineTo x="21420" y="21319"/>
                <wp:lineTo x="21420" y="0"/>
                <wp:lineTo x="0" y="0"/>
              </wp:wrapPolygon>
            </wp:wrapThrough>
            <wp:docPr id="4094098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55B9299" wp14:editId="1EBF1142">
            <wp:simplePos x="0" y="0"/>
            <wp:positionH relativeFrom="column">
              <wp:posOffset>108585</wp:posOffset>
            </wp:positionH>
            <wp:positionV relativeFrom="paragraph">
              <wp:posOffset>236220</wp:posOffset>
            </wp:positionV>
            <wp:extent cx="2586990" cy="762000"/>
            <wp:effectExtent l="0" t="0" r="3810" b="0"/>
            <wp:wrapThrough wrapText="bothSides">
              <wp:wrapPolygon edited="0">
                <wp:start x="0" y="0"/>
                <wp:lineTo x="0" y="21060"/>
                <wp:lineTo x="21473" y="21060"/>
                <wp:lineTo x="21473" y="0"/>
                <wp:lineTo x="0" y="0"/>
              </wp:wrapPolygon>
            </wp:wrapThrough>
            <wp:docPr id="167547931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96031" w14:textId="0F508FFE" w:rsidR="008B29E3" w:rsidRDefault="008B29E3">
      <w:pPr>
        <w:jc w:val="center"/>
        <w:rPr>
          <w:rFonts w:ascii="Arial" w:hAnsi="Arial"/>
          <w:b/>
          <w:sz w:val="30"/>
        </w:rPr>
      </w:pPr>
    </w:p>
    <w:p w14:paraId="7C3A5B5B" w14:textId="77777777" w:rsidR="008B29E3" w:rsidRDefault="008B29E3">
      <w:pPr>
        <w:jc w:val="center"/>
        <w:rPr>
          <w:rFonts w:ascii="Arial" w:hAnsi="Arial"/>
          <w:b/>
          <w:sz w:val="30"/>
        </w:rPr>
      </w:pPr>
    </w:p>
    <w:p w14:paraId="6BD407A3" w14:textId="77777777" w:rsidR="008B29E3" w:rsidRDefault="008B29E3">
      <w:pPr>
        <w:jc w:val="center"/>
        <w:rPr>
          <w:rFonts w:ascii="Arial" w:hAnsi="Arial"/>
          <w:b/>
          <w:sz w:val="30"/>
        </w:rPr>
      </w:pPr>
    </w:p>
    <w:p w14:paraId="6E6BB683" w14:textId="77777777" w:rsidR="008B29E3" w:rsidRDefault="008B29E3">
      <w:pPr>
        <w:jc w:val="center"/>
        <w:rPr>
          <w:rFonts w:ascii="Arial" w:hAnsi="Arial"/>
          <w:b/>
          <w:sz w:val="30"/>
        </w:rPr>
      </w:pPr>
    </w:p>
    <w:p w14:paraId="4DC35F0F" w14:textId="4E6685B3" w:rsidR="002D7945" w:rsidRPr="000D6712" w:rsidRDefault="005C7D76">
      <w:pPr>
        <w:jc w:val="center"/>
      </w:pPr>
      <w:r w:rsidRPr="000D6712">
        <w:rPr>
          <w:rFonts w:ascii="Arial" w:hAnsi="Arial"/>
          <w:b/>
          <w:sz w:val="30"/>
        </w:rPr>
        <w:t>REGULAMIN WOJEWÓDZKIEGO KONKURSU WIEDZY</w:t>
      </w:r>
      <w:r w:rsidR="00E53623">
        <w:rPr>
          <w:rFonts w:ascii="Arial" w:hAnsi="Arial"/>
          <w:b/>
          <w:sz w:val="30"/>
        </w:rPr>
        <w:br/>
      </w:r>
      <w:r w:rsidRPr="000D6712">
        <w:rPr>
          <w:rFonts w:ascii="Arial" w:hAnsi="Arial"/>
          <w:b/>
          <w:sz w:val="30"/>
        </w:rPr>
        <w:t>O GRZYBACH</w:t>
      </w:r>
    </w:p>
    <w:p w14:paraId="5B22AD5F" w14:textId="77777777" w:rsidR="002D7945" w:rsidRPr="000D6712" w:rsidRDefault="005C7D76">
      <w:pPr>
        <w:jc w:val="center"/>
      </w:pPr>
      <w:r w:rsidRPr="000D6712">
        <w:rPr>
          <w:rFonts w:ascii="Arial" w:hAnsi="Arial"/>
          <w:b/>
          <w:i/>
          <w:color w:val="315B38"/>
          <w:sz w:val="40"/>
        </w:rPr>
        <w:t>„Jesień w lesie grzyby niesie”</w:t>
      </w:r>
    </w:p>
    <w:p w14:paraId="5C61F711" w14:textId="597B6B14" w:rsidR="002D7945" w:rsidRDefault="005C7D76">
      <w:pPr>
        <w:jc w:val="center"/>
        <w:rPr>
          <w:rFonts w:ascii="Arial" w:hAnsi="Arial"/>
          <w:b/>
          <w:sz w:val="26"/>
        </w:rPr>
      </w:pPr>
      <w:r w:rsidRPr="000D6712">
        <w:rPr>
          <w:rFonts w:ascii="Arial" w:hAnsi="Arial"/>
          <w:b/>
          <w:sz w:val="26"/>
        </w:rPr>
        <w:t>16 edycja – 2026 rok</w:t>
      </w:r>
    </w:p>
    <w:p w14:paraId="4FC8D657" w14:textId="77777777" w:rsidR="00961CD1" w:rsidRPr="00AB213C" w:rsidRDefault="00961CD1">
      <w:pPr>
        <w:jc w:val="center"/>
        <w:rPr>
          <w:rFonts w:cstheme="majorHAnsi"/>
          <w:bCs/>
          <w:szCs w:val="18"/>
        </w:rPr>
      </w:pPr>
    </w:p>
    <w:p w14:paraId="79F77D3D" w14:textId="77777777" w:rsidR="002D7945" w:rsidRPr="000D6712" w:rsidRDefault="005C7D76">
      <w:pPr>
        <w:pStyle w:val="Nagwek1"/>
      </w:pPr>
      <w:r w:rsidRPr="000D6712">
        <w:t>§ 1. Postanowienia ogólne</w:t>
      </w:r>
    </w:p>
    <w:p w14:paraId="268C942F" w14:textId="1607AD78" w:rsidR="002D7945" w:rsidRPr="000D6712" w:rsidRDefault="005C7D76" w:rsidP="007A6E94">
      <w:pPr>
        <w:pStyle w:val="Akapitzlist"/>
        <w:numPr>
          <w:ilvl w:val="0"/>
          <w:numId w:val="11"/>
        </w:numPr>
        <w:jc w:val="both"/>
      </w:pPr>
      <w:r w:rsidRPr="000D6712">
        <w:t>Regulamin określa zasady i warunki udziału w wojewódzkim konkursie wiedzy o grzybach „Jesień w</w:t>
      </w:r>
      <w:r w:rsidR="002B440D">
        <w:t> </w:t>
      </w:r>
      <w:r w:rsidRPr="000D6712">
        <w:t>lesie grzyby niesie”, zwanym dalej „Konkursem”.</w:t>
      </w:r>
    </w:p>
    <w:p w14:paraId="7A1D8ED6" w14:textId="650D27DD" w:rsidR="002D7945" w:rsidRPr="000D6712" w:rsidRDefault="005C7D76" w:rsidP="007A6E94">
      <w:pPr>
        <w:pStyle w:val="Akapitzlist"/>
        <w:numPr>
          <w:ilvl w:val="0"/>
          <w:numId w:val="11"/>
        </w:numPr>
        <w:jc w:val="both"/>
      </w:pPr>
      <w:r w:rsidRPr="000D6712">
        <w:t>Organizatorem Konkursu jest Wojewódzka Stacja Sanitarno-Epidemiologiczna w Bydgoszczy, z</w:t>
      </w:r>
      <w:r w:rsidR="002B440D">
        <w:t> </w:t>
      </w:r>
      <w:r w:rsidRPr="000D6712">
        <w:t>siedzibą przy ul. Kujawskiej 4, 85-031 Bydgoszcz, zwana dalej „Organizatorem”.</w:t>
      </w:r>
    </w:p>
    <w:p w14:paraId="5AFD97AF" w14:textId="1DFBA485" w:rsidR="002D7945" w:rsidRPr="000D6712" w:rsidRDefault="005C7D76" w:rsidP="007A6E94">
      <w:pPr>
        <w:pStyle w:val="Akapitzlist"/>
        <w:numPr>
          <w:ilvl w:val="0"/>
          <w:numId w:val="11"/>
        </w:numPr>
        <w:jc w:val="both"/>
      </w:pPr>
      <w:r w:rsidRPr="000D6712">
        <w:t>Współorganizatorami Konkursu są: powiatowe stacje sanitarno-epidemiologiczne na terenie województwa kujawsko-pomorskiego, Uniwersytet Kazimierza Wielkiego w Bydgoszczy – Wydział Nauk Biologicznych,</w:t>
      </w:r>
      <w:r w:rsidR="007B6487">
        <w:t xml:space="preserve"> </w:t>
      </w:r>
      <w:r w:rsidR="00F17257">
        <w:rPr>
          <w:color w:val="auto"/>
        </w:rPr>
        <w:t>n</w:t>
      </w:r>
      <w:r w:rsidR="007B6487" w:rsidRPr="004A355C">
        <w:rPr>
          <w:color w:val="auto"/>
        </w:rPr>
        <w:t>adleśnictwa należące do Regionalnej Dyrekcji Lasów Państwowych w Toruniu.</w:t>
      </w:r>
    </w:p>
    <w:p w14:paraId="4DB0FCCD" w14:textId="60E15C46" w:rsidR="002D7945" w:rsidRPr="000D6712" w:rsidRDefault="005C7D76" w:rsidP="007A6E94">
      <w:pPr>
        <w:pStyle w:val="Akapitzlist"/>
        <w:numPr>
          <w:ilvl w:val="0"/>
          <w:numId w:val="11"/>
        </w:numPr>
        <w:jc w:val="both"/>
      </w:pPr>
      <w:r w:rsidRPr="000D6712">
        <w:t>Konkurs jest organizowany pod honorowym patronatem Wojewody Kujawsko-Pomorskiego, Dyrektora Regionalnej Dyrekcji Lasów Państwowych w Toruniu, Kujawsko-Pomorskiego Kuratora Oświaty w Bydgoszczy</w:t>
      </w:r>
      <w:r w:rsidR="001D0658">
        <w:t>.</w:t>
      </w:r>
    </w:p>
    <w:p w14:paraId="19DF115A" w14:textId="28EB0AFD" w:rsidR="002D7945" w:rsidRPr="000D6712" w:rsidRDefault="005C7D76" w:rsidP="007A6E94">
      <w:pPr>
        <w:pStyle w:val="Akapitzlist"/>
        <w:numPr>
          <w:ilvl w:val="0"/>
          <w:numId w:val="11"/>
        </w:numPr>
        <w:jc w:val="both"/>
      </w:pPr>
      <w:r w:rsidRPr="000D6712">
        <w:t>Konkurs ma zasięg wojewódzki i jest prowadzony na terenie województwa kujawsko-pomorskiego.</w:t>
      </w:r>
    </w:p>
    <w:p w14:paraId="1DA96B1C" w14:textId="1AA50B6C" w:rsidR="002D7945" w:rsidRPr="000D6712" w:rsidRDefault="005C7D76" w:rsidP="007A6E94">
      <w:pPr>
        <w:pStyle w:val="Akapitzlist"/>
        <w:numPr>
          <w:ilvl w:val="0"/>
          <w:numId w:val="11"/>
        </w:numPr>
        <w:jc w:val="both"/>
      </w:pPr>
      <w:r w:rsidRPr="000D6712">
        <w:t>Konkurs jest skierowany do uczniów klas 7–8 szkół podstawowych z terenu województwa kujawsko-pomorskiego, reprezentowanych – w zakresie wymaganym prawem – przez przedstawicieli ustawowych.</w:t>
      </w:r>
    </w:p>
    <w:p w14:paraId="077EDA9B" w14:textId="0AECD6C7" w:rsidR="002D7945" w:rsidRPr="000D6712" w:rsidRDefault="005C7D76" w:rsidP="007A6E94">
      <w:pPr>
        <w:pStyle w:val="Akapitzlist"/>
        <w:numPr>
          <w:ilvl w:val="0"/>
          <w:numId w:val="11"/>
        </w:numPr>
        <w:jc w:val="both"/>
      </w:pPr>
      <w:r w:rsidRPr="000D6712">
        <w:t>Udział w Konkursie jest bezpłatny i dobrowolny.</w:t>
      </w:r>
    </w:p>
    <w:p w14:paraId="28952016" w14:textId="409DCCDC" w:rsidR="002D7945" w:rsidRDefault="005C7D76" w:rsidP="007A6E94">
      <w:pPr>
        <w:pStyle w:val="Akapitzlist"/>
        <w:numPr>
          <w:ilvl w:val="0"/>
          <w:numId w:val="11"/>
        </w:numPr>
        <w:jc w:val="both"/>
      </w:pPr>
      <w:r w:rsidRPr="000D6712">
        <w:t xml:space="preserve">Konkurs ma charakter dwuetapowy: etap powiatowy organizowany przez właściwe </w:t>
      </w:r>
      <w:r w:rsidR="00F17257">
        <w:t>PSSE</w:t>
      </w:r>
      <w:r w:rsidRPr="000D6712">
        <w:t xml:space="preserve"> oraz etap wojewódzki organizowany przez WSSE</w:t>
      </w:r>
      <w:r w:rsidR="00F17257">
        <w:t xml:space="preserve"> </w:t>
      </w:r>
      <w:r w:rsidRPr="000D6712">
        <w:t>w Bydgoszczy.</w:t>
      </w:r>
    </w:p>
    <w:p w14:paraId="7BFCB32C" w14:textId="77777777" w:rsidR="002D7945" w:rsidRPr="000D6712" w:rsidRDefault="005C7D76">
      <w:pPr>
        <w:pStyle w:val="Nagwek1"/>
      </w:pPr>
      <w:r w:rsidRPr="000D6712">
        <w:t>§ 2. Cele Konkursu</w:t>
      </w:r>
    </w:p>
    <w:p w14:paraId="28728E41" w14:textId="5C45E389" w:rsidR="002D7945" w:rsidRPr="000D6712" w:rsidRDefault="005C7D76" w:rsidP="007A6E94">
      <w:pPr>
        <w:pStyle w:val="Akapitzlist"/>
        <w:numPr>
          <w:ilvl w:val="0"/>
          <w:numId w:val="13"/>
        </w:numPr>
      </w:pPr>
      <w:r w:rsidRPr="000D6712">
        <w:t>Popularyzowanie wiedzy o grzybach wśród uczniów.</w:t>
      </w:r>
    </w:p>
    <w:p w14:paraId="4DC82369" w14:textId="68F69722" w:rsidR="002D7945" w:rsidRPr="000D6712" w:rsidRDefault="005C7D76" w:rsidP="007A6E94">
      <w:pPr>
        <w:pStyle w:val="Akapitzlist"/>
        <w:numPr>
          <w:ilvl w:val="0"/>
          <w:numId w:val="13"/>
        </w:numPr>
      </w:pPr>
      <w:r w:rsidRPr="000D6712">
        <w:t>Rozwijanie świadomości na temat gatunków grzybów jadalnych, niejadalnych i trujących.</w:t>
      </w:r>
    </w:p>
    <w:p w14:paraId="12035E25" w14:textId="3128B390" w:rsidR="002D7945" w:rsidRPr="000D6712" w:rsidRDefault="005C7D76" w:rsidP="007A6E94">
      <w:pPr>
        <w:pStyle w:val="Akapitzlist"/>
        <w:numPr>
          <w:ilvl w:val="0"/>
          <w:numId w:val="13"/>
        </w:numPr>
      </w:pPr>
      <w:r w:rsidRPr="000D6712">
        <w:t>Kształtowanie postaw odpowiedzialnego zbierania i spożywania grzybów.</w:t>
      </w:r>
    </w:p>
    <w:p w14:paraId="263F739B" w14:textId="2004AEC1" w:rsidR="002D7945" w:rsidRPr="000D6712" w:rsidRDefault="005C7D76" w:rsidP="007A6E94">
      <w:pPr>
        <w:pStyle w:val="Akapitzlist"/>
        <w:numPr>
          <w:ilvl w:val="0"/>
          <w:numId w:val="13"/>
        </w:numPr>
      </w:pPr>
      <w:r w:rsidRPr="000D6712">
        <w:t>Zwracanie uwagi na znaczenie lasów dla Ziemi, człowieka i jego zdrowia.</w:t>
      </w:r>
    </w:p>
    <w:p w14:paraId="6B42C3B1" w14:textId="51FAA7E2" w:rsidR="002D7945" w:rsidRPr="000D6712" w:rsidRDefault="005C7D76" w:rsidP="007A6E94">
      <w:pPr>
        <w:pStyle w:val="Akapitzlist"/>
        <w:numPr>
          <w:ilvl w:val="0"/>
          <w:numId w:val="13"/>
        </w:numPr>
      </w:pPr>
      <w:r w:rsidRPr="000D6712">
        <w:t>Kształtowanie wrażliwości i umiejętności obserwacji natury.</w:t>
      </w:r>
    </w:p>
    <w:p w14:paraId="7B5A5AF4" w14:textId="6DB3B6F5" w:rsidR="002D7945" w:rsidRPr="000D6712" w:rsidRDefault="005C7D76" w:rsidP="007A6E94">
      <w:pPr>
        <w:pStyle w:val="Akapitzlist"/>
        <w:numPr>
          <w:ilvl w:val="0"/>
          <w:numId w:val="13"/>
        </w:numPr>
      </w:pPr>
      <w:r w:rsidRPr="000D6712">
        <w:t>Promowanie bezpiecznych zachowań podczas grzybobrania i profilaktyki zatruć grzybami.</w:t>
      </w:r>
    </w:p>
    <w:p w14:paraId="54603402" w14:textId="77777777" w:rsidR="002D7945" w:rsidRPr="000D6712" w:rsidRDefault="005C7D76">
      <w:pPr>
        <w:pStyle w:val="Nagwek1"/>
      </w:pPr>
      <w:r w:rsidRPr="000D6712">
        <w:lastRenderedPageBreak/>
        <w:t>§ 3. Zasady udziału w Konkursie</w:t>
      </w:r>
    </w:p>
    <w:p w14:paraId="09B803D3" w14:textId="011B34B5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Każda szkoła przeprowadza eliminacje wewnętrzne i może zakwalifikować do etapu powiatowego maksymalnie 3 uczniów.</w:t>
      </w:r>
    </w:p>
    <w:p w14:paraId="737779FC" w14:textId="444AED5B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Szkoła wyznacza nauczyciela/koordynatora odpowiedzialnego za kontakt z właściwą PSSE, przekazanie uczestnikom i ich przedstawicielom ustawowym Regulaminu i wymaganych informacji, zebranie dokumentów oraz przekazanie zgłoszenia w terminie.</w:t>
      </w:r>
    </w:p>
    <w:p w14:paraId="498FAB90" w14:textId="2D515E0F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Warunkiem udziału ucznia w etapie powiatowym jest terminowe przekazanie zgłoszenia szkoły</w:t>
      </w:r>
      <w:r w:rsidR="00123922">
        <w:t xml:space="preserve"> (Załącznik nr 2)</w:t>
      </w:r>
      <w:r w:rsidRPr="000D6712">
        <w:t xml:space="preserve"> oraz zgody przedstawiciela ustawowego na udział w Konkursie</w:t>
      </w:r>
      <w:r w:rsidR="00123922">
        <w:t xml:space="preserve"> (Załącznik nr 3)</w:t>
      </w:r>
      <w:r w:rsidRPr="000D6712">
        <w:t>. Zgoda na wizerunek jest odrębna i</w:t>
      </w:r>
      <w:r w:rsidR="002B440D">
        <w:t> </w:t>
      </w:r>
      <w:r w:rsidRPr="000D6712">
        <w:t>dobrowolna, a jej brak nie wpływa na dopuszczenie uczestnika do Konkursu ani na jego wynik</w:t>
      </w:r>
      <w:r w:rsidR="00123922">
        <w:t xml:space="preserve"> (Załącznik nr 4)</w:t>
      </w:r>
      <w:r w:rsidRPr="000D6712">
        <w:t>.</w:t>
      </w:r>
    </w:p>
    <w:p w14:paraId="27B58643" w14:textId="69B9F011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Konkurs polega na samodzielnym rozwiązaniu pisemnego testu wiedzy o grzybach. Test może obejmować pytania jednokrotnego i wielokrotnego wyboru oraz pytania otwarte z zakresu: rozpoznawania gatunków grzybów jadalnych, niejadalnych i trujących; zasad bezpiecznego grzybobrania; roli grzybów w przyrodzie; podstaw mykologii.</w:t>
      </w:r>
    </w:p>
    <w:p w14:paraId="79EC6EBC" w14:textId="1B176006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Etap powiatowy obejmuje test składający się z 30 pytań. Czas przeznaczony na rozwiązanie testu wynosi 40 minut.</w:t>
      </w:r>
    </w:p>
    <w:p w14:paraId="7E611D8D" w14:textId="166CBD79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Do etapu wojewódzkiego kwalifikuje się 1 uczestnik z obszaru działania każdej właściwej PSSE, który uzyska najwyższą liczbę punktów w etapie powiatowym.</w:t>
      </w:r>
    </w:p>
    <w:p w14:paraId="6EB7A2C8" w14:textId="440AD237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W przypadku równej liczby punktów decydującej o kwalifikacji do etapu wojewódzkiego przeprowadza się dogrywkę obejmującą 20 dodatkowych pytań. Jeżeli po dogrywce nadal występuje remis, Komisja przygotowuje kolejne pytania rozstrzygające aż do wyłonienia uczestnika zakwalifikowanego.</w:t>
      </w:r>
    </w:p>
    <w:p w14:paraId="15ECB68A" w14:textId="5F80D831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Etap wojewódzki obejmuje test składający się z 40 pytań. Czas przeznaczony na rozwiązanie testu wynosi 60 minut.</w:t>
      </w:r>
    </w:p>
    <w:p w14:paraId="3523848E" w14:textId="780B6B76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W przypadku równej liczby punktów na miejscach I–III w etapie wojewódzkim przeprowadza się dogrywkę obejmującą 20 dodatkowych pytań; przy dalszym remisie stosuje się pytania rozstrzygające.</w:t>
      </w:r>
    </w:p>
    <w:p w14:paraId="2EA10CCF" w14:textId="2C0D5D1E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Podczas testu uczestnik nie może korzystać z telefonu, notatek, atlasów, materiałów edukacyjnych ani pomocy innych osób, chyba że Komisja dopuści określone narzędzie jako element warunków konkursowych.</w:t>
      </w:r>
    </w:p>
    <w:p w14:paraId="73753724" w14:textId="4F8E8DA7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Organizator etapu może dostosować sposób przeprowadzenia testu do udokumentowanych potrzeb uczestnika, o ile nie narusza to istoty Konkursu i zasady równego traktowania.</w:t>
      </w:r>
    </w:p>
    <w:p w14:paraId="72D14707" w14:textId="7571E433" w:rsidR="002D7945" w:rsidRPr="000D6712" w:rsidRDefault="005C7D76" w:rsidP="007A6E94">
      <w:pPr>
        <w:pStyle w:val="Akapitzlist"/>
        <w:numPr>
          <w:ilvl w:val="0"/>
          <w:numId w:val="15"/>
        </w:numPr>
        <w:jc w:val="both"/>
      </w:pPr>
      <w:r w:rsidRPr="000D6712">
        <w:t>Organizator nie zwraca kosztów dojazdu ani innych kosztów udziału, chyba że odrębny komunikat stanowi inaczej.</w:t>
      </w:r>
    </w:p>
    <w:p w14:paraId="619EC78F" w14:textId="77777777" w:rsidR="002D7945" w:rsidRPr="000D6712" w:rsidRDefault="005C7D76">
      <w:pPr>
        <w:pStyle w:val="Nagwek1"/>
      </w:pPr>
      <w:r w:rsidRPr="000D6712">
        <w:t>§ 4. Harmonogram Konkursu</w:t>
      </w:r>
    </w:p>
    <w:tbl>
      <w:tblPr>
        <w:tblW w:w="9634" w:type="dxa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257"/>
        <w:gridCol w:w="5377"/>
      </w:tblGrid>
      <w:tr w:rsidR="002D7945" w:rsidRPr="000D6712" w14:paraId="4324686D" w14:textId="77777777" w:rsidTr="00581F52">
        <w:trPr>
          <w:trHeight w:val="397"/>
          <w:tblHeader/>
          <w:jc w:val="center"/>
        </w:trPr>
        <w:tc>
          <w:tcPr>
            <w:tcW w:w="4257" w:type="dxa"/>
            <w:shd w:val="clear" w:color="auto" w:fill="EAF2E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5AA812" w14:textId="77777777" w:rsidR="002D7945" w:rsidRPr="000D6712" w:rsidRDefault="005C7D76" w:rsidP="00581F52">
            <w:pPr>
              <w:spacing w:after="0"/>
            </w:pPr>
            <w:r w:rsidRPr="000D6712">
              <w:rPr>
                <w:b/>
              </w:rPr>
              <w:t>Etap / czynność</w:t>
            </w:r>
          </w:p>
        </w:tc>
        <w:tc>
          <w:tcPr>
            <w:tcW w:w="5377" w:type="dxa"/>
            <w:shd w:val="clear" w:color="auto" w:fill="EAF2E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EE7C53" w14:textId="77777777" w:rsidR="002D7945" w:rsidRPr="000D6712" w:rsidRDefault="005C7D76" w:rsidP="00581F52">
            <w:pPr>
              <w:spacing w:after="0"/>
            </w:pPr>
            <w:r w:rsidRPr="000D6712">
              <w:rPr>
                <w:b/>
              </w:rPr>
              <w:t>Termin / sposób</w:t>
            </w:r>
          </w:p>
        </w:tc>
      </w:tr>
      <w:tr w:rsidR="002D7945" w:rsidRPr="000D6712" w14:paraId="7CC06B70" w14:textId="77777777" w:rsidTr="00FF7CB1">
        <w:trPr>
          <w:cantSplit/>
          <w:trHeight w:val="454"/>
          <w:jc w:val="center"/>
        </w:trPr>
        <w:tc>
          <w:tcPr>
            <w:tcW w:w="42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C6E321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Eliminacje szkolne</w:t>
            </w:r>
          </w:p>
        </w:tc>
        <w:tc>
          <w:tcPr>
            <w:tcW w:w="537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045867" w14:textId="303E0A24" w:rsidR="002D7945" w:rsidRPr="000D6712" w:rsidRDefault="005C7D76" w:rsidP="00FF7CB1">
            <w:pPr>
              <w:spacing w:after="0"/>
            </w:pPr>
            <w:r w:rsidRPr="000D6712">
              <w:t xml:space="preserve">do </w:t>
            </w:r>
            <w:r w:rsidR="0010183A">
              <w:t>9</w:t>
            </w:r>
            <w:r w:rsidRPr="000D6712">
              <w:t xml:space="preserve"> października 2026 r.</w:t>
            </w:r>
          </w:p>
        </w:tc>
      </w:tr>
      <w:tr w:rsidR="002D7945" w:rsidRPr="000D6712" w14:paraId="77B427C5" w14:textId="77777777" w:rsidTr="00FF7CB1">
        <w:trPr>
          <w:cantSplit/>
          <w:trHeight w:val="454"/>
          <w:jc w:val="center"/>
        </w:trPr>
        <w:tc>
          <w:tcPr>
            <w:tcW w:w="42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E6A9FC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Etap powiatowy</w:t>
            </w:r>
          </w:p>
        </w:tc>
        <w:tc>
          <w:tcPr>
            <w:tcW w:w="537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1423F4" w14:textId="4F45CADC" w:rsidR="002D7945" w:rsidRPr="000D6712" w:rsidRDefault="0010183A" w:rsidP="00FF7CB1">
            <w:pPr>
              <w:spacing w:after="0"/>
            </w:pPr>
            <w:r>
              <w:t>30</w:t>
            </w:r>
            <w:r w:rsidR="005C7D76" w:rsidRPr="000D6712">
              <w:t xml:space="preserve"> października 2026 r.</w:t>
            </w:r>
          </w:p>
        </w:tc>
      </w:tr>
      <w:tr w:rsidR="002D7945" w:rsidRPr="000D6712" w14:paraId="584B0BC6" w14:textId="77777777" w:rsidTr="00FF7CB1">
        <w:trPr>
          <w:cantSplit/>
          <w:jc w:val="center"/>
        </w:trPr>
        <w:tc>
          <w:tcPr>
            <w:tcW w:w="42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66B27E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Ogłoszenie wyników etapu powiatowego</w:t>
            </w:r>
          </w:p>
        </w:tc>
        <w:tc>
          <w:tcPr>
            <w:tcW w:w="537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DA6469" w14:textId="13BA235A" w:rsidR="002D7945" w:rsidRPr="000D6712" w:rsidRDefault="007A6E94" w:rsidP="00FF7CB1">
            <w:pPr>
              <w:spacing w:after="0"/>
            </w:pPr>
            <w:r w:rsidRPr="000D6712">
              <w:t>nie później</w:t>
            </w:r>
            <w:r w:rsidR="000D6712" w:rsidRPr="000D6712">
              <w:t xml:space="preserve"> niż </w:t>
            </w:r>
            <w:r w:rsidR="0010183A">
              <w:t>30</w:t>
            </w:r>
            <w:r w:rsidR="000D6712" w:rsidRPr="000D6712">
              <w:t xml:space="preserve"> października 2026 r., na stronie internetowej i – jeżeli PSSE prowadzi profil </w:t>
            </w:r>
            <w:r w:rsidR="005C7D76" w:rsidRPr="000D6712">
              <w:t>–</w:t>
            </w:r>
            <w:r>
              <w:t xml:space="preserve"> </w:t>
            </w:r>
            <w:r w:rsidR="005C7D76" w:rsidRPr="000D6712">
              <w:t>w</w:t>
            </w:r>
            <w:r w:rsidR="002B440D">
              <w:t> </w:t>
            </w:r>
            <w:r w:rsidR="005C7D76" w:rsidRPr="000D6712">
              <w:t>mediach społecznościowych właściwej PSSE</w:t>
            </w:r>
          </w:p>
        </w:tc>
      </w:tr>
      <w:tr w:rsidR="002D7945" w:rsidRPr="000D6712" w14:paraId="1095F8F9" w14:textId="77777777" w:rsidTr="00FF7CB1">
        <w:trPr>
          <w:cantSplit/>
          <w:trHeight w:val="454"/>
          <w:jc w:val="center"/>
        </w:trPr>
        <w:tc>
          <w:tcPr>
            <w:tcW w:w="42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0F9FE4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Etap wojewódzki</w:t>
            </w:r>
          </w:p>
        </w:tc>
        <w:tc>
          <w:tcPr>
            <w:tcW w:w="537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75DC6C" w14:textId="77777777" w:rsidR="002D7945" w:rsidRPr="000D6712" w:rsidRDefault="005C7D76" w:rsidP="00FF7CB1">
            <w:pPr>
              <w:spacing w:after="0"/>
            </w:pPr>
            <w:r w:rsidRPr="000D6712">
              <w:t>27 listopada 2026 r.</w:t>
            </w:r>
          </w:p>
        </w:tc>
      </w:tr>
      <w:tr w:rsidR="002D7945" w:rsidRPr="000D6712" w14:paraId="5EBB2783" w14:textId="77777777" w:rsidTr="00FF7CB1">
        <w:trPr>
          <w:cantSplit/>
          <w:jc w:val="center"/>
        </w:trPr>
        <w:tc>
          <w:tcPr>
            <w:tcW w:w="42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7D24D9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lastRenderedPageBreak/>
              <w:t>Ogłoszenie wyników etapu wojewódzkiego</w:t>
            </w:r>
          </w:p>
        </w:tc>
        <w:tc>
          <w:tcPr>
            <w:tcW w:w="537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FB821C" w14:textId="4E2A1B1D" w:rsidR="002D7945" w:rsidRPr="000D6712" w:rsidRDefault="007A6E94" w:rsidP="00FF7CB1">
            <w:pPr>
              <w:spacing w:after="0"/>
            </w:pPr>
            <w:r w:rsidRPr="000D6712">
              <w:t>nie później</w:t>
            </w:r>
            <w:r w:rsidR="000D6712" w:rsidRPr="000D6712">
              <w:t xml:space="preserve"> niż 27 listopada 2026 r. na stronie https://www.gov.pl/web/wsse-bydgoszcz; publikacja w mediach społecznościowych Organizatora może stanowić dodatkowy kanał informacji</w:t>
            </w:r>
          </w:p>
        </w:tc>
      </w:tr>
      <w:tr w:rsidR="002D7945" w:rsidRPr="000D6712" w14:paraId="18AD6F23" w14:textId="77777777" w:rsidTr="00FF7CB1">
        <w:trPr>
          <w:cantSplit/>
          <w:jc w:val="center"/>
        </w:trPr>
        <w:tc>
          <w:tcPr>
            <w:tcW w:w="42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E7C766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Uroczyste wręczenie nagród</w:t>
            </w:r>
          </w:p>
        </w:tc>
        <w:tc>
          <w:tcPr>
            <w:tcW w:w="537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D962BA" w14:textId="77777777" w:rsidR="002D7945" w:rsidRPr="000D6712" w:rsidRDefault="005C7D76" w:rsidP="00FF7CB1">
            <w:pPr>
              <w:spacing w:after="0"/>
            </w:pPr>
            <w:r w:rsidRPr="000D6712">
              <w:t>27 listopada 2026 r., aula Biblioteki Uniwersytetu Kazimierza Wielkiego w Bydgoszczy; szczegóły zostaną przekazane laureatom przez szkołę/koordynatora</w:t>
            </w:r>
          </w:p>
        </w:tc>
      </w:tr>
    </w:tbl>
    <w:p w14:paraId="508D450A" w14:textId="77777777" w:rsidR="002D7945" w:rsidRPr="000D6712" w:rsidRDefault="002D7945"/>
    <w:p w14:paraId="569E7ABB" w14:textId="77777777" w:rsidR="002D7945" w:rsidRPr="000D6712" w:rsidRDefault="005C7D76">
      <w:pPr>
        <w:pStyle w:val="Nagwek1"/>
      </w:pPr>
      <w:r w:rsidRPr="000D6712">
        <w:t>§ 5. Kryteria oceny i komisje konkursowe</w:t>
      </w:r>
    </w:p>
    <w:p w14:paraId="18D73991" w14:textId="1EC13566" w:rsidR="002D7945" w:rsidRPr="000D6712" w:rsidRDefault="005C7D76" w:rsidP="007A6E94">
      <w:pPr>
        <w:pStyle w:val="Akapitzlist"/>
        <w:numPr>
          <w:ilvl w:val="0"/>
          <w:numId w:val="17"/>
        </w:numPr>
        <w:jc w:val="both"/>
      </w:pPr>
      <w:r w:rsidRPr="000D6712">
        <w:t>Na każdym etapie konkursowym ocena obejmuje weryfikację formalną oraz ocenę merytoryczną odpowiedzi.</w:t>
      </w:r>
    </w:p>
    <w:p w14:paraId="13C83D28" w14:textId="707857FF" w:rsidR="002D7945" w:rsidRPr="000D6712" w:rsidRDefault="005C7D76" w:rsidP="007A6E94">
      <w:pPr>
        <w:pStyle w:val="Akapitzlist"/>
        <w:numPr>
          <w:ilvl w:val="0"/>
          <w:numId w:val="17"/>
        </w:numPr>
        <w:jc w:val="both"/>
      </w:pPr>
      <w:r w:rsidRPr="000D6712">
        <w:t>Weryfikacja formalna obejmuje w szczególności: spełnienie kryterium uczestnictwa, zgłoszenie przez szkołę, kompletność wymaganych dokumentów oraz zachowanie terminów.</w:t>
      </w:r>
    </w:p>
    <w:p w14:paraId="03DED3F8" w14:textId="7BA01E65" w:rsidR="002D7945" w:rsidRPr="000D6712" w:rsidRDefault="005C7D76" w:rsidP="007A6E94">
      <w:pPr>
        <w:pStyle w:val="Akapitzlist"/>
        <w:numPr>
          <w:ilvl w:val="0"/>
          <w:numId w:val="17"/>
        </w:numPr>
        <w:jc w:val="both"/>
      </w:pPr>
      <w:r w:rsidRPr="000D6712">
        <w:t>O wyniku merytorycznym decyduje suma punktów przyznanych zgodnie z kluczem odpowiedzi ustalonym dla danego testu. Zasady punktowania poszczególnych pytań są jednakowe dla wszystkich uczestników danego etapu.</w:t>
      </w:r>
    </w:p>
    <w:p w14:paraId="1676798F" w14:textId="490696EE" w:rsidR="002D7945" w:rsidRPr="000D6712" w:rsidRDefault="005C7D76" w:rsidP="007A6E94">
      <w:pPr>
        <w:pStyle w:val="Akapitzlist"/>
        <w:numPr>
          <w:ilvl w:val="0"/>
          <w:numId w:val="17"/>
        </w:numPr>
        <w:jc w:val="both"/>
      </w:pPr>
      <w:r w:rsidRPr="000D6712">
        <w:t>Komisję konkursową etapu powiatowego powołuje właściwy Państwowy Powiatowy Inspektor Sanitarny, a Komisję etapu wojewódzkiego – Państwowy Wojewódzki Inspektor Sanitarny w</w:t>
      </w:r>
      <w:r w:rsidR="000D6712">
        <w:t> </w:t>
      </w:r>
      <w:r w:rsidRPr="000D6712">
        <w:t>Bydgoszczy.</w:t>
      </w:r>
    </w:p>
    <w:p w14:paraId="5A2219B8" w14:textId="563B5017" w:rsidR="002D7945" w:rsidRPr="000D6712" w:rsidRDefault="005C7D76" w:rsidP="007A6E94">
      <w:pPr>
        <w:pStyle w:val="Akapitzlist"/>
        <w:numPr>
          <w:ilvl w:val="0"/>
          <w:numId w:val="17"/>
        </w:numPr>
        <w:jc w:val="both"/>
      </w:pPr>
      <w:r w:rsidRPr="000D6712">
        <w:t>Do zadań Komisji należy w szczególności: nadzór nad prawidłowym przebiegiem testu, ocena odpowiedzi według klucza, sporządzenie protokołu, przeprowadzenie dogrywki i zatwierdzenie wyników.</w:t>
      </w:r>
    </w:p>
    <w:p w14:paraId="69419F94" w14:textId="1F3D2921" w:rsidR="002D7945" w:rsidRPr="000D6712" w:rsidRDefault="005C7D76" w:rsidP="007A6E94">
      <w:pPr>
        <w:pStyle w:val="Akapitzlist"/>
        <w:numPr>
          <w:ilvl w:val="0"/>
          <w:numId w:val="17"/>
        </w:numPr>
        <w:jc w:val="both"/>
      </w:pPr>
      <w:r w:rsidRPr="000D6712">
        <w:t xml:space="preserve">Rozstrzygnięcia Komisji dotyczące oceny merytorycznej odpowiedzi są ostateczne. Uczestnik, jego przedstawiciel ustawowy albo szkoła </w:t>
      </w:r>
      <w:r w:rsidR="000D6712" w:rsidRPr="000D6712">
        <w:t>może</w:t>
      </w:r>
      <w:r w:rsidRPr="000D6712">
        <w:t xml:space="preserve"> zgłosić organizatorowi danego etapu zastrzeżenie dotyczące wyłącznie przebiegu Konkursu, błędu rachunkowego lub naruszenia procedury w terminie 3</w:t>
      </w:r>
      <w:r w:rsidR="000D6712">
        <w:t> </w:t>
      </w:r>
      <w:r w:rsidRPr="000D6712">
        <w:t>dni roboczych od ogłoszenia wyników. Zastrzeżenie nie służy ponownej merytorycznej ocenie odpowiedzi zgodnych z zatwierdzonym kluczem.</w:t>
      </w:r>
    </w:p>
    <w:p w14:paraId="1593D4A6" w14:textId="77777777" w:rsidR="002D7945" w:rsidRPr="000D6712" w:rsidRDefault="005C7D76">
      <w:pPr>
        <w:pStyle w:val="Nagwek1"/>
      </w:pPr>
      <w:r w:rsidRPr="000D6712">
        <w:t>§ 6. Nagrody</w:t>
      </w:r>
    </w:p>
    <w:p w14:paraId="63519CA6" w14:textId="0D4DC194" w:rsidR="002D7945" w:rsidRPr="007B6487" w:rsidRDefault="005C7D76" w:rsidP="007A6E94">
      <w:pPr>
        <w:pStyle w:val="Akapitzlist"/>
        <w:numPr>
          <w:ilvl w:val="0"/>
          <w:numId w:val="19"/>
        </w:numPr>
        <w:jc w:val="both"/>
        <w:rPr>
          <w:color w:val="auto"/>
        </w:rPr>
      </w:pPr>
      <w:r w:rsidRPr="007B6487">
        <w:rPr>
          <w:color w:val="auto"/>
        </w:rPr>
        <w:t>Laureat etapu powiatowego otrzymuje dyplom oraz drobny upominek.</w:t>
      </w:r>
    </w:p>
    <w:p w14:paraId="4CF37CEC" w14:textId="5F78076F" w:rsidR="002D7945" w:rsidRPr="007B6487" w:rsidRDefault="005C7D76" w:rsidP="007A6E94">
      <w:pPr>
        <w:pStyle w:val="Akapitzlist"/>
        <w:numPr>
          <w:ilvl w:val="0"/>
          <w:numId w:val="19"/>
        </w:numPr>
        <w:jc w:val="both"/>
        <w:rPr>
          <w:color w:val="auto"/>
        </w:rPr>
      </w:pPr>
      <w:r w:rsidRPr="007B6487">
        <w:rPr>
          <w:color w:val="auto"/>
        </w:rPr>
        <w:t>Za zajęcie I, II i III miejsca w etapie wojewódzkim Organizator przyznaj</w:t>
      </w:r>
      <w:r w:rsidR="00123922">
        <w:rPr>
          <w:color w:val="auto"/>
        </w:rPr>
        <w:t>e</w:t>
      </w:r>
      <w:r w:rsidRPr="007B6487">
        <w:rPr>
          <w:color w:val="auto"/>
        </w:rPr>
        <w:t xml:space="preserve"> nagrody rzeczowe i</w:t>
      </w:r>
      <w:r w:rsidR="000D6712" w:rsidRPr="007B6487">
        <w:rPr>
          <w:color w:val="auto"/>
        </w:rPr>
        <w:t> </w:t>
      </w:r>
      <w:r w:rsidRPr="007B6487">
        <w:rPr>
          <w:color w:val="auto"/>
        </w:rPr>
        <w:t>dyplomy.</w:t>
      </w:r>
      <w:r w:rsidR="00F17257">
        <w:rPr>
          <w:color w:val="auto"/>
        </w:rPr>
        <w:t xml:space="preserve"> </w:t>
      </w:r>
      <w:r w:rsidR="00F17257">
        <w:t>O przyznaniu wyróżnienia, jego formie oraz liczbie decyduje Organizator.</w:t>
      </w:r>
    </w:p>
    <w:p w14:paraId="55D95FF6" w14:textId="6FCCFBC5" w:rsidR="002D7945" w:rsidRPr="007B6487" w:rsidRDefault="005C7D76" w:rsidP="007A6E94">
      <w:pPr>
        <w:pStyle w:val="Akapitzlist"/>
        <w:numPr>
          <w:ilvl w:val="0"/>
          <w:numId w:val="19"/>
        </w:numPr>
        <w:jc w:val="both"/>
        <w:rPr>
          <w:color w:val="auto"/>
        </w:rPr>
      </w:pPr>
      <w:r w:rsidRPr="007B6487">
        <w:rPr>
          <w:color w:val="auto"/>
        </w:rPr>
        <w:t>Nagrody rzeczowe nie podlegają wymianie na ekwiwalent pieniężny.</w:t>
      </w:r>
    </w:p>
    <w:p w14:paraId="0F435615" w14:textId="77777777" w:rsidR="002D7945" w:rsidRPr="00F17257" w:rsidRDefault="005C7D76" w:rsidP="000D6712">
      <w:pPr>
        <w:pStyle w:val="Nagwek1"/>
        <w:jc w:val="both"/>
      </w:pPr>
      <w:r w:rsidRPr="00F17257">
        <w:t>§ 7. Dane osobowe i wizerunek</w:t>
      </w:r>
    </w:p>
    <w:p w14:paraId="254A24D2" w14:textId="60D3E72B" w:rsidR="002D7945" w:rsidRPr="000D6712" w:rsidRDefault="005C7D76" w:rsidP="007A6E94">
      <w:pPr>
        <w:pStyle w:val="Akapitzlist"/>
        <w:numPr>
          <w:ilvl w:val="0"/>
          <w:numId w:val="21"/>
        </w:numPr>
        <w:jc w:val="both"/>
      </w:pPr>
      <w:r w:rsidRPr="000D6712">
        <w:t>Dane osobowe są przetwarzane wyłącznie w zakresie niezbędnym do organizacji, przeprowadzenia i</w:t>
      </w:r>
      <w:r w:rsidR="000D6712">
        <w:t> </w:t>
      </w:r>
      <w:r w:rsidRPr="000D6712">
        <w:t>rozstrzygnięcia Konkursu, przekazania nagród, udokumentowania przebiegu Konkursu oraz wykonania obowiązków archiwalnych.</w:t>
      </w:r>
    </w:p>
    <w:p w14:paraId="287340D1" w14:textId="749EA20E" w:rsidR="002D7945" w:rsidRPr="000D6712" w:rsidRDefault="005C7D76" w:rsidP="007A6E94">
      <w:pPr>
        <w:pStyle w:val="Akapitzlist"/>
        <w:numPr>
          <w:ilvl w:val="0"/>
          <w:numId w:val="21"/>
        </w:numPr>
        <w:jc w:val="both"/>
      </w:pPr>
      <w:r w:rsidRPr="000D6712">
        <w:t xml:space="preserve">Na etapie powiatowym uczestnicy otrzymują klauzulę informacyjną właściwej PSSE. Na etapie wojewódzkim zastosowanie ma klauzula informacyjna WSSE w Bydgoszczy stanowiąca Załącznik nr </w:t>
      </w:r>
      <w:r w:rsidR="00123922">
        <w:t>5</w:t>
      </w:r>
      <w:r w:rsidRPr="000D6712">
        <w:t>.</w:t>
      </w:r>
    </w:p>
    <w:p w14:paraId="688A5210" w14:textId="23CC1851" w:rsidR="002D7945" w:rsidRPr="000D6712" w:rsidRDefault="005C7D76" w:rsidP="007A6E94">
      <w:pPr>
        <w:pStyle w:val="Akapitzlist"/>
        <w:numPr>
          <w:ilvl w:val="0"/>
          <w:numId w:val="21"/>
        </w:numPr>
        <w:jc w:val="both"/>
      </w:pPr>
      <w:r w:rsidRPr="000D6712">
        <w:t>Dane niezbędne do realizacji Konkursu przez organy Państwowej Inspekcji Sanitarnej nie</w:t>
      </w:r>
      <w:r w:rsidR="002B440D">
        <w:t> </w:t>
      </w:r>
      <w:r w:rsidRPr="000D6712">
        <w:t>są</w:t>
      </w:r>
      <w:r w:rsidR="002B440D">
        <w:t> </w:t>
      </w:r>
      <w:r w:rsidRPr="000D6712">
        <w:t>uzależniane od zgody na ich przetwarzanie; właściwa podstawa prawna jest wskazywana w</w:t>
      </w:r>
      <w:r w:rsidR="002B440D">
        <w:t> </w:t>
      </w:r>
      <w:r w:rsidRPr="000D6712">
        <w:t>klauzuli informacyjnej.</w:t>
      </w:r>
    </w:p>
    <w:p w14:paraId="1D7B1C3C" w14:textId="61C61E48" w:rsidR="002D7945" w:rsidRPr="000D6712" w:rsidRDefault="005C7D76" w:rsidP="007A6E94">
      <w:pPr>
        <w:pStyle w:val="Akapitzlist"/>
        <w:numPr>
          <w:ilvl w:val="0"/>
          <w:numId w:val="21"/>
        </w:numPr>
        <w:jc w:val="both"/>
      </w:pPr>
      <w:r w:rsidRPr="000D6712">
        <w:lastRenderedPageBreak/>
        <w:t>Zgoda na utrwalanie i rozpowszechnianie wizerunku jest dobrowolna, odrębna od zgody na udział w</w:t>
      </w:r>
      <w:r w:rsidR="000D6712">
        <w:t> </w:t>
      </w:r>
      <w:r w:rsidRPr="000D6712">
        <w:t>Konkursie i może zostać wycofana na przyszłość. Brak zgody na wizerunek nie wpływa na udział ani ocenę uczestnika.</w:t>
      </w:r>
    </w:p>
    <w:p w14:paraId="16F6FD45" w14:textId="11CC4FD3" w:rsidR="002D7945" w:rsidRPr="000D6712" w:rsidRDefault="005C7D76" w:rsidP="007A6E94">
      <w:pPr>
        <w:pStyle w:val="Akapitzlist"/>
        <w:numPr>
          <w:ilvl w:val="0"/>
          <w:numId w:val="21"/>
        </w:numPr>
        <w:jc w:val="both"/>
      </w:pPr>
      <w:r w:rsidRPr="000D6712">
        <w:t>Organizator może opublikować informacje o laureatach w zakresie niezbędnym do ogłoszenia wyników, w szczególności imię i nazwisko, szkołę, zajęte miejsce i wynik. Publikacja innych danych lub wizerunku wymaga odrębnej podstawy prawnej.</w:t>
      </w:r>
    </w:p>
    <w:p w14:paraId="1C5F00E2" w14:textId="77777777" w:rsidR="002D7945" w:rsidRPr="000D6712" w:rsidRDefault="005C7D76">
      <w:pPr>
        <w:pStyle w:val="Nagwek1"/>
      </w:pPr>
      <w:r w:rsidRPr="000D6712">
        <w:t xml:space="preserve">§ 8. </w:t>
      </w:r>
      <w:r w:rsidRPr="00531E85">
        <w:t>Postanowienia</w:t>
      </w:r>
      <w:r w:rsidRPr="000D6712">
        <w:t xml:space="preserve"> końcowe</w:t>
      </w:r>
    </w:p>
    <w:p w14:paraId="03B19627" w14:textId="25EFDA92" w:rsidR="002D7945" w:rsidRPr="000D6712" w:rsidRDefault="005C7D76" w:rsidP="007A6E94">
      <w:pPr>
        <w:pStyle w:val="Akapitzlist"/>
        <w:numPr>
          <w:ilvl w:val="0"/>
          <w:numId w:val="23"/>
        </w:numPr>
        <w:jc w:val="both"/>
      </w:pPr>
      <w:r w:rsidRPr="000D6712">
        <w:t>Regulamin wchodzi w życie z dniem ogłoszenia i jest publikowany na stronie internetowej Organizatora; informacja o Konkursie może być rozpowszechniana także przez współorganizatorów.</w:t>
      </w:r>
    </w:p>
    <w:p w14:paraId="4EDA048C" w14:textId="3258990F" w:rsidR="002D7945" w:rsidRPr="000D6712" w:rsidRDefault="005C7D76" w:rsidP="007A6E94">
      <w:pPr>
        <w:pStyle w:val="Akapitzlist"/>
        <w:numPr>
          <w:ilvl w:val="0"/>
          <w:numId w:val="23"/>
        </w:numPr>
        <w:jc w:val="both"/>
      </w:pPr>
      <w:r w:rsidRPr="000D6712">
        <w:t>Regulamin jest jedynym dokumentem określającym podstawowe zasady Konkursu. Komunikaty organizacyjne mogą doprecyzowywać kwestie techniczne, lecz nie mogą pozostawać z Regulaminem w sprzeczności ani zmieniać kryteriów oceny po rozpoczęciu danego etapu.</w:t>
      </w:r>
    </w:p>
    <w:p w14:paraId="1CED5969" w14:textId="1647E623" w:rsidR="002D7945" w:rsidRPr="000D6712" w:rsidRDefault="005C7D76" w:rsidP="007A6E94">
      <w:pPr>
        <w:pStyle w:val="Akapitzlist"/>
        <w:numPr>
          <w:ilvl w:val="0"/>
          <w:numId w:val="23"/>
        </w:numPr>
        <w:jc w:val="both"/>
      </w:pPr>
      <w:r w:rsidRPr="000D6712">
        <w:t>W sprawach organizacyjnych nieuregulowanych Regulaminem rozstrzyga organizator właściwego etapu, z poszanowaniem zasady równego traktowania uczestników i celu Konkursu.</w:t>
      </w:r>
    </w:p>
    <w:p w14:paraId="588BCFDC" w14:textId="4D869DB5" w:rsidR="002D7945" w:rsidRPr="000D6712" w:rsidRDefault="005C7D76" w:rsidP="007A6E94">
      <w:pPr>
        <w:pStyle w:val="Akapitzlist"/>
        <w:numPr>
          <w:ilvl w:val="0"/>
          <w:numId w:val="23"/>
        </w:numPr>
        <w:jc w:val="both"/>
      </w:pPr>
      <w:r w:rsidRPr="000D6712">
        <w:t>Organizator może zmienić Regulamin z ważnych przyczyn prawnych, organizacyjnych lub niezależnych od Organizatora. Zmiany nie powinny naruszać praw nabytych uczestników, a</w:t>
      </w:r>
      <w:r w:rsidR="000D6712">
        <w:t> </w:t>
      </w:r>
      <w:r w:rsidRPr="000D6712">
        <w:t>informacja o nich jest publikowana w sposób przyjęty dla ogłoszenia Konkursu.</w:t>
      </w:r>
    </w:p>
    <w:p w14:paraId="06B2060A" w14:textId="08548A4C" w:rsidR="002D7945" w:rsidRPr="000D6712" w:rsidRDefault="005C7D76" w:rsidP="007A6E94">
      <w:pPr>
        <w:pStyle w:val="Akapitzlist"/>
        <w:numPr>
          <w:ilvl w:val="0"/>
          <w:numId w:val="23"/>
        </w:numPr>
        <w:jc w:val="both"/>
      </w:pPr>
      <w:r w:rsidRPr="000D6712">
        <w:t>Organizator może odwołać albo przełożyć etap Konkursu, jeżeli jego przeprowadzenie stanie się niemożliwe lub nadmiernie utrudnione z przyczyn niezależnych od Organizatora. Informację</w:t>
      </w:r>
      <w:r w:rsidR="00961CD1">
        <w:br/>
      </w:r>
      <w:r w:rsidRPr="000D6712">
        <w:t>o zmianie przekazuje się niezwłocznie szkołom i uczestnikom.</w:t>
      </w:r>
    </w:p>
    <w:p w14:paraId="769E5C4F" w14:textId="5399A2A2" w:rsidR="002D7945" w:rsidRPr="000D6712" w:rsidRDefault="005C7D76" w:rsidP="007A6E94">
      <w:pPr>
        <w:pStyle w:val="Akapitzlist"/>
        <w:numPr>
          <w:ilvl w:val="0"/>
          <w:numId w:val="23"/>
        </w:numPr>
        <w:jc w:val="both"/>
      </w:pPr>
      <w:r w:rsidRPr="000D6712">
        <w:t>Dodatkowe informacje o Konkursie udzielane są przez Oddział Profilaktyki Zdrowotnej WSSE w</w:t>
      </w:r>
      <w:r w:rsidR="000D6712">
        <w:t> </w:t>
      </w:r>
      <w:r w:rsidRPr="000D6712">
        <w:t>Bydgoszczy, tel. 52 37 61 834.</w:t>
      </w:r>
    </w:p>
    <w:p w14:paraId="3448491F" w14:textId="62E1D76E" w:rsidR="002D7945" w:rsidRDefault="005C7D76" w:rsidP="007A6E94">
      <w:pPr>
        <w:pStyle w:val="Akapitzlist"/>
        <w:numPr>
          <w:ilvl w:val="0"/>
          <w:numId w:val="23"/>
        </w:numPr>
        <w:jc w:val="both"/>
      </w:pPr>
      <w:r w:rsidRPr="000D6712">
        <w:t xml:space="preserve">Integralną część Regulaminu stanowią: </w:t>
      </w:r>
      <w:r w:rsidR="00531E85" w:rsidRPr="000D6712">
        <w:t>Załącznik nr 1</w:t>
      </w:r>
      <w:r w:rsidR="00531E85">
        <w:t xml:space="preserve"> – Zalecana literatura;</w:t>
      </w:r>
      <w:r w:rsidR="00531E85" w:rsidRPr="000D6712">
        <w:t xml:space="preserve"> </w:t>
      </w:r>
      <w:r w:rsidRPr="000D6712">
        <w:t xml:space="preserve">Załącznik nr </w:t>
      </w:r>
      <w:r w:rsidR="00531E85">
        <w:t>2</w:t>
      </w:r>
      <w:r w:rsidRPr="000D6712">
        <w:t xml:space="preserve"> – Formularz zgłoszeniowy szkoły i</w:t>
      </w:r>
      <w:r w:rsidR="00531E85">
        <w:t xml:space="preserve"> </w:t>
      </w:r>
      <w:r w:rsidRPr="000D6712">
        <w:t xml:space="preserve">uczestników; Załącznik nr </w:t>
      </w:r>
      <w:r w:rsidR="00531E85">
        <w:t>3</w:t>
      </w:r>
      <w:r w:rsidRPr="000D6712">
        <w:t xml:space="preserve"> – Zgoda przedstawiciela ustawowego na udział niepełnoletniego uczestnika; Załącznik nr </w:t>
      </w:r>
      <w:r w:rsidR="00531E85">
        <w:t>4</w:t>
      </w:r>
      <w:r w:rsidRPr="000D6712">
        <w:t xml:space="preserve"> – Zgoda na </w:t>
      </w:r>
      <w:r w:rsidR="00930F0A">
        <w:t>utrwalenie</w:t>
      </w:r>
      <w:r w:rsidRPr="000D6712">
        <w:t xml:space="preserve"> i publikację wizerunku; Załącznik nr </w:t>
      </w:r>
      <w:r w:rsidR="00531E85">
        <w:t xml:space="preserve">5 </w:t>
      </w:r>
      <w:r w:rsidRPr="000D6712">
        <w:t>– Klauzula informacyjna WSSE dla etapu wojewódzkiego.</w:t>
      </w:r>
    </w:p>
    <w:p w14:paraId="0E584BDC" w14:textId="77777777" w:rsidR="00531E85" w:rsidRDefault="00531E85" w:rsidP="00531E85">
      <w:pPr>
        <w:jc w:val="both"/>
      </w:pPr>
    </w:p>
    <w:p w14:paraId="156C7F11" w14:textId="77777777" w:rsidR="00531E85" w:rsidRDefault="00531E85" w:rsidP="00531E85">
      <w:pPr>
        <w:jc w:val="both"/>
      </w:pPr>
    </w:p>
    <w:p w14:paraId="62BF9286" w14:textId="77777777" w:rsidR="00531E85" w:rsidRDefault="00531E85" w:rsidP="00531E85">
      <w:pPr>
        <w:jc w:val="both"/>
      </w:pPr>
    </w:p>
    <w:p w14:paraId="41DAB2BE" w14:textId="77777777" w:rsidR="00531E85" w:rsidRDefault="00531E85" w:rsidP="00531E85">
      <w:pPr>
        <w:jc w:val="both"/>
      </w:pPr>
    </w:p>
    <w:p w14:paraId="13C73899" w14:textId="77777777" w:rsidR="00531E85" w:rsidRDefault="00531E85" w:rsidP="00531E85">
      <w:pPr>
        <w:jc w:val="both"/>
      </w:pPr>
    </w:p>
    <w:p w14:paraId="2A0C89B8" w14:textId="77777777" w:rsidR="00531E85" w:rsidRPr="000D6712" w:rsidRDefault="00531E85" w:rsidP="00531E85">
      <w:pPr>
        <w:pageBreakBefore/>
        <w:jc w:val="right"/>
      </w:pPr>
      <w:r w:rsidRPr="000D6712">
        <w:rPr>
          <w:b/>
          <w:sz w:val="18"/>
        </w:rPr>
        <w:lastRenderedPageBreak/>
        <w:t>Załącznik nr 1</w:t>
      </w:r>
    </w:p>
    <w:p w14:paraId="2BEC15D1" w14:textId="5ECA256C" w:rsidR="00531E85" w:rsidRPr="00531E85" w:rsidRDefault="00531E85" w:rsidP="00531E85">
      <w:pPr>
        <w:jc w:val="center"/>
        <w:rPr>
          <w:b/>
          <w:bCs/>
          <w:color w:val="315B38"/>
          <w:sz w:val="26"/>
        </w:rPr>
      </w:pPr>
      <w:r>
        <w:rPr>
          <w:b/>
          <w:color w:val="315B38"/>
          <w:sz w:val="26"/>
        </w:rPr>
        <w:t xml:space="preserve">ZALECANA LITERATURA </w:t>
      </w:r>
      <w:r w:rsidRPr="00531E85">
        <w:rPr>
          <w:b/>
          <w:bCs/>
          <w:color w:val="315B38"/>
          <w:sz w:val="26"/>
        </w:rPr>
        <w:t>(BIBLIOGRAFIA) DO PRZYGOTOWAŃ NA KONKURS WIEDZY O GRZYBACH</w:t>
      </w:r>
    </w:p>
    <w:p w14:paraId="3E0C252C" w14:textId="1B0DB5D7" w:rsidR="00531E85" w:rsidRPr="000D6712" w:rsidRDefault="00531E85" w:rsidP="00531E85">
      <w:pPr>
        <w:jc w:val="center"/>
      </w:pPr>
    </w:p>
    <w:p w14:paraId="2E6A8F44" w14:textId="77777777" w:rsidR="00531E85" w:rsidRPr="000D6712" w:rsidRDefault="00531E85" w:rsidP="00531E85"/>
    <w:p w14:paraId="5FF24452" w14:textId="77777777" w:rsidR="00531E85" w:rsidRPr="00531E85" w:rsidRDefault="00531E85" w:rsidP="00531E85">
      <w:pPr>
        <w:rPr>
          <w:rFonts w:asciiTheme="majorHAnsi" w:hAnsiTheme="majorHAnsi" w:cstheme="majorHAnsi"/>
          <w:b/>
          <w:bCs/>
          <w:color w:val="315B38"/>
          <w:sz w:val="25"/>
          <w:szCs w:val="25"/>
        </w:rPr>
      </w:pPr>
      <w:r w:rsidRPr="00531E85">
        <w:rPr>
          <w:rFonts w:asciiTheme="majorHAnsi" w:hAnsiTheme="majorHAnsi" w:cstheme="majorHAnsi"/>
          <w:b/>
          <w:bCs/>
          <w:color w:val="315B38"/>
          <w:sz w:val="25"/>
          <w:szCs w:val="25"/>
        </w:rPr>
        <w:t>Literatura podstawowa</w:t>
      </w:r>
    </w:p>
    <w:p w14:paraId="1F596555" w14:textId="2BC8E2B7" w:rsidR="00531E85" w:rsidRPr="00531E85" w:rsidRDefault="00531E85" w:rsidP="00531E85">
      <w:pPr>
        <w:numPr>
          <w:ilvl w:val="0"/>
          <w:numId w:val="24"/>
        </w:numPr>
        <w:rPr>
          <w:bCs/>
        </w:rPr>
      </w:pPr>
      <w:r w:rsidRPr="00531E85">
        <w:rPr>
          <w:bCs/>
        </w:rPr>
        <w:t>Rozporządzenie Ministra Zdrowia z dnia 17 maja 2011 r. w sprawie grzybów dopuszczonych do obrotu lub produkcji przetworów grzybowych, środków spożywczych zawierających grzyby oraz uprawnień klasyfikatora grzybów i grzyboznawcy. Dz.U.2026.258 t.j. z dnia 2026.03.03</w:t>
      </w:r>
    </w:p>
    <w:p w14:paraId="05191193" w14:textId="4A738CAA" w:rsidR="00531E85" w:rsidRPr="00531E85" w:rsidRDefault="00531E85" w:rsidP="00531E85">
      <w:pPr>
        <w:numPr>
          <w:ilvl w:val="0"/>
          <w:numId w:val="24"/>
        </w:numPr>
        <w:rPr>
          <w:bCs/>
        </w:rPr>
      </w:pPr>
      <w:r w:rsidRPr="00531E85">
        <w:rPr>
          <w:bCs/>
        </w:rPr>
        <w:t>Rozporządzenie Ministra Środowiska z dnia 9 października 2014 r. w sprawie ochrony gatunkowej grzybów. Dz.U.2014.1408 z dnia 2014.10.16 </w:t>
      </w:r>
    </w:p>
    <w:p w14:paraId="50F3C547" w14:textId="77777777" w:rsidR="00531E85" w:rsidRPr="00531E85" w:rsidRDefault="00531E85" w:rsidP="00531E85">
      <w:pPr>
        <w:numPr>
          <w:ilvl w:val="0"/>
          <w:numId w:val="24"/>
        </w:numPr>
        <w:rPr>
          <w:bCs/>
        </w:rPr>
      </w:pPr>
      <w:r w:rsidRPr="00531E85">
        <w:rPr>
          <w:bCs/>
        </w:rPr>
        <w:t>Patrycja Zarawska (2024) Atlas Grzybów.</w:t>
      </w:r>
    </w:p>
    <w:p w14:paraId="747C32B7" w14:textId="77777777" w:rsidR="00531E85" w:rsidRPr="00531E85" w:rsidRDefault="00531E85" w:rsidP="00531E85">
      <w:pPr>
        <w:numPr>
          <w:ilvl w:val="0"/>
          <w:numId w:val="24"/>
        </w:numPr>
        <w:rPr>
          <w:bCs/>
        </w:rPr>
      </w:pPr>
      <w:r w:rsidRPr="00531E85">
        <w:rPr>
          <w:bCs/>
        </w:rPr>
        <w:t xml:space="preserve">Atlas grzybów </w:t>
      </w:r>
      <w:hyperlink r:id="rId11" w:history="1">
        <w:r w:rsidRPr="00531E85">
          <w:rPr>
            <w:rStyle w:val="Hipercze"/>
            <w:bCs/>
          </w:rPr>
          <w:t>https://www.nagrzyby.pl/atlas</w:t>
        </w:r>
      </w:hyperlink>
    </w:p>
    <w:p w14:paraId="6CAD705B" w14:textId="77777777" w:rsidR="00531E85" w:rsidRPr="00531E85" w:rsidRDefault="00531E85" w:rsidP="00531E85">
      <w:pPr>
        <w:numPr>
          <w:ilvl w:val="0"/>
          <w:numId w:val="24"/>
        </w:numPr>
        <w:rPr>
          <w:bCs/>
        </w:rPr>
      </w:pPr>
      <w:r w:rsidRPr="00531E85">
        <w:rPr>
          <w:bCs/>
        </w:rPr>
        <w:t xml:space="preserve">Polskie Towarzystwo Mykologiczne Rekomendowane polskie nazwy grzybów </w:t>
      </w:r>
      <w:hyperlink r:id="rId12" w:history="1">
        <w:r w:rsidRPr="00531E85">
          <w:rPr>
            <w:rStyle w:val="Hipercze"/>
            <w:bCs/>
          </w:rPr>
          <w:t>https://www.ptmyk.pl</w:t>
        </w:r>
      </w:hyperlink>
    </w:p>
    <w:p w14:paraId="54BC4F4A" w14:textId="77777777" w:rsidR="00531E85" w:rsidRPr="00531E85" w:rsidRDefault="00531E85" w:rsidP="00531E85">
      <w:pPr>
        <w:rPr>
          <w:b/>
        </w:rPr>
      </w:pPr>
    </w:p>
    <w:p w14:paraId="573AAA04" w14:textId="77777777" w:rsidR="00531E85" w:rsidRPr="00531E85" w:rsidRDefault="00531E85" w:rsidP="00531E85">
      <w:pPr>
        <w:rPr>
          <w:rFonts w:asciiTheme="majorHAnsi" w:hAnsiTheme="majorHAnsi" w:cstheme="majorHAnsi"/>
          <w:b/>
          <w:bCs/>
          <w:color w:val="315B38"/>
          <w:sz w:val="25"/>
          <w:szCs w:val="25"/>
        </w:rPr>
      </w:pPr>
      <w:r w:rsidRPr="00531E85">
        <w:rPr>
          <w:rFonts w:asciiTheme="majorHAnsi" w:hAnsiTheme="majorHAnsi" w:cstheme="majorHAnsi"/>
          <w:b/>
          <w:bCs/>
          <w:color w:val="315B38"/>
          <w:sz w:val="25"/>
          <w:szCs w:val="25"/>
        </w:rPr>
        <w:t>Literatura dodatkowa</w:t>
      </w:r>
    </w:p>
    <w:p w14:paraId="00993705" w14:textId="77777777" w:rsidR="00531E85" w:rsidRPr="00531E85" w:rsidRDefault="00531E85" w:rsidP="00531E85">
      <w:pPr>
        <w:rPr>
          <w:b/>
        </w:rPr>
      </w:pPr>
    </w:p>
    <w:p w14:paraId="10E06CF2" w14:textId="77777777" w:rsidR="00531E85" w:rsidRPr="00531E85" w:rsidRDefault="00531E85" w:rsidP="00531E85">
      <w:pPr>
        <w:numPr>
          <w:ilvl w:val="0"/>
          <w:numId w:val="24"/>
        </w:numPr>
        <w:rPr>
          <w:bCs/>
        </w:rPr>
      </w:pPr>
      <w:r w:rsidRPr="00531E85">
        <w:rPr>
          <w:bCs/>
        </w:rPr>
        <w:t>Ewald Gerhardt (2006) Grzyby. Wielki ilustrowany przewodnik.</w:t>
      </w:r>
    </w:p>
    <w:p w14:paraId="0CC04740" w14:textId="77777777" w:rsidR="00531E85" w:rsidRPr="00531E85" w:rsidRDefault="00531E85" w:rsidP="00531E85">
      <w:pPr>
        <w:rPr>
          <w:b/>
        </w:rPr>
      </w:pPr>
    </w:p>
    <w:p w14:paraId="477A1E3B" w14:textId="77777777" w:rsidR="00531E85" w:rsidRPr="00531E85" w:rsidRDefault="00531E85" w:rsidP="00531E85">
      <w:pPr>
        <w:rPr>
          <w:b/>
          <w:bCs/>
          <w:color w:val="315B38"/>
          <w:sz w:val="25"/>
          <w:szCs w:val="25"/>
        </w:rPr>
      </w:pPr>
      <w:r w:rsidRPr="00531E85">
        <w:rPr>
          <w:b/>
          <w:bCs/>
          <w:color w:val="315B38"/>
          <w:sz w:val="25"/>
          <w:szCs w:val="25"/>
        </w:rPr>
        <w:t>Strony internetowe</w:t>
      </w:r>
    </w:p>
    <w:p w14:paraId="32E69391" w14:textId="77777777" w:rsidR="00531E85" w:rsidRPr="00531E85" w:rsidRDefault="00531E85" w:rsidP="00531E85">
      <w:pPr>
        <w:rPr>
          <w:b/>
        </w:rPr>
      </w:pPr>
    </w:p>
    <w:p w14:paraId="52B7E077" w14:textId="77777777" w:rsidR="00531E85" w:rsidRPr="00531E85" w:rsidRDefault="00531E85" w:rsidP="00531E85">
      <w:pPr>
        <w:numPr>
          <w:ilvl w:val="0"/>
          <w:numId w:val="24"/>
        </w:numPr>
        <w:rPr>
          <w:bCs/>
        </w:rPr>
      </w:pPr>
      <w:r w:rsidRPr="00531E85">
        <w:rPr>
          <w:bCs/>
        </w:rPr>
        <w:t xml:space="preserve">Państwowa Inspekcja Sanitarna </w:t>
      </w:r>
      <w:hyperlink r:id="rId13" w:history="1">
        <w:r w:rsidRPr="00531E85">
          <w:rPr>
            <w:rStyle w:val="Hipercze"/>
            <w:bCs/>
          </w:rPr>
          <w:t>https://www.gov.pl/web/gis/dla-milosnikow-zbierania-grzybow2</w:t>
        </w:r>
      </w:hyperlink>
    </w:p>
    <w:p w14:paraId="572A28FC" w14:textId="77777777" w:rsidR="00531E85" w:rsidRPr="00531E85" w:rsidRDefault="00531E85" w:rsidP="00531E85">
      <w:pPr>
        <w:numPr>
          <w:ilvl w:val="0"/>
          <w:numId w:val="24"/>
        </w:numPr>
        <w:rPr>
          <w:bCs/>
        </w:rPr>
      </w:pPr>
      <w:r w:rsidRPr="00531E85">
        <w:rPr>
          <w:bCs/>
        </w:rPr>
        <w:t xml:space="preserve">Lasy Państwowe </w:t>
      </w:r>
      <w:hyperlink r:id="rId14" w:history="1">
        <w:r w:rsidRPr="00531E85">
          <w:rPr>
            <w:rStyle w:val="Hipercze"/>
            <w:bCs/>
          </w:rPr>
          <w:t>https://www.lasy.gov.pl/pl/@@search?q=Grzyby</w:t>
        </w:r>
      </w:hyperlink>
    </w:p>
    <w:p w14:paraId="0A578CE9" w14:textId="77777777" w:rsidR="00531E85" w:rsidRPr="000D6712" w:rsidRDefault="00531E85" w:rsidP="00531E85"/>
    <w:p w14:paraId="25C8F931" w14:textId="77777777" w:rsidR="00531E85" w:rsidRPr="000D6712" w:rsidRDefault="00531E85" w:rsidP="00531E85">
      <w:pPr>
        <w:jc w:val="both"/>
      </w:pPr>
    </w:p>
    <w:p w14:paraId="5429FF01" w14:textId="7DB4D525" w:rsidR="002D7945" w:rsidRPr="000D6712" w:rsidRDefault="005C7D76">
      <w:pPr>
        <w:pageBreakBefore/>
        <w:jc w:val="right"/>
      </w:pPr>
      <w:r w:rsidRPr="000D6712">
        <w:rPr>
          <w:b/>
          <w:sz w:val="18"/>
        </w:rPr>
        <w:lastRenderedPageBreak/>
        <w:t xml:space="preserve">Załącznik nr </w:t>
      </w:r>
      <w:r w:rsidR="00531E85">
        <w:rPr>
          <w:b/>
          <w:sz w:val="18"/>
        </w:rPr>
        <w:t>2</w:t>
      </w:r>
    </w:p>
    <w:p w14:paraId="6A28B3E9" w14:textId="77777777" w:rsidR="002D7945" w:rsidRPr="000D6712" w:rsidRDefault="005C7D76">
      <w:pPr>
        <w:jc w:val="center"/>
      </w:pPr>
      <w:r w:rsidRPr="000D6712">
        <w:rPr>
          <w:b/>
          <w:color w:val="315B38"/>
          <w:sz w:val="26"/>
        </w:rPr>
        <w:t>FORMULARZ ZGŁOSZENIOWY SZKOŁY I UCZESTNIKÓW – KONKURS WIEDZY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382"/>
      </w:tblGrid>
      <w:tr w:rsidR="002D7945" w:rsidRPr="000D6712" w14:paraId="7BCEE8D4" w14:textId="77777777" w:rsidTr="00FF7CB1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8AD6B9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Pełna nazwa szkoły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075C5253" w14:textId="7845D952" w:rsidR="002D7945" w:rsidRPr="000D6712" w:rsidRDefault="002D7945" w:rsidP="000D6712">
            <w:pPr>
              <w:spacing w:after="0"/>
            </w:pPr>
          </w:p>
        </w:tc>
      </w:tr>
      <w:tr w:rsidR="002D7945" w:rsidRPr="000D6712" w14:paraId="7F825A81" w14:textId="77777777" w:rsidTr="00FF7CB1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C71370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Adres szkoły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2F41846F" w14:textId="2AAF0824" w:rsidR="002D7945" w:rsidRPr="000D6712" w:rsidRDefault="002D7945" w:rsidP="000D6712">
            <w:pPr>
              <w:spacing w:after="0"/>
            </w:pPr>
          </w:p>
        </w:tc>
      </w:tr>
      <w:tr w:rsidR="002D7945" w:rsidRPr="000D6712" w14:paraId="6CD491B0" w14:textId="77777777" w:rsidTr="00FF7CB1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D7124E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Powiat / gmina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43E61586" w14:textId="17D80F8B" w:rsidR="002D7945" w:rsidRPr="000D6712" w:rsidRDefault="002D7945" w:rsidP="000D6712">
            <w:pPr>
              <w:spacing w:after="0"/>
            </w:pPr>
          </w:p>
        </w:tc>
      </w:tr>
      <w:tr w:rsidR="002D7945" w:rsidRPr="000D6712" w14:paraId="6CBAE6F2" w14:textId="77777777" w:rsidTr="00FF7CB1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E60F3D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Telefon szkoły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61E36C34" w14:textId="56D8FF64" w:rsidR="002D7945" w:rsidRPr="000D6712" w:rsidRDefault="002D7945" w:rsidP="000D6712">
            <w:pPr>
              <w:spacing w:after="0"/>
            </w:pPr>
          </w:p>
        </w:tc>
      </w:tr>
      <w:tr w:rsidR="002D7945" w:rsidRPr="000D6712" w14:paraId="054797F5" w14:textId="77777777" w:rsidTr="00FF7CB1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3ACCDF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E-mail szkoły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3FD263B3" w14:textId="5DCA8C7F" w:rsidR="002D7945" w:rsidRPr="000D6712" w:rsidRDefault="002D7945" w:rsidP="000D6712">
            <w:pPr>
              <w:spacing w:after="0"/>
            </w:pPr>
          </w:p>
        </w:tc>
      </w:tr>
      <w:tr w:rsidR="002D7945" w:rsidRPr="000D6712" w14:paraId="542D0EB2" w14:textId="77777777" w:rsidTr="00FF7CB1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9D41E3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Imię i nazwisko koordynatora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79F5578F" w14:textId="3E7CD6ED" w:rsidR="002D7945" w:rsidRPr="000D6712" w:rsidRDefault="002D7945" w:rsidP="000D6712">
            <w:pPr>
              <w:spacing w:after="0"/>
            </w:pPr>
          </w:p>
        </w:tc>
      </w:tr>
      <w:tr w:rsidR="002D7945" w:rsidRPr="000D6712" w14:paraId="6BAF7A41" w14:textId="77777777" w:rsidTr="00FF7CB1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99A558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Służbowy e-mail koordynatora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24690347" w14:textId="564E266D" w:rsidR="002D7945" w:rsidRPr="000D6712" w:rsidRDefault="002D7945" w:rsidP="000D6712">
            <w:pPr>
              <w:spacing w:after="0"/>
            </w:pPr>
          </w:p>
        </w:tc>
      </w:tr>
      <w:tr w:rsidR="002D7945" w:rsidRPr="000D6712" w14:paraId="2D572B22" w14:textId="77777777" w:rsidTr="00FF7CB1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20A0C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Telefon koordynatora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717840B4" w14:textId="0F2505C2" w:rsidR="002D7945" w:rsidRPr="000D6712" w:rsidRDefault="002D7945" w:rsidP="000D6712">
            <w:pPr>
              <w:spacing w:after="0"/>
            </w:pPr>
          </w:p>
        </w:tc>
      </w:tr>
    </w:tbl>
    <w:p w14:paraId="041E8701" w14:textId="77777777" w:rsidR="002D7945" w:rsidRPr="000D6712" w:rsidRDefault="002D7945"/>
    <w:p w14:paraId="222DE810" w14:textId="77777777" w:rsidR="002D7945" w:rsidRPr="000D6712" w:rsidRDefault="005C7D76">
      <w:r w:rsidRPr="000D6712">
        <w:rPr>
          <w:b/>
        </w:rPr>
        <w:t>Uczestnicy zakwalifikowani przez szkołę do etapu powiatowego: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56"/>
        <w:gridCol w:w="1840"/>
        <w:gridCol w:w="2409"/>
      </w:tblGrid>
      <w:tr w:rsidR="002D7945" w:rsidRPr="000D6712" w14:paraId="00360808" w14:textId="77777777" w:rsidTr="00581F52">
        <w:trPr>
          <w:tblHeader/>
          <w:jc w:val="center"/>
        </w:trPr>
        <w:tc>
          <w:tcPr>
            <w:tcW w:w="562" w:type="dxa"/>
            <w:shd w:val="clear" w:color="auto" w:fill="EAF2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C7837" w14:textId="77777777" w:rsidR="002D7945" w:rsidRPr="000D6712" w:rsidRDefault="005C7D76" w:rsidP="00581F52">
            <w:pPr>
              <w:spacing w:after="0"/>
            </w:pPr>
            <w:r w:rsidRPr="000D6712">
              <w:rPr>
                <w:b/>
              </w:rPr>
              <w:t>Lp.</w:t>
            </w:r>
          </w:p>
        </w:tc>
        <w:tc>
          <w:tcPr>
            <w:tcW w:w="4256" w:type="dxa"/>
            <w:shd w:val="clear" w:color="auto" w:fill="EAF2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CBDFC" w14:textId="77777777" w:rsidR="002D7945" w:rsidRPr="000D6712" w:rsidRDefault="005C7D76" w:rsidP="00581F52">
            <w:pPr>
              <w:spacing w:after="0"/>
            </w:pPr>
            <w:r w:rsidRPr="000D6712">
              <w:rPr>
                <w:b/>
              </w:rPr>
              <w:t>Imię i nazwisko</w:t>
            </w:r>
          </w:p>
        </w:tc>
        <w:tc>
          <w:tcPr>
            <w:tcW w:w="1840" w:type="dxa"/>
            <w:shd w:val="clear" w:color="auto" w:fill="EAF2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12485" w14:textId="77777777" w:rsidR="002D7945" w:rsidRPr="000D6712" w:rsidRDefault="005C7D76" w:rsidP="00581F52">
            <w:pPr>
              <w:spacing w:after="0"/>
            </w:pPr>
            <w:r w:rsidRPr="000D6712">
              <w:rPr>
                <w:b/>
              </w:rPr>
              <w:t>Klasa</w:t>
            </w:r>
          </w:p>
        </w:tc>
        <w:tc>
          <w:tcPr>
            <w:tcW w:w="2409" w:type="dxa"/>
            <w:shd w:val="clear" w:color="auto" w:fill="EAF2E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2D018" w14:textId="23D3B4AF" w:rsidR="002D7945" w:rsidRPr="000D6712" w:rsidRDefault="005C7D76" w:rsidP="00581F52">
            <w:pPr>
              <w:spacing w:after="0"/>
            </w:pPr>
            <w:r w:rsidRPr="000D6712">
              <w:rPr>
                <w:b/>
              </w:rPr>
              <w:t>Uwagi</w:t>
            </w:r>
          </w:p>
        </w:tc>
      </w:tr>
      <w:tr w:rsidR="002D7945" w:rsidRPr="000D6712" w14:paraId="1F67D692" w14:textId="77777777" w:rsidTr="008D2634">
        <w:trPr>
          <w:trHeight w:val="454"/>
          <w:jc w:val="center"/>
        </w:trPr>
        <w:tc>
          <w:tcPr>
            <w:tcW w:w="562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33DED02E" w14:textId="77777777" w:rsidR="002D7945" w:rsidRPr="000D6712" w:rsidRDefault="005C7D76">
            <w:r w:rsidRPr="000D6712">
              <w:t>1</w:t>
            </w:r>
          </w:p>
        </w:tc>
        <w:tc>
          <w:tcPr>
            <w:tcW w:w="4256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05E5542D" w14:textId="77777777" w:rsidR="002D7945" w:rsidRPr="000D6712" w:rsidRDefault="002D7945"/>
        </w:tc>
        <w:tc>
          <w:tcPr>
            <w:tcW w:w="1840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49DAED95" w14:textId="77777777" w:rsidR="002D7945" w:rsidRPr="000D6712" w:rsidRDefault="002D7945"/>
        </w:tc>
        <w:tc>
          <w:tcPr>
            <w:tcW w:w="2409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6ED93F8C" w14:textId="77777777" w:rsidR="002D7945" w:rsidRPr="000D6712" w:rsidRDefault="002D7945"/>
        </w:tc>
      </w:tr>
      <w:tr w:rsidR="002D7945" w:rsidRPr="000D6712" w14:paraId="51B3D253" w14:textId="77777777" w:rsidTr="008D2634">
        <w:trPr>
          <w:trHeight w:val="454"/>
          <w:jc w:val="center"/>
        </w:trPr>
        <w:tc>
          <w:tcPr>
            <w:tcW w:w="562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6D9F6A7D" w14:textId="77777777" w:rsidR="002D7945" w:rsidRPr="000D6712" w:rsidRDefault="005C7D76">
            <w:r w:rsidRPr="000D6712">
              <w:t>2</w:t>
            </w:r>
          </w:p>
        </w:tc>
        <w:tc>
          <w:tcPr>
            <w:tcW w:w="4256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17C53A3E" w14:textId="77777777" w:rsidR="002D7945" w:rsidRPr="000D6712" w:rsidRDefault="002D7945"/>
        </w:tc>
        <w:tc>
          <w:tcPr>
            <w:tcW w:w="1840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045827AE" w14:textId="77777777" w:rsidR="002D7945" w:rsidRPr="000D6712" w:rsidRDefault="002D7945"/>
        </w:tc>
        <w:tc>
          <w:tcPr>
            <w:tcW w:w="2409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44F6F8CE" w14:textId="77777777" w:rsidR="002D7945" w:rsidRPr="000D6712" w:rsidRDefault="002D7945"/>
        </w:tc>
      </w:tr>
      <w:tr w:rsidR="002D7945" w:rsidRPr="000D6712" w14:paraId="77B95AFE" w14:textId="77777777" w:rsidTr="008D2634">
        <w:trPr>
          <w:trHeight w:val="454"/>
          <w:jc w:val="center"/>
        </w:trPr>
        <w:tc>
          <w:tcPr>
            <w:tcW w:w="562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7A988BAC" w14:textId="77777777" w:rsidR="002D7945" w:rsidRPr="000D6712" w:rsidRDefault="005C7D76">
            <w:r w:rsidRPr="000D6712">
              <w:t>3</w:t>
            </w:r>
          </w:p>
        </w:tc>
        <w:tc>
          <w:tcPr>
            <w:tcW w:w="4256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4933374D" w14:textId="77777777" w:rsidR="002D7945" w:rsidRPr="000D6712" w:rsidRDefault="002D7945"/>
        </w:tc>
        <w:tc>
          <w:tcPr>
            <w:tcW w:w="1840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4CDD5B84" w14:textId="77777777" w:rsidR="002D7945" w:rsidRPr="000D6712" w:rsidRDefault="002D7945"/>
        </w:tc>
        <w:tc>
          <w:tcPr>
            <w:tcW w:w="2409" w:type="dxa"/>
            <w:tcMar>
              <w:top w:w="180" w:type="dxa"/>
              <w:left w:w="100" w:type="dxa"/>
              <w:bottom w:w="180" w:type="dxa"/>
              <w:right w:w="100" w:type="dxa"/>
            </w:tcMar>
            <w:vAlign w:val="center"/>
          </w:tcPr>
          <w:p w14:paraId="630CA8EC" w14:textId="77777777" w:rsidR="002D7945" w:rsidRPr="000D6712" w:rsidRDefault="002D7945"/>
        </w:tc>
      </w:tr>
    </w:tbl>
    <w:p w14:paraId="56C0B5DB" w14:textId="77777777" w:rsidR="0036700E" w:rsidRDefault="0036700E"/>
    <w:p w14:paraId="1CE4CCBE" w14:textId="0F0F3DC0" w:rsidR="002D7945" w:rsidRDefault="005C7D76">
      <w:r w:rsidRPr="000D6712">
        <w:t>Oświadczam, że szkoła przekazała uczestnikom i ich przedstawicielom ustawowym Regulamin Konkursu oraz informacje o wymaganych dokumentach.</w:t>
      </w:r>
    </w:p>
    <w:p w14:paraId="322F1DC5" w14:textId="77777777" w:rsidR="0036700E" w:rsidRDefault="0036700E"/>
    <w:p w14:paraId="2A32E24F" w14:textId="77777777" w:rsidR="008B29E3" w:rsidRDefault="008B29E3"/>
    <w:p w14:paraId="1FD0A861" w14:textId="77777777" w:rsidR="0036700E" w:rsidRPr="000D6712" w:rsidRDefault="0036700E"/>
    <w:p w14:paraId="108F6247" w14:textId="006B2EEE" w:rsidR="002D7945" w:rsidRPr="000D6712" w:rsidRDefault="005C7D76">
      <w:pPr>
        <w:jc w:val="right"/>
      </w:pPr>
      <w:r w:rsidRPr="000D6712">
        <w:rPr>
          <w:b/>
        </w:rPr>
        <w:t>...</w:t>
      </w:r>
      <w:r w:rsidR="008D2634">
        <w:rPr>
          <w:b/>
        </w:rPr>
        <w:t>........................</w:t>
      </w:r>
      <w:r w:rsidRPr="000D6712">
        <w:rPr>
          <w:b/>
        </w:rPr>
        <w:t>.........................................................</w:t>
      </w:r>
      <w:r w:rsidRPr="000D6712">
        <w:rPr>
          <w:b/>
        </w:rPr>
        <w:br/>
      </w:r>
      <w:r w:rsidRPr="008D2634">
        <w:rPr>
          <w:color w:val="646464"/>
          <w:sz w:val="18"/>
          <w:szCs w:val="24"/>
        </w:rPr>
        <w:t>data, imię i nazwisko oraz podpis koordynatora / osoby upoważnionej</w:t>
      </w:r>
    </w:p>
    <w:p w14:paraId="67B9FBAF" w14:textId="79F54A29" w:rsidR="002D7945" w:rsidRPr="000D6712" w:rsidRDefault="005C7D76">
      <w:pPr>
        <w:pageBreakBefore/>
        <w:jc w:val="right"/>
      </w:pPr>
      <w:r w:rsidRPr="000D6712">
        <w:rPr>
          <w:b/>
          <w:sz w:val="18"/>
        </w:rPr>
        <w:lastRenderedPageBreak/>
        <w:t xml:space="preserve">Załącznik nr </w:t>
      </w:r>
      <w:r w:rsidR="00531E85">
        <w:rPr>
          <w:b/>
          <w:sz w:val="18"/>
        </w:rPr>
        <w:t>3</w:t>
      </w:r>
    </w:p>
    <w:p w14:paraId="64F943C3" w14:textId="291218F1" w:rsidR="002D7945" w:rsidRPr="000D6712" w:rsidRDefault="005C7D76">
      <w:pPr>
        <w:jc w:val="center"/>
      </w:pPr>
      <w:r w:rsidRPr="000D6712">
        <w:rPr>
          <w:b/>
          <w:color w:val="315B38"/>
          <w:sz w:val="26"/>
        </w:rPr>
        <w:t>ZGODA PRZEDSTAWICIELA USTAWOWEGO NIEPEŁNOLETNIEGO UCZESTNIKA NA</w:t>
      </w:r>
      <w:r w:rsidR="007522B8">
        <w:rPr>
          <w:b/>
          <w:color w:val="315B38"/>
          <w:sz w:val="26"/>
        </w:rPr>
        <w:t> </w:t>
      </w:r>
      <w:r w:rsidRPr="000D6712">
        <w:rPr>
          <w:b/>
          <w:color w:val="315B38"/>
          <w:sz w:val="26"/>
        </w:rPr>
        <w:t>UDZIAŁ W KONKURSIE WIEDZY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382"/>
      </w:tblGrid>
      <w:tr w:rsidR="002D7945" w:rsidRPr="000D6712" w14:paraId="7BA9FB51" w14:textId="77777777" w:rsidTr="008D2634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A96BDA" w14:textId="77777777" w:rsidR="002D7945" w:rsidRPr="000D6712" w:rsidRDefault="005C7D76" w:rsidP="000D6712">
            <w:pPr>
              <w:spacing w:after="0"/>
            </w:pPr>
            <w:r w:rsidRPr="000D6712">
              <w:rPr>
                <w:b/>
              </w:rPr>
              <w:t>Miejscowość i data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039B6623" w14:textId="1A5A9502" w:rsidR="002D7945" w:rsidRPr="000D6712" w:rsidRDefault="002D7945" w:rsidP="000D6712">
            <w:pPr>
              <w:spacing w:after="0"/>
            </w:pPr>
          </w:p>
        </w:tc>
      </w:tr>
      <w:tr w:rsidR="002D7945" w:rsidRPr="000D6712" w14:paraId="2EAB0740" w14:textId="77777777" w:rsidTr="008D2634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1B51E1" w14:textId="77777777" w:rsidR="002D7945" w:rsidRPr="000D6712" w:rsidRDefault="005C7D76" w:rsidP="000D6712">
            <w:pPr>
              <w:spacing w:after="0"/>
            </w:pPr>
            <w:r w:rsidRPr="000D6712">
              <w:rPr>
                <w:b/>
              </w:rPr>
              <w:t>Imię i nazwisko przedstawiciela ustawowego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0A20FD88" w14:textId="201323AD" w:rsidR="002D7945" w:rsidRPr="000D6712" w:rsidRDefault="002D7945" w:rsidP="000D6712">
            <w:pPr>
              <w:spacing w:after="0"/>
            </w:pPr>
          </w:p>
        </w:tc>
      </w:tr>
      <w:tr w:rsidR="002D7945" w:rsidRPr="000D6712" w14:paraId="4B65EA82" w14:textId="77777777" w:rsidTr="008D2634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41E89B" w14:textId="77777777" w:rsidR="002D7945" w:rsidRPr="000D6712" w:rsidRDefault="005C7D76" w:rsidP="000D6712">
            <w:pPr>
              <w:spacing w:after="0"/>
            </w:pPr>
            <w:r w:rsidRPr="000D6712">
              <w:rPr>
                <w:b/>
              </w:rPr>
              <w:t>Imię i nazwisko uczestnika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658571A6" w14:textId="194C754C" w:rsidR="002D7945" w:rsidRPr="000D6712" w:rsidRDefault="002D7945" w:rsidP="000D6712">
            <w:pPr>
              <w:spacing w:after="0"/>
            </w:pPr>
          </w:p>
        </w:tc>
      </w:tr>
      <w:tr w:rsidR="002D7945" w:rsidRPr="000D6712" w14:paraId="46F1E707" w14:textId="77777777" w:rsidTr="008D2634">
        <w:trPr>
          <w:cantSplit/>
          <w:trHeight w:val="454"/>
          <w:jc w:val="center"/>
        </w:trPr>
        <w:tc>
          <w:tcPr>
            <w:tcW w:w="2689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E26B13" w14:textId="77777777" w:rsidR="002D7945" w:rsidRPr="000D6712" w:rsidRDefault="005C7D76" w:rsidP="000D6712">
            <w:pPr>
              <w:spacing w:after="0"/>
            </w:pPr>
            <w:r w:rsidRPr="000D6712">
              <w:rPr>
                <w:b/>
              </w:rPr>
              <w:t>Szkoła i klasa</w:t>
            </w:r>
          </w:p>
        </w:tc>
        <w:tc>
          <w:tcPr>
            <w:tcW w:w="6382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4C327651" w14:textId="253CA919" w:rsidR="002D7945" w:rsidRPr="000D6712" w:rsidRDefault="002D7945" w:rsidP="000D6712">
            <w:pPr>
              <w:spacing w:after="0"/>
            </w:pPr>
          </w:p>
        </w:tc>
      </w:tr>
    </w:tbl>
    <w:p w14:paraId="4938DD12" w14:textId="77777777" w:rsidR="002D7945" w:rsidRPr="000D6712" w:rsidRDefault="002D7945"/>
    <w:p w14:paraId="2585DA1A" w14:textId="11828EB3" w:rsidR="002D7945" w:rsidRPr="000D6712" w:rsidRDefault="005C7D76" w:rsidP="00930F0A">
      <w:pPr>
        <w:jc w:val="both"/>
      </w:pPr>
      <w:r w:rsidRPr="000D6712">
        <w:t>Wyrażam zgodę na udział wskazanego wyżej dziecka/podopiecznego w wojewódzkim konkursie wiedzy o grzybach „Jesień w lesie grzyby niesie” – 16 edycja, 2026 r., na zasadach określonych w</w:t>
      </w:r>
      <w:r w:rsidR="000D6712">
        <w:t> </w:t>
      </w:r>
      <w:r w:rsidRPr="000D6712">
        <w:t>Regulaminie Konkursu.</w:t>
      </w:r>
    </w:p>
    <w:p w14:paraId="1B0CD3C4" w14:textId="77777777" w:rsidR="002D7945" w:rsidRDefault="005C7D76" w:rsidP="00930F0A">
      <w:pPr>
        <w:jc w:val="both"/>
      </w:pPr>
      <w:r w:rsidRPr="000D6712">
        <w:t>Oświadczam, że zapoznałem/am się z Regulaminem Konkursu oraz z właściwą klauzulą informacyjną dotyczącą przetwarzania danych osobowych. Przyjmuję do wiadomości, że zgoda na publikację wizerunku jest odrębną i dobrowolną decyzją i nie stanowi warunku udziału w Konkursie.</w:t>
      </w:r>
    </w:p>
    <w:p w14:paraId="614EE9EE" w14:textId="77777777" w:rsidR="0036700E" w:rsidRDefault="0036700E"/>
    <w:p w14:paraId="329FFA3C" w14:textId="77777777" w:rsidR="0036700E" w:rsidRPr="000D6712" w:rsidRDefault="0036700E"/>
    <w:p w14:paraId="3F57B0B9" w14:textId="77777777" w:rsidR="007522B8" w:rsidRPr="008B29E3" w:rsidRDefault="007522B8" w:rsidP="008B29E3">
      <w:pPr>
        <w:rPr>
          <w:bCs/>
        </w:rPr>
      </w:pPr>
    </w:p>
    <w:p w14:paraId="5624C225" w14:textId="365393BE" w:rsidR="002D7945" w:rsidRPr="000D6712" w:rsidRDefault="005C7D76">
      <w:pPr>
        <w:jc w:val="right"/>
      </w:pPr>
      <w:r w:rsidRPr="000D6712">
        <w:rPr>
          <w:b/>
        </w:rPr>
        <w:t>............................................................</w:t>
      </w:r>
      <w:r w:rsidRPr="000D6712">
        <w:rPr>
          <w:b/>
        </w:rPr>
        <w:br/>
      </w:r>
      <w:r w:rsidRPr="008D2634">
        <w:rPr>
          <w:color w:val="646464"/>
          <w:sz w:val="18"/>
          <w:szCs w:val="24"/>
        </w:rPr>
        <w:t>czytelny podpis przedstawiciela ustawowego</w:t>
      </w:r>
    </w:p>
    <w:p w14:paraId="5B38EB45" w14:textId="75861D4C" w:rsidR="002D7945" w:rsidRPr="000D6712" w:rsidRDefault="005C7D76">
      <w:pPr>
        <w:pageBreakBefore/>
        <w:jc w:val="right"/>
      </w:pPr>
      <w:r w:rsidRPr="000D6712">
        <w:rPr>
          <w:b/>
          <w:sz w:val="18"/>
        </w:rPr>
        <w:lastRenderedPageBreak/>
        <w:t xml:space="preserve">Załącznik nr </w:t>
      </w:r>
      <w:r w:rsidR="00531E85">
        <w:rPr>
          <w:b/>
          <w:sz w:val="18"/>
        </w:rPr>
        <w:t>4</w:t>
      </w:r>
    </w:p>
    <w:p w14:paraId="31A68A23" w14:textId="77777777" w:rsidR="002D7945" w:rsidRPr="000D6712" w:rsidRDefault="005C7D76">
      <w:pPr>
        <w:jc w:val="center"/>
      </w:pPr>
      <w:r w:rsidRPr="000D6712">
        <w:rPr>
          <w:b/>
          <w:color w:val="315B38"/>
          <w:sz w:val="26"/>
        </w:rPr>
        <w:t>ZGODA NA UTRWALANIE I PUBLIKACJĘ WIZERUNKU UCZESTNIKA KONKURSU WIEDZY</w:t>
      </w:r>
    </w:p>
    <w:tbl>
      <w:tblPr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9"/>
      </w:tblGrid>
      <w:tr w:rsidR="002D7945" w:rsidRPr="000D6712" w14:paraId="6D1F2B84" w14:textId="77777777" w:rsidTr="00FF7CB1">
        <w:trPr>
          <w:cantSplit/>
          <w:trHeight w:val="454"/>
          <w:jc w:val="center"/>
        </w:trPr>
        <w:tc>
          <w:tcPr>
            <w:tcW w:w="2972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0E32E9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Imię i nazwisko uczestnika</w:t>
            </w:r>
          </w:p>
        </w:tc>
        <w:tc>
          <w:tcPr>
            <w:tcW w:w="6099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04C3F874" w14:textId="232FD84F" w:rsidR="002D7945" w:rsidRPr="000D6712" w:rsidRDefault="002D7945" w:rsidP="000D6712">
            <w:pPr>
              <w:spacing w:after="0"/>
            </w:pPr>
          </w:p>
        </w:tc>
      </w:tr>
      <w:tr w:rsidR="002D7945" w:rsidRPr="000D6712" w14:paraId="785389BF" w14:textId="77777777" w:rsidTr="00FF7CB1">
        <w:trPr>
          <w:cantSplit/>
          <w:trHeight w:val="454"/>
          <w:jc w:val="center"/>
        </w:trPr>
        <w:tc>
          <w:tcPr>
            <w:tcW w:w="2972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D55BB1" w14:textId="77777777" w:rsidR="002D7945" w:rsidRPr="000D6712" w:rsidRDefault="005C7D76" w:rsidP="00FF7CB1">
            <w:pPr>
              <w:spacing w:after="0"/>
            </w:pPr>
            <w:r w:rsidRPr="000D6712">
              <w:rPr>
                <w:b/>
              </w:rPr>
              <w:t>Szkoła</w:t>
            </w:r>
          </w:p>
        </w:tc>
        <w:tc>
          <w:tcPr>
            <w:tcW w:w="6099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172B6F25" w14:textId="7D8A1953" w:rsidR="002D7945" w:rsidRPr="000D6712" w:rsidRDefault="002D7945" w:rsidP="000D6712">
            <w:pPr>
              <w:spacing w:after="0"/>
            </w:pPr>
          </w:p>
        </w:tc>
      </w:tr>
      <w:tr w:rsidR="002D7945" w:rsidRPr="000D6712" w14:paraId="5B0466F5" w14:textId="77777777" w:rsidTr="00FF7CB1">
        <w:trPr>
          <w:cantSplit/>
          <w:trHeight w:val="454"/>
          <w:jc w:val="center"/>
        </w:trPr>
        <w:tc>
          <w:tcPr>
            <w:tcW w:w="2972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D86424" w14:textId="77777777" w:rsidR="002D7945" w:rsidRPr="000D6712" w:rsidRDefault="005C7D76" w:rsidP="00FF7CB1">
            <w:r w:rsidRPr="000D6712">
              <w:rPr>
                <w:b/>
              </w:rPr>
              <w:t>Osoba wyrażająca zgodę</w:t>
            </w:r>
          </w:p>
        </w:tc>
        <w:tc>
          <w:tcPr>
            <w:tcW w:w="6099" w:type="dxa"/>
            <w:tcMar>
              <w:top w:w="140" w:type="dxa"/>
              <w:left w:w="140" w:type="dxa"/>
              <w:bottom w:w="140" w:type="dxa"/>
              <w:right w:w="140" w:type="dxa"/>
            </w:tcMar>
            <w:vAlign w:val="bottom"/>
          </w:tcPr>
          <w:p w14:paraId="03868762" w14:textId="77777777" w:rsidR="002D7945" w:rsidRPr="000D6712" w:rsidRDefault="005C7D76">
            <w:r w:rsidRPr="000D6712">
              <w:t>uczestnik / przedstawiciel ustawowy*</w:t>
            </w:r>
          </w:p>
        </w:tc>
      </w:tr>
    </w:tbl>
    <w:p w14:paraId="52EEB339" w14:textId="77777777" w:rsidR="002D7945" w:rsidRPr="000D6712" w:rsidRDefault="002D7945"/>
    <w:p w14:paraId="2A5E72F7" w14:textId="6F89775D" w:rsidR="002D7945" w:rsidRPr="000D6712" w:rsidRDefault="005C7D76" w:rsidP="000D6712">
      <w:pPr>
        <w:jc w:val="both"/>
      </w:pPr>
      <w:r w:rsidRPr="000D6712">
        <w:t>Wyrażam zgodę na utrwalanie oraz nieodpłatne rozpowszechnianie wizerunku wskazanego uczestnika w związku z organizacją i promocją konkursu „Jesień w lesie grzyby niesie”, w</w:t>
      </w:r>
      <w:r w:rsidR="000D6712">
        <w:t> </w:t>
      </w:r>
      <w:r w:rsidRPr="000D6712">
        <w:t>szczególności w</w:t>
      </w:r>
      <w:r w:rsidR="000D6712">
        <w:t> </w:t>
      </w:r>
      <w:r w:rsidRPr="000D6712">
        <w:t>fotorelacjach z etapu wojewódzkiego i wręczenia nagród, na stronie internetowej WSSE w</w:t>
      </w:r>
      <w:r w:rsidR="000D6712">
        <w:t> </w:t>
      </w:r>
      <w:r w:rsidRPr="000D6712">
        <w:t>Bydgoszczy, w oficjalnych profilach społecznościowych jednostek Państwowej Inspekcji Sanitarnej oraz w materiałach edukacyjnych i informacyjnych dotyczących Konkursu.</w:t>
      </w:r>
    </w:p>
    <w:p w14:paraId="046D3EBB" w14:textId="77777777" w:rsidR="002D7945" w:rsidRPr="000D6712" w:rsidRDefault="005C7D76" w:rsidP="000D6712">
      <w:pPr>
        <w:jc w:val="both"/>
      </w:pPr>
      <w:r w:rsidRPr="000D6712">
        <w:t>Zgoda jest dobrowolna i jej niewyrażenie nie wpływa na udział w Konkursie ani na wynik uczestnika. Zgodę można wycofać na przyszłość, kontaktując się z Administratorem lub Inspektorem Ochrony Danych. Wycofanie zgody nie wpływa na zgodność z prawem wykorzystania wizerunku dokonanego przed jej wycofaniem.</w:t>
      </w:r>
    </w:p>
    <w:p w14:paraId="6E0C4CF8" w14:textId="77777777" w:rsidR="002D7945" w:rsidRPr="000D6712" w:rsidRDefault="005C7D76">
      <w:pPr>
        <w:pStyle w:val="SmallNote"/>
        <w:rPr>
          <w:lang w:val="pl-PL"/>
        </w:rPr>
      </w:pPr>
      <w:r w:rsidRPr="000D6712">
        <w:rPr>
          <w:lang w:val="pl-PL"/>
        </w:rPr>
        <w:t>* niepotrzebne skreślić</w:t>
      </w:r>
    </w:p>
    <w:p w14:paraId="11A73E54" w14:textId="77777777" w:rsidR="0036700E" w:rsidRPr="008B29E3" w:rsidRDefault="0036700E" w:rsidP="008B29E3">
      <w:pPr>
        <w:rPr>
          <w:bCs/>
        </w:rPr>
      </w:pPr>
    </w:p>
    <w:p w14:paraId="4D6D5C81" w14:textId="77777777" w:rsidR="0036700E" w:rsidRPr="008B29E3" w:rsidRDefault="0036700E" w:rsidP="008B29E3">
      <w:pPr>
        <w:rPr>
          <w:bCs/>
        </w:rPr>
      </w:pPr>
    </w:p>
    <w:p w14:paraId="68F1B968" w14:textId="580EDE27" w:rsidR="002D7945" w:rsidRPr="000D6712" w:rsidRDefault="005C7D76">
      <w:pPr>
        <w:jc w:val="right"/>
      </w:pPr>
      <w:r w:rsidRPr="000D6712">
        <w:rPr>
          <w:b/>
        </w:rPr>
        <w:t>............................................................</w:t>
      </w:r>
      <w:r w:rsidRPr="000D6712">
        <w:rPr>
          <w:b/>
        </w:rPr>
        <w:br/>
      </w:r>
      <w:r w:rsidRPr="008D2634">
        <w:rPr>
          <w:color w:val="646464"/>
          <w:sz w:val="18"/>
          <w:szCs w:val="24"/>
        </w:rPr>
        <w:t>data i czytelny podpis osoby wyrażającej zgodę</w:t>
      </w:r>
    </w:p>
    <w:p w14:paraId="1C62B99A" w14:textId="18B1CC4F" w:rsidR="002D7945" w:rsidRPr="000D6712" w:rsidRDefault="005C7D76">
      <w:pPr>
        <w:pageBreakBefore/>
        <w:jc w:val="right"/>
      </w:pPr>
      <w:r w:rsidRPr="000D6712">
        <w:rPr>
          <w:b/>
          <w:sz w:val="18"/>
        </w:rPr>
        <w:lastRenderedPageBreak/>
        <w:t xml:space="preserve">Załącznik nr </w:t>
      </w:r>
      <w:r w:rsidR="00531E85">
        <w:rPr>
          <w:b/>
          <w:sz w:val="18"/>
        </w:rPr>
        <w:t>5</w:t>
      </w:r>
    </w:p>
    <w:p w14:paraId="1277153A" w14:textId="77777777" w:rsidR="002D7945" w:rsidRPr="000D6712" w:rsidRDefault="005C7D76">
      <w:pPr>
        <w:jc w:val="center"/>
      </w:pPr>
      <w:r w:rsidRPr="000D6712">
        <w:rPr>
          <w:b/>
          <w:color w:val="315B38"/>
          <w:sz w:val="26"/>
        </w:rPr>
        <w:t>KLAUZULA INFORMACYJNA – ETAP WOJEWÓDZKI (konkurs wiedzy)</w:t>
      </w:r>
    </w:p>
    <w:p w14:paraId="7D760219" w14:textId="7E367611" w:rsidR="002D7945" w:rsidRPr="000D6712" w:rsidRDefault="005C7D76" w:rsidP="000D6712">
      <w:pPr>
        <w:pStyle w:val="SmallNote"/>
        <w:spacing w:after="60" w:line="240" w:lineRule="auto"/>
        <w:jc w:val="both"/>
        <w:rPr>
          <w:sz w:val="20"/>
          <w:szCs w:val="20"/>
          <w:lang w:val="pl-PL"/>
        </w:rPr>
      </w:pPr>
      <w:r w:rsidRPr="000D6712">
        <w:rPr>
          <w:sz w:val="20"/>
          <w:szCs w:val="20"/>
          <w:lang w:val="pl-PL"/>
        </w:rPr>
        <w:t>Niniejsza klauzula dotyczy danych przetwarzanych przez Wojewódzką Stację Sanitarno-Epidemiologiczną w</w:t>
      </w:r>
      <w:r w:rsidR="000D6712">
        <w:rPr>
          <w:sz w:val="20"/>
          <w:szCs w:val="20"/>
          <w:lang w:val="pl-PL"/>
        </w:rPr>
        <w:t> </w:t>
      </w:r>
      <w:r w:rsidRPr="000D6712">
        <w:rPr>
          <w:sz w:val="20"/>
          <w:szCs w:val="20"/>
          <w:lang w:val="pl-PL"/>
        </w:rPr>
        <w:t>Bydgoszczy na etapie wojewódzkim. Na etapie powiatowym właściwa Powiatowa Stacja Sanitarno-Epidemiologiczna przekazuje uczestnikom własną klauzulę informacyjną, zgodną z przyjętym w danej jednostce modelem administrowania danymi.</w:t>
      </w:r>
    </w:p>
    <w:p w14:paraId="333B637B" w14:textId="77777777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1. Administrator: </w:t>
      </w:r>
      <w:r w:rsidRPr="000D6712">
        <w:rPr>
          <w:sz w:val="21"/>
        </w:rPr>
        <w:t>Administratorem danych osobowych przetwarzanych przez WSSE w Bydgoszczy jest Państwowy Wojewódzki Inspektor Sanitarny w Bydgoszczy, ul. Kujawska 4, 85-031 Bydgoszcz.</w:t>
      </w:r>
    </w:p>
    <w:p w14:paraId="08643CD4" w14:textId="77777777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2. Inspektor Ochrony Danych: </w:t>
      </w:r>
      <w:r w:rsidRPr="000D6712">
        <w:rPr>
          <w:sz w:val="21"/>
        </w:rPr>
        <w:t>Kontakt: iod.wsse.bydgoszcz@sanepid.gov.pl.</w:t>
      </w:r>
    </w:p>
    <w:p w14:paraId="087E4E03" w14:textId="05C6BAFC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3. Cele i podstawy prawne: </w:t>
      </w:r>
      <w:r w:rsidRPr="000D6712">
        <w:rPr>
          <w:sz w:val="21"/>
        </w:rPr>
        <w:t>Dane niezbędne do organizacji i przeprowadzenia etapu wojewódzkiego, wyłonienia laureatów, przekazania nagród i prowadzenia korespondencji są przetwarzane w związku z</w:t>
      </w:r>
      <w:r w:rsidR="000D6712">
        <w:rPr>
          <w:sz w:val="21"/>
        </w:rPr>
        <w:t> </w:t>
      </w:r>
      <w:r w:rsidRPr="000D6712">
        <w:rPr>
          <w:sz w:val="21"/>
        </w:rPr>
        <w:t>wykonywaniem zadania realizowanego w interesie publicznym (art. 6 ust. 1 lit. e RODO w związku z art. 6 ustawy z dnia 14 marca 1985 r. o Państwowej Inspekcji Sanitarnej). Dane w dokumentacji podlegającej archiwizacji są przetwarzane także w celu wypełnienia obowiązku prawnego (art. 6 ust. 1 lit. c RODO w</w:t>
      </w:r>
      <w:r w:rsidR="000D6712">
        <w:rPr>
          <w:sz w:val="21"/>
        </w:rPr>
        <w:t> </w:t>
      </w:r>
      <w:r w:rsidRPr="000D6712">
        <w:rPr>
          <w:sz w:val="21"/>
        </w:rPr>
        <w:t>związku z przepisami o narodowym zasobie archiwalnym i archiwach). Wizerunek jest przetwarzany wyłącznie na podstawie odrębnej, dobrowolnej zgody (art. 6 ust. 1 lit. a RODO) oraz zgody na</w:t>
      </w:r>
      <w:r w:rsidR="000D6712">
        <w:rPr>
          <w:sz w:val="21"/>
        </w:rPr>
        <w:t> </w:t>
      </w:r>
      <w:r w:rsidRPr="000D6712">
        <w:rPr>
          <w:sz w:val="21"/>
        </w:rPr>
        <w:t>rozpowszechnianie wizerunku, jeżeli jest wymagana.</w:t>
      </w:r>
    </w:p>
    <w:p w14:paraId="70837705" w14:textId="77777777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4. Zakres danych: </w:t>
      </w:r>
      <w:r w:rsidRPr="000D6712">
        <w:rPr>
          <w:sz w:val="21"/>
        </w:rPr>
        <w:t>W szczególności: imię i nazwisko uczestnika, szkoła i klasa, wynik konkursu, dane kontaktowe koordynatora szkolnego/opiekuna oraz – gdy jest to niezbędne – dane przedstawiciela ustawowego. Nie należy przekazywać danych wykraczających poza zakres wskazany w formularzach konkursowych.</w:t>
      </w:r>
    </w:p>
    <w:p w14:paraId="7E79E1EA" w14:textId="7C55F564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5. Odbiorcy danych: </w:t>
      </w:r>
      <w:r w:rsidRPr="000D6712">
        <w:rPr>
          <w:sz w:val="21"/>
        </w:rPr>
        <w:t>Dane mogą być udostępniane podmiotom obsługującym Organizatora na podstawie przepisów prawa lub umów, fundatorom nagród wyłącznie w zakresie niezbędnym do ich przekazania oraz operatorom pocztowym, gdy nagroda jest wysyłana. Informacje o laureatach mogą być publikowane w</w:t>
      </w:r>
      <w:r w:rsidR="000D6712">
        <w:rPr>
          <w:sz w:val="21"/>
        </w:rPr>
        <w:t> </w:t>
      </w:r>
      <w:r w:rsidRPr="000D6712">
        <w:rPr>
          <w:sz w:val="21"/>
        </w:rPr>
        <w:t>zakresie określonym w Regulaminie. Wizerunek jest publikowany tylko na podstawie odrębnej zgody.</w:t>
      </w:r>
    </w:p>
    <w:p w14:paraId="24DCCBD0" w14:textId="16E14C2F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6. Okres przechowywania: </w:t>
      </w:r>
      <w:r w:rsidRPr="000D6712">
        <w:rPr>
          <w:sz w:val="21"/>
        </w:rPr>
        <w:t>Dokumentacja konkursowa jest przechowywana zgodnie z przepisami archiwalnymi i obowiązującym w jednostce jednolitym rzeczowym wykazem akt. Dane oparte na zgodzie są przetwarzane do czasu jej wycofania albo ustania celu, z uwzględnieniem zgodności z prawem przetwarzania przed wycofaniem zgody.</w:t>
      </w:r>
    </w:p>
    <w:p w14:paraId="4583C381" w14:textId="7CB5F4B4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7. Prawa osób: </w:t>
      </w:r>
      <w:r w:rsidRPr="000D6712">
        <w:rPr>
          <w:sz w:val="21"/>
        </w:rPr>
        <w:t>Osobie, której dane dotyczą, przysługuje – w zakresie przewidzianym w RODO – prawo dostępu do danych, ich sprostowania, ograniczenia przetwarzania oraz wniesienia sprzeciwu wobec przetwarzania opartego na art. 6 ust. 1 lit. e RODO. W odniesieniu do danych przetwarzanych na podstawie zgody przysługuje prawo wycofania zgody w każdym czasie. Przysługuje także prawo wniesienia skargi do</w:t>
      </w:r>
      <w:r w:rsidR="000D6712">
        <w:rPr>
          <w:sz w:val="21"/>
        </w:rPr>
        <w:t> </w:t>
      </w:r>
      <w:r w:rsidRPr="000D6712">
        <w:rPr>
          <w:sz w:val="21"/>
        </w:rPr>
        <w:t>Prezesa Urzędu Ochrony Danych Osobowych.</w:t>
      </w:r>
    </w:p>
    <w:p w14:paraId="6AEFF6A4" w14:textId="32D94AF7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8. Źródło danych: </w:t>
      </w:r>
      <w:r w:rsidRPr="000D6712">
        <w:rPr>
          <w:sz w:val="21"/>
        </w:rPr>
        <w:t>Jeżeli dane nie są pozyskiwane bezpośrednio od uczestnika lub jego przedstawiciela ustawowego, mogą zostać przekazane WSSE przez szkołę lub właściwą PSSE w związku z kwalifikacją do</w:t>
      </w:r>
      <w:r w:rsidR="000D6712">
        <w:rPr>
          <w:sz w:val="21"/>
        </w:rPr>
        <w:t> </w:t>
      </w:r>
      <w:r w:rsidRPr="000D6712">
        <w:rPr>
          <w:sz w:val="21"/>
        </w:rPr>
        <w:t>etapu wojewódzkiego.</w:t>
      </w:r>
    </w:p>
    <w:p w14:paraId="12D5D60F" w14:textId="6FF2253A" w:rsidR="002D7945" w:rsidRPr="000D6712" w:rsidRDefault="005C7D76" w:rsidP="000D6712">
      <w:pPr>
        <w:spacing w:after="60" w:line="240" w:lineRule="auto"/>
        <w:jc w:val="both"/>
      </w:pPr>
      <w:r w:rsidRPr="000D6712">
        <w:rPr>
          <w:b/>
          <w:sz w:val="21"/>
        </w:rPr>
        <w:t xml:space="preserve">9. Dobrowolność / obowiązek podania: </w:t>
      </w:r>
      <w:r w:rsidRPr="000D6712">
        <w:rPr>
          <w:sz w:val="21"/>
        </w:rPr>
        <w:t>Podanie danych oznaczonych w formularzu jako niezbędne jest warunkiem organizacyjnym udziału w konkursie. Podanie danych dodatkowych oraz zgoda na wizerunek są</w:t>
      </w:r>
      <w:r w:rsidR="000D6712">
        <w:rPr>
          <w:sz w:val="21"/>
        </w:rPr>
        <w:t> </w:t>
      </w:r>
      <w:r w:rsidRPr="000D6712">
        <w:rPr>
          <w:sz w:val="21"/>
        </w:rPr>
        <w:t>dobrowolne i brak zgody na wizerunek nie wpływa na możliwość udziału w konkursie.</w:t>
      </w:r>
    </w:p>
    <w:p w14:paraId="3081C741" w14:textId="77777777" w:rsidR="002D7945" w:rsidRPr="000D6712" w:rsidRDefault="005C7D76" w:rsidP="000D6712">
      <w:pPr>
        <w:spacing w:after="60" w:line="240" w:lineRule="auto"/>
        <w:jc w:val="both"/>
      </w:pPr>
      <w:r w:rsidRPr="000D6712">
        <w:rPr>
          <w:sz w:val="21"/>
        </w:rPr>
        <w:t>Potwierdzam zapoznanie się z klauzulą informacyjną.</w:t>
      </w:r>
    </w:p>
    <w:p w14:paraId="66A6F1E2" w14:textId="77777777" w:rsidR="0036700E" w:rsidRPr="008B29E3" w:rsidRDefault="0036700E" w:rsidP="008B29E3">
      <w:pPr>
        <w:spacing w:after="60" w:line="240" w:lineRule="auto"/>
        <w:rPr>
          <w:bCs/>
          <w:sz w:val="21"/>
        </w:rPr>
      </w:pPr>
    </w:p>
    <w:p w14:paraId="13F75058" w14:textId="77777777" w:rsidR="0036700E" w:rsidRPr="008B29E3" w:rsidRDefault="0036700E" w:rsidP="008B29E3">
      <w:pPr>
        <w:spacing w:after="60" w:line="240" w:lineRule="auto"/>
        <w:rPr>
          <w:bCs/>
          <w:sz w:val="21"/>
        </w:rPr>
      </w:pPr>
    </w:p>
    <w:p w14:paraId="403599E9" w14:textId="77777777" w:rsidR="0036700E" w:rsidRPr="008B29E3" w:rsidRDefault="0036700E" w:rsidP="008B29E3">
      <w:pPr>
        <w:spacing w:after="60" w:line="240" w:lineRule="auto"/>
        <w:rPr>
          <w:bCs/>
          <w:sz w:val="21"/>
        </w:rPr>
      </w:pPr>
    </w:p>
    <w:p w14:paraId="7DC5DF3A" w14:textId="11D1FF23" w:rsidR="002D7945" w:rsidRDefault="005C7D76">
      <w:pPr>
        <w:spacing w:after="60" w:line="240" w:lineRule="auto"/>
        <w:jc w:val="right"/>
      </w:pPr>
      <w:r w:rsidRPr="000D6712">
        <w:rPr>
          <w:b/>
          <w:sz w:val="21"/>
        </w:rPr>
        <w:t>............................................................</w:t>
      </w:r>
      <w:r w:rsidRPr="000D6712">
        <w:rPr>
          <w:b/>
          <w:sz w:val="21"/>
        </w:rPr>
        <w:br/>
      </w:r>
      <w:r w:rsidRPr="008D2634">
        <w:rPr>
          <w:color w:val="646464"/>
          <w:sz w:val="18"/>
          <w:szCs w:val="24"/>
        </w:rPr>
        <w:t>data i czytelny podpis</w:t>
      </w:r>
    </w:p>
    <w:sectPr w:rsidR="002D7945" w:rsidSect="00034616">
      <w:headerReference w:type="default" r:id="rId15"/>
      <w:footerReference w:type="default" r:id="rId16"/>
      <w:pgSz w:w="11906" w:h="16838"/>
      <w:pgMar w:top="964" w:right="1134" w:bottom="964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C878" w14:textId="77777777" w:rsidR="00FE4F9B" w:rsidRPr="000D6712" w:rsidRDefault="00FE4F9B">
      <w:pPr>
        <w:spacing w:after="0" w:line="240" w:lineRule="auto"/>
      </w:pPr>
      <w:r w:rsidRPr="000D6712">
        <w:separator/>
      </w:r>
    </w:p>
  </w:endnote>
  <w:endnote w:type="continuationSeparator" w:id="0">
    <w:p w14:paraId="50C6CB77" w14:textId="77777777" w:rsidR="00FE4F9B" w:rsidRPr="000D6712" w:rsidRDefault="00FE4F9B">
      <w:pPr>
        <w:spacing w:after="0" w:line="240" w:lineRule="auto"/>
      </w:pPr>
      <w:r w:rsidRPr="000D67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A859" w14:textId="6F1194FF" w:rsidR="002D7945" w:rsidRPr="000D6712" w:rsidRDefault="005C7D76">
    <w:pPr>
      <w:pStyle w:val="Stopka"/>
      <w:jc w:val="center"/>
      <w:rPr>
        <w:sz w:val="16"/>
        <w:szCs w:val="16"/>
      </w:rPr>
    </w:pPr>
    <w:r w:rsidRPr="000D6712">
      <w:rPr>
        <w:rFonts w:ascii="Arial" w:hAnsi="Arial"/>
        <w:color w:val="646464"/>
        <w:sz w:val="16"/>
      </w:rPr>
      <w:t xml:space="preserve">Konkurs wiedzy o </w:t>
    </w:r>
    <w:r w:rsidRPr="000D6712">
      <w:rPr>
        <w:rFonts w:ascii="Arial" w:hAnsi="Arial"/>
        <w:color w:val="646464"/>
        <w:sz w:val="16"/>
        <w:szCs w:val="16"/>
      </w:rPr>
      <w:t xml:space="preserve">grzybach </w:t>
    </w:r>
    <w:r w:rsidR="000D6712" w:rsidRPr="000D6712">
      <w:rPr>
        <w:rFonts w:ascii="Arial" w:hAnsi="Arial"/>
        <w:color w:val="646464"/>
        <w:sz w:val="16"/>
        <w:szCs w:val="16"/>
      </w:rPr>
      <w:t>2026 • str.</w:t>
    </w:r>
    <w:r w:rsidRPr="000D6712">
      <w:rPr>
        <w:rFonts w:ascii="Arial" w:hAnsi="Arial"/>
        <w:color w:val="646464"/>
        <w:sz w:val="16"/>
        <w:szCs w:val="16"/>
      </w:rPr>
      <w:t xml:space="preserve"> </w:t>
    </w:r>
    <w:r w:rsidRPr="000D6712">
      <w:rPr>
        <w:sz w:val="16"/>
        <w:szCs w:val="16"/>
      </w:rPr>
      <w:fldChar w:fldCharType="begin"/>
    </w:r>
    <w:r w:rsidRPr="000D6712">
      <w:rPr>
        <w:sz w:val="16"/>
        <w:szCs w:val="16"/>
      </w:rPr>
      <w:instrText xml:space="preserve"> PAGE </w:instrText>
    </w:r>
    <w:r w:rsidRPr="000D6712">
      <w:rPr>
        <w:sz w:val="16"/>
        <w:szCs w:val="16"/>
      </w:rPr>
      <w:fldChar w:fldCharType="separate"/>
    </w:r>
    <w:r w:rsidR="000D6712" w:rsidRPr="000D6712">
      <w:rPr>
        <w:sz w:val="16"/>
        <w:szCs w:val="16"/>
      </w:rPr>
      <w:t>1</w:t>
    </w:r>
    <w:r w:rsidRPr="000D671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F51C7" w14:textId="77777777" w:rsidR="00FE4F9B" w:rsidRPr="000D6712" w:rsidRDefault="00FE4F9B">
      <w:pPr>
        <w:spacing w:after="0" w:line="240" w:lineRule="auto"/>
      </w:pPr>
      <w:r w:rsidRPr="000D6712">
        <w:separator/>
      </w:r>
    </w:p>
  </w:footnote>
  <w:footnote w:type="continuationSeparator" w:id="0">
    <w:p w14:paraId="26E59553" w14:textId="77777777" w:rsidR="00FE4F9B" w:rsidRPr="000D6712" w:rsidRDefault="00FE4F9B">
      <w:pPr>
        <w:spacing w:after="0" w:line="240" w:lineRule="auto"/>
      </w:pPr>
      <w:r w:rsidRPr="000D67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E5663" w14:textId="25664F19" w:rsidR="002D7945" w:rsidRPr="000D6712" w:rsidRDefault="005C7D76">
    <w:pPr>
      <w:pStyle w:val="Nagwek"/>
      <w:jc w:val="center"/>
    </w:pPr>
    <w:r w:rsidRPr="000D6712">
      <w:rPr>
        <w:sz w:val="16"/>
      </w:rPr>
      <w:t xml:space="preserve">Wojewódzka Stacja Sanitarno-Epidemiologiczna w </w:t>
    </w:r>
    <w:r w:rsidR="000D6712" w:rsidRPr="000D6712">
      <w:rPr>
        <w:sz w:val="16"/>
      </w:rPr>
      <w:t>Bydgoszczy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4B49F5"/>
    <w:multiLevelType w:val="hybridMultilevel"/>
    <w:tmpl w:val="42F4F784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05B00"/>
    <w:multiLevelType w:val="hybridMultilevel"/>
    <w:tmpl w:val="AB9ACC7E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766D"/>
    <w:multiLevelType w:val="hybridMultilevel"/>
    <w:tmpl w:val="1A98AFDC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3A40B0"/>
    <w:multiLevelType w:val="hybridMultilevel"/>
    <w:tmpl w:val="D26E66FA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259C0"/>
    <w:multiLevelType w:val="hybridMultilevel"/>
    <w:tmpl w:val="430A3B00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268C7"/>
    <w:multiLevelType w:val="hybridMultilevel"/>
    <w:tmpl w:val="42B45F86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57ACA"/>
    <w:multiLevelType w:val="hybridMultilevel"/>
    <w:tmpl w:val="E97A83EC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A5FD3"/>
    <w:multiLevelType w:val="hybridMultilevel"/>
    <w:tmpl w:val="446090B2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00605"/>
    <w:multiLevelType w:val="hybridMultilevel"/>
    <w:tmpl w:val="5382197A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E20C1"/>
    <w:multiLevelType w:val="hybridMultilevel"/>
    <w:tmpl w:val="ACA2589C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F3FE6"/>
    <w:multiLevelType w:val="hybridMultilevel"/>
    <w:tmpl w:val="3F2C0350"/>
    <w:lvl w:ilvl="0" w:tplc="7E3C4A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518F0"/>
    <w:multiLevelType w:val="hybridMultilevel"/>
    <w:tmpl w:val="D3FE53FA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308D0"/>
    <w:multiLevelType w:val="hybridMultilevel"/>
    <w:tmpl w:val="A5AE7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6785C"/>
    <w:multiLevelType w:val="hybridMultilevel"/>
    <w:tmpl w:val="060A30C8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55ADE"/>
    <w:multiLevelType w:val="hybridMultilevel"/>
    <w:tmpl w:val="B61AAF26"/>
    <w:lvl w:ilvl="0" w:tplc="73CA9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466021">
    <w:abstractNumId w:val="8"/>
  </w:num>
  <w:num w:numId="2" w16cid:durableId="253828449">
    <w:abstractNumId w:val="6"/>
  </w:num>
  <w:num w:numId="3" w16cid:durableId="1620258853">
    <w:abstractNumId w:val="5"/>
  </w:num>
  <w:num w:numId="4" w16cid:durableId="497353123">
    <w:abstractNumId w:val="4"/>
  </w:num>
  <w:num w:numId="5" w16cid:durableId="926429416">
    <w:abstractNumId w:val="7"/>
  </w:num>
  <w:num w:numId="6" w16cid:durableId="1510290219">
    <w:abstractNumId w:val="3"/>
  </w:num>
  <w:num w:numId="7" w16cid:durableId="877550915">
    <w:abstractNumId w:val="2"/>
  </w:num>
  <w:num w:numId="8" w16cid:durableId="585726644">
    <w:abstractNumId w:val="1"/>
  </w:num>
  <w:num w:numId="9" w16cid:durableId="1893535693">
    <w:abstractNumId w:val="0"/>
  </w:num>
  <w:num w:numId="10" w16cid:durableId="20013225">
    <w:abstractNumId w:val="21"/>
  </w:num>
  <w:num w:numId="11" w16cid:durableId="1108500891">
    <w:abstractNumId w:val="13"/>
  </w:num>
  <w:num w:numId="12" w16cid:durableId="1424255013">
    <w:abstractNumId w:val="11"/>
  </w:num>
  <w:num w:numId="13" w16cid:durableId="882332214">
    <w:abstractNumId w:val="9"/>
  </w:num>
  <w:num w:numId="14" w16cid:durableId="760492102">
    <w:abstractNumId w:val="12"/>
  </w:num>
  <w:num w:numId="15" w16cid:durableId="1065568197">
    <w:abstractNumId w:val="16"/>
  </w:num>
  <w:num w:numId="16" w16cid:durableId="1645238913">
    <w:abstractNumId w:val="17"/>
  </w:num>
  <w:num w:numId="17" w16cid:durableId="1708069485">
    <w:abstractNumId w:val="22"/>
  </w:num>
  <w:num w:numId="18" w16cid:durableId="1962807850">
    <w:abstractNumId w:val="10"/>
  </w:num>
  <w:num w:numId="19" w16cid:durableId="1483041110">
    <w:abstractNumId w:val="23"/>
  </w:num>
  <w:num w:numId="20" w16cid:durableId="1338843300">
    <w:abstractNumId w:val="18"/>
  </w:num>
  <w:num w:numId="21" w16cid:durableId="460079542">
    <w:abstractNumId w:val="14"/>
  </w:num>
  <w:num w:numId="22" w16cid:durableId="487522372">
    <w:abstractNumId w:val="15"/>
  </w:num>
  <w:num w:numId="23" w16cid:durableId="1426415144">
    <w:abstractNumId w:val="20"/>
  </w:num>
  <w:num w:numId="24" w16cid:durableId="19582194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A56"/>
    <w:rsid w:val="000D6712"/>
    <w:rsid w:val="000E6534"/>
    <w:rsid w:val="0010183A"/>
    <w:rsid w:val="00123922"/>
    <w:rsid w:val="0015074B"/>
    <w:rsid w:val="001D0658"/>
    <w:rsid w:val="00226DD4"/>
    <w:rsid w:val="0029639D"/>
    <w:rsid w:val="002A6F2B"/>
    <w:rsid w:val="002B440D"/>
    <w:rsid w:val="002D7945"/>
    <w:rsid w:val="00326F90"/>
    <w:rsid w:val="00341FA2"/>
    <w:rsid w:val="0036700E"/>
    <w:rsid w:val="004167FD"/>
    <w:rsid w:val="004640D7"/>
    <w:rsid w:val="004C66D1"/>
    <w:rsid w:val="00531E85"/>
    <w:rsid w:val="00555397"/>
    <w:rsid w:val="00581F52"/>
    <w:rsid w:val="005B06B9"/>
    <w:rsid w:val="005C7D76"/>
    <w:rsid w:val="00610121"/>
    <w:rsid w:val="00667A7E"/>
    <w:rsid w:val="006F5586"/>
    <w:rsid w:val="0070276E"/>
    <w:rsid w:val="007522B8"/>
    <w:rsid w:val="007673AB"/>
    <w:rsid w:val="00772E5B"/>
    <w:rsid w:val="00776711"/>
    <w:rsid w:val="00783353"/>
    <w:rsid w:val="007A6E94"/>
    <w:rsid w:val="007B6487"/>
    <w:rsid w:val="007D46E2"/>
    <w:rsid w:val="008714BC"/>
    <w:rsid w:val="008B29E3"/>
    <w:rsid w:val="008D2634"/>
    <w:rsid w:val="00930F0A"/>
    <w:rsid w:val="009320EF"/>
    <w:rsid w:val="0095365E"/>
    <w:rsid w:val="0095410E"/>
    <w:rsid w:val="00961CD1"/>
    <w:rsid w:val="00982627"/>
    <w:rsid w:val="00A25923"/>
    <w:rsid w:val="00AA1D8D"/>
    <w:rsid w:val="00AB213C"/>
    <w:rsid w:val="00B47730"/>
    <w:rsid w:val="00B64895"/>
    <w:rsid w:val="00BA0B44"/>
    <w:rsid w:val="00BE1F7C"/>
    <w:rsid w:val="00CB0664"/>
    <w:rsid w:val="00E00ED4"/>
    <w:rsid w:val="00E53623"/>
    <w:rsid w:val="00E563E0"/>
    <w:rsid w:val="00F17257"/>
    <w:rsid w:val="00FC693F"/>
    <w:rsid w:val="00FD7819"/>
    <w:rsid w:val="00FE4F9B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1755C3"/>
  <w14:defaultImageDpi w14:val="300"/>
  <w15:docId w15:val="{558FEC18-272D-4F44-8CC1-4DBDACDB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259" w:lineRule="auto"/>
    </w:pPr>
    <w:rPr>
      <w:rFonts w:ascii="Aptos" w:hAnsi="Aptos"/>
      <w:color w:val="232323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315B38"/>
      <w:sz w:val="25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315B3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15B38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rial" w:hAnsi="Arial"/>
      <w:color w:val="646464"/>
      <w:sz w:val="17"/>
    </w:rPr>
  </w:style>
  <w:style w:type="character" w:styleId="Hipercze">
    <w:name w:val="Hyperlink"/>
    <w:basedOn w:val="Domylnaczcionkaakapitu"/>
    <w:uiPriority w:val="99"/>
    <w:unhideWhenUsed/>
    <w:rsid w:val="00531E8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pl/web/gis/dla-milosnikow-zbierania-grzybow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tmyk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grzyby.pl/atl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lasy.gov.pl/pl/@@search?q=Grzy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2351</Words>
  <Characters>14109</Characters>
  <Application>Microsoft Office Word</Application>
  <DocSecurity>0</DocSecurity>
  <Lines>117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Regulamin_konkurs_wiedzy_o_grzybac</vt:lpstr>
      <vt:lpstr/>
    </vt:vector>
  </TitlesOfParts>
  <Manager/>
  <Company/>
  <LinksUpToDate>false</LinksUpToDate>
  <CharactersWithSpaces>16428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Regulamin_konkurs_wiedzy_o_grzybac</dc:title>
  <dc:subject/>
  <dc:creator>mariusz.kaczmarek@sanepid.gov.pl</dc:creator>
  <cp:keywords/>
  <dc:description>Regulamin_konkurs_wiedzy_o_grzybac</dc:description>
  <cp:lastModifiedBy>azybura</cp:lastModifiedBy>
  <cp:revision>26</cp:revision>
  <dcterms:created xsi:type="dcterms:W3CDTF">2013-12-23T23:15:00Z</dcterms:created>
  <dcterms:modified xsi:type="dcterms:W3CDTF">2026-09-02T09:56:00Z</dcterms:modified>
  <cp:category/>
</cp:coreProperties>
</file>