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5D3DBE3D" w:rsidR="00C90EDC" w:rsidRPr="00324C12" w:rsidRDefault="00C90EDC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C12">
        <w:rPr>
          <w:rFonts w:ascii="Times New Roman" w:hAnsi="Times New Roman" w:cs="Times New Roman"/>
          <w:sz w:val="20"/>
          <w:szCs w:val="20"/>
        </w:rPr>
        <w:t xml:space="preserve">Załącznik nr 1 do Instrukcji ustalającej szczegółowe zasady dokonywania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ochrony, sygnalistów w </w:t>
      </w:r>
      <w:r w:rsidR="00134A49">
        <w:rPr>
          <w:rFonts w:ascii="Times New Roman" w:hAnsi="Times New Roman" w:cs="Times New Roman"/>
          <w:sz w:val="20"/>
          <w:szCs w:val="20"/>
        </w:rPr>
        <w:t>Urzędzie Skarbowym w Opatowie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087839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087839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93519" w14:textId="77777777" w:rsidR="00253372" w:rsidRDefault="00253372" w:rsidP="00BF1714">
      <w:pPr>
        <w:spacing w:after="0" w:line="240" w:lineRule="auto"/>
      </w:pPr>
      <w:r>
        <w:separator/>
      </w:r>
    </w:p>
  </w:endnote>
  <w:endnote w:type="continuationSeparator" w:id="0">
    <w:p w14:paraId="7A37A421" w14:textId="77777777" w:rsidR="00253372" w:rsidRDefault="00253372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402B6249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839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3A9C9" w14:textId="77777777" w:rsidR="00253372" w:rsidRDefault="00253372" w:rsidP="00BF1714">
      <w:pPr>
        <w:spacing w:after="0" w:line="240" w:lineRule="auto"/>
      </w:pPr>
      <w:r>
        <w:separator/>
      </w:r>
    </w:p>
  </w:footnote>
  <w:footnote w:type="continuationSeparator" w:id="0">
    <w:p w14:paraId="74A46723" w14:textId="77777777" w:rsidR="00253372" w:rsidRDefault="00253372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087839"/>
    <w:rsid w:val="00096E7C"/>
    <w:rsid w:val="00134A49"/>
    <w:rsid w:val="001438D7"/>
    <w:rsid w:val="00253372"/>
    <w:rsid w:val="00393904"/>
    <w:rsid w:val="006C0F9E"/>
    <w:rsid w:val="00801965"/>
    <w:rsid w:val="008C6A11"/>
    <w:rsid w:val="00996C9E"/>
    <w:rsid w:val="009E63A5"/>
    <w:rsid w:val="00A5107F"/>
    <w:rsid w:val="00B9315E"/>
    <w:rsid w:val="00BF1714"/>
    <w:rsid w:val="00C90EDC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Kępa Joanna</cp:lastModifiedBy>
  <cp:revision>2</cp:revision>
  <cp:lastPrinted>2024-12-23T07:43:00Z</cp:lastPrinted>
  <dcterms:created xsi:type="dcterms:W3CDTF">2025-02-12T12:51:00Z</dcterms:created>
  <dcterms:modified xsi:type="dcterms:W3CDTF">2025-02-12T12:51:00Z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