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71DC0" w14:textId="77777777" w:rsidR="00F10A89" w:rsidRPr="008D2EA0" w:rsidRDefault="00A249B1" w:rsidP="00A249B1">
      <w:pPr>
        <w:jc w:val="center"/>
        <w:rPr>
          <w:rFonts w:ascii="Lato" w:hAnsi="Lato"/>
          <w:b/>
        </w:rPr>
      </w:pPr>
      <w:r w:rsidRPr="008D2EA0">
        <w:rPr>
          <w:rFonts w:ascii="Lato" w:hAnsi="Lato"/>
          <w:b/>
        </w:rPr>
        <w:t>OPIS PRZEDMIOTU ZAMÓWIENIA (OPZ)</w:t>
      </w:r>
    </w:p>
    <w:p w14:paraId="680D4BBA" w14:textId="77777777" w:rsidR="00A249B1" w:rsidRPr="008D2EA0" w:rsidRDefault="00A249B1" w:rsidP="00A249B1">
      <w:pPr>
        <w:pStyle w:val="Akapitzlist"/>
        <w:numPr>
          <w:ilvl w:val="0"/>
          <w:numId w:val="1"/>
        </w:numPr>
        <w:jc w:val="both"/>
        <w:rPr>
          <w:rFonts w:ascii="Lato" w:hAnsi="Lato"/>
          <w:b/>
        </w:rPr>
      </w:pPr>
      <w:r w:rsidRPr="008D2EA0">
        <w:rPr>
          <w:rFonts w:ascii="Lato" w:hAnsi="Lato"/>
          <w:b/>
        </w:rPr>
        <w:t>Informacje ogólne:</w:t>
      </w:r>
    </w:p>
    <w:p w14:paraId="611F1DDF" w14:textId="77777777" w:rsidR="00240729" w:rsidRPr="008D2EA0" w:rsidRDefault="00240729" w:rsidP="00240729">
      <w:pPr>
        <w:pStyle w:val="Akapitzlist"/>
        <w:jc w:val="both"/>
        <w:rPr>
          <w:rFonts w:ascii="Lato" w:hAnsi="Lato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6090"/>
      </w:tblGrid>
      <w:tr w:rsidR="00A249B1" w:rsidRPr="008D2EA0" w14:paraId="0971C30A" w14:textId="77777777" w:rsidTr="005F5C15">
        <w:trPr>
          <w:jc w:val="center"/>
        </w:trPr>
        <w:tc>
          <w:tcPr>
            <w:tcW w:w="1552" w:type="dxa"/>
          </w:tcPr>
          <w:p w14:paraId="01C9E528" w14:textId="77777777" w:rsidR="00A249B1" w:rsidRPr="008D2EA0" w:rsidRDefault="00A249B1" w:rsidP="00D37B9E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8D2EA0">
              <w:rPr>
                <w:rFonts w:ascii="Lato" w:hAnsi="Lato"/>
              </w:rPr>
              <w:t>Rodzaj zamówienia:</w:t>
            </w:r>
          </w:p>
        </w:tc>
        <w:tc>
          <w:tcPr>
            <w:tcW w:w="6090" w:type="dxa"/>
          </w:tcPr>
          <w:p w14:paraId="3968EDA6" w14:textId="77777777" w:rsidR="00A249B1" w:rsidRPr="008D2EA0" w:rsidRDefault="00A249B1" w:rsidP="00D37B9E">
            <w:pPr>
              <w:jc w:val="both"/>
              <w:rPr>
                <w:rFonts w:ascii="Lato" w:hAnsi="Lato"/>
              </w:rPr>
            </w:pPr>
            <w:r w:rsidRPr="008D2EA0">
              <w:rPr>
                <w:rFonts w:ascii="Lato" w:hAnsi="Lato"/>
              </w:rPr>
              <w:t>Dostawa</w:t>
            </w:r>
          </w:p>
        </w:tc>
      </w:tr>
      <w:tr w:rsidR="00A249B1" w:rsidRPr="008D2EA0" w14:paraId="2F33E43D" w14:textId="77777777" w:rsidTr="005F5C15">
        <w:trPr>
          <w:jc w:val="center"/>
        </w:trPr>
        <w:tc>
          <w:tcPr>
            <w:tcW w:w="1552" w:type="dxa"/>
          </w:tcPr>
          <w:p w14:paraId="6C5416EB" w14:textId="77777777" w:rsidR="00A249B1" w:rsidRPr="008D2EA0" w:rsidRDefault="00A249B1" w:rsidP="00D37B9E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8D2EA0">
              <w:rPr>
                <w:rFonts w:ascii="Lato" w:hAnsi="Lato"/>
              </w:rPr>
              <w:t>Przedmiot zamówienia:</w:t>
            </w:r>
          </w:p>
        </w:tc>
        <w:tc>
          <w:tcPr>
            <w:tcW w:w="6090" w:type="dxa"/>
          </w:tcPr>
          <w:p w14:paraId="71002FBA" w14:textId="77777777" w:rsidR="00A249B1" w:rsidRPr="008D2EA0" w:rsidRDefault="00A249B1" w:rsidP="00D37B9E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8D2EA0">
              <w:rPr>
                <w:rFonts w:ascii="Lato" w:hAnsi="Lato"/>
              </w:rPr>
              <w:t>Dostawa prenumeraty prasy</w:t>
            </w:r>
            <w:r w:rsidR="00240729" w:rsidRPr="008D2EA0">
              <w:rPr>
                <w:rFonts w:ascii="Lato" w:hAnsi="Lato"/>
              </w:rPr>
              <w:t xml:space="preserve"> codziennej i branżowej w formie papierowej</w:t>
            </w:r>
          </w:p>
        </w:tc>
      </w:tr>
      <w:tr w:rsidR="00D37B9E" w14:paraId="277F4C06" w14:textId="77777777" w:rsidTr="005F5C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0C3" w14:textId="77777777" w:rsidR="00D37B9E" w:rsidRPr="00D37B9E" w:rsidRDefault="00D37B9E" w:rsidP="00D37B9E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D37B9E">
              <w:rPr>
                <w:rFonts w:ascii="Lato" w:hAnsi="Lato"/>
              </w:rPr>
              <w:t>P</w:t>
            </w:r>
            <w:r>
              <w:rPr>
                <w:rFonts w:ascii="Lato" w:hAnsi="Lato"/>
              </w:rPr>
              <w:t>roponowany tryb:</w:t>
            </w:r>
          </w:p>
        </w:tc>
        <w:tc>
          <w:tcPr>
            <w:tcW w:w="6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96B" w14:textId="77777777" w:rsidR="00D37B9E" w:rsidRPr="00D37B9E" w:rsidRDefault="00283F29" w:rsidP="00D37B9E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ZAPYTANIE OFERTOWE</w:t>
            </w:r>
          </w:p>
        </w:tc>
      </w:tr>
    </w:tbl>
    <w:p w14:paraId="599446F6" w14:textId="77777777" w:rsidR="00A249B1" w:rsidRDefault="00A249B1" w:rsidP="00A249B1">
      <w:pPr>
        <w:pStyle w:val="Akapitzlist"/>
        <w:ind w:hanging="294"/>
        <w:jc w:val="both"/>
        <w:rPr>
          <w:rFonts w:ascii="Lato" w:hAnsi="Lato"/>
          <w:b/>
        </w:rPr>
      </w:pPr>
    </w:p>
    <w:p w14:paraId="287341D5" w14:textId="77777777" w:rsidR="00D37B9E" w:rsidRPr="008D2EA0" w:rsidRDefault="00D37B9E" w:rsidP="00A249B1">
      <w:pPr>
        <w:pStyle w:val="Akapitzlist"/>
        <w:ind w:hanging="294"/>
        <w:jc w:val="both"/>
        <w:rPr>
          <w:rFonts w:ascii="Lato" w:hAnsi="Lato"/>
          <w:b/>
        </w:rPr>
      </w:pPr>
    </w:p>
    <w:p w14:paraId="68B14285" w14:textId="77777777" w:rsidR="00A249B1" w:rsidRPr="008D2EA0" w:rsidRDefault="00A249B1" w:rsidP="00A249B1">
      <w:pPr>
        <w:pStyle w:val="Akapitzlist"/>
        <w:numPr>
          <w:ilvl w:val="0"/>
          <w:numId w:val="1"/>
        </w:numPr>
        <w:jc w:val="both"/>
        <w:rPr>
          <w:rFonts w:ascii="Lato" w:hAnsi="Lato"/>
          <w:b/>
        </w:rPr>
      </w:pPr>
      <w:r w:rsidRPr="008D2EA0">
        <w:rPr>
          <w:rFonts w:ascii="Lato" w:hAnsi="Lato"/>
          <w:b/>
        </w:rPr>
        <w:t>Opis zamówienia:</w:t>
      </w:r>
    </w:p>
    <w:p w14:paraId="7351E6B8" w14:textId="77777777" w:rsidR="00A249B1" w:rsidRPr="008D2EA0" w:rsidRDefault="00A249B1" w:rsidP="00A249B1">
      <w:pPr>
        <w:pStyle w:val="Akapitzlist"/>
        <w:jc w:val="both"/>
        <w:rPr>
          <w:rFonts w:ascii="Lato" w:hAnsi="Lato" w:cs="Arial"/>
        </w:rPr>
      </w:pPr>
      <w:r w:rsidRPr="008D2EA0">
        <w:rPr>
          <w:rFonts w:ascii="Lato" w:hAnsi="Lato" w:cs="Arial"/>
        </w:rPr>
        <w:t xml:space="preserve">Przedmiotem umowy jest prenumerata prasy wraz z </w:t>
      </w:r>
      <w:r w:rsidR="00EE417A" w:rsidRPr="008D2EA0">
        <w:rPr>
          <w:rFonts w:ascii="Lato" w:hAnsi="Lato" w:cs="Arial"/>
        </w:rPr>
        <w:t xml:space="preserve">sukcesywną </w:t>
      </w:r>
      <w:r w:rsidRPr="008D2EA0">
        <w:rPr>
          <w:rFonts w:ascii="Lato" w:hAnsi="Lato" w:cs="Arial"/>
        </w:rPr>
        <w:t>dostawą tytułów</w:t>
      </w:r>
      <w:r w:rsidR="00EE417A" w:rsidRPr="008D2EA0">
        <w:rPr>
          <w:rFonts w:ascii="Lato" w:hAnsi="Lato" w:cs="Arial"/>
        </w:rPr>
        <w:t xml:space="preserve">                      w wersji papierowej</w:t>
      </w:r>
      <w:r w:rsidRPr="008D2EA0">
        <w:rPr>
          <w:rFonts w:ascii="Lato" w:hAnsi="Lato" w:cs="Arial"/>
        </w:rPr>
        <w:t xml:space="preserve"> do budynku Minist</w:t>
      </w:r>
      <w:r w:rsidR="00275EFA" w:rsidRPr="008D2EA0">
        <w:rPr>
          <w:rFonts w:ascii="Lato" w:hAnsi="Lato" w:cs="Arial"/>
        </w:rPr>
        <w:t xml:space="preserve">erstwa Rolnictwa i Rozwoju Wsi. </w:t>
      </w:r>
      <w:r w:rsidR="00EE417A" w:rsidRPr="008D2EA0">
        <w:rPr>
          <w:rFonts w:ascii="Lato" w:hAnsi="Lato" w:cs="Arial"/>
        </w:rPr>
        <w:t>Przedmiot zamówienia obejmuje również transport wraz z dostarczeniem prasy na koszt Wykonawcy.</w:t>
      </w:r>
    </w:p>
    <w:p w14:paraId="280D0B18" w14:textId="77777777" w:rsidR="00EB677C" w:rsidRPr="008D2EA0" w:rsidRDefault="00EB677C" w:rsidP="00EB677C">
      <w:pPr>
        <w:ind w:left="709"/>
        <w:jc w:val="both"/>
        <w:rPr>
          <w:rFonts w:ascii="Lato" w:hAnsi="Lato" w:cs="Arial"/>
        </w:rPr>
      </w:pPr>
      <w:r w:rsidRPr="008D2EA0">
        <w:rPr>
          <w:rFonts w:ascii="Lato" w:hAnsi="Lato"/>
        </w:rPr>
        <w:t>Termin realizacji przedmiotu zamówienia: u</w:t>
      </w:r>
      <w:r w:rsidRPr="008D2EA0">
        <w:rPr>
          <w:rFonts w:ascii="Lato" w:hAnsi="Lato" w:cs="Arial"/>
        </w:rPr>
        <w:t>mow</w:t>
      </w:r>
      <w:r w:rsidR="002928F0">
        <w:rPr>
          <w:rFonts w:ascii="Lato" w:hAnsi="Lato" w:cs="Arial"/>
        </w:rPr>
        <w:t xml:space="preserve">a zostanie zawarta od  dnia 23 </w:t>
      </w:r>
      <w:r w:rsidR="009A01A9">
        <w:rPr>
          <w:rFonts w:ascii="Lato" w:hAnsi="Lato" w:cs="Arial"/>
        </w:rPr>
        <w:t>maja</w:t>
      </w:r>
      <w:r w:rsidRPr="008D2EA0">
        <w:rPr>
          <w:rFonts w:ascii="Lato" w:hAnsi="Lato" w:cs="Arial"/>
        </w:rPr>
        <w:t xml:space="preserve"> 202</w:t>
      </w:r>
      <w:r w:rsidR="009A01A9">
        <w:rPr>
          <w:rFonts w:ascii="Lato" w:hAnsi="Lato" w:cs="Arial"/>
        </w:rPr>
        <w:t>4</w:t>
      </w:r>
      <w:r w:rsidRPr="008D2EA0">
        <w:rPr>
          <w:rFonts w:ascii="Lato" w:hAnsi="Lato" w:cs="Arial"/>
        </w:rPr>
        <w:t xml:space="preserve"> r. na okres </w:t>
      </w:r>
      <w:r w:rsidR="00283F29">
        <w:rPr>
          <w:rFonts w:ascii="Lato" w:hAnsi="Lato" w:cs="Arial"/>
        </w:rPr>
        <w:t>12</w:t>
      </w:r>
      <w:r w:rsidRPr="008D2EA0">
        <w:rPr>
          <w:rFonts w:ascii="Lato" w:hAnsi="Lato" w:cs="Arial"/>
        </w:rPr>
        <w:t xml:space="preserve"> miesięcy lub do wyczerpania kwoty.</w:t>
      </w:r>
    </w:p>
    <w:p w14:paraId="176F6114" w14:textId="77777777" w:rsidR="00EB677C" w:rsidRPr="008D2EA0" w:rsidRDefault="00EB677C" w:rsidP="00EB677C">
      <w:pPr>
        <w:pStyle w:val="Akapitzlist"/>
        <w:numPr>
          <w:ilvl w:val="0"/>
          <w:numId w:val="1"/>
        </w:numPr>
        <w:jc w:val="both"/>
        <w:rPr>
          <w:rFonts w:ascii="Lato" w:hAnsi="Lato"/>
          <w:b/>
        </w:rPr>
      </w:pPr>
      <w:r w:rsidRPr="008D2EA0">
        <w:rPr>
          <w:rFonts w:ascii="Lato" w:hAnsi="Lato"/>
          <w:b/>
        </w:rPr>
        <w:t>Zakres zamówienia:</w:t>
      </w:r>
    </w:p>
    <w:p w14:paraId="26EBE913" w14:textId="77777777" w:rsidR="00EB677C" w:rsidRDefault="00EB677C" w:rsidP="00EB677C">
      <w:pPr>
        <w:pStyle w:val="Akapitzlist"/>
        <w:jc w:val="both"/>
        <w:rPr>
          <w:rFonts w:ascii="Lato" w:hAnsi="Lato"/>
          <w:b/>
        </w:rPr>
      </w:pPr>
    </w:p>
    <w:p w14:paraId="43594935" w14:textId="77777777" w:rsidR="003A750C" w:rsidRDefault="003A750C" w:rsidP="00EB677C">
      <w:pPr>
        <w:pStyle w:val="Akapitzlist"/>
        <w:jc w:val="both"/>
        <w:rPr>
          <w:rFonts w:ascii="Lato" w:hAnsi="Lato"/>
          <w:b/>
        </w:rPr>
      </w:pPr>
    </w:p>
    <w:p w14:paraId="535A3EC9" w14:textId="77777777" w:rsidR="006F0D11" w:rsidRPr="008D2EA0" w:rsidRDefault="006F0D11" w:rsidP="00EB677C">
      <w:pPr>
        <w:pStyle w:val="Akapitzlist"/>
        <w:jc w:val="both"/>
        <w:rPr>
          <w:rFonts w:ascii="Lato" w:hAnsi="Lato"/>
          <w:b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320"/>
        <w:gridCol w:w="1527"/>
      </w:tblGrid>
      <w:tr w:rsidR="003A750C" w:rsidRPr="003A750C" w14:paraId="2D3D9AFA" w14:textId="77777777" w:rsidTr="003A750C">
        <w:trPr>
          <w:trHeight w:val="279"/>
          <w:jc w:val="center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7844" w14:textId="77777777" w:rsidR="003A750C" w:rsidRPr="003A750C" w:rsidRDefault="003A750C" w:rsidP="003A750C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 xml:space="preserve">Pakiet do </w:t>
            </w:r>
            <w:r w:rsidR="004707A3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 xml:space="preserve">pokoju </w:t>
            </w:r>
            <w:r w:rsidRPr="003A750C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3A750C" w:rsidRPr="003A750C" w14:paraId="0ED35BD7" w14:textId="77777777" w:rsidTr="003A750C">
        <w:trPr>
          <w:trHeight w:val="268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F2D3B" w14:textId="77777777" w:rsidR="003A750C" w:rsidRPr="003A750C" w:rsidRDefault="003A750C" w:rsidP="003A750C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040D" w14:textId="77777777" w:rsidR="003A750C" w:rsidRPr="003A750C" w:rsidRDefault="003A750C" w:rsidP="003A750C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Ilość zamawianych egzemplarzy</w:t>
            </w:r>
          </w:p>
        </w:tc>
      </w:tr>
      <w:tr w:rsidR="003A750C" w:rsidRPr="003A750C" w14:paraId="51F00838" w14:textId="77777777" w:rsidTr="003A750C">
        <w:trPr>
          <w:trHeight w:val="558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F6E9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Biuletyn Informac</w:t>
            </w:r>
            <w:r w:rsidR="002928F0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yjny dla Służb Ekonom.-</w:t>
            </w:r>
            <w:proofErr w:type="spellStart"/>
            <w:r w:rsidR="002928F0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Finansow</w:t>
            </w:r>
            <w:proofErr w:type="spellEnd"/>
            <w:r w:rsidR="002928F0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E23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0F3A8E89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2E94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Dziennik Gazeta Prawna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9C44" w14:textId="77777777" w:rsidR="003A750C" w:rsidRPr="003A750C" w:rsidRDefault="0075357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 w:rsidR="003A750C" w:rsidRPr="003A750C" w14:paraId="3789964B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D4BA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Dyrektor Szkoły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D98C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64C53F94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8B32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Fakt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FBD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3A26A2CC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FA4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Farmer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2F3" w14:textId="77777777" w:rsidR="003A750C" w:rsidRPr="003A750C" w:rsidRDefault="0075357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A750C" w:rsidRPr="003A750C" w14:paraId="1F3C5431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042F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Finanse Publiczne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521F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5A49C102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A90D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3BFA" w14:textId="77777777" w:rsidR="003A750C" w:rsidRPr="003A750C" w:rsidRDefault="0075357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A750C" w:rsidRPr="003A750C" w14:paraId="5702A58D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45BD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Geodeta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3F99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4F029287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EB51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Gospodarka Mięsna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4C7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2F64A2C1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35E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Gospodarka Wodna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0E12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470C082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944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Hodowla i Chów Bydła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B97E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2062747E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1BBD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Hodowla i Jeździec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D357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21E1346B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CEFA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IT w Administracji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386B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4C69401F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4A7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Komunikaty Rybackie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44F4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A750C" w:rsidRPr="003A750C" w14:paraId="20449732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CC49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Koń Polski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035A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390601E8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2A9D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Magazyn Weterynaryjny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8D86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7969FD7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02EA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Magazyn Przemysłu Rybnego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987D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3A750C" w:rsidRPr="003A750C" w14:paraId="3B4B2F30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F04B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Medycyna Weterynaryjna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55D9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D92ED59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179B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Monitor Prawniczy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86FA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871BDEE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68F2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Monitor Prawa Pracy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B7E6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4ECE8A4F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495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Newsweek Polska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C45A" w14:textId="77777777" w:rsidR="003A750C" w:rsidRPr="003A750C" w:rsidRDefault="0075357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4D7707AB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DBD4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Ochrona Danych Osobowych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39C4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0C3090D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018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Państwo i Prawo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E8FE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03AF2F0E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1B1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lastRenderedPageBreak/>
              <w:t>Płace w Firmie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A28F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4402896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DD29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Polityka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6D1F" w14:textId="77777777" w:rsidR="003A750C" w:rsidRPr="003A750C" w:rsidRDefault="0075357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678B5A9B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D2BE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Polska Zbrojna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B1C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4567E7AC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D74E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Polskie Drobiarstwo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3DD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2F9827C3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88C7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Poradnik Rachunkowości Budżetowej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0539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0186021B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255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Przegląd Geodezyjny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D7EB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6D095BDA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6DFA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Przegląd Hodowlany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639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7B3D573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B550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Przegląd Mleczarski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919C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13B3782A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9D6E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Przegląd Organizacji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5A28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BA6062F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AF9C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Przegląd Piekarski i Cukierniczy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D108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3B7155FE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1098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Przegląd Rybacki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50B0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A750C" w:rsidRPr="003A750C" w14:paraId="3DA3358A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B3E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Przegląd Podatku Dochodowego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14C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4C6E45DB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BC4F" w14:textId="77777777" w:rsidR="003A750C" w:rsidRPr="003A750C" w:rsidRDefault="0010305B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Przemysł Ferme</w:t>
            </w:r>
            <w:r w:rsidR="003A750C"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ntacyjny i Owocowo-Warzywny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FFFC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1CFDB457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BE32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Przemysł Spożywczy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63A0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A750C" w:rsidRPr="003A750C" w14:paraId="27418D31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1E75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Przetargi publiczne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58D4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495CDBB8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51EB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Pszczelarstwo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51ED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2A1EDFB5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0DE5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Pszczelarz Polski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BAD3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1B9DFC6F" w14:textId="77777777" w:rsidTr="003A750C">
        <w:trPr>
          <w:trHeight w:val="247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FF49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Radca Prawny w Administracji Rządowej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A03D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C2776C2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F19D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Rachunkowość Budżetowa 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CBDC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0853B134" w14:textId="77777777" w:rsidTr="003A750C">
        <w:trPr>
          <w:trHeight w:val="307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E76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Cukru stan i perspektywy - analizy rynkowe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4EB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1C15C61A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C59A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Drobiu i Jaj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50C7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3C40233C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84D4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Mięsa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6107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A3FDC1B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7889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Mleka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DB09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B23704B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F11E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Owoców i Warzyw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E8AA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83CB863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9901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Pasz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9832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6AE984B1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A27B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Rzepaku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D77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3F094B2C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5AE3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Rybny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6F30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2284A749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9C71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Środków Produkcji dla Rolnictwa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381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658E85CA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5091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Zbóż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BB98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5F07D81D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92D7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Rynek Ziemniaka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10A2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97B748C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B264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Rzeczpospolita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88B6" w14:textId="77777777" w:rsidR="003A750C" w:rsidRPr="003A750C" w:rsidRDefault="0075357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3A750C" w:rsidRPr="003A750C" w14:paraId="4C882705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152B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Samorząd Terytorialny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0B8D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14840177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BBF7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Stan i Perspektywy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C1B5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BA01364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FB5D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Serwis Prawno - Pracowniczy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DD0D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47311188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AABD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Super Express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CC1C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62705ED4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738F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Szkółkarstwo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708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1603235" w14:textId="77777777" w:rsidTr="003A750C">
        <w:trPr>
          <w:trHeight w:val="628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CB74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Środowisko-ekologia,</w:t>
            </w: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gospodarka,</w:t>
            </w: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finanse,</w:t>
            </w: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samorządy,</w:t>
            </w: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edukacja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CBD9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6EF47CDF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BDCB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The </w:t>
            </w:r>
            <w:proofErr w:type="spellStart"/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Economist</w:t>
            </w:r>
            <w:proofErr w:type="spellEnd"/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0AD5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3A750C" w:rsidRPr="003A750C" w14:paraId="5DE86A2A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5BA4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The Guardian </w:t>
            </w:r>
            <w:proofErr w:type="spellStart"/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Weekly</w:t>
            </w:r>
            <w:proofErr w:type="spellEnd"/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A51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2B413481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A719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Top </w:t>
            </w:r>
            <w:proofErr w:type="spellStart"/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Agrar</w:t>
            </w:r>
            <w:proofErr w:type="spellEnd"/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Polska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3BC1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A750C" w:rsidRPr="003A750C" w14:paraId="2124033A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0716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Trzoda Chlewna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91C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73CB436C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898E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Tygodnik Poradnik Rolniczy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0358" w14:textId="77777777" w:rsidR="003A750C" w:rsidRPr="003A750C" w:rsidRDefault="0075357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6B659F15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7B32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Ubezpieczenia i Prawo Pracy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1BD5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3592DF6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C744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Ubezpieczenia Społeczne w Praktyce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F10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FA88F5B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3ED0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Wiadomości Rybackie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828F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3A750C" w:rsidRPr="003A750C" w14:paraId="10504940" w14:textId="77777777" w:rsidTr="002978E5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3CA5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Wiadomości Wędkarskie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74AF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0859B102" w14:textId="77777777" w:rsidTr="0058236D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D066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Zamówienia Publiczne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C314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235786A3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4BED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Zagadnienia Ekonomiki Rolnej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B7C3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25F77D04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EA09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Ziemniak Polski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5EC5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A750C" w:rsidRPr="003A750C" w14:paraId="3473BFC7" w14:textId="77777777" w:rsidTr="003A750C">
        <w:trPr>
          <w:trHeight w:val="279"/>
          <w:jc w:val="center"/>
        </w:trPr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C6F1" w14:textId="77777777" w:rsidR="003A750C" w:rsidRPr="003A750C" w:rsidRDefault="003A750C" w:rsidP="003A750C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2978E5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Pakiet </w:t>
            </w:r>
            <w:r w:rsidR="004707A3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 xml:space="preserve">do pokoju </w:t>
            </w:r>
            <w:r w:rsidRPr="002978E5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162</w:t>
            </w:r>
            <w:r w:rsidRPr="003A750C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A750C" w:rsidRPr="003A750C" w14:paraId="316D90C4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FFEC" w14:textId="77777777" w:rsidR="003A750C" w:rsidRPr="003A750C" w:rsidRDefault="003A750C" w:rsidP="003A750C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D746" w14:textId="77777777" w:rsidR="003A750C" w:rsidRPr="003A750C" w:rsidRDefault="003A750C" w:rsidP="003A750C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Ilość zamawianych egzemplarzy</w:t>
            </w:r>
          </w:p>
        </w:tc>
      </w:tr>
      <w:tr w:rsidR="003A750C" w:rsidRPr="003A750C" w14:paraId="5455B541" w14:textId="77777777" w:rsidTr="003A750C">
        <w:trPr>
          <w:trHeight w:val="446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E40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Agro Profil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4F4A" w14:textId="77777777" w:rsidR="003A750C" w:rsidRPr="003A750C" w:rsidRDefault="003A750C" w:rsidP="006F0D11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4FE45BD" w14:textId="77777777" w:rsidTr="003A750C">
        <w:trPr>
          <w:trHeight w:val="65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7639D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Do Rzeczy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788B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C9749A8" w14:textId="77777777" w:rsidTr="003A750C">
        <w:trPr>
          <w:trHeight w:val="65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23F3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Dziennik Gazeta Prawna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F546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BD8A547" w14:textId="77777777" w:rsidTr="003A750C">
        <w:trPr>
          <w:trHeight w:val="9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99F5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Fakt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2373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6C01101A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7EF7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Farmer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B268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3D6B09E6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AADB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Gazeta Polska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85AC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942F69F" w14:textId="77777777" w:rsidTr="003A750C">
        <w:trPr>
          <w:trHeight w:val="474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A47B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Gazeta Polska Codziennie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DA0C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CB9E8CF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F9C4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C366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54D75696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355B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Gospodarz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83C1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2370790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904E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Hodowla i Chów Bydła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FC0A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C737EDF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09EF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Nasz Dziennik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01F3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6AD08477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28AB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Newsweek Polska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2B78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347E4529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BC52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Niedziela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6FA1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4DCC3824" w14:textId="77777777" w:rsidTr="003A750C">
        <w:trPr>
          <w:trHeight w:val="162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0F48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Polityka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31BF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1FCB049D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890F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Polska The Times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BEF8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EB9E6E0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D0AE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Przedsiębiorca Rolny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6E4A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3922E59F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D8A0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Puls Biznesu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1CE9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67B7609E" w14:textId="77777777" w:rsidTr="002978E5">
        <w:trPr>
          <w:trHeight w:val="279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C979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Rzeczpospolita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F016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2D4C6DF6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8B6F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Super Express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C25E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39E1D98F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4531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Top </w:t>
            </w:r>
            <w:proofErr w:type="spellStart"/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Agrar</w:t>
            </w:r>
            <w:proofErr w:type="spellEnd"/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 Polska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45F0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1B41B6D4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26D5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Trzoda Chlewna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71BA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801F97B" w14:textId="77777777" w:rsidTr="002978E5">
        <w:trPr>
          <w:trHeight w:val="65"/>
          <w:jc w:val="center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96B7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Tygodnik Poradnik Rolniczy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D10F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6259860" w14:textId="77777777" w:rsidTr="0058236D">
        <w:trPr>
          <w:trHeight w:val="303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8CAB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Sieci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63AD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1EB76B23" w14:textId="77777777" w:rsidTr="0058236D">
        <w:trPr>
          <w:trHeight w:val="296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5B03" w14:textId="77777777" w:rsidR="003A750C" w:rsidRPr="003A750C" w:rsidRDefault="003A750C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Zielony Sztandar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6E82" w14:textId="77777777" w:rsidR="003A750C" w:rsidRPr="002978E5" w:rsidRDefault="003A750C" w:rsidP="006F0D11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0E069087" w14:textId="77777777" w:rsidTr="002978E5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5E591" w14:textId="77777777" w:rsidR="003A750C" w:rsidRPr="003A750C" w:rsidRDefault="003A750C" w:rsidP="002978E5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2978E5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Pakiet dla Ministra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4F34B" w14:textId="77777777" w:rsidR="003A750C" w:rsidRPr="003A750C" w:rsidRDefault="003A750C" w:rsidP="002978E5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7BC2" w14:textId="77777777" w:rsidR="003A750C" w:rsidRPr="003A750C" w:rsidRDefault="003A750C" w:rsidP="002978E5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A750C" w:rsidRPr="003A750C" w14:paraId="3A7B6EFC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56B9" w14:textId="77777777" w:rsidR="003A750C" w:rsidRPr="003A750C" w:rsidRDefault="003A750C" w:rsidP="003A750C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BC38" w14:textId="77777777" w:rsidR="003A750C" w:rsidRPr="003A750C" w:rsidRDefault="003A750C" w:rsidP="003A750C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b/>
                <w:color w:val="000000"/>
                <w:sz w:val="20"/>
                <w:szCs w:val="20"/>
                <w:lang w:eastAsia="pl-PL"/>
              </w:rPr>
              <w:t>Ilość zamawianych egzemplarzy</w:t>
            </w:r>
          </w:p>
        </w:tc>
      </w:tr>
      <w:tr w:rsidR="003A750C" w:rsidRPr="003A750C" w14:paraId="6A12ECE9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8DB1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Dziennik Gazeta Prawna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19878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7A283ED7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51F" w14:textId="77777777" w:rsidR="003A750C" w:rsidRPr="003A750C" w:rsidRDefault="003A750C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3A750C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Gazeta Wyborcza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6877A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A750C" w:rsidRPr="003A750C" w14:paraId="39AC5F17" w14:textId="77777777" w:rsidTr="003A750C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11E" w14:textId="77777777" w:rsidR="003A750C" w:rsidRPr="003A750C" w:rsidRDefault="006F0D11" w:rsidP="003A750C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6F0D1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Newsweek Polska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AC536" w14:textId="77777777" w:rsidR="003A750C" w:rsidRPr="003A750C" w:rsidRDefault="003A750C" w:rsidP="003A750C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2978E5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F0D11" w:rsidRPr="003A750C" w14:paraId="2A32502E" w14:textId="77777777" w:rsidTr="006F0D11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D138" w14:textId="77777777" w:rsidR="006F0D11" w:rsidRPr="003A750C" w:rsidRDefault="006F0D11" w:rsidP="002D1F29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6F0D1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Polityka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F1F58" w14:textId="77777777" w:rsidR="006F0D11" w:rsidRPr="003A750C" w:rsidRDefault="006F0D11" w:rsidP="002D1F29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F0D11" w:rsidRPr="003A750C" w14:paraId="0C318CC5" w14:textId="77777777" w:rsidTr="006F0D11">
        <w:trPr>
          <w:trHeight w:val="279"/>
          <w:jc w:val="center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CD0D" w14:textId="77777777" w:rsidR="006F0D11" w:rsidRPr="003A750C" w:rsidRDefault="006F0D11" w:rsidP="006F0D11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6F0D1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Rzeczpospolita</w:t>
            </w:r>
            <w:r w:rsidRPr="006F0D11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ab/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94B7B" w14:textId="77777777" w:rsidR="006F0D11" w:rsidRPr="003A750C" w:rsidRDefault="006F0D11" w:rsidP="002D1F29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14:paraId="63F2284C" w14:textId="77777777" w:rsidR="003A750C" w:rsidRDefault="003A750C" w:rsidP="00EB677C">
      <w:pPr>
        <w:pStyle w:val="Akapitzlist"/>
        <w:jc w:val="both"/>
        <w:rPr>
          <w:rFonts w:ascii="Lato" w:hAnsi="Lato"/>
          <w:b/>
        </w:rPr>
      </w:pPr>
    </w:p>
    <w:p w14:paraId="5C00D76E" w14:textId="77777777" w:rsidR="003A750C" w:rsidRDefault="003A750C" w:rsidP="00EB677C">
      <w:pPr>
        <w:pStyle w:val="Akapitzlist"/>
        <w:jc w:val="both"/>
        <w:rPr>
          <w:rFonts w:ascii="Lato" w:hAnsi="Lato"/>
          <w:b/>
        </w:rPr>
      </w:pPr>
    </w:p>
    <w:p w14:paraId="27557F6A" w14:textId="77777777" w:rsidR="00EB677C" w:rsidRPr="008D2EA0" w:rsidRDefault="00240729" w:rsidP="00311D43">
      <w:pPr>
        <w:pStyle w:val="Default"/>
        <w:numPr>
          <w:ilvl w:val="0"/>
          <w:numId w:val="1"/>
        </w:numPr>
        <w:spacing w:line="360" w:lineRule="auto"/>
        <w:rPr>
          <w:rFonts w:ascii="Lato" w:hAnsi="Lato"/>
          <w:b/>
          <w:sz w:val="22"/>
          <w:szCs w:val="22"/>
        </w:rPr>
      </w:pPr>
      <w:r w:rsidRPr="008D2EA0">
        <w:rPr>
          <w:rFonts w:ascii="Lato" w:hAnsi="Lato"/>
          <w:b/>
          <w:sz w:val="22"/>
          <w:szCs w:val="22"/>
        </w:rPr>
        <w:t>Wymagania szczegółowe</w:t>
      </w:r>
      <w:r w:rsidR="00EB677C" w:rsidRPr="008D2EA0">
        <w:rPr>
          <w:rFonts w:ascii="Lato" w:hAnsi="Lato"/>
          <w:b/>
          <w:sz w:val="22"/>
          <w:szCs w:val="22"/>
        </w:rPr>
        <w:t xml:space="preserve">: </w:t>
      </w:r>
    </w:p>
    <w:p w14:paraId="1605C0EE" w14:textId="77777777" w:rsidR="00EB677C" w:rsidRPr="008D2EA0" w:rsidRDefault="00EB677C" w:rsidP="00311D43">
      <w:pPr>
        <w:pStyle w:val="Default"/>
        <w:spacing w:line="360" w:lineRule="auto"/>
        <w:rPr>
          <w:rFonts w:ascii="Lato" w:hAnsi="Lato"/>
          <w:sz w:val="22"/>
          <w:szCs w:val="22"/>
        </w:rPr>
      </w:pPr>
    </w:p>
    <w:p w14:paraId="75C71F82" w14:textId="77777777" w:rsidR="00EB677C" w:rsidRPr="008D2EA0" w:rsidRDefault="00EB677C" w:rsidP="00311D43">
      <w:pPr>
        <w:pStyle w:val="Default"/>
        <w:spacing w:after="58" w:line="360" w:lineRule="auto"/>
        <w:ind w:left="993" w:hanging="284"/>
        <w:jc w:val="both"/>
        <w:rPr>
          <w:rFonts w:ascii="Lato" w:hAnsi="Lato"/>
          <w:sz w:val="22"/>
          <w:szCs w:val="22"/>
        </w:rPr>
      </w:pPr>
      <w:r w:rsidRPr="008D2EA0">
        <w:rPr>
          <w:rFonts w:ascii="Lato" w:hAnsi="Lato"/>
          <w:sz w:val="22"/>
          <w:szCs w:val="22"/>
        </w:rPr>
        <w:t xml:space="preserve">1. Przedmiot zamówienia obejmuje dostawę wszystkich numerów </w:t>
      </w:r>
      <w:r w:rsidR="00331BE8" w:rsidRPr="008D2EA0">
        <w:rPr>
          <w:rFonts w:ascii="Lato" w:hAnsi="Lato"/>
          <w:sz w:val="22"/>
          <w:szCs w:val="22"/>
        </w:rPr>
        <w:t xml:space="preserve">dzienników, </w:t>
      </w:r>
      <w:r w:rsidRPr="008D2EA0">
        <w:rPr>
          <w:rFonts w:ascii="Lato" w:hAnsi="Lato"/>
          <w:sz w:val="22"/>
          <w:szCs w:val="22"/>
        </w:rPr>
        <w:t xml:space="preserve">gazet </w:t>
      </w:r>
      <w:r w:rsidR="00311D43" w:rsidRPr="008D2EA0">
        <w:rPr>
          <w:rFonts w:ascii="Lato" w:hAnsi="Lato"/>
          <w:sz w:val="22"/>
          <w:szCs w:val="22"/>
        </w:rPr>
        <w:t xml:space="preserve">                 </w:t>
      </w:r>
      <w:r w:rsidRPr="008D2EA0">
        <w:rPr>
          <w:rFonts w:ascii="Lato" w:hAnsi="Lato"/>
          <w:sz w:val="22"/>
          <w:szCs w:val="22"/>
        </w:rPr>
        <w:t xml:space="preserve">i czasopism </w:t>
      </w:r>
      <w:r w:rsidR="00283F29">
        <w:rPr>
          <w:rFonts w:ascii="Lato" w:hAnsi="Lato"/>
          <w:sz w:val="22"/>
          <w:szCs w:val="22"/>
        </w:rPr>
        <w:t>ukazywanych przez 12</w:t>
      </w:r>
      <w:r w:rsidR="00331BE8" w:rsidRPr="008D2EA0">
        <w:rPr>
          <w:rFonts w:ascii="Lato" w:hAnsi="Lato"/>
          <w:sz w:val="22"/>
          <w:szCs w:val="22"/>
        </w:rPr>
        <w:t xml:space="preserve"> miesięcy od daty zawarcia umowy</w:t>
      </w:r>
      <w:r w:rsidRPr="008D2EA0">
        <w:rPr>
          <w:rFonts w:ascii="Lato" w:hAnsi="Lato"/>
          <w:sz w:val="22"/>
          <w:szCs w:val="22"/>
        </w:rPr>
        <w:t xml:space="preserve">, do siedziby Zamawiającego, ul. </w:t>
      </w:r>
      <w:r w:rsidR="00311D43" w:rsidRPr="008D2EA0">
        <w:rPr>
          <w:rFonts w:ascii="Lato" w:hAnsi="Lato"/>
          <w:sz w:val="22"/>
          <w:szCs w:val="22"/>
        </w:rPr>
        <w:t>Wspólna 30</w:t>
      </w:r>
      <w:r w:rsidRPr="008D2EA0">
        <w:rPr>
          <w:rFonts w:ascii="Lato" w:hAnsi="Lato"/>
          <w:sz w:val="22"/>
          <w:szCs w:val="22"/>
        </w:rPr>
        <w:t>, 00-</w:t>
      </w:r>
      <w:r w:rsidR="00311D43" w:rsidRPr="008D2EA0">
        <w:rPr>
          <w:rFonts w:ascii="Lato" w:hAnsi="Lato"/>
          <w:sz w:val="22"/>
          <w:szCs w:val="22"/>
        </w:rPr>
        <w:t>930 Warszawa.</w:t>
      </w:r>
      <w:r w:rsidRPr="008D2EA0">
        <w:rPr>
          <w:rFonts w:ascii="Lato" w:hAnsi="Lato"/>
          <w:sz w:val="22"/>
          <w:szCs w:val="22"/>
        </w:rPr>
        <w:t xml:space="preserve"> </w:t>
      </w:r>
    </w:p>
    <w:p w14:paraId="7310AF24" w14:textId="77777777" w:rsidR="00EB677C" w:rsidRPr="008D2EA0" w:rsidRDefault="00EB677C" w:rsidP="00311D43">
      <w:pPr>
        <w:pStyle w:val="Default"/>
        <w:spacing w:after="58" w:line="360" w:lineRule="auto"/>
        <w:ind w:left="993" w:hanging="284"/>
        <w:jc w:val="both"/>
        <w:rPr>
          <w:rFonts w:ascii="Lato" w:hAnsi="Lato"/>
          <w:sz w:val="22"/>
          <w:szCs w:val="22"/>
        </w:rPr>
      </w:pPr>
      <w:r w:rsidRPr="008D2EA0">
        <w:rPr>
          <w:rFonts w:ascii="Lato" w:hAnsi="Lato"/>
          <w:sz w:val="22"/>
          <w:szCs w:val="22"/>
        </w:rPr>
        <w:t xml:space="preserve">2. Wykonawca zobowiązuje się do dostawy prenumeraty </w:t>
      </w:r>
      <w:r w:rsidR="00311D43" w:rsidRPr="008D2EA0">
        <w:rPr>
          <w:rFonts w:ascii="Lato" w:hAnsi="Lato"/>
          <w:sz w:val="22"/>
          <w:szCs w:val="22"/>
        </w:rPr>
        <w:t xml:space="preserve">dzienników, </w:t>
      </w:r>
      <w:r w:rsidRPr="008D2EA0">
        <w:rPr>
          <w:rFonts w:ascii="Lato" w:hAnsi="Lato"/>
          <w:sz w:val="22"/>
          <w:szCs w:val="22"/>
        </w:rPr>
        <w:t xml:space="preserve">gazet </w:t>
      </w:r>
      <w:r w:rsidR="00311D43" w:rsidRPr="008D2EA0">
        <w:rPr>
          <w:rFonts w:ascii="Lato" w:hAnsi="Lato"/>
          <w:sz w:val="22"/>
          <w:szCs w:val="22"/>
        </w:rPr>
        <w:t xml:space="preserve">                             </w:t>
      </w:r>
      <w:r w:rsidRPr="008D2EA0">
        <w:rPr>
          <w:rFonts w:ascii="Lato" w:hAnsi="Lato"/>
          <w:sz w:val="22"/>
          <w:szCs w:val="22"/>
        </w:rPr>
        <w:t xml:space="preserve">i czasopism regularnie we wszystkie dni robocze </w:t>
      </w:r>
      <w:r w:rsidR="00311D43" w:rsidRPr="008D2EA0">
        <w:rPr>
          <w:rFonts w:ascii="Lato" w:hAnsi="Lato"/>
          <w:sz w:val="22"/>
          <w:szCs w:val="22"/>
        </w:rPr>
        <w:t xml:space="preserve">(wydania weekendowe </w:t>
      </w:r>
      <w:r w:rsidR="00240729" w:rsidRPr="008D2EA0">
        <w:rPr>
          <w:rFonts w:ascii="Lato" w:hAnsi="Lato"/>
          <w:sz w:val="22"/>
          <w:szCs w:val="22"/>
        </w:rPr>
        <w:t xml:space="preserve">oraz świąteczne </w:t>
      </w:r>
      <w:r w:rsidR="00311D43" w:rsidRPr="008D2EA0">
        <w:rPr>
          <w:rFonts w:ascii="Lato" w:hAnsi="Lato"/>
          <w:sz w:val="22"/>
          <w:szCs w:val="22"/>
        </w:rPr>
        <w:t xml:space="preserve">będą </w:t>
      </w:r>
      <w:r w:rsidR="00240729" w:rsidRPr="008D2EA0">
        <w:rPr>
          <w:rFonts w:ascii="Lato" w:hAnsi="Lato"/>
          <w:sz w:val="22"/>
          <w:szCs w:val="22"/>
        </w:rPr>
        <w:t>dostarczane w pierwszy dzień roboczy</w:t>
      </w:r>
      <w:r w:rsidR="00311D43" w:rsidRPr="008D2EA0">
        <w:rPr>
          <w:rFonts w:ascii="Lato" w:hAnsi="Lato"/>
          <w:sz w:val="22"/>
          <w:szCs w:val="22"/>
        </w:rPr>
        <w:t>),</w:t>
      </w:r>
      <w:r w:rsidRPr="008D2EA0">
        <w:rPr>
          <w:rFonts w:ascii="Lato" w:hAnsi="Lato"/>
          <w:sz w:val="22"/>
          <w:szCs w:val="22"/>
        </w:rPr>
        <w:t xml:space="preserve"> zgodnie z wyk</w:t>
      </w:r>
      <w:r w:rsidR="00240729" w:rsidRPr="008D2EA0">
        <w:rPr>
          <w:rFonts w:ascii="Lato" w:hAnsi="Lato"/>
          <w:sz w:val="22"/>
          <w:szCs w:val="22"/>
        </w:rPr>
        <w:t xml:space="preserve">azem tytułów prasy oraz zgodnie </w:t>
      </w:r>
      <w:r w:rsidRPr="008D2EA0">
        <w:rPr>
          <w:rFonts w:ascii="Lato" w:hAnsi="Lato"/>
          <w:sz w:val="22"/>
          <w:szCs w:val="22"/>
        </w:rPr>
        <w:t xml:space="preserve">z częstotliwością ukazywania się tytułów. </w:t>
      </w:r>
    </w:p>
    <w:p w14:paraId="621BEE17" w14:textId="77777777" w:rsidR="00311D43" w:rsidRDefault="00EB677C" w:rsidP="00311D43">
      <w:pPr>
        <w:spacing w:after="0" w:line="360" w:lineRule="auto"/>
        <w:ind w:left="360" w:firstLine="349"/>
        <w:jc w:val="both"/>
        <w:rPr>
          <w:rFonts w:ascii="Lato" w:hAnsi="Lato" w:cs="Arial"/>
        </w:rPr>
      </w:pPr>
      <w:r w:rsidRPr="008D2EA0">
        <w:rPr>
          <w:rFonts w:ascii="Lato" w:hAnsi="Lato"/>
        </w:rPr>
        <w:lastRenderedPageBreak/>
        <w:t xml:space="preserve">3. </w:t>
      </w:r>
      <w:r w:rsidR="00311D43" w:rsidRPr="008D2EA0">
        <w:rPr>
          <w:rFonts w:ascii="Lato" w:hAnsi="Lato" w:cs="Arial"/>
        </w:rPr>
        <w:t xml:space="preserve">Wykonawca dostarczy prasę </w:t>
      </w:r>
      <w:proofErr w:type="spellStart"/>
      <w:r w:rsidR="00311D43" w:rsidRPr="008D2EA0">
        <w:rPr>
          <w:rFonts w:ascii="Lato" w:hAnsi="Lato" w:cs="Arial"/>
        </w:rPr>
        <w:t>MRiRW</w:t>
      </w:r>
      <w:proofErr w:type="spellEnd"/>
      <w:r w:rsidR="00311D43" w:rsidRPr="008D2EA0">
        <w:rPr>
          <w:rFonts w:ascii="Lato" w:hAnsi="Lato" w:cs="Arial"/>
        </w:rPr>
        <w:t xml:space="preserve"> w następujący sposób:</w:t>
      </w:r>
    </w:p>
    <w:p w14:paraId="6489C57D" w14:textId="77777777" w:rsidR="00311D43" w:rsidRPr="002928F0" w:rsidRDefault="007B7D08" w:rsidP="002928F0">
      <w:pPr>
        <w:pStyle w:val="Akapitzlist"/>
        <w:numPr>
          <w:ilvl w:val="0"/>
          <w:numId w:val="12"/>
        </w:numPr>
        <w:tabs>
          <w:tab w:val="left" w:pos="1276"/>
        </w:tabs>
        <w:spacing w:after="0" w:line="36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pakiet </w:t>
      </w:r>
      <w:r w:rsidR="00A436CA" w:rsidRPr="002928F0">
        <w:rPr>
          <w:rFonts w:ascii="Lato" w:hAnsi="Lato" w:cs="Arial"/>
        </w:rPr>
        <w:t>do</w:t>
      </w:r>
      <w:r w:rsidR="00895538" w:rsidRPr="002928F0">
        <w:rPr>
          <w:rFonts w:ascii="Lato" w:hAnsi="Lato" w:cs="Arial"/>
        </w:rPr>
        <w:t xml:space="preserve"> pokoju nr 45 do godziny 7.00</w:t>
      </w:r>
      <w:r w:rsidR="000971AB" w:rsidRPr="002928F0">
        <w:rPr>
          <w:rFonts w:ascii="Lato" w:hAnsi="Lato" w:cs="Arial"/>
        </w:rPr>
        <w:t xml:space="preserve"> dla Departamentów/Biur</w:t>
      </w:r>
      <w:r w:rsidR="00895538" w:rsidRPr="002928F0">
        <w:rPr>
          <w:rFonts w:ascii="Lato" w:hAnsi="Lato" w:cs="Arial"/>
        </w:rPr>
        <w:t>;</w:t>
      </w:r>
    </w:p>
    <w:p w14:paraId="146A4426" w14:textId="77777777" w:rsidR="00311D43" w:rsidRDefault="007B7D08" w:rsidP="00260A64">
      <w:pPr>
        <w:pStyle w:val="Akapitzlist"/>
        <w:numPr>
          <w:ilvl w:val="0"/>
          <w:numId w:val="12"/>
        </w:numPr>
        <w:tabs>
          <w:tab w:val="left" w:pos="993"/>
          <w:tab w:val="num" w:pos="1276"/>
        </w:tabs>
        <w:spacing w:after="0" w:line="36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pakiet</w:t>
      </w:r>
      <w:r w:rsidR="00A436CA" w:rsidRPr="00260A64">
        <w:rPr>
          <w:rFonts w:ascii="Lato" w:hAnsi="Lato" w:cs="Arial"/>
        </w:rPr>
        <w:t xml:space="preserve"> do pokoju</w:t>
      </w:r>
      <w:r w:rsidR="00895538" w:rsidRPr="00260A64">
        <w:rPr>
          <w:rFonts w:ascii="Lato" w:hAnsi="Lato" w:cs="Arial"/>
        </w:rPr>
        <w:t xml:space="preserve"> nr 162 do godziny 6.00</w:t>
      </w:r>
      <w:r w:rsidR="000971AB" w:rsidRPr="00260A64">
        <w:rPr>
          <w:rFonts w:ascii="Lato" w:hAnsi="Lato" w:cs="Arial"/>
        </w:rPr>
        <w:t xml:space="preserve"> dla Departamentu Promocji </w:t>
      </w:r>
      <w:r w:rsidR="00D37B9E" w:rsidRPr="00260A64">
        <w:rPr>
          <w:rFonts w:ascii="Lato" w:hAnsi="Lato" w:cs="Arial"/>
        </w:rPr>
        <w:t xml:space="preserve">                                      </w:t>
      </w:r>
      <w:r w:rsidR="000971AB" w:rsidRPr="00260A64">
        <w:rPr>
          <w:rFonts w:ascii="Lato" w:hAnsi="Lato" w:cs="Arial"/>
        </w:rPr>
        <w:t>i Komunikacji</w:t>
      </w:r>
      <w:r w:rsidR="00895538" w:rsidRPr="00260A64">
        <w:rPr>
          <w:rFonts w:ascii="Lato" w:hAnsi="Lato" w:cs="Arial"/>
        </w:rPr>
        <w:t>.</w:t>
      </w:r>
    </w:p>
    <w:p w14:paraId="4BC52352" w14:textId="77777777" w:rsidR="002928F0" w:rsidRPr="002928F0" w:rsidRDefault="002928F0" w:rsidP="002928F0">
      <w:pPr>
        <w:tabs>
          <w:tab w:val="left" w:pos="1276"/>
        </w:tabs>
        <w:spacing w:after="0" w:line="360" w:lineRule="auto"/>
        <w:ind w:left="993"/>
        <w:jc w:val="both"/>
        <w:rPr>
          <w:rFonts w:ascii="Lato" w:hAnsi="Lato" w:cs="Arial"/>
        </w:rPr>
      </w:pPr>
      <w:r>
        <w:rPr>
          <w:rFonts w:ascii="Lato" w:hAnsi="Lato"/>
        </w:rPr>
        <w:t>c)</w:t>
      </w:r>
      <w:r w:rsidR="007B7D08">
        <w:rPr>
          <w:rFonts w:ascii="Lato" w:hAnsi="Lato"/>
        </w:rPr>
        <w:t xml:space="preserve"> pakiet dla Ministra</w:t>
      </w:r>
      <w:r w:rsidRPr="002928F0">
        <w:rPr>
          <w:rFonts w:ascii="Lato" w:hAnsi="Lato"/>
        </w:rPr>
        <w:t xml:space="preserve"> do godziny 7.</w:t>
      </w:r>
      <w:r w:rsidRPr="002928F0">
        <w:rPr>
          <w:rFonts w:ascii="Lato" w:hAnsi="Lato" w:cs="Arial"/>
        </w:rPr>
        <w:t xml:space="preserve">00 dla Ministra </w:t>
      </w:r>
      <w:proofErr w:type="spellStart"/>
      <w:r w:rsidRPr="002928F0">
        <w:rPr>
          <w:rFonts w:ascii="Lato" w:hAnsi="Lato" w:cs="Arial"/>
        </w:rPr>
        <w:t>RiRW</w:t>
      </w:r>
      <w:proofErr w:type="spellEnd"/>
      <w:r w:rsidRPr="002928F0">
        <w:rPr>
          <w:rFonts w:ascii="Lato" w:hAnsi="Lato" w:cs="Arial"/>
        </w:rPr>
        <w:t>;</w:t>
      </w:r>
    </w:p>
    <w:p w14:paraId="64E8DF7F" w14:textId="77777777" w:rsidR="00B735B9" w:rsidRPr="00D50A3D" w:rsidRDefault="00744BB2" w:rsidP="00B735B9">
      <w:pPr>
        <w:pStyle w:val="Akapitzlist"/>
        <w:numPr>
          <w:ilvl w:val="0"/>
          <w:numId w:val="7"/>
        </w:numPr>
        <w:tabs>
          <w:tab w:val="left" w:pos="993"/>
        </w:tabs>
        <w:spacing w:after="0" w:line="36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Miejsce dostawy prasy:</w:t>
      </w:r>
      <w:r>
        <w:rPr>
          <w:sz w:val="24"/>
          <w:szCs w:val="24"/>
        </w:rPr>
        <w:t xml:space="preserve"> siedziba</w:t>
      </w:r>
      <w:r w:rsidR="00D50A3D" w:rsidRPr="00F2157F">
        <w:rPr>
          <w:sz w:val="24"/>
          <w:szCs w:val="24"/>
        </w:rPr>
        <w:t xml:space="preserve"> Ministerstwa Rolnictwa i Rozwoju Wsi </w:t>
      </w:r>
      <w:r>
        <w:rPr>
          <w:sz w:val="24"/>
          <w:szCs w:val="24"/>
        </w:rPr>
        <w:t xml:space="preserve">                                      </w:t>
      </w:r>
      <w:r w:rsidR="00D50A3D" w:rsidRPr="00D50A3D">
        <w:rPr>
          <w:rFonts w:ascii="Lato" w:hAnsi="Lato"/>
        </w:rPr>
        <w:t>w Warszawie</w:t>
      </w:r>
      <w:r>
        <w:rPr>
          <w:rFonts w:ascii="Lato" w:hAnsi="Lato"/>
        </w:rPr>
        <w:t>, stanowisko</w:t>
      </w:r>
      <w:r w:rsidR="00D50A3D" w:rsidRPr="00D50A3D">
        <w:rPr>
          <w:rFonts w:ascii="Lato" w:hAnsi="Lato"/>
        </w:rPr>
        <w:t xml:space="preserve"> punktu ochrony budynku znajdującego się</w:t>
      </w:r>
      <w:r>
        <w:rPr>
          <w:rFonts w:ascii="Lato" w:hAnsi="Lato"/>
        </w:rPr>
        <w:t xml:space="preserve"> od strony                      </w:t>
      </w:r>
      <w:r w:rsidR="00D50A3D" w:rsidRPr="00D50A3D">
        <w:rPr>
          <w:rFonts w:ascii="Lato" w:hAnsi="Lato"/>
        </w:rPr>
        <w:t>ul. Żurawiej 19/31.</w:t>
      </w:r>
    </w:p>
    <w:p w14:paraId="54D2FBC1" w14:textId="77777777" w:rsidR="001044E6" w:rsidRPr="008D2EA0" w:rsidRDefault="001044E6" w:rsidP="0089553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Lato" w:eastAsia="Times New Roman" w:hAnsi="Lato" w:cs="Arial"/>
          <w:lang w:eastAsia="pl-PL"/>
        </w:rPr>
      </w:pPr>
      <w:r w:rsidRPr="008D2EA0">
        <w:rPr>
          <w:rFonts w:ascii="Lato" w:eastAsia="Times New Roman" w:hAnsi="Lato" w:cs="Arial"/>
          <w:lang w:eastAsia="pl-PL"/>
        </w:rPr>
        <w:t xml:space="preserve">Wykonawca załączy do </w:t>
      </w:r>
      <w:r w:rsidR="00895538" w:rsidRPr="008D2EA0">
        <w:rPr>
          <w:rFonts w:ascii="Lato" w:eastAsia="Times New Roman" w:hAnsi="Lato" w:cs="Arial"/>
          <w:lang w:eastAsia="pl-PL"/>
        </w:rPr>
        <w:t xml:space="preserve">każdej </w:t>
      </w:r>
      <w:r w:rsidRPr="008D2EA0">
        <w:rPr>
          <w:rFonts w:ascii="Lato" w:eastAsia="Times New Roman" w:hAnsi="Lato" w:cs="Arial"/>
          <w:lang w:eastAsia="pl-PL"/>
        </w:rPr>
        <w:t>codziennej przesyłki prasy specyfikację ilościowo-rodzajową zawierającą tytuły, ilości i numer wydania.</w:t>
      </w:r>
    </w:p>
    <w:p w14:paraId="3D10F52D" w14:textId="77777777" w:rsidR="00895538" w:rsidRPr="008D2EA0" w:rsidRDefault="00895538" w:rsidP="0089553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Lato" w:eastAsia="Times New Roman" w:hAnsi="Lato" w:cs="Arial"/>
          <w:lang w:eastAsia="pl-PL"/>
        </w:rPr>
      </w:pPr>
      <w:r w:rsidRPr="008D2EA0">
        <w:rPr>
          <w:rFonts w:ascii="Lato" w:eastAsia="Times New Roman" w:hAnsi="Lato" w:cs="Arial"/>
          <w:lang w:eastAsia="pl-PL"/>
        </w:rPr>
        <w:t xml:space="preserve">Dostarczana prasa zabezpieczona będzie przed wpływami atmosferycznymi, zabrudzeniami i uszkodzeniami (np. poprzez </w:t>
      </w:r>
      <w:proofErr w:type="spellStart"/>
      <w:r w:rsidRPr="008D2EA0">
        <w:rPr>
          <w:rFonts w:ascii="Lato" w:eastAsia="Times New Roman" w:hAnsi="Lato" w:cs="Arial"/>
          <w:lang w:eastAsia="pl-PL"/>
        </w:rPr>
        <w:t>ofoliowanie</w:t>
      </w:r>
      <w:proofErr w:type="spellEnd"/>
      <w:r w:rsidRPr="008D2EA0">
        <w:rPr>
          <w:rFonts w:ascii="Lato" w:eastAsia="Times New Roman" w:hAnsi="Lato" w:cs="Arial"/>
          <w:lang w:eastAsia="pl-PL"/>
        </w:rPr>
        <w:t>).</w:t>
      </w:r>
    </w:p>
    <w:p w14:paraId="4E9AA5ED" w14:textId="77777777" w:rsidR="00315FBA" w:rsidRPr="008D2EA0" w:rsidRDefault="00315FBA" w:rsidP="0089553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Lato" w:eastAsia="Times New Roman" w:hAnsi="Lato" w:cs="Arial"/>
          <w:lang w:eastAsia="pl-PL"/>
        </w:rPr>
      </w:pPr>
      <w:r w:rsidRPr="008D2EA0">
        <w:rPr>
          <w:rFonts w:ascii="Lato" w:eastAsia="Times New Roman" w:hAnsi="Lato" w:cs="Arial"/>
          <w:lang w:eastAsia="pl-PL"/>
        </w:rPr>
        <w:t xml:space="preserve">Zamawiający zobowiązuje się do: </w:t>
      </w:r>
    </w:p>
    <w:p w14:paraId="1DDC4220" w14:textId="77777777" w:rsidR="00315FBA" w:rsidRPr="008D2EA0" w:rsidRDefault="00315FBA" w:rsidP="00315FBA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Lato" w:eastAsia="Times New Roman" w:hAnsi="Lato" w:cs="Arial"/>
          <w:lang w:eastAsia="pl-PL"/>
        </w:rPr>
      </w:pPr>
      <w:r w:rsidRPr="008D2EA0">
        <w:rPr>
          <w:rFonts w:ascii="Lato" w:eastAsia="Times New Roman" w:hAnsi="Lato" w:cs="Arial"/>
          <w:lang w:eastAsia="pl-PL"/>
        </w:rPr>
        <w:t>odbierania zamówionych egzemplarzy;</w:t>
      </w:r>
    </w:p>
    <w:p w14:paraId="25E194FA" w14:textId="77777777" w:rsidR="00315FBA" w:rsidRPr="008D2EA0" w:rsidRDefault="00315FBA" w:rsidP="00315FBA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Lato" w:eastAsia="Times New Roman" w:hAnsi="Lato" w:cs="Arial"/>
          <w:lang w:eastAsia="pl-PL"/>
        </w:rPr>
      </w:pPr>
      <w:r w:rsidRPr="008D2EA0">
        <w:rPr>
          <w:rFonts w:ascii="Lato" w:eastAsia="Times New Roman" w:hAnsi="Lato" w:cs="Arial"/>
          <w:lang w:eastAsia="pl-PL"/>
        </w:rPr>
        <w:t>każdorazowego sprawdzania zawartości paczki z dostarczoną prasą ze specyfikacją zamówienia.</w:t>
      </w:r>
    </w:p>
    <w:p w14:paraId="5A1CFC02" w14:textId="77777777" w:rsidR="00315FBA" w:rsidRPr="008D2EA0" w:rsidRDefault="00315FBA" w:rsidP="00315FBA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Lato" w:eastAsia="Times New Roman" w:hAnsi="Lato" w:cs="Arial"/>
          <w:lang w:eastAsia="pl-PL"/>
        </w:rPr>
      </w:pPr>
      <w:r w:rsidRPr="008D2EA0">
        <w:rPr>
          <w:rFonts w:ascii="Lato" w:eastAsia="Times New Roman" w:hAnsi="Lato" w:cs="Arial"/>
          <w:lang w:eastAsia="pl-PL"/>
        </w:rPr>
        <w:t>Zamawiający zastrzega sobie, w każdym czasie w okresie realizacji przedmiotu umowy, możliwość dokonywania zmian liczby egzemplarzy w poszczególnych tytułach lub rezygnacji z poszczególnych tytułów prasowych</w:t>
      </w:r>
      <w:r w:rsidR="00DF3743" w:rsidRPr="008D2EA0">
        <w:rPr>
          <w:rFonts w:ascii="Lato" w:eastAsia="Times New Roman" w:hAnsi="Lato" w:cs="Arial"/>
          <w:lang w:eastAsia="pl-PL"/>
        </w:rPr>
        <w:t xml:space="preserve"> z zachowan</w:t>
      </w:r>
      <w:r w:rsidR="00D50A3D">
        <w:rPr>
          <w:rFonts w:ascii="Lato" w:eastAsia="Times New Roman" w:hAnsi="Lato" w:cs="Arial"/>
          <w:lang w:eastAsia="pl-PL"/>
        </w:rPr>
        <w:t>iem ustalonych cen zgodnych</w:t>
      </w:r>
      <w:r w:rsidR="006F429F">
        <w:rPr>
          <w:rFonts w:ascii="Lato" w:eastAsia="Times New Roman" w:hAnsi="Lato" w:cs="Arial"/>
          <w:lang w:eastAsia="pl-PL"/>
        </w:rPr>
        <w:t xml:space="preserve"> z f</w:t>
      </w:r>
      <w:r w:rsidR="00DF3743" w:rsidRPr="008D2EA0">
        <w:rPr>
          <w:rFonts w:ascii="Lato" w:eastAsia="Times New Roman" w:hAnsi="Lato" w:cs="Arial"/>
          <w:lang w:eastAsia="pl-PL"/>
        </w:rPr>
        <w:t>ormularzem ce</w:t>
      </w:r>
      <w:r w:rsidR="00D50A3D">
        <w:rPr>
          <w:rFonts w:ascii="Lato" w:eastAsia="Times New Roman" w:hAnsi="Lato" w:cs="Arial"/>
          <w:lang w:eastAsia="pl-PL"/>
        </w:rPr>
        <w:t>nowym stanowiącym załącznik nr 2</w:t>
      </w:r>
      <w:r w:rsidR="00DF3743" w:rsidRPr="008D2EA0">
        <w:rPr>
          <w:rFonts w:ascii="Lato" w:eastAsia="Times New Roman" w:hAnsi="Lato" w:cs="Arial"/>
          <w:lang w:eastAsia="pl-PL"/>
        </w:rPr>
        <w:t xml:space="preserve"> do umowy. Z tego tytułu Wykonawcy nie będą przysługiwały żadne roszczenia. Rezygnacja dokonana będzie drogą elektroniczną.</w:t>
      </w:r>
      <w:r w:rsidR="00A436CA" w:rsidRPr="00A436CA">
        <w:rPr>
          <w:rFonts w:ascii="Lato" w:eastAsia="Times New Roman" w:hAnsi="Lato" w:cs="Arial"/>
          <w:lang w:eastAsia="pl-PL"/>
        </w:rPr>
        <w:t xml:space="preserve"> </w:t>
      </w:r>
      <w:r w:rsidR="00A436CA" w:rsidRPr="008D2EA0">
        <w:rPr>
          <w:rFonts w:ascii="Lato" w:eastAsia="Times New Roman" w:hAnsi="Lato" w:cs="Arial"/>
          <w:lang w:eastAsia="pl-PL"/>
        </w:rPr>
        <w:t xml:space="preserve">Zmiany dla prasy codziennej </w:t>
      </w:r>
      <w:r w:rsidR="00A436CA">
        <w:rPr>
          <w:rFonts w:ascii="Lato" w:eastAsia="Times New Roman" w:hAnsi="Lato" w:cs="Arial"/>
          <w:lang w:eastAsia="pl-PL"/>
        </w:rPr>
        <w:t xml:space="preserve">                      </w:t>
      </w:r>
      <w:r w:rsidR="00A436CA" w:rsidRPr="008D2EA0">
        <w:rPr>
          <w:rFonts w:ascii="Lato" w:eastAsia="Times New Roman" w:hAnsi="Lato" w:cs="Arial"/>
          <w:lang w:eastAsia="pl-PL"/>
        </w:rPr>
        <w:t>i tygodników powinny być wprowadzone jak najszybciej. Dla miesięczników zmiany będą wprowadzone od najbliższego wydania tytułu. Wykonawca zobowiązuje się potwierdzić w formie elektronicznej otrzymanie informacji dotyczących zmian ilościowych</w:t>
      </w:r>
    </w:p>
    <w:p w14:paraId="24FCB39E" w14:textId="77777777" w:rsidR="00B735B9" w:rsidRPr="008D2EA0" w:rsidRDefault="00DF3743" w:rsidP="00B735B9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Lato" w:eastAsia="Times New Roman" w:hAnsi="Lato" w:cs="Arial"/>
          <w:lang w:eastAsia="pl-PL"/>
        </w:rPr>
      </w:pPr>
      <w:r w:rsidRPr="008D2EA0">
        <w:rPr>
          <w:rFonts w:ascii="Lato" w:eastAsia="Times New Roman" w:hAnsi="Lato" w:cs="Arial"/>
          <w:lang w:eastAsia="pl-PL"/>
        </w:rPr>
        <w:t xml:space="preserve">Wykonawca będzie niezwłocznie zawiadamiał pocztą </w:t>
      </w:r>
      <w:r w:rsidR="00B735B9" w:rsidRPr="008D2EA0">
        <w:rPr>
          <w:rFonts w:ascii="Lato" w:eastAsia="Times New Roman" w:hAnsi="Lato" w:cs="Arial"/>
          <w:lang w:eastAsia="pl-PL"/>
        </w:rPr>
        <w:t>elektroniczną Zamawiającego o wszelkich istotnych zmianach dotyczących zamawianej prasy, np. o zakończeniu lub zawieszeniu wydawania tytułu, zmianie nazwy lub częstotliwości ukazywania się tytułu.</w:t>
      </w:r>
    </w:p>
    <w:sectPr w:rsidR="00B735B9" w:rsidRPr="008D2EA0" w:rsidSect="00B916A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B0CF5" w14:textId="77777777" w:rsidR="00B916A9" w:rsidRDefault="00B916A9" w:rsidP="00D37B9E">
      <w:pPr>
        <w:spacing w:after="0" w:line="240" w:lineRule="auto"/>
      </w:pPr>
      <w:r>
        <w:separator/>
      </w:r>
    </w:p>
  </w:endnote>
  <w:endnote w:type="continuationSeparator" w:id="0">
    <w:p w14:paraId="1A5C0E66" w14:textId="77777777" w:rsidR="00B916A9" w:rsidRDefault="00B916A9" w:rsidP="00D3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7FE8B" w14:textId="77777777" w:rsidR="00B916A9" w:rsidRDefault="00B916A9" w:rsidP="00D37B9E">
      <w:pPr>
        <w:spacing w:after="0" w:line="240" w:lineRule="auto"/>
      </w:pPr>
      <w:r>
        <w:separator/>
      </w:r>
    </w:p>
  </w:footnote>
  <w:footnote w:type="continuationSeparator" w:id="0">
    <w:p w14:paraId="315FA4BE" w14:textId="77777777" w:rsidR="00B916A9" w:rsidRDefault="00B916A9" w:rsidP="00D37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3A90"/>
    <w:multiLevelType w:val="hybridMultilevel"/>
    <w:tmpl w:val="8C26164C"/>
    <w:lvl w:ilvl="0" w:tplc="1E8E91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67A44"/>
    <w:multiLevelType w:val="hybridMultilevel"/>
    <w:tmpl w:val="8B582D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62AB"/>
    <w:multiLevelType w:val="hybridMultilevel"/>
    <w:tmpl w:val="296214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2489"/>
    <w:multiLevelType w:val="hybridMultilevel"/>
    <w:tmpl w:val="FCD88BF6"/>
    <w:lvl w:ilvl="0" w:tplc="3EF0D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7A7387"/>
    <w:multiLevelType w:val="hybridMultilevel"/>
    <w:tmpl w:val="83E42922"/>
    <w:lvl w:ilvl="0" w:tplc="2AB24C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17001D"/>
    <w:multiLevelType w:val="hybridMultilevel"/>
    <w:tmpl w:val="52AA96D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B1B9A"/>
    <w:multiLevelType w:val="hybridMultilevel"/>
    <w:tmpl w:val="C33EBC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06B3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ascii="Arial" w:eastAsia="Times New Roman" w:hAnsi="Arial" w:cs="Arial"/>
      </w:rPr>
    </w:lvl>
    <w:lvl w:ilvl="2" w:tplc="9628194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B6791"/>
    <w:multiLevelType w:val="hybridMultilevel"/>
    <w:tmpl w:val="20B2A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2061C"/>
    <w:multiLevelType w:val="hybridMultilevel"/>
    <w:tmpl w:val="F914200E"/>
    <w:lvl w:ilvl="0" w:tplc="9BA45A7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F111621"/>
    <w:multiLevelType w:val="hybridMultilevel"/>
    <w:tmpl w:val="20B2A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B7443"/>
    <w:multiLevelType w:val="hybridMultilevel"/>
    <w:tmpl w:val="C61213DC"/>
    <w:lvl w:ilvl="0" w:tplc="2D580EF6">
      <w:start w:val="1"/>
      <w:numFmt w:val="lowerLetter"/>
      <w:lvlText w:val="%1)"/>
      <w:lvlJc w:val="left"/>
      <w:pPr>
        <w:ind w:left="1353" w:hanging="360"/>
      </w:pPr>
      <w:rPr>
        <w:rFonts w:ascii="Lato" w:eastAsiaTheme="minorHAnsi" w:hAnsi="Lato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12897834">
    <w:abstractNumId w:val="7"/>
  </w:num>
  <w:num w:numId="2" w16cid:durableId="1012924503">
    <w:abstractNumId w:val="2"/>
  </w:num>
  <w:num w:numId="3" w16cid:durableId="2018648515">
    <w:abstractNumId w:val="1"/>
  </w:num>
  <w:num w:numId="4" w16cid:durableId="955020179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2918711">
    <w:abstractNumId w:val="6"/>
  </w:num>
  <w:num w:numId="6" w16cid:durableId="2072926225">
    <w:abstractNumId w:val="9"/>
  </w:num>
  <w:num w:numId="7" w16cid:durableId="504786713">
    <w:abstractNumId w:val="0"/>
  </w:num>
  <w:num w:numId="8" w16cid:durableId="2010479450">
    <w:abstractNumId w:val="3"/>
  </w:num>
  <w:num w:numId="9" w16cid:durableId="739905951">
    <w:abstractNumId w:val="4"/>
  </w:num>
  <w:num w:numId="10" w16cid:durableId="1488322568">
    <w:abstractNumId w:val="5"/>
  </w:num>
  <w:num w:numId="11" w16cid:durableId="1676152672">
    <w:abstractNumId w:val="8"/>
  </w:num>
  <w:num w:numId="12" w16cid:durableId="722369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B1"/>
    <w:rsid w:val="00084EEC"/>
    <w:rsid w:val="00091B14"/>
    <w:rsid w:val="000971AB"/>
    <w:rsid w:val="000C67D2"/>
    <w:rsid w:val="0010305B"/>
    <w:rsid w:val="001044E6"/>
    <w:rsid w:val="00130554"/>
    <w:rsid w:val="001B0789"/>
    <w:rsid w:val="00200EF2"/>
    <w:rsid w:val="00240729"/>
    <w:rsid w:val="00260A64"/>
    <w:rsid w:val="00275EFA"/>
    <w:rsid w:val="00283F29"/>
    <w:rsid w:val="002928F0"/>
    <w:rsid w:val="002978E5"/>
    <w:rsid w:val="002A56DC"/>
    <w:rsid w:val="00311D43"/>
    <w:rsid w:val="00315FBA"/>
    <w:rsid w:val="00331BE8"/>
    <w:rsid w:val="003A750C"/>
    <w:rsid w:val="004707A3"/>
    <w:rsid w:val="004B0705"/>
    <w:rsid w:val="004F3CA6"/>
    <w:rsid w:val="005110BB"/>
    <w:rsid w:val="0058236D"/>
    <w:rsid w:val="005F5C15"/>
    <w:rsid w:val="00640368"/>
    <w:rsid w:val="00697355"/>
    <w:rsid w:val="006F0D11"/>
    <w:rsid w:val="006F204E"/>
    <w:rsid w:val="006F429F"/>
    <w:rsid w:val="006F51A3"/>
    <w:rsid w:val="007277C8"/>
    <w:rsid w:val="00744BB2"/>
    <w:rsid w:val="0075357C"/>
    <w:rsid w:val="007B3149"/>
    <w:rsid w:val="007B7D08"/>
    <w:rsid w:val="007E1EF4"/>
    <w:rsid w:val="007E39DF"/>
    <w:rsid w:val="00803422"/>
    <w:rsid w:val="00840133"/>
    <w:rsid w:val="00870D5C"/>
    <w:rsid w:val="00881580"/>
    <w:rsid w:val="00895538"/>
    <w:rsid w:val="008D2EA0"/>
    <w:rsid w:val="009A01A9"/>
    <w:rsid w:val="009B7767"/>
    <w:rsid w:val="00A249B1"/>
    <w:rsid w:val="00A40909"/>
    <w:rsid w:val="00A436CA"/>
    <w:rsid w:val="00A76C52"/>
    <w:rsid w:val="00B02842"/>
    <w:rsid w:val="00B361A4"/>
    <w:rsid w:val="00B735B9"/>
    <w:rsid w:val="00B916A9"/>
    <w:rsid w:val="00D37B9E"/>
    <w:rsid w:val="00D50A3D"/>
    <w:rsid w:val="00D9124E"/>
    <w:rsid w:val="00DD2B9D"/>
    <w:rsid w:val="00DF3743"/>
    <w:rsid w:val="00E65CE7"/>
    <w:rsid w:val="00EA2ED4"/>
    <w:rsid w:val="00EB677C"/>
    <w:rsid w:val="00ED6B0B"/>
    <w:rsid w:val="00EE4024"/>
    <w:rsid w:val="00EE417A"/>
    <w:rsid w:val="00F1054B"/>
    <w:rsid w:val="00F10A89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B58C"/>
  <w15:chartTrackingRefBased/>
  <w15:docId w15:val="{2D6C8352-6E2C-4390-9842-26C93322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9B1"/>
    <w:pPr>
      <w:ind w:left="720"/>
      <w:contextualSpacing/>
    </w:pPr>
  </w:style>
  <w:style w:type="table" w:styleId="Tabela-Siatka">
    <w:name w:val="Table Grid"/>
    <w:basedOn w:val="Standardowy"/>
    <w:uiPriority w:val="39"/>
    <w:rsid w:val="00A2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67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B9E"/>
  </w:style>
  <w:style w:type="paragraph" w:styleId="Stopka">
    <w:name w:val="footer"/>
    <w:basedOn w:val="Normalny"/>
    <w:link w:val="StopkaZnak"/>
    <w:uiPriority w:val="99"/>
    <w:unhideWhenUsed/>
    <w:rsid w:val="00D37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Krasuska Joanna</dc:creator>
  <cp:keywords/>
  <dc:description/>
  <cp:lastModifiedBy>Kuźniar Maria</cp:lastModifiedBy>
  <cp:revision>2</cp:revision>
  <dcterms:created xsi:type="dcterms:W3CDTF">2024-03-27T13:33:00Z</dcterms:created>
  <dcterms:modified xsi:type="dcterms:W3CDTF">2024-03-27T13:33:00Z</dcterms:modified>
</cp:coreProperties>
</file>