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AA8A" w14:textId="07B4E43D"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F85F03">
        <w:rPr>
          <w:color w:val="000000" w:themeColor="text1"/>
        </w:rPr>
        <w:t>0</w:t>
      </w:r>
      <w:r w:rsidR="008E0809">
        <w:rPr>
          <w:color w:val="000000" w:themeColor="text1"/>
        </w:rPr>
        <w:t>5</w:t>
      </w:r>
      <w:r w:rsidR="006B3E47" w:rsidRPr="00E61E42">
        <w:rPr>
          <w:color w:val="000000" w:themeColor="text1"/>
        </w:rPr>
        <w:t>/202</w:t>
      </w:r>
      <w:r w:rsidR="008E0809">
        <w:rPr>
          <w:color w:val="000000" w:themeColor="text1"/>
        </w:rPr>
        <w:t>6</w:t>
      </w:r>
      <w:r w:rsidRPr="00E61E42">
        <w:rPr>
          <w:color w:val="000000" w:themeColor="text1"/>
        </w:rPr>
        <w:t>/WD/</w:t>
      </w:r>
      <w:proofErr w:type="spellStart"/>
      <w:r w:rsidRPr="00E61E42">
        <w:rPr>
          <w:color w:val="000000" w:themeColor="text1"/>
        </w:rPr>
        <w:t>DEKiD</w:t>
      </w:r>
      <w:proofErr w:type="spellEnd"/>
    </w:p>
    <w:p w14:paraId="3EF03F7B" w14:textId="77777777"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CC043" wp14:editId="15A8C4A0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A66A4" w14:textId="77777777" w:rsidR="00BA7D09" w:rsidRPr="005822F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7E9090C5" w14:textId="77777777" w:rsidR="00BA7D09" w:rsidRPr="005822F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0B0EC4B0" w14:textId="77777777" w:rsidR="00BA7D09" w:rsidRPr="00F16BDC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F16B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Z upoważnienia Ministra Obrony Narodowej</w:t>
                            </w:r>
                          </w:p>
                          <w:p w14:paraId="509C55CC" w14:textId="77777777" w:rsidR="003E3A38" w:rsidRPr="00F16BDC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6B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Stanisław WZIĄTEK</w:t>
                            </w:r>
                          </w:p>
                          <w:p w14:paraId="1894665A" w14:textId="77777777" w:rsidR="003E3A38" w:rsidRPr="00F16BDC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F16B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CC0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" fillcolor="window" stroked="f" strokeweight=".5pt">
                <v:textbox>
                  <w:txbxContent>
                    <w:p w14:paraId="5E8A66A4" w14:textId="77777777" w:rsidR="00BA7D09" w:rsidRPr="005822F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14:paraId="7E9090C5" w14:textId="77777777" w:rsidR="00BA7D09" w:rsidRPr="005822F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0B0EC4B0" w14:textId="77777777" w:rsidR="00BA7D09" w:rsidRPr="00F16BDC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F16BDC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Z upoważnienia Ministra Obrony Narodowej</w:t>
                      </w:r>
                    </w:p>
                    <w:p w14:paraId="509C55CC" w14:textId="77777777" w:rsidR="003E3A38" w:rsidRPr="00F16BDC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6B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Stanisław WZIĄTEK</w:t>
                      </w:r>
                    </w:p>
                    <w:p w14:paraId="1894665A" w14:textId="77777777" w:rsidR="003E3A38" w:rsidRPr="00F16BDC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F16BDC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14:paraId="21C0393D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6608DAF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21285914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23EE1A53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074B5A0" w14:textId="77777777"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8687BF1" w14:textId="77777777"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B678498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D56C1D4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7482ECE" w14:textId="77777777" w:rsidR="00306C76" w:rsidRDefault="00306C76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456B4F7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14:paraId="5D691E20" w14:textId="169BC224" w:rsidR="00BA7D09" w:rsidRPr="007303FC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</w:t>
      </w:r>
      <w:r w:rsidRPr="007303F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wolontariacie </w:t>
      </w:r>
      <w:r w:rsidR="00F85F03" w:rsidRPr="007303FC">
        <w:rPr>
          <w:rFonts w:ascii="Times New Roman" w:eastAsia="Calibri" w:hAnsi="Times New Roman" w:cs="Times New Roman"/>
          <w:sz w:val="24"/>
          <w:szCs w:val="24"/>
        </w:rPr>
        <w:t>(</w:t>
      </w:r>
      <w:r w:rsidR="007303FC" w:rsidRPr="007303FC">
        <w:rPr>
          <w:rFonts w:ascii="Times New Roman" w:eastAsia="Calibri" w:hAnsi="Times New Roman" w:cs="Times New Roman"/>
          <w:sz w:val="24"/>
          <w:szCs w:val="24"/>
        </w:rPr>
        <w:t>Dz. U. 2025 r. poz.</w:t>
      </w:r>
      <w:r w:rsidR="007303FC" w:rsidRPr="007303FC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</w:rPr>
        <w:t xml:space="preserve"> 1338</w:t>
      </w:r>
      <w:r w:rsidR="00F85F03" w:rsidRPr="007303FC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14:paraId="24B5ACE2" w14:textId="77777777"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14:paraId="68B62C39" w14:textId="77777777" w:rsidR="000D4A3F" w:rsidRPr="000D4A3F" w:rsidRDefault="00BA7D09" w:rsidP="000D4A3F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0D4A3F">
        <w:rPr>
          <w:color w:val="000000" w:themeColor="text1"/>
        </w:rPr>
        <w:t xml:space="preserve">w zakresie </w:t>
      </w:r>
      <w:r w:rsidR="000D4A3F" w:rsidRPr="000D4A3F">
        <w:rPr>
          <w:color w:val="000000" w:themeColor="text1"/>
        </w:rPr>
        <w:t xml:space="preserve">Działalności na rzecz weteranów i weteranów poszkodowanych w rozumieniu </w:t>
      </w:r>
      <w:r w:rsidR="000D4A3F" w:rsidRPr="003752DF">
        <w:rPr>
          <w:color w:val="000000" w:themeColor="text1"/>
        </w:rPr>
        <w:t>ustawy z dnia 19 sierpnia 2011 r. o weteranach działań</w:t>
      </w:r>
      <w:r w:rsidR="000D4A3F" w:rsidRPr="000D4A3F">
        <w:rPr>
          <w:color w:val="000000" w:themeColor="text1"/>
        </w:rPr>
        <w:t xml:space="preserve"> poza granicami państwa</w:t>
      </w:r>
    </w:p>
    <w:p w14:paraId="2FCB638B" w14:textId="77777777" w:rsidR="00BA7D09" w:rsidRPr="000D4A3F" w:rsidRDefault="000D4A3F" w:rsidP="000D4A3F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0D4A3F">
        <w:rPr>
          <w:b/>
          <w:color w:val="000000" w:themeColor="text1"/>
        </w:rPr>
        <w:t>pn. Wdzięczni weteranom działań poza granicami państwa</w:t>
      </w:r>
    </w:p>
    <w:p w14:paraId="28B6A75C" w14:textId="77777777"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023F426D" w14:textId="77777777" w:rsidR="00484C9F" w:rsidRPr="00E61E42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698CD337" w14:textId="77777777" w:rsidR="00386B11" w:rsidRPr="002B68C2" w:rsidRDefault="00386B11" w:rsidP="00386B11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14:paraId="5A8FE03C" w14:textId="77777777" w:rsidR="00386B11" w:rsidRPr="002B68C2" w:rsidRDefault="00386B11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hAnsi="Times New Roman"/>
          <w:color w:val="000000" w:themeColor="text1"/>
          <w:sz w:val="24"/>
          <w:szCs w:val="24"/>
        </w:rPr>
        <w:t>zapewnienie kompleksowego i całościowego wsparcia, w tym psychologicznego, prawnego, jak też w zakresie usług opiekuńczych weteranom działań poza granicami państwa i weteranom poszkodowanym w działaniach poza granicami państwa oraz ich najbliższym członkom rodziny;</w:t>
      </w:r>
    </w:p>
    <w:p w14:paraId="5C9A5648" w14:textId="77777777" w:rsidR="00386B11" w:rsidRPr="002B68C2" w:rsidRDefault="00386B11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8C2">
        <w:rPr>
          <w:rFonts w:ascii="Times New Roman" w:hAnsi="Times New Roman"/>
          <w:color w:val="000000" w:themeColor="text1"/>
          <w:sz w:val="24"/>
          <w:szCs w:val="24"/>
        </w:rPr>
        <w:t>oddanie hołdu poległym i zmarłym żołnierzom i pracownikom wojska – uczestnikom działań poza granicami państwa;</w:t>
      </w:r>
    </w:p>
    <w:p w14:paraId="27ECE4FF" w14:textId="34E0A5AF" w:rsidR="00386B11" w:rsidRPr="002B68C2" w:rsidRDefault="00386B11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popularyzowanie </w:t>
      </w:r>
      <w:r>
        <w:rPr>
          <w:rFonts w:ascii="Times New Roman" w:hAnsi="Times New Roman"/>
          <w:color w:val="000000" w:themeColor="text1"/>
          <w:sz w:val="24"/>
          <w:szCs w:val="24"/>
        </w:rPr>
        <w:t>w Polsce i za</w:t>
      </w:r>
      <w:r w:rsidR="00F139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granicą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 zasług i znaczenia udziału żołnierzy Wojska Polskiego w misjach i operacjach poza granicami państwa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619C023" w14:textId="390D0F38" w:rsidR="00386B11" w:rsidRPr="002B68C2" w:rsidRDefault="00DB6762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pokazanie polskiemu społeczeństwu oraz społeczności międzynarodowej</w:t>
      </w:r>
      <w:r w:rsidR="00386B11"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386B11" w:rsidRPr="002B68C2">
        <w:rPr>
          <w:rFonts w:ascii="Times New Roman" w:hAnsi="Times New Roman"/>
          <w:color w:val="000000" w:themeColor="text1"/>
          <w:sz w:val="24"/>
          <w:szCs w:val="24"/>
        </w:rPr>
        <w:t>aangażowani</w:t>
      </w:r>
      <w:r>
        <w:rPr>
          <w:rFonts w:ascii="Times New Roman" w:hAnsi="Times New Roman"/>
          <w:color w:val="000000" w:themeColor="text1"/>
          <w:sz w:val="24"/>
          <w:szCs w:val="24"/>
        </w:rPr>
        <w:t>a i</w:t>
      </w:r>
      <w:r w:rsidR="00386B11"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 odpowiedzialności Sił Zbrojnych RP, w tym również poświęceni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386B11"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 się polskich żołnierzy w działaniach bojowych podczas operacji  stabilizacyjnych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="00386B11" w:rsidRPr="002B68C2">
        <w:rPr>
          <w:rFonts w:ascii="Times New Roman" w:hAnsi="Times New Roman"/>
          <w:color w:val="000000" w:themeColor="text1"/>
          <w:sz w:val="24"/>
          <w:szCs w:val="24"/>
        </w:rPr>
        <w:t>w Iraku i Afganistanie m.in. poprzez prelekcje, pokazy filmów oraz wystaw;</w:t>
      </w:r>
    </w:p>
    <w:p w14:paraId="64ECCCB7" w14:textId="77777777" w:rsidR="00386B11" w:rsidRPr="002B68C2" w:rsidRDefault="00386B11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8C2">
        <w:rPr>
          <w:rFonts w:ascii="Times New Roman" w:hAnsi="Times New Roman"/>
          <w:sz w:val="24"/>
          <w:szCs w:val="24"/>
        </w:rPr>
        <w:t>integracja środowisk uczestników misji poza granicami państwa ze społeczeństwem,</w:t>
      </w:r>
      <w:r w:rsidRPr="002B68C2">
        <w:rPr>
          <w:rFonts w:ascii="Times New Roman" w:hAnsi="Times New Roman"/>
          <w:sz w:val="24"/>
          <w:szCs w:val="24"/>
        </w:rPr>
        <w:br/>
        <w:t xml:space="preserve"> a także zwrócenie uwagi na ich poświęcenie dla ojczyzny oraz dalsze losy poza służbą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7665B0" w14:textId="77777777" w:rsidR="00386B11" w:rsidRPr="002B68C2" w:rsidRDefault="00386B11" w:rsidP="00386B1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Rezultaty konkursu mi.in.: </w:t>
      </w:r>
    </w:p>
    <w:p w14:paraId="38280FA4" w14:textId="0153053A" w:rsidR="00386B11" w:rsidRPr="002B68C2" w:rsidRDefault="00386B11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hAnsi="Times New Roman"/>
          <w:color w:val="000000" w:themeColor="text1"/>
          <w:sz w:val="24"/>
          <w:szCs w:val="24"/>
        </w:rPr>
        <w:t>wzrost świadomości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 xml:space="preserve">społeczności 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>międzynarodowej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 xml:space="preserve">, jak i 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>polski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 xml:space="preserve">ego 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>społeczeństw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br/>
        <w:t xml:space="preserve">a zwłaszcza 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>wśród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 xml:space="preserve"> lokaln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społeczności i młodzieży, 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 xml:space="preserve">w zakresie m.in. zaangażowania, 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>udziału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>poświęcenia</w:t>
      </w:r>
      <w:r w:rsidR="008A73B8">
        <w:rPr>
          <w:rFonts w:ascii="Times New Roman" w:hAnsi="Times New Roman"/>
          <w:color w:val="000000" w:themeColor="text1"/>
          <w:sz w:val="24"/>
          <w:szCs w:val="24"/>
        </w:rPr>
        <w:t>, itp.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 xml:space="preserve"> polskich</w:t>
      </w:r>
      <w:r w:rsidR="00F87DBE"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>żołnierz</w:t>
      </w:r>
      <w:r w:rsidR="00F87DBE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>w działaniach poza granicami państwa, którzy zasługują na szacunek i wsparcie;</w:t>
      </w:r>
    </w:p>
    <w:p w14:paraId="4C1A1B23" w14:textId="2940ECAA" w:rsidR="00DB6762" w:rsidRPr="00DB6762" w:rsidRDefault="00DB6762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zwiększenie wiedzy w Polsce i za</w:t>
      </w:r>
      <w:r w:rsidR="00F139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granicą na temat udziału polskich żołnierzy w misjach pokojowych i stabilizacyjnych</w:t>
      </w:r>
      <w:r w:rsidR="00297E16"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, w tym również poświęcenia się polskich żołnierzy uczestniczących w działaniach bojowych prowadzonych operacji stabilizacyjnych </w:t>
      </w:r>
      <w:r w:rsidR="009F4469">
        <w:rPr>
          <w:rFonts w:ascii="Times New Roman" w:hAnsi="Times New Roman"/>
          <w:color w:val="000000" w:themeColor="text1"/>
          <w:sz w:val="24"/>
          <w:szCs w:val="24"/>
        </w:rPr>
        <w:br/>
      </w:r>
      <w:r w:rsidR="00297E16" w:rsidRPr="002B68C2">
        <w:rPr>
          <w:rFonts w:ascii="Times New Roman" w:hAnsi="Times New Roman"/>
          <w:color w:val="000000" w:themeColor="text1"/>
          <w:sz w:val="24"/>
          <w:szCs w:val="24"/>
        </w:rPr>
        <w:t>w Iraku i Afganistanie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2503032" w14:textId="77777777" w:rsidR="00386B11" w:rsidRPr="002B68C2" w:rsidRDefault="00386B11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zwiększenie liczby przedsięwzięć (działań, wydarzeń kulturalnych, </w:t>
      </w:r>
      <w:r w:rsidRPr="002B68C2">
        <w:rPr>
          <w:rFonts w:ascii="Times New Roman" w:hAnsi="Times New Roman"/>
          <w:sz w:val="24"/>
          <w:szCs w:val="24"/>
        </w:rPr>
        <w:t>porad prawnych, itp.) skierowanych do weteranów i weteranów poszkodowanych w działaniach poza granicami państwa;</w:t>
      </w:r>
    </w:p>
    <w:p w14:paraId="3955D74A" w14:textId="77777777" w:rsidR="00386B11" w:rsidRPr="002B68C2" w:rsidRDefault="00386B11" w:rsidP="00386B1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8C2">
        <w:rPr>
          <w:rFonts w:ascii="Times New Roman" w:hAnsi="Times New Roman"/>
          <w:sz w:val="24"/>
          <w:szCs w:val="24"/>
        </w:rPr>
        <w:lastRenderedPageBreak/>
        <w:t xml:space="preserve">zwiększenie liczby przedsięwzięć (działań, wydarzeń kulturalnych porad prawnych, 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>itp.) skierowanych do najbliższych członków rodziny poległych lub zmarłych żołnierzy i pracowników wojska – uczestników działań poza granicami państwa.</w:t>
      </w:r>
    </w:p>
    <w:p w14:paraId="2D3105A7" w14:textId="77777777" w:rsidR="00386B11" w:rsidRPr="002B68C2" w:rsidRDefault="00386B11" w:rsidP="00386B11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odbiorców zadań publicznych:</w:t>
      </w:r>
    </w:p>
    <w:p w14:paraId="4CB2B45B" w14:textId="77777777" w:rsidR="00386B11" w:rsidRPr="002B68C2" w:rsidRDefault="00386B11" w:rsidP="00386B11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weterani i weterani poszkodowani w rozumieniu ustawy z dnia 19 sierpnia 2011 r.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o weteranach działań poza granicami państwa;</w:t>
      </w:r>
    </w:p>
    <w:p w14:paraId="7EBDD4FB" w14:textId="77777777" w:rsidR="00386B11" w:rsidRPr="002B68C2" w:rsidRDefault="00386B11" w:rsidP="00386B11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najbliżsi członkowie rodziny weteranów poszkodowanych, poległych lub zmarłych żołnierzy i pracowników wojska – uczestników działań poza granicami państwa;</w:t>
      </w:r>
    </w:p>
    <w:p w14:paraId="53A09DCA" w14:textId="77777777" w:rsidR="00386B11" w:rsidRPr="002B68C2" w:rsidRDefault="00386B11" w:rsidP="00386B11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ogół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polskiego i zagranicznego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społeczeństwa w zakresie informowania o działaniach Polski w ramach Sojuszu Północnoatlantyckiego oraz upamiętniania poległych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zmarłych żołnierzy i pracowników wojska – uczestników działań poza granicami państwa.</w:t>
      </w:r>
    </w:p>
    <w:p w14:paraId="1417F5C7" w14:textId="08D565E4" w:rsidR="00880656" w:rsidRDefault="00880656" w:rsidP="00386B11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3646164" w14:textId="3421EB0E" w:rsidR="00E26E05" w:rsidRPr="000E57E0" w:rsidRDefault="009C37A9" w:rsidP="000E57E0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>Zadani</w:t>
      </w:r>
      <w:r w:rsidR="00F132C9">
        <w:rPr>
          <w:rFonts w:ascii="Times New Roman" w:eastAsia="Times New Roman" w:hAnsi="Times New Roman"/>
          <w:b/>
          <w:sz w:val="24"/>
          <w:szCs w:val="24"/>
          <w:lang w:eastAsia="pl-PL"/>
        </w:rPr>
        <w:t>e</w:t>
      </w: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konkursowe </w:t>
      </w:r>
      <w:r w:rsidRPr="000E57E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</w:t>
      </w:r>
      <w:r w:rsidR="00F132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</w:t>
      </w: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</w:t>
      </w:r>
      <w:r w:rsidR="00A8305D">
        <w:rPr>
          <w:rFonts w:ascii="Times New Roman" w:eastAsia="Times New Roman" w:hAnsi="Times New Roman"/>
          <w:b/>
          <w:sz w:val="24"/>
          <w:szCs w:val="24"/>
          <w:lang w:eastAsia="pl-PL"/>
        </w:rPr>
        <w:t>(łącznie)</w:t>
      </w: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</w:t>
      </w:r>
      <w:r w:rsidR="00E26E05" w:rsidRPr="000E57E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14:paraId="2CF91677" w14:textId="158E3BB6" w:rsidR="000D4A3F" w:rsidRPr="000879B7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udzielaniu wsparcia i pomocy psychologicznej</w:t>
      </w:r>
      <w:r w:rsidR="00087E8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87E85">
        <w:rPr>
          <w:rFonts w:ascii="Times New Roman" w:eastAsia="Times New Roman" w:hAnsi="Times New Roman"/>
          <w:color w:val="00B050"/>
          <w:sz w:val="24"/>
          <w:szCs w:val="24"/>
          <w:lang w:eastAsia="pl-PL"/>
        </w:rPr>
        <w:t xml:space="preserve"> </w:t>
      </w:r>
      <w:r w:rsidR="00087E85" w:rsidRPr="000879B7">
        <w:rPr>
          <w:rFonts w:ascii="Times New Roman" w:eastAsia="Times New Roman" w:hAnsi="Times New Roman"/>
          <w:sz w:val="24"/>
          <w:szCs w:val="24"/>
          <w:lang w:eastAsia="pl-PL"/>
        </w:rPr>
        <w:t>prawnej</w:t>
      </w:r>
      <w:r w:rsidRPr="000879B7">
        <w:rPr>
          <w:rFonts w:ascii="Times New Roman" w:eastAsia="Times New Roman" w:hAnsi="Times New Roman"/>
          <w:sz w:val="24"/>
          <w:szCs w:val="24"/>
          <w:lang w:eastAsia="pl-PL"/>
        </w:rPr>
        <w:t xml:space="preserve"> weteranom działań poza granicami państwa i weteranom poszkodowanym w działaniach poza granicami państwa oraz ich najbliższym członkom rodziny, w tym m.in. organizowanie warsztatów terapeutycznych, przedsięwzięć z elementami odreagowania psychologicznego;</w:t>
      </w:r>
    </w:p>
    <w:p w14:paraId="6ADFA49A" w14:textId="60FD25CD"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79B7">
        <w:rPr>
          <w:rFonts w:ascii="Times New Roman" w:eastAsia="Times New Roman" w:hAnsi="Times New Roman"/>
          <w:sz w:val="24"/>
          <w:szCs w:val="24"/>
          <w:lang w:eastAsia="pl-PL"/>
        </w:rPr>
        <w:t>udzielaniu wsparcia i pomocy psychologicznej</w:t>
      </w:r>
      <w:r w:rsidR="00087E85" w:rsidRPr="000879B7">
        <w:rPr>
          <w:rFonts w:ascii="Times New Roman" w:eastAsia="Times New Roman" w:hAnsi="Times New Roman"/>
          <w:sz w:val="24"/>
          <w:szCs w:val="24"/>
          <w:lang w:eastAsia="pl-PL"/>
        </w:rPr>
        <w:t>, prawnej</w:t>
      </w:r>
      <w:r w:rsidRPr="000879B7">
        <w:rPr>
          <w:rFonts w:ascii="Times New Roman" w:eastAsia="Times New Roman" w:hAnsi="Times New Roman"/>
          <w:sz w:val="24"/>
          <w:szCs w:val="24"/>
          <w:lang w:eastAsia="pl-PL"/>
        </w:rPr>
        <w:t xml:space="preserve"> najbliższym </w:t>
      </w: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rodziny poległych lub zmarłych żołnierzy i pracowników wojska – uczestników działań poza granicami państwa, w tym m.in. organizowanie warsztatów terapeutycznych, przedsięwzięć z elementami odreagowania psychologicznego; </w:t>
      </w:r>
    </w:p>
    <w:p w14:paraId="20BA8BD4" w14:textId="6D0FEBA4" w:rsidR="000D4A3F" w:rsidRPr="000879B7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79B7">
        <w:rPr>
          <w:rFonts w:ascii="Times New Roman" w:eastAsia="Times New Roman" w:hAnsi="Times New Roman"/>
          <w:sz w:val="24"/>
          <w:szCs w:val="24"/>
          <w:lang w:eastAsia="pl-PL"/>
        </w:rPr>
        <w:t>organizowaniu obozów, kolonii oraz imprez edukacyjno-rekreacyjnych, artystycznych oraz sportowych jako metod</w:t>
      </w:r>
      <w:r w:rsidR="00371593" w:rsidRPr="000879B7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879B7">
        <w:rPr>
          <w:rFonts w:ascii="Times New Roman" w:eastAsia="Times New Roman" w:hAnsi="Times New Roman"/>
          <w:sz w:val="24"/>
          <w:szCs w:val="24"/>
          <w:lang w:eastAsia="pl-PL"/>
        </w:rPr>
        <w:t xml:space="preserve"> radzenia sobie ze stresem dla</w:t>
      </w:r>
      <w:r w:rsidR="00371593" w:rsidRPr="000879B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F92FC70" w14:textId="02F9AC12" w:rsidR="000D4A3F" w:rsidRPr="000879B7" w:rsidRDefault="00371593" w:rsidP="000D4A3F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79B7">
        <w:rPr>
          <w:rFonts w:ascii="Times New Roman" w:eastAsia="Times New Roman" w:hAnsi="Times New Roman"/>
          <w:sz w:val="24"/>
          <w:szCs w:val="24"/>
          <w:lang w:eastAsia="pl-PL"/>
        </w:rPr>
        <w:t>weteranów poszkodowanych w działaniach poza granicami państwa,</w:t>
      </w:r>
    </w:p>
    <w:p w14:paraId="34EB25E9" w14:textId="18A80F64" w:rsidR="000D4A3F" w:rsidRPr="000879B7" w:rsidRDefault="00371593" w:rsidP="000D4A3F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79B7">
        <w:rPr>
          <w:rFonts w:ascii="Times New Roman" w:eastAsia="Times New Roman" w:hAnsi="Times New Roman"/>
          <w:sz w:val="24"/>
          <w:szCs w:val="24"/>
          <w:lang w:eastAsia="pl-PL"/>
        </w:rPr>
        <w:t>najbliższych członków rodzin poległych lub zmarłych żołnierzy i pracowników wojska – uczestników działań poza granicami państwa</w:t>
      </w:r>
      <w:r w:rsidR="000D4A3F" w:rsidRPr="000879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C1A3196" w14:textId="77777777"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organizowaniu opieki terapeutycznej i rehabilitacyjnej dla weteranów poszkodowanych oraz poszkodowanych żołnierzy i pracowników wojska – uczestników działań poza granicami państwa;</w:t>
      </w:r>
    </w:p>
    <w:p w14:paraId="53ED2E71" w14:textId="77777777"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organizowaniu i przeprowadzeniu szkoleń w zakresie rozpoznawania i opisu  psychologicznych mechanizmów funkcjonowania, udzielania pomocy i wsparcia poszkodowanym żołnierzom i pracownikom wojska oraz członkom rodzin poległych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i zmarłych żołnierzy i pracowników wojska – uczestników działań poza granicami państwa;</w:t>
      </w:r>
    </w:p>
    <w:p w14:paraId="4D1B94EB" w14:textId="6FAE249A" w:rsidR="000D4A3F" w:rsidRPr="00306C76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C76"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organizowaniu i przeprowadzeniu uroczystości oddania hołdu poległym i zmarłym żołnierzom i pracownikom wojska – uczestników działań poza granicami państwa; </w:t>
      </w:r>
    </w:p>
    <w:p w14:paraId="23C10CFC" w14:textId="46F14B51" w:rsidR="000D6755" w:rsidRPr="00306C76" w:rsidRDefault="000D6755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C76"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organizowaniu i przeprowadzaniu prelekcji, pokazów filmowych oraz wystaw przedstawiających </w:t>
      </w:r>
      <w:r w:rsidRPr="00306C76">
        <w:rPr>
          <w:rFonts w:ascii="Times New Roman" w:hAnsi="Times New Roman"/>
          <w:color w:val="000000" w:themeColor="text1"/>
          <w:sz w:val="24"/>
          <w:szCs w:val="24"/>
        </w:rPr>
        <w:t xml:space="preserve">skalę zaangażowania, odpowiedzialności Sił Zbrojnych RP oraz poświęcenie się polskich żołnierzy w działaniach bojowych podczas operacji  stabilizacyjnych w Iraku i Afganistanie; </w:t>
      </w:r>
    </w:p>
    <w:p w14:paraId="362CDC7B" w14:textId="77777777" w:rsid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C76">
        <w:rPr>
          <w:rFonts w:ascii="Times New Roman" w:eastAsia="Times New Roman" w:hAnsi="Times New Roman"/>
          <w:sz w:val="24"/>
          <w:szCs w:val="24"/>
          <w:lang w:eastAsia="pl-PL"/>
        </w:rPr>
        <w:t>zapewnieniu transportu członkom rodziny na groby poległych lub zmarłych żołnierzy</w:t>
      </w:r>
      <w:r w:rsidRPr="00306C76">
        <w:rPr>
          <w:rFonts w:ascii="Times New Roman" w:eastAsia="Times New Roman" w:hAnsi="Times New Roman"/>
          <w:sz w:val="24"/>
          <w:szCs w:val="24"/>
          <w:lang w:eastAsia="pl-PL"/>
        </w:rPr>
        <w:br/>
        <w:t>i pracowników wojska – uczestników działań</w:t>
      </w: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 xml:space="preserve"> poza granicami państwa;</w:t>
      </w:r>
    </w:p>
    <w:p w14:paraId="72131DBE" w14:textId="77777777"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opiece nad grobami poległych lub zmarłych żołnierzy i pracowników wojska – uczestników działań poza granicami państwa;</w:t>
      </w:r>
    </w:p>
    <w:p w14:paraId="6268F1AA" w14:textId="7B593593" w:rsidR="00EA2FA8" w:rsidRPr="00306C76" w:rsidRDefault="000D4A3F" w:rsidP="00774A3C">
      <w:pPr>
        <w:numPr>
          <w:ilvl w:val="0"/>
          <w:numId w:val="41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integrowaniu środowiska weteranów działań poza granicami państwa i weteranów poszkodowanych w działaniach poza granicami państwa oraz ich rodzin, a także rodzin poległych i zmarłych żołnierzy i pracowników wojska – uczestników działań poza granicami państwa</w:t>
      </w:r>
      <w:r w:rsidR="00484C9F" w:rsidRPr="000D4A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683FD20" w14:textId="77777777" w:rsidR="00306C76" w:rsidRPr="000D4A3F" w:rsidRDefault="00306C76" w:rsidP="00306C76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0BF978" w14:textId="7090D36B"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0</w:t>
      </w:r>
      <w:r w:rsidR="007303FC">
        <w:rPr>
          <w:rFonts w:ascii="Times New Roman" w:eastAsia="Times New Roman" w:hAnsi="Times New Roman"/>
          <w:color w:val="000000" w:themeColor="text1"/>
          <w:sz w:val="24"/>
          <w:lang w:eastAsia="pl-PL"/>
        </w:rPr>
        <w:t>5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7303FC">
        <w:rPr>
          <w:rFonts w:ascii="Times New Roman" w:eastAsia="Times New Roman" w:hAnsi="Times New Roman"/>
          <w:color w:val="000000" w:themeColor="text1"/>
          <w:sz w:val="24"/>
          <w:lang w:eastAsia="pl-PL"/>
        </w:rPr>
        <w:t>6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, stanowiącym załącznik nr 1 do niniejszego ogłoszenia.</w:t>
      </w:r>
      <w:r w:rsidR="00306C76">
        <w:rPr>
          <w:rFonts w:ascii="Times New Roman" w:eastAsia="Times New Roman" w:hAnsi="Times New Roman"/>
          <w:color w:val="000000" w:themeColor="text1"/>
          <w:sz w:val="24"/>
          <w:lang w:eastAsia="pl-PL"/>
        </w:rPr>
        <w:br/>
      </w:r>
    </w:p>
    <w:p w14:paraId="396E7452" w14:textId="77777777"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14:paraId="5D712DDA" w14:textId="4AB4A672"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</w:t>
      </w:r>
      <w:r w:rsidRPr="00D2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zadań: 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7303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306F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="007303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kwietnia</w:t>
      </w:r>
      <w:r w:rsidR="006F2BFF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7303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0E01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7303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0E01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7303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listopada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303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5E62D572" w14:textId="77777777" w:rsidR="00EA2AC4" w:rsidRPr="00EA2AC4" w:rsidRDefault="00BA7D09" w:rsidP="00AC3A4B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A2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A2AC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A2AC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  <w:r w:rsidR="00A8305D" w:rsidRPr="00EA2AC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Pr="00EA2AC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754BA2" w:rsidRPr="00EA2AC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7303FC" w:rsidRPr="00EA2AC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 0</w:t>
      </w:r>
      <w:r w:rsidR="008B0F01" w:rsidRPr="00EA2AC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7303FC" w:rsidRPr="00EA2AC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 </w:t>
      </w:r>
      <w:r w:rsidR="008C6974" w:rsidRPr="00EA2AC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000,00 zł;</w:t>
      </w:r>
    </w:p>
    <w:p w14:paraId="40AD1C50" w14:textId="10A363D0" w:rsidR="00EA2AC4" w:rsidRPr="00EA2AC4" w:rsidRDefault="00BA7D09" w:rsidP="00AC3A4B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A2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7303FC" w:rsidRPr="00EA2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A2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EA2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 w:rsidRPr="00EA2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EA2AC4" w:rsidRPr="00EA2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przekazano</w:t>
      </w:r>
      <w:r w:rsidR="00327028" w:rsidRPr="00EA2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kwotę w wysokości </w:t>
      </w:r>
      <w:r w:rsidR="00EA2AC4" w:rsidRPr="00EA2A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869 583,00 zł</w:t>
      </w:r>
      <w:r w:rsidR="00EA2A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;</w:t>
      </w:r>
    </w:p>
    <w:p w14:paraId="72202934" w14:textId="5EE146F1" w:rsidR="00327028" w:rsidRPr="000879B7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B7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7303FC" w:rsidRPr="000879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87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CB02EA" w:rsidRPr="00087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3737D" w:rsidRPr="000879B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nie były realizowane;</w:t>
      </w:r>
    </w:p>
    <w:p w14:paraId="0D49039A" w14:textId="77777777" w:rsidR="00A8305D" w:rsidRDefault="00BA7D09" w:rsidP="00754BA2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="00A83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6D9993D" w14:textId="7F0B995E" w:rsidR="00B85EE5" w:rsidRPr="00754BA2" w:rsidRDefault="00A8305D" w:rsidP="00754BA2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zadania publicznego: do </w:t>
      </w:r>
      <w:r w:rsidR="00EA2AC4" w:rsidRPr="000879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A2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0 0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B85EE5" w:rsidRPr="00754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06C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D8A1FB" w14:textId="77777777"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14:paraId="35CB1ECF" w14:textId="70929DF9" w:rsidR="00857BD4" w:rsidRDefault="00857BD4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A8305D" w:rsidRPr="0015783E">
        <w:rPr>
          <w:rFonts w:ascii="Times New Roman" w:hAnsi="Times New Roman"/>
          <w:sz w:val="24"/>
          <w:szCs w:val="24"/>
          <w:lang w:eastAsia="pl-PL"/>
        </w:rPr>
        <w:t>podmiot może złożyć wyłącznie</w:t>
      </w:r>
      <w:r w:rsidR="00A8305D" w:rsidRPr="0015783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A8305D" w:rsidRPr="000879B7">
        <w:rPr>
          <w:rFonts w:ascii="Times New Roman" w:hAnsi="Times New Roman"/>
          <w:b/>
          <w:sz w:val="24"/>
          <w:szCs w:val="24"/>
          <w:lang w:eastAsia="pl-PL"/>
        </w:rPr>
        <w:t>jedną</w:t>
      </w:r>
      <w:r w:rsidR="00A8305D" w:rsidRPr="000879B7">
        <w:rPr>
          <w:rFonts w:ascii="Times New Roman" w:hAnsi="Times New Roman"/>
          <w:sz w:val="24"/>
          <w:szCs w:val="24"/>
          <w:lang w:eastAsia="pl-PL"/>
        </w:rPr>
        <w:t xml:space="preserve"> ofertę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4CCE2C0" w14:textId="77777777" w:rsidR="00306C76" w:rsidRPr="00857BD4" w:rsidRDefault="00306C76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4C69B228" w14:textId="77777777"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14:paraId="74FBE3E4" w14:textId="77777777" w:rsidR="00A8305D" w:rsidRPr="00A8305D" w:rsidRDefault="00A8305D" w:rsidP="00A8305D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8305D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wskazane w Ofercie muszą być spójne z celami określonymi w Ogłoszeniu Otwartego Konkursu Ofert;</w:t>
      </w:r>
    </w:p>
    <w:p w14:paraId="0DE482E6" w14:textId="3A7BEA38" w:rsidR="00754BA2" w:rsidRPr="00754BA2" w:rsidRDefault="00754BA2" w:rsidP="00754BA2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4BA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zadanie adresowane powinno być do weteranów i weteranów poszkodowanych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754BA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rozumieniu ustawy z dnia </w:t>
      </w:r>
      <w:r w:rsidRPr="003752D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19 sierpnia 2011 r. o</w:t>
      </w:r>
      <w:r w:rsidRPr="00754BA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weteranach działań poza granicami państwa </w:t>
      </w:r>
      <w:r w:rsidRPr="000879B7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754BA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najbliższych członków rodziny</w:t>
      </w:r>
      <w:r w:rsidR="00D04EB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weteranów poszkodowanych,</w:t>
      </w:r>
      <w:r w:rsidRPr="00754BA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poległych lub zmarłych żołnierzy i pracowników wojska – uczestników działań poza granicami państwa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164CF1B4" w14:textId="77777777" w:rsidR="00325974" w:rsidRDefault="00325974" w:rsidP="00754BA2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14:paraId="20E130E1" w14:textId="4E4E58FA" w:rsidR="00325974" w:rsidRPr="00E61E42" w:rsidRDefault="00A8305D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32597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zapewnić wkład finansowy (środki finansowe inne niż dotacja), w wysokości minimum 10% planowanej kwoty dotacji; </w:t>
      </w:r>
    </w:p>
    <w:p w14:paraId="7A1CDAD6" w14:textId="17380A58" w:rsidR="00BA0DB8" w:rsidRPr="00E61E42" w:rsidRDefault="00A8305D" w:rsidP="00BA0DB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0DB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zapewnić wkład własny niefinansowy (osobowy) </w:t>
      </w:r>
      <w:r w:rsidR="00D04EB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BA0DB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minimum 1</w:t>
      </w:r>
      <w:r w:rsidR="00D04EB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BA0DB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% planowanej kwoty dotacji; </w:t>
      </w:r>
    </w:p>
    <w:p w14:paraId="40043F4D" w14:textId="77777777" w:rsidR="00325974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14:paraId="205B3BF2" w14:textId="77777777" w:rsidR="00EE6C83" w:rsidRDefault="00FE26EC" w:rsidP="00EE6C83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4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niedopuszczalne jest pobieranie świadczeń pieniężnych od beneficjentów zadania, </w:t>
      </w:r>
      <w:r w:rsidRPr="00D04EB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tj. weteranów, weteranów poszkodowanych, </w:t>
      </w:r>
      <w:r w:rsidRPr="00D04EBD">
        <w:rPr>
          <w:rFonts w:ascii="Times New Roman" w:eastAsia="Times New Roman" w:hAnsi="Times New Roman"/>
          <w:sz w:val="24"/>
          <w:szCs w:val="24"/>
          <w:lang w:eastAsia="pl-PL"/>
        </w:rPr>
        <w:t xml:space="preserve">najbliższych członków rodziny poległych lub zmarłych żołnierzy i pracowników wojska – uczestników działań poza granicami państwa; </w:t>
      </w:r>
    </w:p>
    <w:p w14:paraId="7E229259" w14:textId="6D98F77C" w:rsidR="00373734" w:rsidRPr="00EE6C83" w:rsidRDefault="00373734" w:rsidP="00EE6C83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C83">
        <w:rPr>
          <w:rFonts w:ascii="Times New Roman" w:eastAsia="Times New Roman" w:hAnsi="Times New Roman"/>
          <w:sz w:val="24"/>
          <w:szCs w:val="24"/>
          <w:lang w:eastAsia="pl-PL"/>
        </w:rPr>
        <w:t>Oferent w „Syntetycznym opisie zadania” powinien szczegółowo opisać sposób realizacji zadania, w tym:</w:t>
      </w:r>
    </w:p>
    <w:p w14:paraId="0F5564F5" w14:textId="77777777" w:rsidR="00373734" w:rsidRPr="00D04EBD" w:rsidRDefault="00373734" w:rsidP="00373734">
      <w:pPr>
        <w:numPr>
          <w:ilvl w:val="7"/>
          <w:numId w:val="50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EB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wskazać potrzeby realizacji zadania oraz określić cel zadania,</w:t>
      </w:r>
    </w:p>
    <w:p w14:paraId="5A0ED1F6" w14:textId="3305F03F" w:rsidR="00373734" w:rsidRPr="00D04EBD" w:rsidRDefault="00A712D4" w:rsidP="00373734">
      <w:pPr>
        <w:numPr>
          <w:ilvl w:val="7"/>
          <w:numId w:val="50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E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przedstawić </w:t>
      </w:r>
      <w:r w:rsidR="00373734" w:rsidRPr="00D04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planowanych do realizacji programów i wydarzeń, w tym </w:t>
      </w:r>
      <w:r w:rsidRPr="00D04E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szczegółowy program szkolenia, wycieczki, obozu, udzielanego wsparcia, itd. </w:t>
      </w:r>
      <w:r w:rsidRPr="00D04E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br/>
        <w:t>w zależności od specyfiki zadania</w:t>
      </w:r>
      <w:r w:rsidR="00D04E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</w:t>
      </w:r>
      <w:r w:rsidRPr="00D04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99A4BC" w14:textId="77777777" w:rsidR="00373734" w:rsidRPr="0015783E" w:rsidRDefault="00373734" w:rsidP="00373734">
      <w:pPr>
        <w:numPr>
          <w:ilvl w:val="7"/>
          <w:numId w:val="50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określić rezultaty realizacji zadania oraz weryfikowalne rezultaty i/lub policzalne mierniki, </w:t>
      </w:r>
    </w:p>
    <w:p w14:paraId="01D158A9" w14:textId="77777777" w:rsidR="00921976" w:rsidRDefault="00373734" w:rsidP="00921976">
      <w:pPr>
        <w:numPr>
          <w:ilvl w:val="7"/>
          <w:numId w:val="50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planowaną liczbę uczestników, miejsce/miejsca realizacji przedsięwzięć, </w:t>
      </w:r>
    </w:p>
    <w:p w14:paraId="4BBBC933" w14:textId="47A78CCC" w:rsidR="00373734" w:rsidRPr="00921976" w:rsidRDefault="00373734" w:rsidP="00921976">
      <w:pPr>
        <w:numPr>
          <w:ilvl w:val="7"/>
          <w:numId w:val="50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9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zawiązanego z planowanymi działaniami, przedsięwzięciami i wskazać sposoby jego minimalizacji;</w:t>
      </w:r>
    </w:p>
    <w:p w14:paraId="7DFD34AD" w14:textId="05DE618E" w:rsidR="00414705" w:rsidRPr="00D04EBD" w:rsidRDefault="00A8305D" w:rsidP="00414705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41470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ubiegający się o </w:t>
      </w:r>
      <w:r w:rsidR="0016568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realizację zadania </w:t>
      </w:r>
      <w:r w:rsidR="00A712D4" w:rsidRPr="00D04EBD">
        <w:rPr>
          <w:rFonts w:ascii="Times New Roman" w:eastAsia="Times New Roman" w:hAnsi="Times New Roman"/>
          <w:sz w:val="24"/>
          <w:szCs w:val="24"/>
          <w:lang w:eastAsia="pl-PL"/>
        </w:rPr>
        <w:t>powinien</w:t>
      </w:r>
      <w:r w:rsidR="00414705" w:rsidRPr="00D04EB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5DACA87" w14:textId="28793FA7" w:rsidR="00414705" w:rsidRPr="00D04EBD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EBD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strzeleckich,</w:t>
      </w:r>
      <w:r w:rsidR="00A712D4" w:rsidRPr="00D04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psychologicznych</w:t>
      </w:r>
      <w:r w:rsidR="00845AA4" w:rsidRPr="00D04EBD">
        <w:rPr>
          <w:rFonts w:ascii="Times New Roman" w:eastAsia="Times New Roman" w:hAnsi="Times New Roman" w:cs="Times New Roman"/>
          <w:sz w:val="24"/>
          <w:szCs w:val="24"/>
          <w:lang w:eastAsia="pl-PL"/>
        </w:rPr>
        <w:t>, porad prawnych</w:t>
      </w:r>
      <w:r w:rsidR="00D04EBD" w:rsidRPr="00D04E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5989CA5" w14:textId="77777777" w:rsidR="00414705" w:rsidRPr="00E61E42" w:rsidRDefault="00414705" w:rsidP="00EC7076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C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prowadzić</w:t>
      </w:r>
      <w:r w:rsidRPr="00EC707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działalność statutową </w:t>
      </w:r>
      <w:r w:rsidR="00094FD9"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w </w:t>
      </w:r>
      <w:r w:rsidR="0016568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zakresie</w:t>
      </w:r>
      <w:r w:rsid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EC7076" w:rsidRP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Działalności na rzecz weteranów </w:t>
      </w:r>
      <w:r w:rsid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br/>
      </w:r>
      <w:r w:rsidR="00EC7076" w:rsidRP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i weteranów poszkodowanych w rozumieniu ustawy z dnia 19 sierpnia 2011 r. </w:t>
      </w:r>
      <w:r w:rsid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br/>
      </w:r>
      <w:r w:rsidR="00EC7076" w:rsidRP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 weteranach działań poza granicami państwa</w:t>
      </w:r>
      <w:r w:rsidR="0016568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5827D027" w14:textId="77777777" w:rsidR="00373734" w:rsidRDefault="00DC7FEB" w:rsidP="00EE6C83">
      <w:pPr>
        <w:numPr>
          <w:ilvl w:val="0"/>
          <w:numId w:val="32"/>
        </w:numPr>
        <w:spacing w:after="0" w:line="276" w:lineRule="auto"/>
        <w:ind w:left="709" w:hanging="44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14:paraId="6CF8D524" w14:textId="36C001E3" w:rsidR="00057155" w:rsidRPr="00D04EBD" w:rsidRDefault="00921976" w:rsidP="00D04EBD">
      <w:pPr>
        <w:numPr>
          <w:ilvl w:val="0"/>
          <w:numId w:val="32"/>
        </w:numPr>
        <w:spacing w:after="0" w:line="276" w:lineRule="auto"/>
        <w:ind w:left="709" w:right="139" w:hanging="44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04EBD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jest zobowiązany przedstawić sposób promocji zadania publicznego, który powinien obejmować zarówno działania w Internecie, </w:t>
      </w:r>
      <w:r w:rsidR="00D04EBD" w:rsidRPr="00D04EBD">
        <w:rPr>
          <w:rFonts w:ascii="Times New Roman" w:eastAsia="Times New Roman" w:hAnsi="Times New Roman"/>
          <w:sz w:val="24"/>
          <w:szCs w:val="24"/>
          <w:lang w:eastAsia="pl-PL"/>
        </w:rPr>
        <w:t xml:space="preserve">mediach społecznościowych, </w:t>
      </w:r>
      <w:r w:rsidRPr="00D04EBD">
        <w:rPr>
          <w:rFonts w:ascii="Times New Roman" w:eastAsia="Times New Roman" w:hAnsi="Times New Roman"/>
          <w:sz w:val="24"/>
          <w:szCs w:val="24"/>
          <w:lang w:eastAsia="pl-PL"/>
        </w:rPr>
        <w:t>jak i przestrzeni publicznej;</w:t>
      </w:r>
      <w:r w:rsidR="00D04EBD" w:rsidRPr="00D04E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DFD74B8" w14:textId="36FE369F" w:rsidR="000F51A8" w:rsidRPr="00E61E42" w:rsidRDefault="00373734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F739879" w14:textId="77777777" w:rsidR="00D8750F" w:rsidRPr="00E61E42" w:rsidRDefault="00E45659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70AD4DCB" w14:textId="7C465AC5" w:rsidR="00D8750F" w:rsidRPr="00E61E42" w:rsidRDefault="00D8750F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E45659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</w:t>
      </w:r>
      <w:r w:rsidR="00386B1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1530, z </w:t>
      </w:r>
      <w:proofErr w:type="spellStart"/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14:paraId="438E5DE8" w14:textId="0B8D47CC" w:rsidR="00325974" w:rsidRPr="00E61E42" w:rsidRDefault="00373734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32597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realizujący zadanie </w:t>
      </w:r>
      <w:r w:rsidR="00325974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="0032597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jest obowiązany, zgodnie z art. 5 ust. 2 ustawy z dnia 19 lipca 2019 r. </w:t>
      </w:r>
      <w:r w:rsidR="00325974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="0032597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85F03" w:rsidRPr="002F5AFB">
        <w:rPr>
          <w:rFonts w:ascii="Times New Roman" w:hAnsi="Times New Roman" w:cs="Times New Roman"/>
          <w:sz w:val="24"/>
          <w:szCs w:val="24"/>
        </w:rPr>
        <w:t>(Dz. U. z 202</w:t>
      </w:r>
      <w:r w:rsidR="00F85F03">
        <w:rPr>
          <w:rFonts w:ascii="Times New Roman" w:hAnsi="Times New Roman" w:cs="Times New Roman"/>
          <w:sz w:val="24"/>
          <w:szCs w:val="24"/>
        </w:rPr>
        <w:t>4</w:t>
      </w:r>
      <w:r w:rsidR="00F85F03" w:rsidRPr="002F5AFB">
        <w:rPr>
          <w:rFonts w:ascii="Times New Roman" w:hAnsi="Times New Roman" w:cs="Times New Roman"/>
          <w:sz w:val="24"/>
          <w:szCs w:val="24"/>
        </w:rPr>
        <w:t xml:space="preserve"> r. poz. </w:t>
      </w:r>
      <w:r w:rsidR="00F85F03">
        <w:rPr>
          <w:rFonts w:ascii="Times New Roman" w:hAnsi="Times New Roman" w:cs="Times New Roman"/>
          <w:sz w:val="24"/>
          <w:szCs w:val="24"/>
        </w:rPr>
        <w:t>1411</w:t>
      </w:r>
      <w:r w:rsidR="00F85F03" w:rsidRPr="002F5AFB">
        <w:rPr>
          <w:rFonts w:ascii="Times New Roman" w:hAnsi="Times New Roman" w:cs="Times New Roman"/>
          <w:sz w:val="24"/>
          <w:szCs w:val="24"/>
        </w:rPr>
        <w:t>)</w:t>
      </w:r>
      <w:r w:rsidR="00325974" w:rsidRPr="00E61E4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A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2597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zapewnienia w realizowanym zadaniu publicznym przynajmniej minimalnych </w:t>
      </w:r>
      <w:r w:rsidR="0032597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warunków dostępności dla osób ze szczególnymi potrzebami w każdym </w:t>
      </w:r>
      <w:r w:rsidR="00A824C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32597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zakresów:</w:t>
      </w:r>
    </w:p>
    <w:p w14:paraId="47B55C2E" w14:textId="77777777" w:rsidR="00325974" w:rsidRPr="00E61E42" w:rsidRDefault="00325974" w:rsidP="00325974">
      <w:pPr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a) architektonicznym, </w:t>
      </w:r>
    </w:p>
    <w:p w14:paraId="139E34D1" w14:textId="77777777"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b) cyfrowym, </w:t>
      </w:r>
    </w:p>
    <w:p w14:paraId="375D032D" w14:textId="77777777"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c) informacyjno-komunikacyjnym.</w:t>
      </w:r>
    </w:p>
    <w:p w14:paraId="064FB99B" w14:textId="7E98F7EB" w:rsidR="00325974" w:rsidRPr="00E61E42" w:rsidRDefault="00325974" w:rsidP="0032597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Szczegółowe minimalne warunki służące zapewnieniu dostępności osobom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ze szczególnymi potrzebami zostały wskazane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712D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A712D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B902422" w14:textId="3323B5C5" w:rsidR="00BA7D09" w:rsidRDefault="00D8750F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712D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A712D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4F87A702" w14:textId="77777777" w:rsidR="00306C76" w:rsidRPr="00E61E42" w:rsidRDefault="00306C76" w:rsidP="00306C76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23C7085E" w14:textId="77777777" w:rsidR="00BA7D09" w:rsidRPr="00CB02EA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14:paraId="2598B3B9" w14:textId="77777777"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6E33952C" w14:textId="52CE32CE" w:rsidR="00B73790" w:rsidRPr="00687831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82404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9</w:t>
      </w:r>
      <w:r w:rsidR="0087210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marca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845AA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6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AC444B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CF66A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8</w:t>
      </w:r>
      <w:r w:rsidR="00AC444B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CF66A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pośrednictwem </w:t>
      </w:r>
      <w:r w:rsidR="00484C9F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</w:t>
      </w:r>
      <w:r w:rsidR="00F07C90" w:rsidRPr="00687831">
        <w:rPr>
          <w:rFonts w:ascii="Times New Roman" w:hAnsi="Times New Roman" w:cs="Times New Roman"/>
          <w:color w:val="000000" w:themeColor="text1"/>
          <w:sz w:val="24"/>
          <w:szCs w:val="24"/>
        </w:rPr>
        <w:t>poprzez elektroniczny fo</w:t>
      </w:r>
      <w:r w:rsidR="00484C9F" w:rsidRPr="00687831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68783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BEEB870" w14:textId="6B6E067A" w:rsidR="00C22041" w:rsidRPr="00C22041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687831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687831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68783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 w:rsidRPr="00687831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687831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687831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687831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40313" w:history="1">
        <w:r w:rsidR="0031276A" w:rsidRPr="00687831">
          <w:rPr>
            <w:rStyle w:val="Hipercze"/>
            <w:rFonts w:ascii="Times New Roman" w:hAnsi="Times New Roman"/>
            <w:sz w:val="24"/>
            <w:szCs w:val="24"/>
          </w:rPr>
          <w:t>https://witkac.pl/#contest/view?id=40313</w:t>
        </w:r>
      </w:hyperlink>
      <w:r w:rsidR="001656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026797B" w14:textId="77777777"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7F0F2086" w14:textId="0AA5E2EE"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F85F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</w:t>
      </w:r>
      <w:r w:rsidR="0031276A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A712D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025FA168" w14:textId="77777777"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14:paraId="29BFB57A" w14:textId="77777777" w:rsidR="00DF1B41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171E" w:rsidRPr="000D1488">
        <w:rPr>
          <w:rFonts w:ascii="Times New Roman" w:hAnsi="Times New Roman"/>
          <w:sz w:val="24"/>
          <w:szCs w:val="24"/>
        </w:rPr>
        <w:t>(</w:t>
      </w:r>
      <w:r w:rsidR="0017171E" w:rsidRPr="000D1488">
        <w:rPr>
          <w:rFonts w:ascii="Times New Roman" w:hAnsi="Times New Roman"/>
          <w:sz w:val="24"/>
          <w:szCs w:val="24"/>
          <w:u w:val="single"/>
        </w:rPr>
        <w:t xml:space="preserve">dokument nie powinien być starszy niż </w:t>
      </w:r>
      <w:r w:rsidR="00E45659" w:rsidRPr="000D1488">
        <w:rPr>
          <w:rFonts w:ascii="Times New Roman" w:hAnsi="Times New Roman"/>
          <w:sz w:val="24"/>
          <w:szCs w:val="24"/>
          <w:u w:val="single"/>
        </w:rPr>
        <w:br/>
      </w:r>
      <w:r w:rsidR="0017171E" w:rsidRPr="000D1488">
        <w:rPr>
          <w:rFonts w:ascii="Times New Roman" w:hAnsi="Times New Roman"/>
          <w:sz w:val="24"/>
          <w:szCs w:val="24"/>
          <w:u w:val="single"/>
        </w:rPr>
        <w:t>3 miesiące</w:t>
      </w:r>
      <w:r w:rsidR="0017171E" w:rsidRPr="000D1488">
        <w:rPr>
          <w:rFonts w:ascii="Times New Roman" w:hAnsi="Times New Roman"/>
          <w:sz w:val="24"/>
          <w:szCs w:val="24"/>
        </w:rPr>
        <w:t>),</w:t>
      </w:r>
    </w:p>
    <w:p w14:paraId="3AA1C09F" w14:textId="77777777" w:rsidR="00DF1B41" w:rsidRDefault="002229FD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5CF0EB0" w14:textId="77777777" w:rsidR="00921976" w:rsidRDefault="00820420" w:rsidP="0096293F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92197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A676030" w14:textId="737332A0" w:rsidR="007D0AAE" w:rsidRPr="0096293F" w:rsidRDefault="00921976" w:rsidP="0096293F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statut organizacji</w:t>
      </w:r>
      <w:r w:rsidR="009629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E1F5C5" w14:textId="77777777"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99E425B" w14:textId="77777777"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14:paraId="77649B4F" w14:textId="77777777"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69A7285F" w14:textId="550F97EF"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92197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92197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</w:t>
      </w:r>
      <w:r w:rsidR="00921976">
        <w:rPr>
          <w:rFonts w:ascii="Times New Roman" w:hAnsi="Times New Roman"/>
          <w:color w:val="000000" w:themeColor="text1"/>
          <w:sz w:val="24"/>
          <w:szCs w:val="24"/>
        </w:rPr>
        <w:br/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wersji papierowej musi być opatrzony tą samą sumą kontrolną co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 wersji papierowej 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49FA9AF1" w14:textId="2E16FCDF" w:rsidR="00921976" w:rsidRDefault="00921976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1578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ramach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niniejszego konkursu uprawniony podmiot może złożyć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wyłącznie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jedną ofertę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C4BC52" w14:textId="7E8B8858"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14:paraId="327980A3" w14:textId="77777777" w:rsidR="00BA7D09" w:rsidRPr="00E61E42" w:rsidRDefault="00BA7D09" w:rsidP="00921976">
      <w:pPr>
        <w:numPr>
          <w:ilvl w:val="0"/>
          <w:numId w:val="8"/>
        </w:numPr>
        <w:spacing w:after="0" w:line="276" w:lineRule="auto"/>
        <w:ind w:left="709" w:right="23" w:hanging="41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14:paraId="485CAB8D" w14:textId="4B16031C" w:rsidR="001105F4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306C7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6A4F32B5" w14:textId="77777777" w:rsidR="00306C76" w:rsidRDefault="00306C76" w:rsidP="00306C76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</w:p>
    <w:p w14:paraId="5525F477" w14:textId="77777777"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14:paraId="2C204FC6" w14:textId="56243C8F"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</w:t>
      </w:r>
      <w:r w:rsidR="00921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</w:t>
      </w:r>
      <w:r w:rsidR="00921976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poddane zostaną oferty spełniające wymagania formalne zgodne z Ogłoszeniem Otwartego Konkursu Ofert;</w:t>
      </w:r>
    </w:p>
    <w:p w14:paraId="6EA130E6" w14:textId="0B836A19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92197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2197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962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</w:t>
      </w:r>
      <w:r w:rsidR="00371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962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</w:t>
      </w:r>
      <w:r w:rsidR="00371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962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integralną część 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8DDDCD1" w14:textId="02A0EA1D" w:rsidR="00BA7D09" w:rsidRPr="000D148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formalnej ofert </w:t>
      </w:r>
      <w:r w:rsidRPr="000D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do dnia</w:t>
      </w:r>
      <w:r w:rsidRPr="000D1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1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8240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6293F" w:rsidRPr="000D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</w:t>
      </w:r>
      <w:r w:rsidR="00202787" w:rsidRPr="000D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7EE3" w:rsidRPr="000D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845AA4" w:rsidRPr="000D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85DCA" w:rsidRPr="000D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D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0D1488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14:paraId="326D221B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="0096293F" w:rsidRPr="008C147E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14:paraId="1FC23A08" w14:textId="77777777"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006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14:paraId="7938FEAC" w14:textId="77777777"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14:paraId="1A8F0E6A" w14:textId="77777777"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14:paraId="7D28AAC8" w14:textId="7241FE93" w:rsidR="00BA7D09" w:rsidRPr="00CF66AA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</w:t>
      </w:r>
      <w:r w:rsidRPr="00CF6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do dnia</w:t>
      </w:r>
      <w:r w:rsidRPr="00CF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040" w:rsidRPr="008240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1105F4" w:rsidRPr="00CF6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kwietnia</w:t>
      </w:r>
      <w:r w:rsidR="00D24E83" w:rsidRPr="00CF6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7EE3" w:rsidRPr="00CF6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845AA4" w:rsidRPr="00CF6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CF6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CF66AA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14:paraId="1C2CB64A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FA1614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https://www.gov.pl/web/obrona-narodowa/otwarte-konkursy-ofert</w:t>
        </w:r>
      </w:hyperlink>
      <w:r w:rsidRPr="00FA1614">
        <w:rPr>
          <w:rStyle w:val="Hipercze"/>
          <w:rFonts w:ascii="Times New Roman" w:eastAsia="Calibri" w:hAnsi="Times New Roman" w:cs="Times New Roman"/>
          <w:sz w:val="24"/>
          <w:szCs w:val="24"/>
        </w:rPr>
        <w:t xml:space="preserve">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w siedzibie Ministerstwa Obrony Narodowej;</w:t>
      </w:r>
    </w:p>
    <w:p w14:paraId="7A5A03A1" w14:textId="77777777"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6A4A3404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3BBA7976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BD26EF1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14:paraId="52F713E7" w14:textId="77777777"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845AA4">
          <w:rPr>
            <w:rFonts w:ascii="Times New Roman" w:eastAsia="Calibri" w:hAnsi="Times New Roman" w:cs="Times New Roman"/>
            <w:color w:val="00B0F0"/>
            <w:sz w:val="24"/>
            <w:szCs w:val="24"/>
            <w:u w:val="single"/>
            <w:lang w:eastAsia="pl-PL"/>
          </w:rPr>
          <w:t>wDEKiD@mon.gov.pl</w:t>
        </w:r>
      </w:hyperlink>
      <w:r w:rsidRPr="00845AA4">
        <w:rPr>
          <w:rFonts w:ascii="Times New Roman" w:eastAsia="Calibri" w:hAnsi="Times New Roman" w:cs="Times New Roman"/>
          <w:color w:val="00B0F0"/>
          <w:sz w:val="24"/>
          <w:szCs w:val="24"/>
          <w:u w:val="single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6BC36499" w14:textId="77777777" w:rsidR="00BC3F1F" w:rsidRPr="00872103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5C8A0174" w14:textId="77777777" w:rsidR="000879B7" w:rsidRPr="000879B7" w:rsidRDefault="000879B7" w:rsidP="000879B7">
      <w:pPr>
        <w:spacing w:after="0" w:line="276" w:lineRule="auto"/>
        <w:ind w:right="23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0879B7">
        <w:rPr>
          <w:rFonts w:ascii="Times New Roman" w:hAnsi="Times New Roman" w:cs="Times New Roman"/>
          <w:b/>
          <w:sz w:val="24"/>
          <w:szCs w:val="28"/>
        </w:rPr>
        <w:t>Przetwarzanie danych osobowych</w:t>
      </w:r>
    </w:p>
    <w:p w14:paraId="3566A4D2" w14:textId="77777777" w:rsidR="000879B7" w:rsidRPr="000879B7" w:rsidRDefault="000879B7" w:rsidP="000879B7">
      <w:pPr>
        <w:spacing w:after="0" w:line="276" w:lineRule="auto"/>
        <w:ind w:right="14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0879B7">
        <w:rPr>
          <w:rFonts w:ascii="Times New Roman" w:hAnsi="Times New Roman" w:cs="Times New Roman"/>
          <w:b/>
          <w:sz w:val="24"/>
          <w:szCs w:val="28"/>
        </w:rPr>
        <w:t>Informacja ogólna dotycząca przetwarzania danych osobowych przez Ministra Obrony Narodowej w związku z realizacją zadań ustawowych.</w:t>
      </w:r>
    </w:p>
    <w:p w14:paraId="3DCDD26C" w14:textId="77777777" w:rsidR="000879B7" w:rsidRPr="000879B7" w:rsidRDefault="000879B7" w:rsidP="000879B7">
      <w:pPr>
        <w:spacing w:after="0" w:line="276" w:lineRule="auto"/>
        <w:ind w:right="14"/>
        <w:contextualSpacing/>
        <w:rPr>
          <w:rFonts w:ascii="Times New Roman" w:hAnsi="Times New Roman" w:cs="Times New Roman"/>
          <w:b/>
          <w:sz w:val="14"/>
          <w:szCs w:val="14"/>
        </w:rPr>
      </w:pPr>
    </w:p>
    <w:p w14:paraId="1C0E53AD" w14:textId="77777777" w:rsidR="000879B7" w:rsidRPr="000879B7" w:rsidRDefault="000879B7" w:rsidP="000879B7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Działając na podstawie art. 13 ust. 1 i 2 RODO informuję Panią/Pana, że:</w:t>
      </w:r>
    </w:p>
    <w:p w14:paraId="6CACD08A" w14:textId="77777777" w:rsidR="000879B7" w:rsidRPr="000879B7" w:rsidRDefault="000879B7" w:rsidP="000879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administratorem danych osobowych jest Minister Obrony Narodowej z siedzibą w Warszawie, przy Al. Niepodległości 218, tel. 22 628 00 31;</w:t>
      </w:r>
    </w:p>
    <w:p w14:paraId="3CC91CEB" w14:textId="77777777" w:rsidR="000879B7" w:rsidRPr="000879B7" w:rsidRDefault="000879B7" w:rsidP="000879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 xml:space="preserve">administrator wyznaczył Inspektora Ochrony Danych, z którym można się kontaktować poprzez pocztę elektroniczną na adres: </w:t>
      </w:r>
      <w:hyperlink r:id="rId13" w:history="1">
        <w:r w:rsidRPr="000879B7">
          <w:rPr>
            <w:rFonts w:ascii="Times New Roman" w:hAnsi="Times New Roman" w:cs="Times New Roman"/>
            <w:sz w:val="24"/>
            <w:szCs w:val="28"/>
            <w:u w:val="single"/>
          </w:rPr>
          <w:t>iod@mon.gov.pl</w:t>
        </w:r>
      </w:hyperlink>
      <w:r w:rsidRPr="000879B7">
        <w:rPr>
          <w:rFonts w:ascii="Times New Roman" w:eastAsia="Calibri" w:hAnsi="Times New Roman" w:cs="Times New Roman"/>
          <w:sz w:val="24"/>
          <w:szCs w:val="28"/>
        </w:rPr>
        <w:t xml:space="preserve"> lub listownie na adres:</w:t>
      </w:r>
    </w:p>
    <w:p w14:paraId="0A6734AC" w14:textId="77777777" w:rsidR="000879B7" w:rsidRPr="000879B7" w:rsidRDefault="000879B7" w:rsidP="000879B7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Ministerstwo Obrony Narodowej Al. Niepodległości 218,</w:t>
      </w:r>
    </w:p>
    <w:p w14:paraId="345C6109" w14:textId="77777777" w:rsidR="000879B7" w:rsidRPr="000879B7" w:rsidRDefault="000879B7" w:rsidP="000879B7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00-911 Warszawa, z dopiskiem „Inspektor Ochrony Danych”;</w:t>
      </w:r>
    </w:p>
    <w:p w14:paraId="570352BC" w14:textId="77777777" w:rsidR="000879B7" w:rsidRPr="000879B7" w:rsidRDefault="000879B7" w:rsidP="000879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 xml:space="preserve">dane osobowe będą przetwarzane na podstawie art. 6 ust. 1 lit e RODO tj. przetwarzanie danych jest niezbędne administratorowi do wykonania zadania realizowanego w interesie publicznym wynikającego z ustawy z dnia 24 kwietnia 2003 r. </w:t>
      </w:r>
      <w:r w:rsidRPr="000879B7">
        <w:rPr>
          <w:rFonts w:ascii="Times New Roman" w:eastAsia="Calibri" w:hAnsi="Times New Roman" w:cs="Times New Roman"/>
          <w:i/>
          <w:sz w:val="24"/>
          <w:szCs w:val="28"/>
        </w:rPr>
        <w:t>o działalności pożytku publicznego i o wolontariacie</w:t>
      </w:r>
      <w:r w:rsidRPr="000879B7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3589E68A" w14:textId="77777777" w:rsidR="000879B7" w:rsidRPr="000879B7" w:rsidRDefault="000879B7" w:rsidP="000879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dane mogą być przekazywane podmiotom przetwarzającym dane osobowe na zlecenie administratora, a także innym podmiotom uprawnionym na podstawie przepisów prawa;</w:t>
      </w:r>
    </w:p>
    <w:p w14:paraId="065E19B9" w14:textId="77777777" w:rsidR="000879B7" w:rsidRPr="000879B7" w:rsidRDefault="000879B7" w:rsidP="000879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dane nie będą przekazywane do państwa trzeciego ani do organizacji międzynarodowej;</w:t>
      </w:r>
    </w:p>
    <w:p w14:paraId="630D7CA9" w14:textId="77777777" w:rsidR="000879B7" w:rsidRPr="000879B7" w:rsidRDefault="000879B7" w:rsidP="000879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dane będą przechowywane przez okres 5 lat zgodnie z obowiązującym w Ministerstwie Obrony Narodowej Jednolitym Rzeczowym Wykazem Akt;</w:t>
      </w:r>
    </w:p>
    <w:p w14:paraId="177450EA" w14:textId="77777777" w:rsidR="000879B7" w:rsidRPr="000879B7" w:rsidRDefault="000879B7" w:rsidP="000879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Osobie, której dane dotyczą, przysługuje prawo:</w:t>
      </w:r>
    </w:p>
    <w:p w14:paraId="6450DB9A" w14:textId="77777777" w:rsidR="000879B7" w:rsidRPr="000879B7" w:rsidRDefault="000879B7" w:rsidP="000879B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dostępu do danych osobowych,</w:t>
      </w:r>
    </w:p>
    <w:p w14:paraId="0D057E70" w14:textId="77777777" w:rsidR="000879B7" w:rsidRPr="000879B7" w:rsidRDefault="000879B7" w:rsidP="000879B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żądania ich sprostowania,</w:t>
      </w:r>
    </w:p>
    <w:p w14:paraId="26D039D9" w14:textId="77777777" w:rsidR="000879B7" w:rsidRDefault="000879B7" w:rsidP="00872103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992" w:right="23" w:hanging="425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ograniczenia przetwarzania, w przypadkach wymienionych w RODO.</w:t>
      </w:r>
    </w:p>
    <w:p w14:paraId="14B306C8" w14:textId="77777777" w:rsidR="00872103" w:rsidRPr="00872103" w:rsidRDefault="00872103" w:rsidP="00872103">
      <w:pPr>
        <w:autoSpaceDE w:val="0"/>
        <w:autoSpaceDN w:val="0"/>
        <w:adjustRightInd w:val="0"/>
        <w:spacing w:after="240" w:line="276" w:lineRule="auto"/>
        <w:ind w:left="992" w:right="23"/>
        <w:contextualSpacing/>
        <w:jc w:val="both"/>
        <w:rPr>
          <w:rFonts w:ascii="Times New Roman" w:eastAsia="Calibri" w:hAnsi="Times New Roman" w:cs="Times New Roman"/>
          <w:sz w:val="14"/>
          <w:szCs w:val="16"/>
        </w:rPr>
      </w:pPr>
    </w:p>
    <w:p w14:paraId="6EFF97FC" w14:textId="77777777" w:rsidR="000879B7" w:rsidRPr="000879B7" w:rsidRDefault="000879B7" w:rsidP="000879B7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 xml:space="preserve">W związku z tym, że przetwarzanie danych osobowych odbywa się na podstawie </w:t>
      </w:r>
      <w:r w:rsidRPr="000879B7">
        <w:rPr>
          <w:rFonts w:ascii="Times New Roman" w:eastAsia="Calibri" w:hAnsi="Times New Roman" w:cs="Times New Roman"/>
          <w:sz w:val="24"/>
          <w:szCs w:val="28"/>
        </w:rPr>
        <w:br/>
        <w:t xml:space="preserve">art. 6 ust. 1 lit. e RODO w związku z ustawą z dnia 24 kwietnia 2003 r. </w:t>
      </w:r>
      <w:r w:rsidRPr="000879B7">
        <w:rPr>
          <w:rFonts w:ascii="Times New Roman" w:eastAsia="Calibri" w:hAnsi="Times New Roman" w:cs="Times New Roman"/>
          <w:i/>
          <w:sz w:val="24"/>
          <w:szCs w:val="28"/>
        </w:rPr>
        <w:t xml:space="preserve">o działalności pożytku </w:t>
      </w:r>
      <w:r w:rsidRPr="000879B7">
        <w:rPr>
          <w:rFonts w:ascii="Times New Roman" w:eastAsia="Calibri" w:hAnsi="Times New Roman" w:cs="Times New Roman"/>
          <w:i/>
          <w:sz w:val="24"/>
          <w:szCs w:val="28"/>
        </w:rPr>
        <w:lastRenderedPageBreak/>
        <w:t>publicznego i o wolontariacie</w:t>
      </w:r>
      <w:r w:rsidRPr="000879B7">
        <w:rPr>
          <w:rFonts w:ascii="Times New Roman" w:eastAsia="Calibri" w:hAnsi="Times New Roman" w:cs="Times New Roman"/>
          <w:sz w:val="24"/>
          <w:szCs w:val="28"/>
        </w:rPr>
        <w:t>, osobie której dane dotyczą nie przysługuje prawo do przenoszenia danych, usunięcia danych ani prawo do wniesienia sprzeciwu.</w:t>
      </w:r>
    </w:p>
    <w:p w14:paraId="5E768FE9" w14:textId="77777777" w:rsidR="000879B7" w:rsidRPr="000879B7" w:rsidRDefault="000879B7" w:rsidP="000879B7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Osobie, której dane dotyczą, przysługuje prawo wniesienia skargi do Prezesa Urzędu Ochrony Danych Osobowych.</w:t>
      </w:r>
    </w:p>
    <w:p w14:paraId="057BD71B" w14:textId="77777777" w:rsidR="000879B7" w:rsidRPr="000879B7" w:rsidRDefault="000879B7" w:rsidP="000879B7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0879B7">
        <w:rPr>
          <w:rFonts w:ascii="Times New Roman" w:eastAsia="Calibri" w:hAnsi="Times New Roman" w:cs="Times New Roman"/>
          <w:i/>
          <w:sz w:val="24"/>
          <w:szCs w:val="28"/>
        </w:rPr>
        <w:t>o działalności pożytku publicznego i o wolontariacie</w:t>
      </w:r>
      <w:r w:rsidRPr="000879B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7AF7EB24" w14:textId="77777777" w:rsidR="000879B7" w:rsidRPr="000879B7" w:rsidRDefault="000879B7" w:rsidP="000879B7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Oznacza to, że podanie danych osobowych jest konieczne dla rozpatrzenia sprawy.</w:t>
      </w:r>
    </w:p>
    <w:p w14:paraId="1404B719" w14:textId="77777777" w:rsidR="000879B7" w:rsidRPr="000879B7" w:rsidRDefault="000879B7" w:rsidP="000879B7">
      <w:pPr>
        <w:spacing w:after="0" w:line="276" w:lineRule="auto"/>
        <w:ind w:right="28" w:firstLine="1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879B7">
        <w:rPr>
          <w:rFonts w:ascii="Times New Roman" w:eastAsia="Calibri" w:hAnsi="Times New Roman" w:cs="Times New Roman"/>
          <w:sz w:val="24"/>
          <w:szCs w:val="28"/>
        </w:rPr>
        <w:t>W trakcie przetwarzania danych nie będzie dochodziło do zautomatyzowanego podejmowania decyzji ani do profilowania.</w:t>
      </w:r>
    </w:p>
    <w:p w14:paraId="0A6EE76C" w14:textId="77777777" w:rsidR="00371593" w:rsidRPr="00ED4FFB" w:rsidRDefault="00371593" w:rsidP="00371593">
      <w:pPr>
        <w:spacing w:after="0" w:line="276" w:lineRule="auto"/>
        <w:ind w:left="284" w:right="28" w:firstLine="17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u w:val="single"/>
          <w:lang w:eastAsia="pl-PL"/>
        </w:rPr>
      </w:pPr>
    </w:p>
    <w:p w14:paraId="5BB0C012" w14:textId="77777777" w:rsidR="00371593" w:rsidRPr="00014BBD" w:rsidRDefault="00371593" w:rsidP="00371593">
      <w:pPr>
        <w:spacing w:after="0" w:line="276" w:lineRule="auto"/>
        <w:ind w:left="284" w:right="28" w:firstLine="17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26C56854" w14:textId="35096F4C" w:rsidR="00371593" w:rsidRPr="00014BBD" w:rsidRDefault="00371593" w:rsidP="00371593">
      <w:pPr>
        <w:numPr>
          <w:ilvl w:val="0"/>
          <w:numId w:val="52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Otwartego Konkursu Ofert nr ew. 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/2026/WD/</w:t>
      </w:r>
      <w:proofErr w:type="spellStart"/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E4026AB" w14:textId="77777777" w:rsidR="00371593" w:rsidRPr="00014BBD" w:rsidRDefault="00371593" w:rsidP="00371593">
      <w:pPr>
        <w:numPr>
          <w:ilvl w:val="0"/>
          <w:numId w:val="52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14:paraId="7E186B3F" w14:textId="77777777" w:rsidR="00371593" w:rsidRPr="00014BBD" w:rsidRDefault="00371593" w:rsidP="00371593">
      <w:pPr>
        <w:numPr>
          <w:ilvl w:val="0"/>
          <w:numId w:val="52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14:paraId="09D75D48" w14:textId="77777777" w:rsidR="00371593" w:rsidRPr="00014BBD" w:rsidRDefault="00371593" w:rsidP="00371593">
      <w:pPr>
        <w:numPr>
          <w:ilvl w:val="0"/>
          <w:numId w:val="52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Formularz zgłoszenia organizacji do udziału w pracy Komisji.</w:t>
      </w:r>
    </w:p>
    <w:p w14:paraId="26223D58" w14:textId="77777777" w:rsidR="00371593" w:rsidRPr="00014BBD" w:rsidRDefault="00371593" w:rsidP="00371593">
      <w:pPr>
        <w:numPr>
          <w:ilvl w:val="0"/>
          <w:numId w:val="52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0A981690" w14:textId="77777777" w:rsidR="00371593" w:rsidRPr="00014BBD" w:rsidRDefault="00371593" w:rsidP="00371593">
      <w:pPr>
        <w:numPr>
          <w:ilvl w:val="0"/>
          <w:numId w:val="52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14:paraId="07A651A1" w14:textId="77777777" w:rsidR="00371593" w:rsidRPr="00014BBD" w:rsidRDefault="00371593" w:rsidP="00371593">
      <w:pPr>
        <w:numPr>
          <w:ilvl w:val="0"/>
          <w:numId w:val="52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systemie internetowym Witkac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.pl.</w:t>
      </w:r>
    </w:p>
    <w:p w14:paraId="129653A0" w14:textId="77777777" w:rsidR="00371593" w:rsidRPr="00ED4FFB" w:rsidRDefault="00371593" w:rsidP="00371593">
      <w:pPr>
        <w:spacing w:after="0" w:line="276" w:lineRule="auto"/>
        <w:ind w:left="9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p w14:paraId="2C12D534" w14:textId="77777777" w:rsidR="00371593" w:rsidRPr="003B18E8" w:rsidRDefault="00371593" w:rsidP="00371593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A1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DEPARTAMENT EDUKACJI, </w:t>
      </w:r>
      <w:r w:rsidRPr="002A1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KULTURY I DZIEDZICTWA</w:t>
      </w:r>
    </w:p>
    <w:p w14:paraId="0C7ADB53" w14:textId="380FDA11" w:rsidR="008F03F4" w:rsidRPr="005822F1" w:rsidRDefault="008F03F4" w:rsidP="00371593">
      <w:pPr>
        <w:spacing w:after="0" w:line="276" w:lineRule="auto"/>
        <w:ind w:right="2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sectPr w:rsidR="008F03F4" w:rsidRPr="005822F1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3282" w14:textId="77777777" w:rsidR="00581FE9" w:rsidRDefault="00581FE9" w:rsidP="00BA7D09">
      <w:pPr>
        <w:spacing w:after="0" w:line="240" w:lineRule="auto"/>
      </w:pPr>
      <w:r>
        <w:separator/>
      </w:r>
    </w:p>
  </w:endnote>
  <w:endnote w:type="continuationSeparator" w:id="0">
    <w:p w14:paraId="6D738F54" w14:textId="77777777" w:rsidR="00581FE9" w:rsidRDefault="00581FE9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E1A8" w14:textId="77777777" w:rsidR="00725D49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5822F1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3A13E151" w14:textId="77777777" w:rsidR="00725D49" w:rsidRDefault="00725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12B2" w14:textId="77777777" w:rsidR="00581FE9" w:rsidRDefault="00581FE9" w:rsidP="00BA7D09">
      <w:pPr>
        <w:spacing w:after="0" w:line="240" w:lineRule="auto"/>
      </w:pPr>
      <w:r>
        <w:separator/>
      </w:r>
    </w:p>
  </w:footnote>
  <w:footnote w:type="continuationSeparator" w:id="0">
    <w:p w14:paraId="3037646E" w14:textId="77777777" w:rsidR="00581FE9" w:rsidRDefault="00581FE9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E3E465AE"/>
    <w:lvl w:ilvl="0" w:tplc="446A052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61A9"/>
    <w:multiLevelType w:val="hybridMultilevel"/>
    <w:tmpl w:val="6E4E0DD2"/>
    <w:lvl w:ilvl="0" w:tplc="4EB281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4D7A"/>
    <w:multiLevelType w:val="hybridMultilevel"/>
    <w:tmpl w:val="5FEEC27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B4583F3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7DA0"/>
    <w:multiLevelType w:val="hybridMultilevel"/>
    <w:tmpl w:val="70588082"/>
    <w:lvl w:ilvl="0" w:tplc="AEAA4910">
      <w:start w:val="2"/>
      <w:numFmt w:val="lowerLetter"/>
      <w:lvlText w:val="%1)"/>
      <w:lvlJc w:val="left"/>
      <w:pPr>
        <w:ind w:left="164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E111E9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8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1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96E03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40E67DD4"/>
    <w:multiLevelType w:val="hybridMultilevel"/>
    <w:tmpl w:val="C434B17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4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2332E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76966340">
    <w:abstractNumId w:val="5"/>
  </w:num>
  <w:num w:numId="2" w16cid:durableId="523518103">
    <w:abstractNumId w:val="28"/>
  </w:num>
  <w:num w:numId="3" w16cid:durableId="1182403098">
    <w:abstractNumId w:val="22"/>
  </w:num>
  <w:num w:numId="4" w16cid:durableId="1486048886">
    <w:abstractNumId w:val="41"/>
  </w:num>
  <w:num w:numId="5" w16cid:durableId="1294336642">
    <w:abstractNumId w:val="44"/>
  </w:num>
  <w:num w:numId="6" w16cid:durableId="641930434">
    <w:abstractNumId w:val="14"/>
  </w:num>
  <w:num w:numId="7" w16cid:durableId="576868565">
    <w:abstractNumId w:val="13"/>
  </w:num>
  <w:num w:numId="8" w16cid:durableId="382364215">
    <w:abstractNumId w:val="8"/>
  </w:num>
  <w:num w:numId="9" w16cid:durableId="990787005">
    <w:abstractNumId w:val="33"/>
  </w:num>
  <w:num w:numId="10" w16cid:durableId="679548213">
    <w:abstractNumId w:val="20"/>
  </w:num>
  <w:num w:numId="11" w16cid:durableId="461577975">
    <w:abstractNumId w:val="17"/>
  </w:num>
  <w:num w:numId="12" w16cid:durableId="415250402">
    <w:abstractNumId w:val="27"/>
  </w:num>
  <w:num w:numId="13" w16cid:durableId="2019117120">
    <w:abstractNumId w:val="42"/>
  </w:num>
  <w:num w:numId="14" w16cid:durableId="1730689202">
    <w:abstractNumId w:val="9"/>
  </w:num>
  <w:num w:numId="15" w16cid:durableId="1866671612">
    <w:abstractNumId w:val="49"/>
  </w:num>
  <w:num w:numId="16" w16cid:durableId="1993100960">
    <w:abstractNumId w:val="31"/>
  </w:num>
  <w:num w:numId="17" w16cid:durableId="676539539">
    <w:abstractNumId w:val="12"/>
  </w:num>
  <w:num w:numId="18" w16cid:durableId="1397388293">
    <w:abstractNumId w:val="29"/>
  </w:num>
  <w:num w:numId="19" w16cid:durableId="1990163084">
    <w:abstractNumId w:val="18"/>
  </w:num>
  <w:num w:numId="20" w16cid:durableId="839547031">
    <w:abstractNumId w:val="32"/>
  </w:num>
  <w:num w:numId="21" w16cid:durableId="1675722616">
    <w:abstractNumId w:val="46"/>
  </w:num>
  <w:num w:numId="22" w16cid:durableId="672146979">
    <w:abstractNumId w:val="19"/>
  </w:num>
  <w:num w:numId="23" w16cid:durableId="409012248">
    <w:abstractNumId w:val="34"/>
  </w:num>
  <w:num w:numId="24" w16cid:durableId="2009745686">
    <w:abstractNumId w:val="2"/>
  </w:num>
  <w:num w:numId="25" w16cid:durableId="1371876898">
    <w:abstractNumId w:val="47"/>
  </w:num>
  <w:num w:numId="26" w16cid:durableId="1264655778">
    <w:abstractNumId w:val="45"/>
  </w:num>
  <w:num w:numId="27" w16cid:durableId="1713648972">
    <w:abstractNumId w:val="15"/>
  </w:num>
  <w:num w:numId="28" w16cid:durableId="1254778642">
    <w:abstractNumId w:val="6"/>
  </w:num>
  <w:num w:numId="29" w16cid:durableId="1833174739">
    <w:abstractNumId w:val="0"/>
  </w:num>
  <w:num w:numId="30" w16cid:durableId="1979259046">
    <w:abstractNumId w:val="40"/>
  </w:num>
  <w:num w:numId="31" w16cid:durableId="182592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 w16cid:durableId="2061241981">
    <w:abstractNumId w:val="43"/>
  </w:num>
  <w:num w:numId="33" w16cid:durableId="466748105">
    <w:abstractNumId w:val="21"/>
  </w:num>
  <w:num w:numId="34" w16cid:durableId="1259825194">
    <w:abstractNumId w:val="4"/>
  </w:num>
  <w:num w:numId="35" w16cid:durableId="576325823">
    <w:abstractNumId w:val="37"/>
  </w:num>
  <w:num w:numId="36" w16cid:durableId="677657693">
    <w:abstractNumId w:val="48"/>
  </w:num>
  <w:num w:numId="37" w16cid:durableId="1144852186">
    <w:abstractNumId w:val="38"/>
  </w:num>
  <w:num w:numId="38" w16cid:durableId="1683848621">
    <w:abstractNumId w:val="30"/>
  </w:num>
  <w:num w:numId="39" w16cid:durableId="971909527">
    <w:abstractNumId w:val="3"/>
  </w:num>
  <w:num w:numId="40" w16cid:durableId="502818846">
    <w:abstractNumId w:val="39"/>
  </w:num>
  <w:num w:numId="41" w16cid:durableId="1781759964">
    <w:abstractNumId w:val="1"/>
  </w:num>
  <w:num w:numId="42" w16cid:durableId="1649937415">
    <w:abstractNumId w:val="24"/>
  </w:num>
  <w:num w:numId="43" w16cid:durableId="479080161">
    <w:abstractNumId w:val="23"/>
  </w:num>
  <w:num w:numId="44" w16cid:durableId="546180521">
    <w:abstractNumId w:val="16"/>
  </w:num>
  <w:num w:numId="45" w16cid:durableId="818620983">
    <w:abstractNumId w:val="50"/>
  </w:num>
  <w:num w:numId="46" w16cid:durableId="1570189784">
    <w:abstractNumId w:val="11"/>
  </w:num>
  <w:num w:numId="47" w16cid:durableId="2082437986">
    <w:abstractNumId w:val="25"/>
  </w:num>
  <w:num w:numId="48" w16cid:durableId="1718580305">
    <w:abstractNumId w:val="26"/>
  </w:num>
  <w:num w:numId="49" w16cid:durableId="1508790630">
    <w:abstractNumId w:val="35"/>
  </w:num>
  <w:num w:numId="50" w16cid:durableId="1632782073">
    <w:abstractNumId w:val="10"/>
  </w:num>
  <w:num w:numId="51" w16cid:durableId="1038697196">
    <w:abstractNumId w:val="7"/>
  </w:num>
  <w:num w:numId="52" w16cid:durableId="5028223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392D"/>
    <w:rsid w:val="0002759D"/>
    <w:rsid w:val="00030809"/>
    <w:rsid w:val="0003336F"/>
    <w:rsid w:val="00033C9A"/>
    <w:rsid w:val="00041874"/>
    <w:rsid w:val="00044F62"/>
    <w:rsid w:val="000473F0"/>
    <w:rsid w:val="00052510"/>
    <w:rsid w:val="00057155"/>
    <w:rsid w:val="00057A0B"/>
    <w:rsid w:val="000624B2"/>
    <w:rsid w:val="0006558A"/>
    <w:rsid w:val="00074494"/>
    <w:rsid w:val="00083686"/>
    <w:rsid w:val="00084A0E"/>
    <w:rsid w:val="000879B7"/>
    <w:rsid w:val="00087E85"/>
    <w:rsid w:val="0009011B"/>
    <w:rsid w:val="00094FD9"/>
    <w:rsid w:val="000950CF"/>
    <w:rsid w:val="00096FC5"/>
    <w:rsid w:val="000A25A0"/>
    <w:rsid w:val="000A296F"/>
    <w:rsid w:val="000A5EBB"/>
    <w:rsid w:val="000A7289"/>
    <w:rsid w:val="000B2AA7"/>
    <w:rsid w:val="000C20C4"/>
    <w:rsid w:val="000C2BA3"/>
    <w:rsid w:val="000C4485"/>
    <w:rsid w:val="000D0E80"/>
    <w:rsid w:val="000D1488"/>
    <w:rsid w:val="000D22D3"/>
    <w:rsid w:val="000D4A3F"/>
    <w:rsid w:val="000D6755"/>
    <w:rsid w:val="000E01B8"/>
    <w:rsid w:val="000E57E0"/>
    <w:rsid w:val="000E658C"/>
    <w:rsid w:val="000F50F4"/>
    <w:rsid w:val="000F51A8"/>
    <w:rsid w:val="000F5A1B"/>
    <w:rsid w:val="00102F34"/>
    <w:rsid w:val="00105895"/>
    <w:rsid w:val="001105F4"/>
    <w:rsid w:val="001122D3"/>
    <w:rsid w:val="00117FFD"/>
    <w:rsid w:val="0012214A"/>
    <w:rsid w:val="00127E59"/>
    <w:rsid w:val="001313AB"/>
    <w:rsid w:val="001344D2"/>
    <w:rsid w:val="00136D89"/>
    <w:rsid w:val="0014073D"/>
    <w:rsid w:val="00150273"/>
    <w:rsid w:val="00152089"/>
    <w:rsid w:val="00155545"/>
    <w:rsid w:val="0015559B"/>
    <w:rsid w:val="0016568C"/>
    <w:rsid w:val="00165BEA"/>
    <w:rsid w:val="00165E5B"/>
    <w:rsid w:val="001716BD"/>
    <w:rsid w:val="0017171E"/>
    <w:rsid w:val="00173676"/>
    <w:rsid w:val="00176B14"/>
    <w:rsid w:val="001821DA"/>
    <w:rsid w:val="00187C99"/>
    <w:rsid w:val="0019178F"/>
    <w:rsid w:val="00193E53"/>
    <w:rsid w:val="00196014"/>
    <w:rsid w:val="00196E26"/>
    <w:rsid w:val="001B1AD2"/>
    <w:rsid w:val="001B259A"/>
    <w:rsid w:val="001B30E7"/>
    <w:rsid w:val="001B353B"/>
    <w:rsid w:val="001C0B67"/>
    <w:rsid w:val="001C573A"/>
    <w:rsid w:val="001D1B09"/>
    <w:rsid w:val="001D5BFD"/>
    <w:rsid w:val="001E1DC6"/>
    <w:rsid w:val="001E2A3F"/>
    <w:rsid w:val="001E5614"/>
    <w:rsid w:val="001F13C5"/>
    <w:rsid w:val="001F413B"/>
    <w:rsid w:val="00202787"/>
    <w:rsid w:val="00213A3F"/>
    <w:rsid w:val="00214E91"/>
    <w:rsid w:val="00215357"/>
    <w:rsid w:val="00216E78"/>
    <w:rsid w:val="0021753F"/>
    <w:rsid w:val="002229FD"/>
    <w:rsid w:val="00224EEE"/>
    <w:rsid w:val="002250F5"/>
    <w:rsid w:val="00240BF7"/>
    <w:rsid w:val="002433FE"/>
    <w:rsid w:val="002445E2"/>
    <w:rsid w:val="0025220A"/>
    <w:rsid w:val="0026151A"/>
    <w:rsid w:val="00270C83"/>
    <w:rsid w:val="00275137"/>
    <w:rsid w:val="00280170"/>
    <w:rsid w:val="00297086"/>
    <w:rsid w:val="00297D01"/>
    <w:rsid w:val="00297E16"/>
    <w:rsid w:val="002A4A4D"/>
    <w:rsid w:val="002A66D3"/>
    <w:rsid w:val="002B197B"/>
    <w:rsid w:val="002B2AD5"/>
    <w:rsid w:val="002B37E3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2F673B"/>
    <w:rsid w:val="00306C76"/>
    <w:rsid w:val="00306F75"/>
    <w:rsid w:val="00310EBF"/>
    <w:rsid w:val="0031276A"/>
    <w:rsid w:val="003130BD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47DDE"/>
    <w:rsid w:val="0035047D"/>
    <w:rsid w:val="00362314"/>
    <w:rsid w:val="003657CC"/>
    <w:rsid w:val="003711AE"/>
    <w:rsid w:val="00371593"/>
    <w:rsid w:val="00371C5C"/>
    <w:rsid w:val="003730B6"/>
    <w:rsid w:val="00373734"/>
    <w:rsid w:val="003752DF"/>
    <w:rsid w:val="00380B4C"/>
    <w:rsid w:val="00386B11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E3A38"/>
    <w:rsid w:val="003E6422"/>
    <w:rsid w:val="003E714B"/>
    <w:rsid w:val="00411A5E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64E58"/>
    <w:rsid w:val="0046708E"/>
    <w:rsid w:val="0047022C"/>
    <w:rsid w:val="00470895"/>
    <w:rsid w:val="00470C9D"/>
    <w:rsid w:val="0047284D"/>
    <w:rsid w:val="004816CB"/>
    <w:rsid w:val="00484C9F"/>
    <w:rsid w:val="004919C7"/>
    <w:rsid w:val="0049503E"/>
    <w:rsid w:val="00496402"/>
    <w:rsid w:val="004B5510"/>
    <w:rsid w:val="004D1353"/>
    <w:rsid w:val="004D6B92"/>
    <w:rsid w:val="004F167B"/>
    <w:rsid w:val="004F5344"/>
    <w:rsid w:val="0050274C"/>
    <w:rsid w:val="00512C76"/>
    <w:rsid w:val="00513A4C"/>
    <w:rsid w:val="00525A2A"/>
    <w:rsid w:val="0052648E"/>
    <w:rsid w:val="00534AE7"/>
    <w:rsid w:val="00543654"/>
    <w:rsid w:val="0055161A"/>
    <w:rsid w:val="0056261F"/>
    <w:rsid w:val="0056747A"/>
    <w:rsid w:val="0057182C"/>
    <w:rsid w:val="0057706F"/>
    <w:rsid w:val="00581FE9"/>
    <w:rsid w:val="005822F1"/>
    <w:rsid w:val="005841E7"/>
    <w:rsid w:val="005873C9"/>
    <w:rsid w:val="00591239"/>
    <w:rsid w:val="0059356C"/>
    <w:rsid w:val="005A3EE5"/>
    <w:rsid w:val="005B0BA8"/>
    <w:rsid w:val="005B38C5"/>
    <w:rsid w:val="005B3D6E"/>
    <w:rsid w:val="005B41E8"/>
    <w:rsid w:val="005B68DC"/>
    <w:rsid w:val="005C0AEC"/>
    <w:rsid w:val="005E0E15"/>
    <w:rsid w:val="005E40E1"/>
    <w:rsid w:val="005F4A39"/>
    <w:rsid w:val="005F563F"/>
    <w:rsid w:val="005F5E9D"/>
    <w:rsid w:val="00606CAE"/>
    <w:rsid w:val="006110C3"/>
    <w:rsid w:val="00620CE5"/>
    <w:rsid w:val="0063470A"/>
    <w:rsid w:val="00636E0A"/>
    <w:rsid w:val="00642E35"/>
    <w:rsid w:val="00652748"/>
    <w:rsid w:val="00652E07"/>
    <w:rsid w:val="00657213"/>
    <w:rsid w:val="00660B22"/>
    <w:rsid w:val="00663A16"/>
    <w:rsid w:val="0066449E"/>
    <w:rsid w:val="00680A74"/>
    <w:rsid w:val="00682BB7"/>
    <w:rsid w:val="00687831"/>
    <w:rsid w:val="00692AD2"/>
    <w:rsid w:val="00693815"/>
    <w:rsid w:val="006A3A72"/>
    <w:rsid w:val="006A484C"/>
    <w:rsid w:val="006B21BE"/>
    <w:rsid w:val="006B3E47"/>
    <w:rsid w:val="006C3089"/>
    <w:rsid w:val="006C5A0F"/>
    <w:rsid w:val="006C731E"/>
    <w:rsid w:val="006D11E8"/>
    <w:rsid w:val="006D33FC"/>
    <w:rsid w:val="006D6FC9"/>
    <w:rsid w:val="006E6009"/>
    <w:rsid w:val="006E76AE"/>
    <w:rsid w:val="006F2BFF"/>
    <w:rsid w:val="006F5294"/>
    <w:rsid w:val="006F7FC5"/>
    <w:rsid w:val="00705DB4"/>
    <w:rsid w:val="007127F5"/>
    <w:rsid w:val="00715222"/>
    <w:rsid w:val="007239FF"/>
    <w:rsid w:val="007250C9"/>
    <w:rsid w:val="00725D49"/>
    <w:rsid w:val="007303FC"/>
    <w:rsid w:val="00751855"/>
    <w:rsid w:val="00754BA2"/>
    <w:rsid w:val="00760AF4"/>
    <w:rsid w:val="00765428"/>
    <w:rsid w:val="00771D62"/>
    <w:rsid w:val="00774A3C"/>
    <w:rsid w:val="007803E2"/>
    <w:rsid w:val="00781D9B"/>
    <w:rsid w:val="00784628"/>
    <w:rsid w:val="00791664"/>
    <w:rsid w:val="00791E3C"/>
    <w:rsid w:val="007A44C5"/>
    <w:rsid w:val="007A60BD"/>
    <w:rsid w:val="007B25BD"/>
    <w:rsid w:val="007B7D18"/>
    <w:rsid w:val="007C056E"/>
    <w:rsid w:val="007C12EB"/>
    <w:rsid w:val="007C18AA"/>
    <w:rsid w:val="007C2143"/>
    <w:rsid w:val="007D0247"/>
    <w:rsid w:val="007D0AAE"/>
    <w:rsid w:val="007E17D8"/>
    <w:rsid w:val="007E660B"/>
    <w:rsid w:val="007E6691"/>
    <w:rsid w:val="007F28BD"/>
    <w:rsid w:val="007F5045"/>
    <w:rsid w:val="007F54AA"/>
    <w:rsid w:val="00820420"/>
    <w:rsid w:val="00821BFF"/>
    <w:rsid w:val="00824040"/>
    <w:rsid w:val="0082515C"/>
    <w:rsid w:val="00826DA5"/>
    <w:rsid w:val="008332F5"/>
    <w:rsid w:val="0083365F"/>
    <w:rsid w:val="00833DAB"/>
    <w:rsid w:val="00840288"/>
    <w:rsid w:val="00840353"/>
    <w:rsid w:val="00845AA4"/>
    <w:rsid w:val="00855AEC"/>
    <w:rsid w:val="0085736C"/>
    <w:rsid w:val="00857BD4"/>
    <w:rsid w:val="00870F29"/>
    <w:rsid w:val="00872103"/>
    <w:rsid w:val="00880656"/>
    <w:rsid w:val="00894AEA"/>
    <w:rsid w:val="008A73B8"/>
    <w:rsid w:val="008B0F01"/>
    <w:rsid w:val="008B5169"/>
    <w:rsid w:val="008C6974"/>
    <w:rsid w:val="008D1BDE"/>
    <w:rsid w:val="008D1F31"/>
    <w:rsid w:val="008D560A"/>
    <w:rsid w:val="008E0809"/>
    <w:rsid w:val="008E25CC"/>
    <w:rsid w:val="008E7796"/>
    <w:rsid w:val="008E7E21"/>
    <w:rsid w:val="008F03F4"/>
    <w:rsid w:val="008F148B"/>
    <w:rsid w:val="008F3166"/>
    <w:rsid w:val="008F747F"/>
    <w:rsid w:val="00906A43"/>
    <w:rsid w:val="00916684"/>
    <w:rsid w:val="00920251"/>
    <w:rsid w:val="00920532"/>
    <w:rsid w:val="00921976"/>
    <w:rsid w:val="0092484D"/>
    <w:rsid w:val="0093062A"/>
    <w:rsid w:val="00932084"/>
    <w:rsid w:val="00936C98"/>
    <w:rsid w:val="009502B1"/>
    <w:rsid w:val="009523CC"/>
    <w:rsid w:val="009528C9"/>
    <w:rsid w:val="009572AE"/>
    <w:rsid w:val="009578EA"/>
    <w:rsid w:val="0096293F"/>
    <w:rsid w:val="0096514F"/>
    <w:rsid w:val="00971A72"/>
    <w:rsid w:val="00973C16"/>
    <w:rsid w:val="009742D7"/>
    <w:rsid w:val="0098406C"/>
    <w:rsid w:val="0098603E"/>
    <w:rsid w:val="00996122"/>
    <w:rsid w:val="00996E66"/>
    <w:rsid w:val="009A4372"/>
    <w:rsid w:val="009A70A3"/>
    <w:rsid w:val="009B3B36"/>
    <w:rsid w:val="009B7808"/>
    <w:rsid w:val="009C08EF"/>
    <w:rsid w:val="009C349B"/>
    <w:rsid w:val="009C37A9"/>
    <w:rsid w:val="009C6C7F"/>
    <w:rsid w:val="009D2BE8"/>
    <w:rsid w:val="009D3F6C"/>
    <w:rsid w:val="009D5C84"/>
    <w:rsid w:val="009D6B21"/>
    <w:rsid w:val="009D7E22"/>
    <w:rsid w:val="009E0285"/>
    <w:rsid w:val="009E1EBB"/>
    <w:rsid w:val="009E2A65"/>
    <w:rsid w:val="009E7C53"/>
    <w:rsid w:val="009F4469"/>
    <w:rsid w:val="009F4F6C"/>
    <w:rsid w:val="009F7D84"/>
    <w:rsid w:val="00A158FE"/>
    <w:rsid w:val="00A15BF7"/>
    <w:rsid w:val="00A24670"/>
    <w:rsid w:val="00A24F27"/>
    <w:rsid w:val="00A30027"/>
    <w:rsid w:val="00A3011F"/>
    <w:rsid w:val="00A375BC"/>
    <w:rsid w:val="00A376E6"/>
    <w:rsid w:val="00A431A2"/>
    <w:rsid w:val="00A44675"/>
    <w:rsid w:val="00A45608"/>
    <w:rsid w:val="00A46469"/>
    <w:rsid w:val="00A500D3"/>
    <w:rsid w:val="00A52290"/>
    <w:rsid w:val="00A57055"/>
    <w:rsid w:val="00A606C1"/>
    <w:rsid w:val="00A70489"/>
    <w:rsid w:val="00A712D4"/>
    <w:rsid w:val="00A7260B"/>
    <w:rsid w:val="00A76ECB"/>
    <w:rsid w:val="00A824C1"/>
    <w:rsid w:val="00A8305D"/>
    <w:rsid w:val="00A85A20"/>
    <w:rsid w:val="00A85DCA"/>
    <w:rsid w:val="00A96E99"/>
    <w:rsid w:val="00AA5203"/>
    <w:rsid w:val="00AB0065"/>
    <w:rsid w:val="00AB04D2"/>
    <w:rsid w:val="00AB0F61"/>
    <w:rsid w:val="00AB2164"/>
    <w:rsid w:val="00AB349F"/>
    <w:rsid w:val="00AC3152"/>
    <w:rsid w:val="00AC444B"/>
    <w:rsid w:val="00AC6187"/>
    <w:rsid w:val="00AE173D"/>
    <w:rsid w:val="00AE1EFB"/>
    <w:rsid w:val="00AE3360"/>
    <w:rsid w:val="00AE613E"/>
    <w:rsid w:val="00AE61A9"/>
    <w:rsid w:val="00AF036D"/>
    <w:rsid w:val="00AF2FFE"/>
    <w:rsid w:val="00B0350B"/>
    <w:rsid w:val="00B07FEE"/>
    <w:rsid w:val="00B31D8E"/>
    <w:rsid w:val="00B32882"/>
    <w:rsid w:val="00B32D73"/>
    <w:rsid w:val="00B37286"/>
    <w:rsid w:val="00B3737D"/>
    <w:rsid w:val="00B37A37"/>
    <w:rsid w:val="00B41543"/>
    <w:rsid w:val="00B4380B"/>
    <w:rsid w:val="00B46AD7"/>
    <w:rsid w:val="00B55367"/>
    <w:rsid w:val="00B557DD"/>
    <w:rsid w:val="00B558A3"/>
    <w:rsid w:val="00B60482"/>
    <w:rsid w:val="00B60EE4"/>
    <w:rsid w:val="00B65DFE"/>
    <w:rsid w:val="00B713D9"/>
    <w:rsid w:val="00B72DFF"/>
    <w:rsid w:val="00B73790"/>
    <w:rsid w:val="00B73A37"/>
    <w:rsid w:val="00B80A3D"/>
    <w:rsid w:val="00B8111D"/>
    <w:rsid w:val="00B835A8"/>
    <w:rsid w:val="00B85EE5"/>
    <w:rsid w:val="00B860F9"/>
    <w:rsid w:val="00B90FFA"/>
    <w:rsid w:val="00B9135E"/>
    <w:rsid w:val="00B96955"/>
    <w:rsid w:val="00BA0DB8"/>
    <w:rsid w:val="00BA7D09"/>
    <w:rsid w:val="00BB05BD"/>
    <w:rsid w:val="00BB2DC8"/>
    <w:rsid w:val="00BB6228"/>
    <w:rsid w:val="00BC1347"/>
    <w:rsid w:val="00BC347C"/>
    <w:rsid w:val="00BC3F1F"/>
    <w:rsid w:val="00BC692C"/>
    <w:rsid w:val="00BC7BEB"/>
    <w:rsid w:val="00BD15F3"/>
    <w:rsid w:val="00BD4839"/>
    <w:rsid w:val="00BE1925"/>
    <w:rsid w:val="00BE4CAD"/>
    <w:rsid w:val="00BF1315"/>
    <w:rsid w:val="00BF2D72"/>
    <w:rsid w:val="00C0403F"/>
    <w:rsid w:val="00C0718F"/>
    <w:rsid w:val="00C1051D"/>
    <w:rsid w:val="00C13CA0"/>
    <w:rsid w:val="00C20578"/>
    <w:rsid w:val="00C22041"/>
    <w:rsid w:val="00C2532F"/>
    <w:rsid w:val="00C25C48"/>
    <w:rsid w:val="00C30972"/>
    <w:rsid w:val="00C30DB4"/>
    <w:rsid w:val="00C346C9"/>
    <w:rsid w:val="00C3472F"/>
    <w:rsid w:val="00C44A5C"/>
    <w:rsid w:val="00C478AF"/>
    <w:rsid w:val="00C52E19"/>
    <w:rsid w:val="00C5504B"/>
    <w:rsid w:val="00C556B1"/>
    <w:rsid w:val="00C5667C"/>
    <w:rsid w:val="00C7416C"/>
    <w:rsid w:val="00C766E8"/>
    <w:rsid w:val="00C777AA"/>
    <w:rsid w:val="00C84724"/>
    <w:rsid w:val="00C9056C"/>
    <w:rsid w:val="00C93B17"/>
    <w:rsid w:val="00C975BF"/>
    <w:rsid w:val="00CB02EA"/>
    <w:rsid w:val="00CB201C"/>
    <w:rsid w:val="00CB305E"/>
    <w:rsid w:val="00CB4ED2"/>
    <w:rsid w:val="00CD041D"/>
    <w:rsid w:val="00CE0D45"/>
    <w:rsid w:val="00CE0EC5"/>
    <w:rsid w:val="00CE2DA4"/>
    <w:rsid w:val="00CE4480"/>
    <w:rsid w:val="00CF0F48"/>
    <w:rsid w:val="00CF234B"/>
    <w:rsid w:val="00CF2A5D"/>
    <w:rsid w:val="00CF5AFD"/>
    <w:rsid w:val="00CF66AA"/>
    <w:rsid w:val="00D01978"/>
    <w:rsid w:val="00D04EBD"/>
    <w:rsid w:val="00D04F03"/>
    <w:rsid w:val="00D06082"/>
    <w:rsid w:val="00D11515"/>
    <w:rsid w:val="00D134C2"/>
    <w:rsid w:val="00D14E1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922"/>
    <w:rsid w:val="00D43EAA"/>
    <w:rsid w:val="00D52ACF"/>
    <w:rsid w:val="00D52CE1"/>
    <w:rsid w:val="00D63988"/>
    <w:rsid w:val="00D73A86"/>
    <w:rsid w:val="00D75374"/>
    <w:rsid w:val="00D80FE3"/>
    <w:rsid w:val="00D85FC2"/>
    <w:rsid w:val="00D8750F"/>
    <w:rsid w:val="00DA31E8"/>
    <w:rsid w:val="00DB6762"/>
    <w:rsid w:val="00DC4652"/>
    <w:rsid w:val="00DC5A65"/>
    <w:rsid w:val="00DC62AF"/>
    <w:rsid w:val="00DC6B11"/>
    <w:rsid w:val="00DC7738"/>
    <w:rsid w:val="00DC7FEB"/>
    <w:rsid w:val="00DD00EA"/>
    <w:rsid w:val="00DE369D"/>
    <w:rsid w:val="00DE3DF2"/>
    <w:rsid w:val="00DE49C2"/>
    <w:rsid w:val="00DE4FCB"/>
    <w:rsid w:val="00DE64D2"/>
    <w:rsid w:val="00DE6979"/>
    <w:rsid w:val="00DE7D29"/>
    <w:rsid w:val="00DF1B41"/>
    <w:rsid w:val="00DF36E1"/>
    <w:rsid w:val="00DF3CD0"/>
    <w:rsid w:val="00DF58CC"/>
    <w:rsid w:val="00E0030A"/>
    <w:rsid w:val="00E11114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47127"/>
    <w:rsid w:val="00E61E42"/>
    <w:rsid w:val="00E67DCB"/>
    <w:rsid w:val="00E82A43"/>
    <w:rsid w:val="00E8395A"/>
    <w:rsid w:val="00E845A0"/>
    <w:rsid w:val="00E84CBC"/>
    <w:rsid w:val="00E868CA"/>
    <w:rsid w:val="00EA0A7A"/>
    <w:rsid w:val="00EA2AC4"/>
    <w:rsid w:val="00EA2FA8"/>
    <w:rsid w:val="00EA7766"/>
    <w:rsid w:val="00EC283F"/>
    <w:rsid w:val="00EC6690"/>
    <w:rsid w:val="00EC7076"/>
    <w:rsid w:val="00ED0B41"/>
    <w:rsid w:val="00EE4375"/>
    <w:rsid w:val="00EE6C83"/>
    <w:rsid w:val="00EF4B7E"/>
    <w:rsid w:val="00EF5DE2"/>
    <w:rsid w:val="00EF6562"/>
    <w:rsid w:val="00F006B0"/>
    <w:rsid w:val="00F01FA1"/>
    <w:rsid w:val="00F03449"/>
    <w:rsid w:val="00F03DDF"/>
    <w:rsid w:val="00F03EAB"/>
    <w:rsid w:val="00F057AB"/>
    <w:rsid w:val="00F06C98"/>
    <w:rsid w:val="00F07C90"/>
    <w:rsid w:val="00F132C9"/>
    <w:rsid w:val="00F139B1"/>
    <w:rsid w:val="00F14F4D"/>
    <w:rsid w:val="00F16043"/>
    <w:rsid w:val="00F16BDC"/>
    <w:rsid w:val="00F20DC1"/>
    <w:rsid w:val="00F25FAF"/>
    <w:rsid w:val="00F304E2"/>
    <w:rsid w:val="00F312D2"/>
    <w:rsid w:val="00F427F5"/>
    <w:rsid w:val="00F5176D"/>
    <w:rsid w:val="00F51FBB"/>
    <w:rsid w:val="00F57FA0"/>
    <w:rsid w:val="00F62EDC"/>
    <w:rsid w:val="00F72B80"/>
    <w:rsid w:val="00F72FFE"/>
    <w:rsid w:val="00F74428"/>
    <w:rsid w:val="00F76ADC"/>
    <w:rsid w:val="00F77EE3"/>
    <w:rsid w:val="00F80518"/>
    <w:rsid w:val="00F8528B"/>
    <w:rsid w:val="00F85F03"/>
    <w:rsid w:val="00F87A18"/>
    <w:rsid w:val="00F87DBE"/>
    <w:rsid w:val="00F914BE"/>
    <w:rsid w:val="00F96FD4"/>
    <w:rsid w:val="00FA092C"/>
    <w:rsid w:val="00FA1614"/>
    <w:rsid w:val="00FA3AE8"/>
    <w:rsid w:val="00FA7C1E"/>
    <w:rsid w:val="00FB229F"/>
    <w:rsid w:val="00FC0408"/>
    <w:rsid w:val="00FC78E7"/>
    <w:rsid w:val="00FD2895"/>
    <w:rsid w:val="00FE236C"/>
    <w:rsid w:val="00FE26E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182E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37373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D7A0-BAA3-4C6E-BB73-22EE1542434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8269B5A-D2DA-4A1C-AFCE-928CD094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2</cp:revision>
  <cp:lastPrinted>2026-02-10T12:55:00Z</cp:lastPrinted>
  <dcterms:created xsi:type="dcterms:W3CDTF">2026-02-11T11:21:00Z</dcterms:created>
  <dcterms:modified xsi:type="dcterms:W3CDTF">2026-02-11T11:21:00Z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