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396725EA" w:rsidR="008A332F" w:rsidRPr="006643BE" w:rsidRDefault="00ED304A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6643BE">
        <w:rPr>
          <w:rFonts w:ascii="Arial" w:hAnsi="Arial" w:cs="Arial"/>
          <w:b/>
          <w:color w:val="000000" w:themeColor="text1"/>
          <w:sz w:val="24"/>
          <w:szCs w:val="24"/>
        </w:rPr>
        <w:t>Raport</w:t>
      </w:r>
      <w:r w:rsidR="008C6721" w:rsidRPr="006643BE">
        <w:rPr>
          <w:rFonts w:ascii="Arial" w:hAnsi="Arial" w:cs="Arial"/>
          <w:b/>
          <w:color w:val="000000" w:themeColor="text1"/>
          <w:sz w:val="24"/>
          <w:szCs w:val="24"/>
        </w:rPr>
        <w:t xml:space="preserve"> z postępu rzeczowo-finansowego projektu informatycznego </w:t>
      </w:r>
    </w:p>
    <w:p w14:paraId="3C8F6B73" w14:textId="18C25886" w:rsidR="008C6721" w:rsidRPr="006643BE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6643BE">
        <w:rPr>
          <w:rFonts w:ascii="Arial" w:hAnsi="Arial" w:cs="Arial"/>
          <w:b/>
          <w:color w:val="000000" w:themeColor="text1"/>
          <w:sz w:val="24"/>
          <w:szCs w:val="24"/>
        </w:rPr>
        <w:t>za</w:t>
      </w:r>
      <w:r w:rsidR="0012138D" w:rsidRPr="006643BE">
        <w:rPr>
          <w:rFonts w:ascii="Arial" w:hAnsi="Arial" w:cs="Arial"/>
          <w:b/>
          <w:color w:val="000000" w:themeColor="text1"/>
          <w:sz w:val="24"/>
          <w:szCs w:val="24"/>
        </w:rPr>
        <w:t xml:space="preserve"> IV</w:t>
      </w:r>
      <w:r w:rsidR="00B02895" w:rsidRPr="006643BE">
        <w:rPr>
          <w:rFonts w:ascii="Arial" w:hAnsi="Arial" w:cs="Arial"/>
          <w:b/>
          <w:color w:val="000000" w:themeColor="text1"/>
          <w:sz w:val="24"/>
          <w:szCs w:val="24"/>
        </w:rPr>
        <w:t xml:space="preserve"> kwartał 2018 </w:t>
      </w:r>
      <w:r w:rsidRPr="006643BE">
        <w:rPr>
          <w:rFonts w:ascii="Arial" w:hAnsi="Arial" w:cs="Arial"/>
          <w:b/>
          <w:color w:val="000000" w:themeColor="text1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6643BE" w:rsidRPr="006643BE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6643BE" w:rsidRDefault="00F2008A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6643BE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Tytuł</w:t>
            </w:r>
            <w:r w:rsidR="00CA516B" w:rsidRPr="006643BE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5A3E884D" w:rsidR="00CA516B" w:rsidRPr="006643BE" w:rsidRDefault="005E77FE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20"/>
              </w:rPr>
            </w:pPr>
            <w:r w:rsidRPr="006643BE">
              <w:rPr>
                <w:rFonts w:ascii="Arial" w:hAnsi="Arial" w:cs="Arial"/>
                <w:i/>
                <w:color w:val="000000" w:themeColor="text1"/>
                <w:sz w:val="20"/>
              </w:rPr>
              <w:t xml:space="preserve">System Informacji Przestrzennej Administracji Morskiej (SIPAM)  </w:t>
            </w:r>
          </w:p>
        </w:tc>
      </w:tr>
      <w:tr w:rsidR="006643BE" w:rsidRPr="006643BE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6643BE" w:rsidRDefault="00CA516B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6643BE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8B47877" w:rsidR="00CA516B" w:rsidRPr="006643BE" w:rsidRDefault="005E77FE" w:rsidP="006822BC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Ministerstwo Gospodarki Morskiej i Żeglugi Śródlądowej</w:t>
            </w:r>
          </w:p>
        </w:tc>
      </w:tr>
      <w:tr w:rsidR="006643BE" w:rsidRPr="006643BE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6643BE" w:rsidRDefault="00CA516B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6643BE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24E37B4" w:rsidR="00CA516B" w:rsidRPr="006643BE" w:rsidRDefault="005E77FE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Ministerstwo Gospodarki Morskiej i Żeglugi Śródlądowej</w:t>
            </w:r>
            <w:r w:rsidR="0030196F"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</w:p>
        </w:tc>
      </w:tr>
      <w:tr w:rsidR="006643BE" w:rsidRPr="006643BE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6643BE" w:rsidRDefault="008A332F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6643BE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475A1C5F" w:rsidR="00CA516B" w:rsidRPr="006643BE" w:rsidRDefault="00EF6E9A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Urząd Morski w Gdyni, Urząd Morski w Słupsku, Urząd Morski w Szczecinie</w:t>
            </w:r>
          </w:p>
        </w:tc>
      </w:tr>
      <w:tr w:rsidR="006643BE" w:rsidRPr="006643BE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6643BE" w:rsidRDefault="00CA516B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6643BE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51D471" w14:textId="77777777" w:rsidR="000D2A8B" w:rsidRPr="006643BE" w:rsidRDefault="00EF6E9A" w:rsidP="000D2A8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Program Operacyjny Polska Cyfrowa 2014-2020, Działanie 2.3 „Cyfrowa dostępność i użyteczność informacji sektora publicznego”, Poddziałanie 2.3.1 „Cyfrowe udostępnienie informacji sektora publicznego ze źródeł administracyjnych i zasobów nauki” (typ I projektu: cyfrowe udostępnienie ISP ze źródeł administracyjnych) </w:t>
            </w:r>
          </w:p>
          <w:p w14:paraId="55582688" w14:textId="4DC15A6C" w:rsidR="00EF6E9A" w:rsidRPr="006643BE" w:rsidRDefault="00EF6E9A" w:rsidP="000D2A8B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Budżet państwa – </w:t>
            </w:r>
            <w:r w:rsidR="000D2A8B"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część budżetowa nr 21 Gospodarka morska </w:t>
            </w:r>
          </w:p>
        </w:tc>
      </w:tr>
      <w:tr w:rsidR="006643BE" w:rsidRPr="006643BE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Pr="006643BE" w:rsidRDefault="008A332F" w:rsidP="008A332F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6643BE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6643BE" w:rsidRDefault="008A332F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6643BE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23C23CB" w:rsidR="00ED304A" w:rsidRPr="006643BE" w:rsidRDefault="00ED304A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5 971 782,00 PLN</w:t>
            </w:r>
          </w:p>
        </w:tc>
      </w:tr>
      <w:tr w:rsidR="006643BE" w:rsidRPr="006643BE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6643BE" w:rsidRDefault="0087452F" w:rsidP="0087452F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6643BE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</w:t>
            </w:r>
            <w:r w:rsidR="002B50C0" w:rsidRPr="006643BE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6643BE" w:rsidRDefault="002B50C0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6643BE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28A31BD8" w:rsidR="00CA516B" w:rsidRPr="006643BE" w:rsidRDefault="00ED304A" w:rsidP="00ED304A">
            <w:pPr>
              <w:spacing w:after="0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2017-10-31 do 2020-07-30</w:t>
            </w:r>
          </w:p>
        </w:tc>
      </w:tr>
    </w:tbl>
    <w:p w14:paraId="30071234" w14:textId="638D0C5F" w:rsidR="00CA516B" w:rsidRPr="006643BE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000000" w:themeColor="text1"/>
          <w:sz w:val="24"/>
          <w:szCs w:val="24"/>
        </w:rPr>
      </w:pPr>
      <w:r w:rsidRPr="006643BE">
        <w:rPr>
          <w:rFonts w:ascii="Arial" w:hAnsi="Arial" w:cs="Arial"/>
          <w:b/>
          <w:color w:val="000000" w:themeColor="text1"/>
          <w:sz w:val="24"/>
          <w:szCs w:val="24"/>
        </w:rPr>
        <w:t>Otoczenie</w:t>
      </w:r>
      <w:r w:rsidR="00CA516B" w:rsidRPr="006643BE">
        <w:rPr>
          <w:rFonts w:ascii="Arial" w:hAnsi="Arial" w:cs="Arial"/>
          <w:b/>
          <w:color w:val="000000" w:themeColor="text1"/>
          <w:sz w:val="24"/>
          <w:szCs w:val="24"/>
        </w:rPr>
        <w:t xml:space="preserve"> prawne</w:t>
      </w:r>
      <w:r w:rsidR="00DC39A9" w:rsidRPr="006643BE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DC39A9" w:rsidRPr="006643BE">
        <w:rPr>
          <w:rFonts w:ascii="Arial" w:eastAsiaTheme="minorHAnsi" w:hAnsi="Arial" w:cs="Arial"/>
          <w:color w:val="000000" w:themeColor="text1"/>
          <w:sz w:val="20"/>
          <w:szCs w:val="20"/>
        </w:rPr>
        <w:t>&lt;maksymalnie 1000 znaków&gt;</w:t>
      </w:r>
    </w:p>
    <w:p w14:paraId="59F7DA39" w14:textId="497EA612" w:rsidR="004C1D48" w:rsidRPr="006643BE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000000" w:themeColor="text1"/>
          <w:sz w:val="18"/>
          <w:szCs w:val="18"/>
        </w:rPr>
      </w:pPr>
      <w:r w:rsidRPr="006643BE">
        <w:rPr>
          <w:rFonts w:ascii="Arial" w:hAnsi="Arial" w:cs="Arial"/>
          <w:color w:val="000000" w:themeColor="text1"/>
        </w:rPr>
        <w:t xml:space="preserve"> </w:t>
      </w:r>
      <w:r w:rsidR="00476ABB" w:rsidRPr="006643BE">
        <w:rPr>
          <w:rFonts w:ascii="Arial" w:hAnsi="Arial" w:cs="Arial"/>
          <w:color w:val="000000" w:themeColor="text1"/>
          <w:sz w:val="18"/>
          <w:szCs w:val="18"/>
        </w:rPr>
        <w:t>Realizacja projektu nie jest uzależniona od działań legislacyjnych.</w:t>
      </w:r>
    </w:p>
    <w:p w14:paraId="147B986C" w14:textId="7DF867C4" w:rsidR="003C7325" w:rsidRPr="006643BE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000000" w:themeColor="text1"/>
          <w:sz w:val="24"/>
          <w:szCs w:val="24"/>
        </w:rPr>
      </w:pPr>
      <w:r w:rsidRPr="006643BE">
        <w:rPr>
          <w:rFonts w:ascii="Arial" w:hAnsi="Arial" w:cs="Arial"/>
          <w:b/>
          <w:color w:val="000000" w:themeColor="text1"/>
          <w:sz w:val="24"/>
          <w:szCs w:val="24"/>
        </w:rPr>
        <w:t>Postęp</w:t>
      </w:r>
      <w:r w:rsidR="00F2008A" w:rsidRPr="006643BE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6643BE">
        <w:rPr>
          <w:rFonts w:ascii="Arial" w:hAnsi="Arial" w:cs="Arial"/>
          <w:b/>
          <w:color w:val="000000" w:themeColor="text1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6643BE" w:rsidRPr="006643BE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6643BE" w:rsidRDefault="00795AFA" w:rsidP="00586664">
            <w:pPr>
              <w:spacing w:before="120" w:after="12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43B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6643BE" w:rsidRDefault="00795AFA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43B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6643BE" w:rsidRDefault="00795AFA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43B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Wartość środków zaangażowanych</w:t>
            </w:r>
          </w:p>
        </w:tc>
      </w:tr>
      <w:tr w:rsidR="006643BE" w:rsidRPr="006643BE" w14:paraId="59735F91" w14:textId="77777777" w:rsidTr="00795AFA">
        <w:tc>
          <w:tcPr>
            <w:tcW w:w="2972" w:type="dxa"/>
          </w:tcPr>
          <w:p w14:paraId="077C8D26" w14:textId="74403433" w:rsidR="00907F6D" w:rsidRPr="006643BE" w:rsidRDefault="009F0F00" w:rsidP="0045008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44</w:t>
            </w:r>
            <w:r w:rsidR="00D335E9"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503FA9AB" w14:textId="6C5BD249" w:rsidR="00CC7E21" w:rsidRPr="006643BE" w:rsidRDefault="00316613" w:rsidP="00CC7E2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51</w:t>
            </w:r>
            <w:r w:rsidR="001D500F"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355CEE2C" w14:textId="77777777" w:rsidR="006B5117" w:rsidRPr="006643BE" w:rsidRDefault="006B5117" w:rsidP="00CC7E2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929DAC9" w14:textId="2AD8ACE6" w:rsidR="00907F6D" w:rsidRPr="006643BE" w:rsidRDefault="00907F6D" w:rsidP="006B511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3402" w:type="dxa"/>
          </w:tcPr>
          <w:p w14:paraId="65BB31D3" w14:textId="0C4C2094" w:rsidR="00907F6D" w:rsidRPr="006643BE" w:rsidRDefault="00316613" w:rsidP="00795AF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63</w:t>
            </w:r>
            <w:r w:rsidR="001D500F"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,6%</w:t>
            </w:r>
          </w:p>
        </w:tc>
      </w:tr>
    </w:tbl>
    <w:p w14:paraId="78C2C617" w14:textId="7FCEF9BD" w:rsidR="00E42938" w:rsidRPr="006643BE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000000" w:themeColor="text1"/>
          <w:sz w:val="20"/>
          <w:szCs w:val="20"/>
        </w:rPr>
      </w:pPr>
      <w:r w:rsidRPr="006643BE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>P</w:t>
      </w:r>
      <w:r w:rsidR="00241B5E" w:rsidRPr="006643BE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>ostęp rzeczowy</w:t>
      </w:r>
      <w:r w:rsidR="00DA34DF" w:rsidRPr="006643BE">
        <w:rPr>
          <w:rFonts w:ascii="Arial" w:hAnsi="Arial" w:cs="Arial"/>
          <w:color w:val="000000" w:themeColor="text1"/>
        </w:rPr>
        <w:t xml:space="preserve"> </w:t>
      </w:r>
      <w:r w:rsidR="00B41415" w:rsidRPr="006643BE">
        <w:rPr>
          <w:rFonts w:ascii="Arial" w:eastAsiaTheme="minorHAnsi" w:hAnsi="Arial" w:cs="Arial"/>
          <w:color w:val="000000" w:themeColor="text1"/>
          <w:sz w:val="20"/>
          <w:szCs w:val="20"/>
        </w:rPr>
        <w:t xml:space="preserve">&lt;maksymalnie </w:t>
      </w:r>
      <w:r w:rsidR="00E11B44" w:rsidRPr="006643BE">
        <w:rPr>
          <w:rFonts w:ascii="Arial" w:eastAsiaTheme="minorHAnsi" w:hAnsi="Arial" w:cs="Arial"/>
          <w:color w:val="000000" w:themeColor="text1"/>
          <w:sz w:val="20"/>
          <w:szCs w:val="20"/>
        </w:rPr>
        <w:t>5</w:t>
      </w:r>
      <w:r w:rsidR="00B41415" w:rsidRPr="006643BE">
        <w:rPr>
          <w:rFonts w:ascii="Arial" w:eastAsiaTheme="minorHAnsi" w:hAnsi="Arial" w:cs="Arial"/>
          <w:color w:val="000000" w:themeColor="text1"/>
          <w:sz w:val="20"/>
          <w:szCs w:val="20"/>
        </w:rPr>
        <w:t>0</w:t>
      </w:r>
      <w:r w:rsidR="00DA34DF" w:rsidRPr="006643BE">
        <w:rPr>
          <w:rFonts w:ascii="Arial" w:eastAsiaTheme="minorHAnsi" w:hAnsi="Arial" w:cs="Arial"/>
          <w:color w:val="000000" w:themeColor="text1"/>
          <w:sz w:val="20"/>
          <w:szCs w:val="20"/>
        </w:rPr>
        <w:t>00 znaków&gt;</w:t>
      </w:r>
    </w:p>
    <w:p w14:paraId="07D9E974" w14:textId="4DDDB42C" w:rsidR="00CF2E64" w:rsidRPr="006643BE" w:rsidRDefault="00CF2E64" w:rsidP="00141A92">
      <w:pPr>
        <w:spacing w:after="12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6643BE">
        <w:rPr>
          <w:rFonts w:ascii="Arial" w:hAnsi="Arial" w:cs="Arial"/>
          <w:b/>
          <w:color w:val="000000" w:themeColor="text1"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1985"/>
        <w:gridCol w:w="1559"/>
        <w:gridCol w:w="1134"/>
        <w:gridCol w:w="992"/>
        <w:gridCol w:w="3969"/>
      </w:tblGrid>
      <w:tr w:rsidR="006643BE" w:rsidRPr="006643BE" w14:paraId="55961592" w14:textId="77777777" w:rsidTr="008A6291">
        <w:trPr>
          <w:trHeight w:val="769"/>
          <w:tblHeader/>
        </w:trPr>
        <w:tc>
          <w:tcPr>
            <w:tcW w:w="1985" w:type="dxa"/>
            <w:shd w:val="clear" w:color="auto" w:fill="D0CECE" w:themeFill="background2" w:themeFillShade="E6"/>
          </w:tcPr>
          <w:p w14:paraId="7B450A2E" w14:textId="77777777" w:rsidR="004350B8" w:rsidRPr="006643BE" w:rsidRDefault="00F76777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43B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6643BE" w:rsidRDefault="00CA516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43B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</w:t>
            </w:r>
            <w:r w:rsidR="004350B8" w:rsidRPr="006643B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owiązane wskaźniki projektu </w:t>
            </w:r>
            <w:r w:rsidR="004350B8" w:rsidRPr="006643BE">
              <w:rPr>
                <w:rStyle w:val="Odwoanieprzypisudolnego"/>
                <w:rFonts w:ascii="Arial" w:hAnsi="Arial" w:cs="Arial"/>
                <w:b/>
                <w:color w:val="000000" w:themeColor="text1"/>
                <w:sz w:val="20"/>
                <w:szCs w:val="20"/>
              </w:rPr>
              <w:footnoteReference w:id="1"/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9CAB3EF" w14:textId="77777777" w:rsidR="004350B8" w:rsidRPr="006643BE" w:rsidRDefault="00CA516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43B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</w:t>
            </w:r>
            <w:r w:rsidR="004350B8" w:rsidRPr="006643B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lanowany termin osiągnięcia</w:t>
            </w:r>
          </w:p>
        </w:tc>
        <w:tc>
          <w:tcPr>
            <w:tcW w:w="992" w:type="dxa"/>
            <w:shd w:val="clear" w:color="auto" w:fill="D0CECE" w:themeFill="background2" w:themeFillShade="E6"/>
          </w:tcPr>
          <w:p w14:paraId="10659A37" w14:textId="77777777" w:rsidR="004350B8" w:rsidRPr="006643BE" w:rsidRDefault="00CA516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43B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</w:t>
            </w:r>
            <w:r w:rsidR="004350B8" w:rsidRPr="006643B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zeczywisty termin osiągnięcia</w:t>
            </w:r>
          </w:p>
        </w:tc>
        <w:tc>
          <w:tcPr>
            <w:tcW w:w="3969" w:type="dxa"/>
            <w:shd w:val="clear" w:color="auto" w:fill="D0CECE" w:themeFill="background2" w:themeFillShade="E6"/>
          </w:tcPr>
          <w:p w14:paraId="24D9E0E9" w14:textId="77777777" w:rsidR="004350B8" w:rsidRPr="006643BE" w:rsidRDefault="00CA516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43B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</w:t>
            </w:r>
            <w:r w:rsidR="004350B8" w:rsidRPr="006643B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tatus realizacji kamienia milowego</w:t>
            </w:r>
          </w:p>
        </w:tc>
      </w:tr>
      <w:tr w:rsidR="006643BE" w:rsidRPr="006643BE" w14:paraId="16FF20BB" w14:textId="77777777" w:rsidTr="008A6291">
        <w:trPr>
          <w:trHeight w:val="779"/>
        </w:trPr>
        <w:tc>
          <w:tcPr>
            <w:tcW w:w="1985" w:type="dxa"/>
          </w:tcPr>
          <w:p w14:paraId="242D4CC7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Przygotowanie dokumentacji przetargowej na wyłonienie Wsparcia Projektu</w:t>
            </w:r>
          </w:p>
        </w:tc>
        <w:tc>
          <w:tcPr>
            <w:tcW w:w="1559" w:type="dxa"/>
          </w:tcPr>
          <w:p w14:paraId="78E73552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8F5927C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12-2017</w:t>
            </w:r>
          </w:p>
        </w:tc>
        <w:tc>
          <w:tcPr>
            <w:tcW w:w="992" w:type="dxa"/>
          </w:tcPr>
          <w:p w14:paraId="60017716" w14:textId="77777777" w:rsidR="008A6291" w:rsidRPr="006643BE" w:rsidRDefault="008A6291" w:rsidP="00695C22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12-2017</w:t>
            </w:r>
          </w:p>
        </w:tc>
        <w:tc>
          <w:tcPr>
            <w:tcW w:w="3969" w:type="dxa"/>
          </w:tcPr>
          <w:p w14:paraId="3342713E" w14:textId="2CF6CF10" w:rsidR="008A6291" w:rsidRPr="006643BE" w:rsidRDefault="00D9766E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osiągnięty.</w:t>
            </w:r>
          </w:p>
        </w:tc>
      </w:tr>
      <w:tr w:rsidR="006643BE" w:rsidRPr="006643BE" w14:paraId="7902F82D" w14:textId="77777777" w:rsidTr="008A6291">
        <w:tc>
          <w:tcPr>
            <w:tcW w:w="1985" w:type="dxa"/>
          </w:tcPr>
          <w:p w14:paraId="54976B2B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Wyłonienie Wsparcia Projektu</w:t>
            </w:r>
          </w:p>
        </w:tc>
        <w:tc>
          <w:tcPr>
            <w:tcW w:w="1559" w:type="dxa"/>
          </w:tcPr>
          <w:p w14:paraId="4FF7242A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7334D67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02-2018</w:t>
            </w:r>
          </w:p>
        </w:tc>
        <w:tc>
          <w:tcPr>
            <w:tcW w:w="992" w:type="dxa"/>
          </w:tcPr>
          <w:p w14:paraId="662D42B4" w14:textId="77777777" w:rsidR="008A6291" w:rsidRPr="006643BE" w:rsidRDefault="008A6291" w:rsidP="00695C22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03-2018</w:t>
            </w:r>
          </w:p>
        </w:tc>
        <w:tc>
          <w:tcPr>
            <w:tcW w:w="3969" w:type="dxa"/>
          </w:tcPr>
          <w:p w14:paraId="7164EEDF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osiągnięty. </w:t>
            </w:r>
          </w:p>
          <w:p w14:paraId="482CC80A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Na przekroczenie terminu nałożyły się dwie przyczyny: 1. Czas procedowania zamówienia w ramach Zespołu ds. Zamówień Publicznych oraz Komisji Przetargowej w MGMiŻŚ. Faktyczny okres: od dostarczenia pełnej dokumentacji przetargowej do momentu publikacji ogłoszenia o zamówieniu wyniósł 1,5 miesiąca.  </w:t>
            </w: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Były to czynnik niezależny od Jednostki Realizującej Projekt. Jako wyjaśnienie przyczyn, wskazywano telefonicznie Kierownikowi projektu na zbliżający się koniec roku i inne obowiązki wynikające z tego okresu a po tym czasie na inne priorytetowe zamówienia do procedowania i publikacji. 2. W wyniku publikacji ogłoszenia o zamówieniu otrzymano trzy oferty, z czego najtańsza budziła zastrzeżenia pod kątem jej rzetelności. W związku z powyższym: MGMiŻŚ dwukrotnie zwrócił się pisemnie do oferenta z prośbą o wyjaśnienia oraz zwrócił się pisemnie do Obiorców projektów wskazanych w ww. ofercie jako projekty spełniające kryteria dodatkowe z prośbą o przekazanie stosownych informacji. W rezultacie ww. działań oferta otrzymała 0 punktów za spełnienie kryteriów dodatkowych co potwierdziło zastrzeżenia pod kątem jej rzetelności.</w:t>
            </w:r>
          </w:p>
        </w:tc>
      </w:tr>
      <w:tr w:rsidR="006643BE" w:rsidRPr="006643BE" w14:paraId="4BD31515" w14:textId="77777777" w:rsidTr="008A6291">
        <w:tc>
          <w:tcPr>
            <w:tcW w:w="1985" w:type="dxa"/>
          </w:tcPr>
          <w:p w14:paraId="01F7E0AB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Opracowanie dokumentacji przetargowej tj. Specyfikacji Istotnych Warunków Zamówienia (SIWZ)</w:t>
            </w:r>
          </w:p>
        </w:tc>
        <w:tc>
          <w:tcPr>
            <w:tcW w:w="1559" w:type="dxa"/>
          </w:tcPr>
          <w:p w14:paraId="1D72BF96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62CB190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05-2018</w:t>
            </w:r>
          </w:p>
        </w:tc>
        <w:tc>
          <w:tcPr>
            <w:tcW w:w="992" w:type="dxa"/>
          </w:tcPr>
          <w:p w14:paraId="0BA4CA84" w14:textId="77777777" w:rsidR="008A6291" w:rsidRPr="006643BE" w:rsidRDefault="008A6291" w:rsidP="00695C22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05-2018</w:t>
            </w:r>
          </w:p>
        </w:tc>
        <w:tc>
          <w:tcPr>
            <w:tcW w:w="3969" w:type="dxa"/>
          </w:tcPr>
          <w:p w14:paraId="4BF9DE54" w14:textId="1DB6B690" w:rsidR="008A6291" w:rsidRPr="006643BE" w:rsidRDefault="00AF1E8A" w:rsidP="00D9766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osiągnięty.</w:t>
            </w:r>
          </w:p>
        </w:tc>
      </w:tr>
      <w:tr w:rsidR="006643BE" w:rsidRPr="006643BE" w14:paraId="2506B32E" w14:textId="77777777" w:rsidTr="008A6291">
        <w:tc>
          <w:tcPr>
            <w:tcW w:w="1985" w:type="dxa"/>
          </w:tcPr>
          <w:p w14:paraId="7BDC94ED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Wyłonienie wykonawcy/wykonawców oraz dostawców sprzętu i oprogramowania na potrzeby SIPAM</w:t>
            </w:r>
          </w:p>
        </w:tc>
        <w:tc>
          <w:tcPr>
            <w:tcW w:w="1559" w:type="dxa"/>
          </w:tcPr>
          <w:p w14:paraId="584A412E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3B36FEE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08-2018</w:t>
            </w:r>
          </w:p>
        </w:tc>
        <w:tc>
          <w:tcPr>
            <w:tcW w:w="992" w:type="dxa"/>
          </w:tcPr>
          <w:p w14:paraId="05D9DEB9" w14:textId="77777777" w:rsidR="008A6291" w:rsidRPr="006643BE" w:rsidRDefault="008A6291" w:rsidP="00695C22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11202714" w14:textId="77777777" w:rsidR="00984901" w:rsidRPr="006643BE" w:rsidRDefault="009519D0" w:rsidP="009519D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trakcie realizacji. Zadanie przewiduje 2 zamówienia publiczne: </w:t>
            </w:r>
          </w:p>
          <w:p w14:paraId="3C5BE046" w14:textId="3F645256" w:rsidR="00984901" w:rsidRPr="006643BE" w:rsidRDefault="009519D0" w:rsidP="009519D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1 - Dostawa i instalacja infrastruktury sprzętowo-programowej na potrzeby wdrożenia projektu „System Informacji Przestrzennej Administracji Morskiej (SIPAM)”</w:t>
            </w:r>
            <w:r w:rsidR="00984901"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osiągnięty</w:t>
            </w:r>
            <w:r w:rsidR="008B3CBD"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(10.2018)</w:t>
            </w:r>
            <w:r w:rsidR="00984901"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65205917" w14:textId="363B5D0D" w:rsidR="008A6291" w:rsidRPr="006643BE" w:rsidRDefault="009519D0" w:rsidP="00823CC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2 - Zaprojektowanie, budowa i wdrożenie Systemu Informacji Przestrzennej Administracji Morskiej (SIPAM) wraz z przetworzeniem i migracją danych</w:t>
            </w:r>
            <w:r w:rsidR="000651D8"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w realizacji</w:t>
            </w: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</w:t>
            </w:r>
            <w:r w:rsidR="000651D8"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dniu 3 grudnia 2018 roku miało miejsc otwarcie ofert. Otrzymano trzy oferty. Dokonano ich oceny, w grudniu 2018 roku wysłano pismo do firmy która złożyła najkorzystniejszą ofertę o dostarczenie pozostałej dokumentacji niezbędnej do weryfikacji formalnej oferty. </w:t>
            </w:r>
            <w:r w:rsidR="00823CC8"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Oferowany czasy wykonania zamówienia wynosi 16 miesięcy, co pozwoli na realizację projektu w zakładanym terminie.</w:t>
            </w:r>
          </w:p>
        </w:tc>
      </w:tr>
      <w:tr w:rsidR="006643BE" w:rsidRPr="006643BE" w14:paraId="2D791628" w14:textId="77777777" w:rsidTr="008A6291">
        <w:tc>
          <w:tcPr>
            <w:tcW w:w="1985" w:type="dxa"/>
          </w:tcPr>
          <w:p w14:paraId="68EBF20D" w14:textId="576151D8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Zakup, instalacja i konfiguracja sprzętu teleinformatycznego (z wyłączeniem zakupu serwerów SIPAM)</w:t>
            </w:r>
          </w:p>
        </w:tc>
        <w:tc>
          <w:tcPr>
            <w:tcW w:w="1559" w:type="dxa"/>
          </w:tcPr>
          <w:p w14:paraId="3EB1C459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4C66C30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10-2018</w:t>
            </w:r>
          </w:p>
        </w:tc>
        <w:tc>
          <w:tcPr>
            <w:tcW w:w="992" w:type="dxa"/>
          </w:tcPr>
          <w:p w14:paraId="0B314FD2" w14:textId="65782422" w:rsidR="008A6291" w:rsidRPr="006643BE" w:rsidRDefault="008B3CBD" w:rsidP="00695C22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12-2018</w:t>
            </w:r>
          </w:p>
        </w:tc>
        <w:tc>
          <w:tcPr>
            <w:tcW w:w="3969" w:type="dxa"/>
          </w:tcPr>
          <w:p w14:paraId="130FEAC8" w14:textId="77777777" w:rsidR="007E1E3A" w:rsidRPr="006643BE" w:rsidRDefault="000651D8" w:rsidP="008B7B2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osiągnięty.</w:t>
            </w:r>
            <w:r w:rsidR="008B7B20"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7DCFF1B8" w14:textId="542E0A34" w:rsidR="008A6291" w:rsidRPr="006643BE" w:rsidRDefault="007E1E3A" w:rsidP="007E1E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Opóźnienie </w:t>
            </w:r>
            <w:r w:rsidR="00D47B01"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wynika z opóźnienia realizacji kamienia milowego: „Wyłonienie wykonawcy/wykonawców oraz dostawców sprzętu i oprogramowania na potrzeby SIPAM”. Umowę w ramach zamówienia na Dostawa i instalacja infrastruktury sprzętowo-programowej na potrzeby wdrożenia projektu „System Informacji Przestrzennej Administracji Morskiej (SIPAM)” podpisano </w:t>
            </w: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dniu </w:t>
            </w:r>
            <w:r w:rsidR="00D47B01"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31 października 2018 roku.</w:t>
            </w:r>
          </w:p>
        </w:tc>
      </w:tr>
      <w:tr w:rsidR="006643BE" w:rsidRPr="006643BE" w14:paraId="0EA017F0" w14:textId="77777777" w:rsidTr="008A6291">
        <w:tc>
          <w:tcPr>
            <w:tcW w:w="1985" w:type="dxa"/>
          </w:tcPr>
          <w:p w14:paraId="1953CF2E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Przebudowa pomieszczeń serwerowych jednostek administracji morskiej w zależności od potrzeb</w:t>
            </w:r>
          </w:p>
        </w:tc>
        <w:tc>
          <w:tcPr>
            <w:tcW w:w="1559" w:type="dxa"/>
          </w:tcPr>
          <w:p w14:paraId="3F3FD899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F654AF7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11-2018</w:t>
            </w:r>
          </w:p>
        </w:tc>
        <w:tc>
          <w:tcPr>
            <w:tcW w:w="992" w:type="dxa"/>
          </w:tcPr>
          <w:p w14:paraId="3BF98FFE" w14:textId="1350420C" w:rsidR="008A6291" w:rsidRPr="006643BE" w:rsidRDefault="008B3CBD" w:rsidP="00695C22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12-2018</w:t>
            </w:r>
          </w:p>
        </w:tc>
        <w:tc>
          <w:tcPr>
            <w:tcW w:w="3969" w:type="dxa"/>
          </w:tcPr>
          <w:p w14:paraId="53A9681A" w14:textId="77777777" w:rsidR="008A6291" w:rsidRPr="006643BE" w:rsidRDefault="000651D8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osiągnięty.</w:t>
            </w:r>
          </w:p>
          <w:p w14:paraId="7015C7D5" w14:textId="4859C085" w:rsidR="007E1E3A" w:rsidRPr="006643BE" w:rsidRDefault="007E1E3A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Opóźnienie wynika z opóźnienia realizacji kamienia milowego: „Wyłonienie wykonawcy/wykonawców oraz dostawców sprzętu i oprogramowania na potrzeby SIPAM”. Umowę w ramach zamówienia na Dostawa i instalacja in</w:t>
            </w: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frastruktury sprzętowo-programowej na potrzeby wdrożenia projektu „System Informacji Przestrzennej Administracji Morskiej (SIPAM)” podpisano w dniu 31 października 2018 roku.</w:t>
            </w:r>
          </w:p>
        </w:tc>
      </w:tr>
      <w:tr w:rsidR="006643BE" w:rsidRPr="006643BE" w14:paraId="02C75E0A" w14:textId="77777777" w:rsidTr="008A6291">
        <w:tc>
          <w:tcPr>
            <w:tcW w:w="1985" w:type="dxa"/>
          </w:tcPr>
          <w:p w14:paraId="2F8ADD64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Zakup serwerów dla węzłów systemu oraz ich wdrożenie i konfiguracja w środowisku docelowym SIPAM</w:t>
            </w:r>
          </w:p>
        </w:tc>
        <w:tc>
          <w:tcPr>
            <w:tcW w:w="1559" w:type="dxa"/>
          </w:tcPr>
          <w:p w14:paraId="7D5C06AA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E789095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11-2018</w:t>
            </w:r>
          </w:p>
        </w:tc>
        <w:tc>
          <w:tcPr>
            <w:tcW w:w="992" w:type="dxa"/>
          </w:tcPr>
          <w:p w14:paraId="024F8278" w14:textId="77777777" w:rsidR="008A6291" w:rsidRPr="006643BE" w:rsidRDefault="008A6291" w:rsidP="00695C22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3F4CDD02" w14:textId="64B3C3CF" w:rsidR="008A6291" w:rsidRPr="006643BE" w:rsidRDefault="000651D8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w realizacji do 31 stycznia 2019 roku.</w:t>
            </w:r>
          </w:p>
        </w:tc>
      </w:tr>
      <w:tr w:rsidR="006643BE" w:rsidRPr="006643BE" w14:paraId="447683CA" w14:textId="77777777" w:rsidTr="008A6291">
        <w:tc>
          <w:tcPr>
            <w:tcW w:w="1985" w:type="dxa"/>
          </w:tcPr>
          <w:p w14:paraId="356F549D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Dostawa/konfiguracja/instalacja licencji na oprogramowanie systemowe serwerów SIPAM</w:t>
            </w:r>
          </w:p>
        </w:tc>
        <w:tc>
          <w:tcPr>
            <w:tcW w:w="1559" w:type="dxa"/>
          </w:tcPr>
          <w:p w14:paraId="0B0DE09C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E6E756C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12-2018</w:t>
            </w:r>
          </w:p>
        </w:tc>
        <w:tc>
          <w:tcPr>
            <w:tcW w:w="992" w:type="dxa"/>
          </w:tcPr>
          <w:p w14:paraId="5E9B8547" w14:textId="77777777" w:rsidR="008A6291" w:rsidRPr="006643BE" w:rsidRDefault="008A6291" w:rsidP="00695C22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0F54D4DB" w14:textId="28AE059D" w:rsidR="008A6291" w:rsidRPr="006643BE" w:rsidRDefault="000651D8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w realizacji do 31 stycznia 2019 roku.</w:t>
            </w:r>
          </w:p>
        </w:tc>
      </w:tr>
      <w:tr w:rsidR="006643BE" w:rsidRPr="006643BE" w14:paraId="31F0B8A4" w14:textId="77777777" w:rsidTr="008A6291">
        <w:tc>
          <w:tcPr>
            <w:tcW w:w="1985" w:type="dxa"/>
          </w:tcPr>
          <w:p w14:paraId="7B29E999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Dostawa/konfiguracja/instalacja licencji na oprogramowanie serwerowe typu GIS węzłów SIPAM</w:t>
            </w:r>
          </w:p>
        </w:tc>
        <w:tc>
          <w:tcPr>
            <w:tcW w:w="1559" w:type="dxa"/>
          </w:tcPr>
          <w:p w14:paraId="11F3951C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8AC16D5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01-2019</w:t>
            </w:r>
          </w:p>
        </w:tc>
        <w:tc>
          <w:tcPr>
            <w:tcW w:w="992" w:type="dxa"/>
          </w:tcPr>
          <w:p w14:paraId="0CF4C40C" w14:textId="77777777" w:rsidR="008A6291" w:rsidRPr="006643BE" w:rsidRDefault="008A6291" w:rsidP="00695C22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2511AB98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6643BE" w:rsidRPr="006643BE" w14:paraId="51BF4AD3" w14:textId="77777777" w:rsidTr="008A6291">
        <w:tc>
          <w:tcPr>
            <w:tcW w:w="1985" w:type="dxa"/>
          </w:tcPr>
          <w:p w14:paraId="7AE83DEC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Dostawa/instalacja licencji na oprogramowanie użytkowe typu GIS dla terminali klienckich systemu SIPAM</w:t>
            </w:r>
          </w:p>
        </w:tc>
        <w:tc>
          <w:tcPr>
            <w:tcW w:w="1559" w:type="dxa"/>
          </w:tcPr>
          <w:p w14:paraId="3A9C787A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FC6AFF9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02-2019</w:t>
            </w:r>
          </w:p>
        </w:tc>
        <w:tc>
          <w:tcPr>
            <w:tcW w:w="992" w:type="dxa"/>
          </w:tcPr>
          <w:p w14:paraId="24599A28" w14:textId="77777777" w:rsidR="008A6291" w:rsidRPr="006643BE" w:rsidRDefault="008A6291" w:rsidP="00695C22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1C7BBAF0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6643BE" w:rsidRPr="006643BE" w14:paraId="281F7099" w14:textId="77777777" w:rsidTr="008A6291">
        <w:tc>
          <w:tcPr>
            <w:tcW w:w="1985" w:type="dxa"/>
          </w:tcPr>
          <w:p w14:paraId="0BEB47D2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Zakup i dostawa jednostek komputerowych dla pracowników jednostek administracji morskiej</w:t>
            </w:r>
          </w:p>
        </w:tc>
        <w:tc>
          <w:tcPr>
            <w:tcW w:w="1559" w:type="dxa"/>
          </w:tcPr>
          <w:p w14:paraId="5C2F0320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297D98A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10-2018</w:t>
            </w:r>
          </w:p>
        </w:tc>
        <w:tc>
          <w:tcPr>
            <w:tcW w:w="992" w:type="dxa"/>
          </w:tcPr>
          <w:p w14:paraId="668140B9" w14:textId="74BC2A6C" w:rsidR="008A6291" w:rsidRPr="006643BE" w:rsidRDefault="008B3CBD" w:rsidP="00695C22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12-2018</w:t>
            </w:r>
          </w:p>
        </w:tc>
        <w:tc>
          <w:tcPr>
            <w:tcW w:w="3969" w:type="dxa"/>
          </w:tcPr>
          <w:p w14:paraId="5E8AE65C" w14:textId="77777777" w:rsidR="008A6291" w:rsidRDefault="000651D8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osiągnięty.</w:t>
            </w:r>
          </w:p>
          <w:p w14:paraId="079CDEE3" w14:textId="0A2ECB29" w:rsidR="006643BE" w:rsidRPr="006643BE" w:rsidRDefault="006643BE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Opóźnienie wynika z opóźnienia realizacji kamienia milowego: „Wyłonienie wykonawcy/wykonawców oraz dostawców sprzętu i oprogramowania na potrzeby SIPAM”. Umowę w ramach zamówienia na Dostawa i instalacja infrastruktury sprzętowo-programowej na potrzeby wdrożenia projektu „System Informacji Przestrzennej Administracji Morskiej (SIPAM)” podpisano w dniu 31 października 2018 roku.</w:t>
            </w:r>
          </w:p>
        </w:tc>
      </w:tr>
      <w:tr w:rsidR="006643BE" w:rsidRPr="006643BE" w14:paraId="22AEE701" w14:textId="77777777" w:rsidTr="008A6291">
        <w:tc>
          <w:tcPr>
            <w:tcW w:w="1985" w:type="dxa"/>
          </w:tcPr>
          <w:p w14:paraId="2B2CC027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Digitalizacja dokumentów administracji morskiej i wprowadzenie do opracowanej infrastruktury SIPAM</w:t>
            </w:r>
          </w:p>
        </w:tc>
        <w:tc>
          <w:tcPr>
            <w:tcW w:w="1559" w:type="dxa"/>
          </w:tcPr>
          <w:p w14:paraId="6ED469D6" w14:textId="34AE783C" w:rsidR="008A6291" w:rsidRPr="006643BE" w:rsidRDefault="00680820" w:rsidP="008A62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3 410,00;</w:t>
            </w:r>
          </w:p>
        </w:tc>
        <w:tc>
          <w:tcPr>
            <w:tcW w:w="1134" w:type="dxa"/>
          </w:tcPr>
          <w:p w14:paraId="65ED367E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12-2019</w:t>
            </w:r>
          </w:p>
        </w:tc>
        <w:tc>
          <w:tcPr>
            <w:tcW w:w="992" w:type="dxa"/>
          </w:tcPr>
          <w:p w14:paraId="58507470" w14:textId="77777777" w:rsidR="008A6291" w:rsidRPr="006643BE" w:rsidRDefault="008A6291" w:rsidP="00695C22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218FBF69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  <w:bookmarkStart w:id="0" w:name="_GoBack"/>
            <w:bookmarkEnd w:id="0"/>
          </w:p>
        </w:tc>
      </w:tr>
      <w:tr w:rsidR="006643BE" w:rsidRPr="006643BE" w14:paraId="7FB964C3" w14:textId="77777777" w:rsidTr="008A6291">
        <w:tc>
          <w:tcPr>
            <w:tcW w:w="1985" w:type="dxa"/>
          </w:tcPr>
          <w:p w14:paraId="2C6E4089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Opracowanie jednolitych modeli danych dla zbiorów danych objętych projektem</w:t>
            </w:r>
          </w:p>
        </w:tc>
        <w:tc>
          <w:tcPr>
            <w:tcW w:w="1559" w:type="dxa"/>
          </w:tcPr>
          <w:p w14:paraId="1CAE8B6F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F27E120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05-2019</w:t>
            </w:r>
          </w:p>
        </w:tc>
        <w:tc>
          <w:tcPr>
            <w:tcW w:w="992" w:type="dxa"/>
          </w:tcPr>
          <w:p w14:paraId="67F468DE" w14:textId="77777777" w:rsidR="008A6291" w:rsidRPr="006643BE" w:rsidRDefault="008A6291" w:rsidP="00695C22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266805F6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6643BE" w:rsidRPr="006643BE" w14:paraId="022CBFB1" w14:textId="77777777" w:rsidTr="008A6291">
        <w:tc>
          <w:tcPr>
            <w:tcW w:w="1985" w:type="dxa"/>
          </w:tcPr>
          <w:p w14:paraId="065B881A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Pozyskanie, przetworzenie i harmonizacja danych objętych Projektem, ich włączenie do SIPAM i udostępnienie</w:t>
            </w:r>
          </w:p>
        </w:tc>
        <w:tc>
          <w:tcPr>
            <w:tcW w:w="1559" w:type="dxa"/>
          </w:tcPr>
          <w:p w14:paraId="0080F948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EE7FC98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02-2020</w:t>
            </w:r>
          </w:p>
        </w:tc>
        <w:tc>
          <w:tcPr>
            <w:tcW w:w="992" w:type="dxa"/>
          </w:tcPr>
          <w:p w14:paraId="54D25153" w14:textId="77777777" w:rsidR="008A6291" w:rsidRPr="006643BE" w:rsidRDefault="008A6291" w:rsidP="00695C22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2386B725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6643BE" w:rsidRPr="006643BE" w14:paraId="5C2D1FB5" w14:textId="77777777" w:rsidTr="008A6291">
        <w:tc>
          <w:tcPr>
            <w:tcW w:w="1985" w:type="dxa"/>
          </w:tcPr>
          <w:p w14:paraId="2108EE5C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Konwersja danych ISP do modelu RDF i publikacja plików w modelu RDF </w:t>
            </w:r>
          </w:p>
        </w:tc>
        <w:tc>
          <w:tcPr>
            <w:tcW w:w="1559" w:type="dxa"/>
          </w:tcPr>
          <w:p w14:paraId="6EAD1596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122175A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03-2020</w:t>
            </w:r>
          </w:p>
        </w:tc>
        <w:tc>
          <w:tcPr>
            <w:tcW w:w="992" w:type="dxa"/>
          </w:tcPr>
          <w:p w14:paraId="13E694EA" w14:textId="77777777" w:rsidR="008A6291" w:rsidRPr="006643BE" w:rsidRDefault="008A6291" w:rsidP="00695C22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0FEB97D9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6643BE" w:rsidRPr="006643BE" w14:paraId="568EE8D6" w14:textId="77777777" w:rsidTr="008A6291">
        <w:tc>
          <w:tcPr>
            <w:tcW w:w="1985" w:type="dxa"/>
          </w:tcPr>
          <w:p w14:paraId="4A2649F8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Konwersja danych ISP do postaci HTML i publikacja stron HTML + RDF </w:t>
            </w:r>
          </w:p>
        </w:tc>
        <w:tc>
          <w:tcPr>
            <w:tcW w:w="1559" w:type="dxa"/>
          </w:tcPr>
          <w:p w14:paraId="39F07DC5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A15BDC4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05-2020</w:t>
            </w:r>
          </w:p>
        </w:tc>
        <w:tc>
          <w:tcPr>
            <w:tcW w:w="992" w:type="dxa"/>
          </w:tcPr>
          <w:p w14:paraId="0F1DE1D2" w14:textId="77777777" w:rsidR="008A6291" w:rsidRPr="006643BE" w:rsidRDefault="008A6291" w:rsidP="00695C22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086CF20F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6643BE" w:rsidRPr="006643BE" w14:paraId="484B83F3" w14:textId="77777777" w:rsidTr="008A6291">
        <w:tc>
          <w:tcPr>
            <w:tcW w:w="1985" w:type="dxa"/>
          </w:tcPr>
          <w:p w14:paraId="43874D35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Zasilenie danymi repozytorium</w:t>
            </w:r>
          </w:p>
        </w:tc>
        <w:tc>
          <w:tcPr>
            <w:tcW w:w="1559" w:type="dxa"/>
          </w:tcPr>
          <w:p w14:paraId="38A9C092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34D8478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05-2020</w:t>
            </w:r>
          </w:p>
        </w:tc>
        <w:tc>
          <w:tcPr>
            <w:tcW w:w="992" w:type="dxa"/>
          </w:tcPr>
          <w:p w14:paraId="2FDFCADC" w14:textId="77777777" w:rsidR="008A6291" w:rsidRPr="006643BE" w:rsidRDefault="008A6291" w:rsidP="00695C22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3776168A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6643BE" w:rsidRPr="006643BE" w14:paraId="268EC9A7" w14:textId="77777777" w:rsidTr="008A6291">
        <w:tc>
          <w:tcPr>
            <w:tcW w:w="1985" w:type="dxa"/>
          </w:tcPr>
          <w:p w14:paraId="0952C4E9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Przeprowadzenie analizy przedwdrożeniowej</w:t>
            </w:r>
          </w:p>
        </w:tc>
        <w:tc>
          <w:tcPr>
            <w:tcW w:w="1559" w:type="dxa"/>
          </w:tcPr>
          <w:p w14:paraId="4758E17B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7CF066C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10-2018</w:t>
            </w:r>
          </w:p>
        </w:tc>
        <w:tc>
          <w:tcPr>
            <w:tcW w:w="992" w:type="dxa"/>
          </w:tcPr>
          <w:p w14:paraId="1C3635CD" w14:textId="77777777" w:rsidR="008A6291" w:rsidRPr="006643BE" w:rsidRDefault="008A6291" w:rsidP="00695C22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66BAC7C5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6643BE" w:rsidRPr="006643BE" w14:paraId="3F0B2CD0" w14:textId="77777777" w:rsidTr="008A6291">
        <w:tc>
          <w:tcPr>
            <w:tcW w:w="1985" w:type="dxa"/>
          </w:tcPr>
          <w:p w14:paraId="4EDAD386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Opracowanie i przedstawienie do akceptacji planu prac wraz z harmonogramem realizacji Zamówienia</w:t>
            </w:r>
          </w:p>
        </w:tc>
        <w:tc>
          <w:tcPr>
            <w:tcW w:w="1559" w:type="dxa"/>
          </w:tcPr>
          <w:p w14:paraId="3BF19CF0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F1E742F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10-2018</w:t>
            </w:r>
          </w:p>
        </w:tc>
        <w:tc>
          <w:tcPr>
            <w:tcW w:w="992" w:type="dxa"/>
          </w:tcPr>
          <w:p w14:paraId="0E5C167B" w14:textId="77777777" w:rsidR="008A6291" w:rsidRPr="006643BE" w:rsidRDefault="008A6291" w:rsidP="00695C22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7DD71345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6643BE" w:rsidRPr="006643BE" w14:paraId="5746CEE2" w14:textId="77777777" w:rsidTr="008A6291">
        <w:tc>
          <w:tcPr>
            <w:tcW w:w="1985" w:type="dxa"/>
          </w:tcPr>
          <w:p w14:paraId="2AC2ED06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Opracowanie projektu technicznego wdrożenia systemu i przedstawienie Zamawiającemu do akceptacji</w:t>
            </w:r>
          </w:p>
        </w:tc>
        <w:tc>
          <w:tcPr>
            <w:tcW w:w="1559" w:type="dxa"/>
          </w:tcPr>
          <w:p w14:paraId="130BC145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5022F7C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01-2019</w:t>
            </w:r>
          </w:p>
        </w:tc>
        <w:tc>
          <w:tcPr>
            <w:tcW w:w="992" w:type="dxa"/>
          </w:tcPr>
          <w:p w14:paraId="7FE48375" w14:textId="77777777" w:rsidR="008A6291" w:rsidRPr="006643BE" w:rsidRDefault="008A6291" w:rsidP="00695C22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7C94106B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6643BE" w:rsidRPr="006643BE" w14:paraId="125CD901" w14:textId="77777777" w:rsidTr="008A6291">
        <w:tc>
          <w:tcPr>
            <w:tcW w:w="1985" w:type="dxa"/>
          </w:tcPr>
          <w:p w14:paraId="527B913D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Budowa dedykowanego oprogramowania</w:t>
            </w:r>
          </w:p>
        </w:tc>
        <w:tc>
          <w:tcPr>
            <w:tcW w:w="1559" w:type="dxa"/>
          </w:tcPr>
          <w:p w14:paraId="697FA288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08B1F49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07-2019</w:t>
            </w:r>
          </w:p>
        </w:tc>
        <w:tc>
          <w:tcPr>
            <w:tcW w:w="992" w:type="dxa"/>
          </w:tcPr>
          <w:p w14:paraId="543C123A" w14:textId="77777777" w:rsidR="008A6291" w:rsidRPr="006643BE" w:rsidRDefault="008A6291" w:rsidP="00695C22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1F942BB1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6643BE" w:rsidRPr="006643BE" w14:paraId="0BA72425" w14:textId="77777777" w:rsidTr="008A6291">
        <w:tc>
          <w:tcPr>
            <w:tcW w:w="1985" w:type="dxa"/>
          </w:tcPr>
          <w:p w14:paraId="0EFDBB95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Dostarczenie, instalacja, konfiguracja oprogramowania</w:t>
            </w:r>
          </w:p>
        </w:tc>
        <w:tc>
          <w:tcPr>
            <w:tcW w:w="1559" w:type="dxa"/>
          </w:tcPr>
          <w:p w14:paraId="3711E9CB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542E018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07-2019</w:t>
            </w:r>
          </w:p>
        </w:tc>
        <w:tc>
          <w:tcPr>
            <w:tcW w:w="992" w:type="dxa"/>
          </w:tcPr>
          <w:p w14:paraId="319BE045" w14:textId="77777777" w:rsidR="008A6291" w:rsidRPr="006643BE" w:rsidRDefault="008A6291" w:rsidP="00695C22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43F791F4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6643BE" w:rsidRPr="006643BE" w14:paraId="09D21D70" w14:textId="77777777" w:rsidTr="008A6291">
        <w:trPr>
          <w:trHeight w:val="488"/>
        </w:trPr>
        <w:tc>
          <w:tcPr>
            <w:tcW w:w="1985" w:type="dxa"/>
          </w:tcPr>
          <w:p w14:paraId="26226580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Utworzenie interfejsów programowania API </w:t>
            </w:r>
          </w:p>
        </w:tc>
        <w:tc>
          <w:tcPr>
            <w:tcW w:w="1559" w:type="dxa"/>
          </w:tcPr>
          <w:p w14:paraId="109CB2F9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68ABB45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08-2019</w:t>
            </w:r>
          </w:p>
        </w:tc>
        <w:tc>
          <w:tcPr>
            <w:tcW w:w="992" w:type="dxa"/>
          </w:tcPr>
          <w:p w14:paraId="733F2479" w14:textId="77777777" w:rsidR="008A6291" w:rsidRPr="006643BE" w:rsidRDefault="008A6291" w:rsidP="00695C22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58673110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6643BE" w:rsidRPr="006643BE" w14:paraId="7BC32E79" w14:textId="77777777" w:rsidTr="008A6291">
        <w:tc>
          <w:tcPr>
            <w:tcW w:w="1985" w:type="dxa"/>
          </w:tcPr>
          <w:p w14:paraId="66B0B160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Wdrożenie węzła publicznego SIPAM</w:t>
            </w:r>
          </w:p>
        </w:tc>
        <w:tc>
          <w:tcPr>
            <w:tcW w:w="1559" w:type="dxa"/>
          </w:tcPr>
          <w:p w14:paraId="6AF46A70" w14:textId="5CF751DA" w:rsidR="00680820" w:rsidRPr="006643BE" w:rsidRDefault="00680820" w:rsidP="008A62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4;</w:t>
            </w:r>
          </w:p>
          <w:p w14:paraId="17BAA8DA" w14:textId="7E1D223B" w:rsidR="00680820" w:rsidRPr="006643BE" w:rsidRDefault="00680820" w:rsidP="008A62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3 638,00;</w:t>
            </w:r>
          </w:p>
          <w:p w14:paraId="2555C26C" w14:textId="634DEB81" w:rsidR="00680820" w:rsidRPr="006643BE" w:rsidRDefault="00680820" w:rsidP="008A62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4;</w:t>
            </w:r>
          </w:p>
          <w:p w14:paraId="5A0D0E31" w14:textId="3E7340EB" w:rsidR="00680820" w:rsidRPr="006643BE" w:rsidRDefault="00680820" w:rsidP="008A62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16;</w:t>
            </w:r>
          </w:p>
          <w:p w14:paraId="1B550E51" w14:textId="4D7D36DB" w:rsidR="00680820" w:rsidRPr="006643BE" w:rsidRDefault="00680820" w:rsidP="008A62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50 000;</w:t>
            </w:r>
          </w:p>
          <w:p w14:paraId="57AE45CD" w14:textId="4E078E10" w:rsidR="00680820" w:rsidRPr="006643BE" w:rsidRDefault="00680820" w:rsidP="008A62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0,01;</w:t>
            </w:r>
          </w:p>
          <w:p w14:paraId="070610F5" w14:textId="77777777" w:rsidR="00680820" w:rsidRPr="006643BE" w:rsidRDefault="00680820" w:rsidP="008A62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14,77;</w:t>
            </w:r>
          </w:p>
          <w:p w14:paraId="23919F85" w14:textId="5C7C6273" w:rsidR="008A6291" w:rsidRPr="006643BE" w:rsidRDefault="00680820" w:rsidP="008A62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3;</w:t>
            </w:r>
          </w:p>
        </w:tc>
        <w:tc>
          <w:tcPr>
            <w:tcW w:w="1134" w:type="dxa"/>
          </w:tcPr>
          <w:p w14:paraId="24A17D85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03-2020</w:t>
            </w:r>
          </w:p>
        </w:tc>
        <w:tc>
          <w:tcPr>
            <w:tcW w:w="992" w:type="dxa"/>
          </w:tcPr>
          <w:p w14:paraId="625926BD" w14:textId="77777777" w:rsidR="008A6291" w:rsidRPr="006643BE" w:rsidRDefault="008A6291" w:rsidP="00695C22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11300F2F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6643BE" w:rsidRPr="006643BE" w14:paraId="44B4800D" w14:textId="77777777" w:rsidTr="008A6291">
        <w:tc>
          <w:tcPr>
            <w:tcW w:w="1985" w:type="dxa"/>
          </w:tcPr>
          <w:p w14:paraId="09DAE533" w14:textId="10B87592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Testy funkcjonalne i wydajnościowe w środowisku docelowym</w:t>
            </w:r>
          </w:p>
        </w:tc>
        <w:tc>
          <w:tcPr>
            <w:tcW w:w="1559" w:type="dxa"/>
          </w:tcPr>
          <w:p w14:paraId="2D979824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BB462EA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04-2020</w:t>
            </w:r>
          </w:p>
        </w:tc>
        <w:tc>
          <w:tcPr>
            <w:tcW w:w="992" w:type="dxa"/>
          </w:tcPr>
          <w:p w14:paraId="42436993" w14:textId="77777777" w:rsidR="008A6291" w:rsidRPr="006643BE" w:rsidRDefault="008A6291" w:rsidP="00695C22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2F35F994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6643BE" w:rsidRPr="006643BE" w14:paraId="64F2AA7C" w14:textId="77777777" w:rsidTr="008A6291">
        <w:tc>
          <w:tcPr>
            <w:tcW w:w="1985" w:type="dxa"/>
          </w:tcPr>
          <w:p w14:paraId="5BA15208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Przeprowadzenie szkoleń z zakresu posługiwania się i administrowania opracowanym SIPAM</w:t>
            </w:r>
          </w:p>
        </w:tc>
        <w:tc>
          <w:tcPr>
            <w:tcW w:w="1559" w:type="dxa"/>
          </w:tcPr>
          <w:p w14:paraId="56D4D88B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E842BF5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05-2020</w:t>
            </w:r>
          </w:p>
        </w:tc>
        <w:tc>
          <w:tcPr>
            <w:tcW w:w="992" w:type="dxa"/>
          </w:tcPr>
          <w:p w14:paraId="6F971936" w14:textId="77777777" w:rsidR="008A6291" w:rsidRPr="006643BE" w:rsidRDefault="008A6291" w:rsidP="00695C22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12AF2A33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6643BE" w:rsidRPr="006643BE" w14:paraId="7755F5AC" w14:textId="77777777" w:rsidTr="008A6291">
        <w:tc>
          <w:tcPr>
            <w:tcW w:w="1985" w:type="dxa"/>
          </w:tcPr>
          <w:p w14:paraId="2A55B992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Stworzenie dokumentacji powdrożeniowej systemu</w:t>
            </w:r>
          </w:p>
        </w:tc>
        <w:tc>
          <w:tcPr>
            <w:tcW w:w="1559" w:type="dxa"/>
          </w:tcPr>
          <w:p w14:paraId="35BCF294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CB2D7C2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06-2020</w:t>
            </w:r>
          </w:p>
        </w:tc>
        <w:tc>
          <w:tcPr>
            <w:tcW w:w="992" w:type="dxa"/>
          </w:tcPr>
          <w:p w14:paraId="640BE599" w14:textId="77777777" w:rsidR="008A6291" w:rsidRPr="006643BE" w:rsidRDefault="008A6291" w:rsidP="00695C22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3773FA4C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6643BE" w:rsidRPr="006643BE" w14:paraId="58960E71" w14:textId="77777777" w:rsidTr="008A6291">
        <w:tc>
          <w:tcPr>
            <w:tcW w:w="1985" w:type="dxa"/>
          </w:tcPr>
          <w:p w14:paraId="0B00172F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Opracowanie wybranych materiałów promocyjnych i informacyjnych o Projekcie</w:t>
            </w:r>
          </w:p>
        </w:tc>
        <w:tc>
          <w:tcPr>
            <w:tcW w:w="1559" w:type="dxa"/>
          </w:tcPr>
          <w:p w14:paraId="1D86197A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C8C2806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07-2020</w:t>
            </w:r>
          </w:p>
        </w:tc>
        <w:tc>
          <w:tcPr>
            <w:tcW w:w="992" w:type="dxa"/>
          </w:tcPr>
          <w:p w14:paraId="67E84BB0" w14:textId="77777777" w:rsidR="008A6291" w:rsidRPr="006643BE" w:rsidRDefault="008A6291" w:rsidP="00695C22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55AC9326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6643BE" w:rsidRPr="006643BE" w14:paraId="2418D97D" w14:textId="77777777" w:rsidTr="008A6291">
        <w:tc>
          <w:tcPr>
            <w:tcW w:w="1985" w:type="dxa"/>
          </w:tcPr>
          <w:p w14:paraId="6B55A5E0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Monitorowanie, raportowanie, nadzór nad stanem realizacji poszczególnych zadań oraz odbiór Projektu</w:t>
            </w:r>
          </w:p>
        </w:tc>
        <w:tc>
          <w:tcPr>
            <w:tcW w:w="1559" w:type="dxa"/>
          </w:tcPr>
          <w:p w14:paraId="4FC96967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CDD64F6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07-2020</w:t>
            </w:r>
          </w:p>
        </w:tc>
        <w:tc>
          <w:tcPr>
            <w:tcW w:w="992" w:type="dxa"/>
          </w:tcPr>
          <w:p w14:paraId="54773BAF" w14:textId="77777777" w:rsidR="008A6291" w:rsidRPr="006643BE" w:rsidRDefault="008A6291" w:rsidP="00695C22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7D398E66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6643BE" w:rsidRPr="006643BE" w14:paraId="087F2F9D" w14:textId="77777777" w:rsidTr="008A6291">
        <w:tc>
          <w:tcPr>
            <w:tcW w:w="1985" w:type="dxa"/>
          </w:tcPr>
          <w:p w14:paraId="685C62C1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Rozliczanie finansowe projektu</w:t>
            </w:r>
          </w:p>
        </w:tc>
        <w:tc>
          <w:tcPr>
            <w:tcW w:w="1559" w:type="dxa"/>
          </w:tcPr>
          <w:p w14:paraId="3B4577DB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313DC0E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07-2020</w:t>
            </w:r>
          </w:p>
        </w:tc>
        <w:tc>
          <w:tcPr>
            <w:tcW w:w="992" w:type="dxa"/>
          </w:tcPr>
          <w:p w14:paraId="5BEDFA92" w14:textId="77777777" w:rsidR="008A6291" w:rsidRPr="006643BE" w:rsidRDefault="008A6291" w:rsidP="00695C22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53B2AC0C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6643BE" w:rsidRPr="006643BE" w14:paraId="6E22DDA0" w14:textId="77777777" w:rsidTr="008A6291">
        <w:tc>
          <w:tcPr>
            <w:tcW w:w="1985" w:type="dxa"/>
          </w:tcPr>
          <w:p w14:paraId="0BADFD7F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Opracowanie Studium Wykonalności jako załącznika do wniosku o dofinansowanie</w:t>
            </w:r>
          </w:p>
        </w:tc>
        <w:tc>
          <w:tcPr>
            <w:tcW w:w="1559" w:type="dxa"/>
          </w:tcPr>
          <w:p w14:paraId="2CE29FE5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D1CD4DC" w14:textId="77777777" w:rsidR="008A6291" w:rsidRPr="006643BE" w:rsidRDefault="008A6291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12-2016</w:t>
            </w:r>
          </w:p>
        </w:tc>
        <w:tc>
          <w:tcPr>
            <w:tcW w:w="992" w:type="dxa"/>
          </w:tcPr>
          <w:p w14:paraId="261EA609" w14:textId="77777777" w:rsidR="008A6291" w:rsidRPr="006643BE" w:rsidRDefault="008A6291" w:rsidP="00695C22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12-2016</w:t>
            </w:r>
          </w:p>
        </w:tc>
        <w:tc>
          <w:tcPr>
            <w:tcW w:w="3969" w:type="dxa"/>
          </w:tcPr>
          <w:p w14:paraId="00D45DE5" w14:textId="0403403A" w:rsidR="008A6291" w:rsidRPr="006643BE" w:rsidRDefault="005237EB" w:rsidP="00695C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="008A6291"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siągnięty</w:t>
            </w: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</w:tbl>
    <w:p w14:paraId="3466E566" w14:textId="77777777" w:rsidR="00680820" w:rsidRPr="006643BE" w:rsidRDefault="00680820" w:rsidP="00141A92">
      <w:pPr>
        <w:spacing w:before="240" w:after="120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D369C0D" w14:textId="77777777" w:rsidR="00680820" w:rsidRPr="006643BE" w:rsidRDefault="00680820" w:rsidP="00141A92">
      <w:pPr>
        <w:spacing w:before="240" w:after="120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30D6DC5" w14:textId="77777777" w:rsidR="00680820" w:rsidRPr="006643BE" w:rsidRDefault="00680820" w:rsidP="00141A92">
      <w:pPr>
        <w:spacing w:before="240" w:after="120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4ADCCB0" w14:textId="7027336B" w:rsidR="00141A92" w:rsidRPr="006643BE" w:rsidRDefault="00CF2E64" w:rsidP="00141A92">
      <w:pPr>
        <w:spacing w:before="240" w:after="120"/>
        <w:rPr>
          <w:rFonts w:ascii="Arial" w:hAnsi="Arial" w:cs="Arial"/>
          <w:b/>
          <w:color w:val="000000" w:themeColor="text1"/>
          <w:sz w:val="20"/>
          <w:szCs w:val="20"/>
        </w:rPr>
      </w:pPr>
      <w:r w:rsidRPr="006643BE">
        <w:rPr>
          <w:rFonts w:ascii="Arial" w:hAnsi="Arial" w:cs="Arial"/>
          <w:b/>
          <w:color w:val="000000" w:themeColor="text1"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6643BE" w:rsidRPr="006643BE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6643BE" w:rsidRDefault="00586664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43B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</w:t>
            </w:r>
            <w:r w:rsidR="00047D9D" w:rsidRPr="006643B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6643BE" w:rsidRDefault="00586664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43B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J</w:t>
            </w:r>
            <w:r w:rsidR="00047D9D" w:rsidRPr="006643B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6643BE" w:rsidRDefault="00586664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43B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</w:t>
            </w:r>
            <w:r w:rsidR="00047D9D" w:rsidRPr="006643B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6643BE" w:rsidRDefault="00047D9D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43B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6643BE" w:rsidRDefault="00586664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43B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</w:t>
            </w:r>
            <w:r w:rsidR="005734CE" w:rsidRPr="006643B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lanowany </w:t>
            </w:r>
            <w:r w:rsidR="00047D9D" w:rsidRPr="006643B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6643BE" w:rsidRDefault="006B5117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43B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643BE" w:rsidRPr="006643BE" w14:paraId="7624204D" w14:textId="77777777" w:rsidTr="00047D9D">
        <w:tc>
          <w:tcPr>
            <w:tcW w:w="2545" w:type="dxa"/>
          </w:tcPr>
          <w:p w14:paraId="05FC23D4" w14:textId="77777777" w:rsidR="00095F74" w:rsidRPr="006643BE" w:rsidRDefault="00095F74" w:rsidP="00095F74">
            <w:pPr>
              <w:pStyle w:val="Tekstpodstawowy2"/>
              <w:spacing w:after="0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6643BE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podmiotów, które udostępniły on-line informacje sektora</w:t>
            </w:r>
          </w:p>
          <w:p w14:paraId="6A838B70" w14:textId="7AE4D569" w:rsidR="00095F74" w:rsidRPr="006643BE" w:rsidRDefault="00095F74" w:rsidP="00095F74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6643BE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publicznego </w:t>
            </w:r>
          </w:p>
        </w:tc>
        <w:tc>
          <w:tcPr>
            <w:tcW w:w="1278" w:type="dxa"/>
          </w:tcPr>
          <w:p w14:paraId="53893276" w14:textId="37DC2630" w:rsidR="00095F74" w:rsidRPr="006643BE" w:rsidRDefault="00095F7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cs="Arial"/>
                <w:color w:val="000000" w:themeColor="text1"/>
                <w:sz w:val="18"/>
                <w:szCs w:val="18"/>
                <w:lang w:eastAsia="pl-PL"/>
              </w:rPr>
              <w:t>[szt.]</w:t>
            </w:r>
          </w:p>
        </w:tc>
        <w:tc>
          <w:tcPr>
            <w:tcW w:w="1842" w:type="dxa"/>
          </w:tcPr>
          <w:p w14:paraId="5161AC7D" w14:textId="29901867" w:rsidR="00095F74" w:rsidRPr="006643BE" w:rsidRDefault="00095F7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2B230629" w14:textId="2A917D1B" w:rsidR="00095F74" w:rsidRPr="006643BE" w:rsidRDefault="00095F7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05-2020</w:t>
            </w:r>
          </w:p>
        </w:tc>
        <w:tc>
          <w:tcPr>
            <w:tcW w:w="2268" w:type="dxa"/>
          </w:tcPr>
          <w:p w14:paraId="79B0290F" w14:textId="159134C4" w:rsidR="00095F74" w:rsidRPr="006643BE" w:rsidRDefault="00095F74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6643BE" w:rsidRPr="006643BE" w14:paraId="46220D4F" w14:textId="77777777" w:rsidTr="00047D9D">
        <w:tc>
          <w:tcPr>
            <w:tcW w:w="2545" w:type="dxa"/>
          </w:tcPr>
          <w:p w14:paraId="57B21046" w14:textId="77777777" w:rsidR="00095F74" w:rsidRPr="006643BE" w:rsidRDefault="00095F74" w:rsidP="00095F74">
            <w:pPr>
              <w:pStyle w:val="Tekstpodstawowy2"/>
              <w:spacing w:after="0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6643BE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Liczba </w:t>
            </w:r>
            <w:proofErr w:type="spellStart"/>
            <w:r w:rsidRPr="006643BE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zdigitalizowanych</w:t>
            </w:r>
            <w:proofErr w:type="spellEnd"/>
            <w:r w:rsidRPr="006643BE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dokumentów zawierających informacje</w:t>
            </w:r>
          </w:p>
          <w:p w14:paraId="1E38DDE0" w14:textId="2C50CFA2" w:rsidR="00095F74" w:rsidRPr="006643BE" w:rsidRDefault="00095F74" w:rsidP="00095F74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6643BE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sektora publicznego </w:t>
            </w:r>
          </w:p>
        </w:tc>
        <w:tc>
          <w:tcPr>
            <w:tcW w:w="1278" w:type="dxa"/>
          </w:tcPr>
          <w:p w14:paraId="06A48DA1" w14:textId="333A539E" w:rsidR="00095F74" w:rsidRPr="006643BE" w:rsidRDefault="00095F7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cs="Arial"/>
                <w:color w:val="000000" w:themeColor="text1"/>
                <w:sz w:val="18"/>
                <w:szCs w:val="18"/>
                <w:lang w:eastAsia="pl-PL"/>
              </w:rPr>
              <w:t>[szt.]</w:t>
            </w:r>
          </w:p>
        </w:tc>
        <w:tc>
          <w:tcPr>
            <w:tcW w:w="1842" w:type="dxa"/>
          </w:tcPr>
          <w:p w14:paraId="71DA1641" w14:textId="16676ED4" w:rsidR="00095F74" w:rsidRPr="006643BE" w:rsidRDefault="00095F7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3 410,00</w:t>
            </w:r>
          </w:p>
        </w:tc>
        <w:tc>
          <w:tcPr>
            <w:tcW w:w="1701" w:type="dxa"/>
          </w:tcPr>
          <w:p w14:paraId="5694A15D" w14:textId="51FAD321" w:rsidR="00095F74" w:rsidRPr="006643BE" w:rsidRDefault="00095F7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12-2019</w:t>
            </w:r>
          </w:p>
        </w:tc>
        <w:tc>
          <w:tcPr>
            <w:tcW w:w="2268" w:type="dxa"/>
          </w:tcPr>
          <w:p w14:paraId="1EFF6067" w14:textId="1D6EABFD" w:rsidR="00095F74" w:rsidRPr="006643BE" w:rsidRDefault="00095F74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6643BE" w:rsidRPr="006643BE" w14:paraId="6CA28158" w14:textId="77777777" w:rsidTr="00047D9D">
        <w:tc>
          <w:tcPr>
            <w:tcW w:w="2545" w:type="dxa"/>
          </w:tcPr>
          <w:p w14:paraId="7993B4E8" w14:textId="77777777" w:rsidR="00095F74" w:rsidRPr="006643BE" w:rsidRDefault="00095F74" w:rsidP="00095F74">
            <w:pPr>
              <w:pStyle w:val="Tekstpodstawowy2"/>
              <w:spacing w:after="0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6643BE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udostępnionych on-line dokumentów zawierających</w:t>
            </w:r>
          </w:p>
          <w:p w14:paraId="78BCB626" w14:textId="77F07B8F" w:rsidR="00095F74" w:rsidRPr="006643BE" w:rsidRDefault="00095F74" w:rsidP="00095F74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6643BE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informacje sektora publicznego </w:t>
            </w:r>
          </w:p>
        </w:tc>
        <w:tc>
          <w:tcPr>
            <w:tcW w:w="1278" w:type="dxa"/>
          </w:tcPr>
          <w:p w14:paraId="7AA4D95F" w14:textId="5FC10732" w:rsidR="00095F74" w:rsidRPr="006643BE" w:rsidRDefault="00095F7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cs="Arial"/>
                <w:color w:val="000000" w:themeColor="text1"/>
                <w:sz w:val="18"/>
                <w:szCs w:val="18"/>
                <w:lang w:eastAsia="pl-PL"/>
              </w:rPr>
              <w:t>[szt.]</w:t>
            </w:r>
          </w:p>
        </w:tc>
        <w:tc>
          <w:tcPr>
            <w:tcW w:w="1842" w:type="dxa"/>
          </w:tcPr>
          <w:p w14:paraId="2133FE3C" w14:textId="42C157AC" w:rsidR="00095F74" w:rsidRPr="006643BE" w:rsidRDefault="00095F7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3 638,00</w:t>
            </w:r>
          </w:p>
        </w:tc>
        <w:tc>
          <w:tcPr>
            <w:tcW w:w="1701" w:type="dxa"/>
          </w:tcPr>
          <w:p w14:paraId="62AD0CDA" w14:textId="7B12BE1F" w:rsidR="00095F74" w:rsidRPr="006643BE" w:rsidRDefault="00095F7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05-2020</w:t>
            </w:r>
          </w:p>
        </w:tc>
        <w:tc>
          <w:tcPr>
            <w:tcW w:w="2268" w:type="dxa"/>
          </w:tcPr>
          <w:p w14:paraId="23D2E4DC" w14:textId="6BEC1A08" w:rsidR="00095F74" w:rsidRPr="006643BE" w:rsidRDefault="00095F74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6643BE" w:rsidRPr="006643BE" w14:paraId="474DDD39" w14:textId="77777777" w:rsidTr="00047D9D">
        <w:tc>
          <w:tcPr>
            <w:tcW w:w="2545" w:type="dxa"/>
          </w:tcPr>
          <w:p w14:paraId="3148FA5E" w14:textId="75CBDE10" w:rsidR="00095F74" w:rsidRPr="006643BE" w:rsidRDefault="00095F74" w:rsidP="00095F74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6643BE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Liczba utworzonych API </w:t>
            </w:r>
          </w:p>
        </w:tc>
        <w:tc>
          <w:tcPr>
            <w:tcW w:w="1278" w:type="dxa"/>
          </w:tcPr>
          <w:p w14:paraId="57B9A31E" w14:textId="2913069F" w:rsidR="00095F74" w:rsidRPr="006643BE" w:rsidRDefault="00095F7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cs="Arial"/>
                <w:color w:val="000000" w:themeColor="text1"/>
                <w:sz w:val="18"/>
                <w:szCs w:val="18"/>
                <w:lang w:eastAsia="pl-PL"/>
              </w:rPr>
              <w:t>[szt.]</w:t>
            </w:r>
          </w:p>
        </w:tc>
        <w:tc>
          <w:tcPr>
            <w:tcW w:w="1842" w:type="dxa"/>
          </w:tcPr>
          <w:p w14:paraId="07B38DDE" w14:textId="7944F632" w:rsidR="00095F74" w:rsidRPr="006643BE" w:rsidRDefault="00095F7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0E563A92" w14:textId="1914A6AC" w:rsidR="00095F74" w:rsidRPr="006643BE" w:rsidRDefault="00095F7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05-2020</w:t>
            </w:r>
          </w:p>
        </w:tc>
        <w:tc>
          <w:tcPr>
            <w:tcW w:w="2268" w:type="dxa"/>
          </w:tcPr>
          <w:p w14:paraId="1D119A01" w14:textId="773A5DD6" w:rsidR="00095F74" w:rsidRPr="006643BE" w:rsidRDefault="00095F74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6643BE" w:rsidRPr="006643BE" w14:paraId="45668008" w14:textId="77777777" w:rsidTr="00047D9D">
        <w:tc>
          <w:tcPr>
            <w:tcW w:w="2545" w:type="dxa"/>
          </w:tcPr>
          <w:p w14:paraId="1D8BC414" w14:textId="4CE5E019" w:rsidR="00095F74" w:rsidRPr="006643BE" w:rsidRDefault="00095F74" w:rsidP="00095F74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6643BE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Liczba baz danych udostępnionych on-line poprzez API </w:t>
            </w:r>
          </w:p>
        </w:tc>
        <w:tc>
          <w:tcPr>
            <w:tcW w:w="1278" w:type="dxa"/>
          </w:tcPr>
          <w:p w14:paraId="15EDF535" w14:textId="29D2ECB6" w:rsidR="00095F74" w:rsidRPr="006643BE" w:rsidRDefault="00095F7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cs="Arial"/>
                <w:color w:val="000000" w:themeColor="text1"/>
                <w:sz w:val="18"/>
                <w:szCs w:val="18"/>
                <w:lang w:eastAsia="pl-PL"/>
              </w:rPr>
              <w:t>[szt.]</w:t>
            </w:r>
          </w:p>
        </w:tc>
        <w:tc>
          <w:tcPr>
            <w:tcW w:w="1842" w:type="dxa"/>
          </w:tcPr>
          <w:p w14:paraId="64E49FBC" w14:textId="5A14524C" w:rsidR="00095F74" w:rsidRPr="006643BE" w:rsidRDefault="00095F7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1701" w:type="dxa"/>
          </w:tcPr>
          <w:p w14:paraId="31D0D2F4" w14:textId="484ACE41" w:rsidR="00095F74" w:rsidRPr="006643BE" w:rsidRDefault="00095F7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05-2020</w:t>
            </w:r>
          </w:p>
        </w:tc>
        <w:tc>
          <w:tcPr>
            <w:tcW w:w="2268" w:type="dxa"/>
          </w:tcPr>
          <w:p w14:paraId="3339A472" w14:textId="77777777" w:rsidR="00095F74" w:rsidRPr="006643BE" w:rsidRDefault="00095F74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  <w:tr w:rsidR="006643BE" w:rsidRPr="006643BE" w14:paraId="0DC362F4" w14:textId="77777777" w:rsidTr="00047D9D">
        <w:tc>
          <w:tcPr>
            <w:tcW w:w="2545" w:type="dxa"/>
          </w:tcPr>
          <w:p w14:paraId="0BAE0783" w14:textId="77777777" w:rsidR="00095F74" w:rsidRPr="006643BE" w:rsidRDefault="00095F74" w:rsidP="00095F74">
            <w:pPr>
              <w:pStyle w:val="Tekstpodstawowy2"/>
              <w:spacing w:after="0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6643BE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pobrań/</w:t>
            </w:r>
            <w:proofErr w:type="spellStart"/>
            <w:r w:rsidRPr="006643BE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odtworzeń</w:t>
            </w:r>
            <w:proofErr w:type="spellEnd"/>
            <w:r w:rsidRPr="006643BE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dokumentów zawierających informacje</w:t>
            </w:r>
          </w:p>
          <w:p w14:paraId="084A8BDA" w14:textId="2529C537" w:rsidR="00095F74" w:rsidRPr="006643BE" w:rsidRDefault="00095F74" w:rsidP="00095F74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6643BE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sektora publicznego</w:t>
            </w:r>
          </w:p>
        </w:tc>
        <w:tc>
          <w:tcPr>
            <w:tcW w:w="1278" w:type="dxa"/>
          </w:tcPr>
          <w:p w14:paraId="2EE3CE9D" w14:textId="4E7F89B9" w:rsidR="00095F74" w:rsidRPr="006643BE" w:rsidRDefault="00095F7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cs="Arial"/>
                <w:color w:val="000000" w:themeColor="text1"/>
                <w:sz w:val="18"/>
                <w:szCs w:val="18"/>
                <w:lang w:eastAsia="pl-PL"/>
              </w:rPr>
              <w:t>[szt.]</w:t>
            </w:r>
          </w:p>
        </w:tc>
        <w:tc>
          <w:tcPr>
            <w:tcW w:w="1842" w:type="dxa"/>
          </w:tcPr>
          <w:p w14:paraId="747A1B26" w14:textId="602CEAE4" w:rsidR="00095F74" w:rsidRPr="006643BE" w:rsidRDefault="00095F7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50 000,00</w:t>
            </w:r>
          </w:p>
        </w:tc>
        <w:tc>
          <w:tcPr>
            <w:tcW w:w="1701" w:type="dxa"/>
          </w:tcPr>
          <w:p w14:paraId="0B7070E7" w14:textId="638D6C48" w:rsidR="00095F74" w:rsidRPr="006643BE" w:rsidRDefault="00095F74" w:rsidP="00095F7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73A7F733" w14:textId="6E98AFAF" w:rsidR="00095F74" w:rsidRPr="006643BE" w:rsidRDefault="00095F74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6643BE" w:rsidRPr="006643BE" w14:paraId="2D6587DB" w14:textId="77777777" w:rsidTr="00047D9D">
        <w:tc>
          <w:tcPr>
            <w:tcW w:w="2545" w:type="dxa"/>
          </w:tcPr>
          <w:p w14:paraId="1BB7F532" w14:textId="4D4CC0BE" w:rsidR="00095F74" w:rsidRPr="006643BE" w:rsidRDefault="00095F74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6643BE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Rozmiar </w:t>
            </w:r>
            <w:proofErr w:type="spellStart"/>
            <w:r w:rsidRPr="006643BE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zdigitalizowanej</w:t>
            </w:r>
            <w:proofErr w:type="spellEnd"/>
            <w:r w:rsidRPr="006643BE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7B464EBC" w14:textId="0B661350" w:rsidR="00095F74" w:rsidRPr="006643BE" w:rsidRDefault="00095F7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53477EC0" w14:textId="6D1F4E7A" w:rsidR="00095F74" w:rsidRPr="006643BE" w:rsidRDefault="00095F7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0,01</w:t>
            </w:r>
          </w:p>
        </w:tc>
        <w:tc>
          <w:tcPr>
            <w:tcW w:w="1701" w:type="dxa"/>
          </w:tcPr>
          <w:p w14:paraId="78D680B6" w14:textId="23B16F68" w:rsidR="00095F74" w:rsidRPr="006643BE" w:rsidRDefault="00095F7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05-2020</w:t>
            </w:r>
          </w:p>
        </w:tc>
        <w:tc>
          <w:tcPr>
            <w:tcW w:w="2268" w:type="dxa"/>
          </w:tcPr>
          <w:p w14:paraId="5814B4B6" w14:textId="769DCBC5" w:rsidR="00095F74" w:rsidRPr="006643BE" w:rsidRDefault="00095F74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6643BE" w:rsidRPr="006643BE" w14:paraId="6076E312" w14:textId="77777777" w:rsidTr="00047D9D">
        <w:tc>
          <w:tcPr>
            <w:tcW w:w="2545" w:type="dxa"/>
          </w:tcPr>
          <w:p w14:paraId="2B1998F4" w14:textId="575C0D17" w:rsidR="00095F74" w:rsidRPr="006643BE" w:rsidRDefault="00095F74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6643BE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100D8B8E" w14:textId="016F0499" w:rsidR="00095F74" w:rsidRPr="006643BE" w:rsidRDefault="00095F7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72AF81ED" w14:textId="5510D8D2" w:rsidR="00095F74" w:rsidRPr="006643BE" w:rsidRDefault="00095F7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14,77</w:t>
            </w:r>
          </w:p>
        </w:tc>
        <w:tc>
          <w:tcPr>
            <w:tcW w:w="1701" w:type="dxa"/>
          </w:tcPr>
          <w:p w14:paraId="52185BE8" w14:textId="4EE5E6C6" w:rsidR="00095F74" w:rsidRPr="006643BE" w:rsidRDefault="00095F7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05-2020</w:t>
            </w:r>
          </w:p>
        </w:tc>
        <w:tc>
          <w:tcPr>
            <w:tcW w:w="2268" w:type="dxa"/>
          </w:tcPr>
          <w:p w14:paraId="0B8AA209" w14:textId="690BBEF2" w:rsidR="00095F74" w:rsidRPr="006643BE" w:rsidRDefault="00095F74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6643BE" w:rsidRPr="006643BE" w14:paraId="3FD42E01" w14:textId="77777777" w:rsidTr="00047D9D">
        <w:tc>
          <w:tcPr>
            <w:tcW w:w="2545" w:type="dxa"/>
          </w:tcPr>
          <w:p w14:paraId="25159D1D" w14:textId="392925F7" w:rsidR="00095F74" w:rsidRPr="006643BE" w:rsidRDefault="00095F74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6643BE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wygenerowanych kluczy API</w:t>
            </w:r>
          </w:p>
        </w:tc>
        <w:tc>
          <w:tcPr>
            <w:tcW w:w="1278" w:type="dxa"/>
          </w:tcPr>
          <w:p w14:paraId="493924D2" w14:textId="68663F87" w:rsidR="00095F74" w:rsidRPr="006643BE" w:rsidRDefault="00095F7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cs="Arial"/>
                <w:color w:val="000000" w:themeColor="text1"/>
                <w:sz w:val="18"/>
                <w:szCs w:val="18"/>
                <w:lang w:eastAsia="pl-PL"/>
              </w:rPr>
              <w:t>[szt.]</w:t>
            </w:r>
          </w:p>
        </w:tc>
        <w:tc>
          <w:tcPr>
            <w:tcW w:w="1842" w:type="dxa"/>
          </w:tcPr>
          <w:p w14:paraId="30466A7A" w14:textId="35A00598" w:rsidR="00095F74" w:rsidRPr="006643BE" w:rsidRDefault="00095F7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186F8A29" w14:textId="1EE390BC" w:rsidR="00095F74" w:rsidRPr="006643BE" w:rsidRDefault="00095F7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0A141772" w14:textId="5703731B" w:rsidR="00095F74" w:rsidRPr="006643BE" w:rsidRDefault="00095F74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6643BE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000000" w:themeColor="text1"/>
        </w:rPr>
      </w:pPr>
      <w:r w:rsidRPr="006643BE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 xml:space="preserve">E-usługi </w:t>
      </w:r>
      <w:r w:rsidR="009967CA" w:rsidRPr="006643BE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>A2A, A2B, A2C</w:t>
      </w:r>
      <w:r w:rsidRPr="006643BE">
        <w:rPr>
          <w:rFonts w:ascii="Arial" w:hAnsi="Arial" w:cs="Arial"/>
          <w:color w:val="000000" w:themeColor="text1"/>
        </w:rPr>
        <w:t xml:space="preserve"> </w:t>
      </w:r>
      <w:bookmarkStart w:id="1" w:name="_Hlk506932259"/>
      <w:r w:rsidR="00DA34DF" w:rsidRPr="006643BE">
        <w:rPr>
          <w:rFonts w:ascii="Arial" w:hAnsi="Arial" w:cs="Arial"/>
          <w:color w:val="000000" w:themeColor="text1"/>
          <w:sz w:val="20"/>
          <w:szCs w:val="20"/>
        </w:rPr>
        <w:t>&lt;</w:t>
      </w:r>
      <w:r w:rsidR="00B41415" w:rsidRPr="006643BE">
        <w:rPr>
          <w:rFonts w:ascii="Arial" w:hAnsi="Arial" w:cs="Arial"/>
          <w:color w:val="000000" w:themeColor="text1"/>
          <w:sz w:val="20"/>
          <w:szCs w:val="20"/>
        </w:rPr>
        <w:t>maksymalnie 20</w:t>
      </w:r>
      <w:r w:rsidR="00DA34DF" w:rsidRPr="006643BE">
        <w:rPr>
          <w:rFonts w:ascii="Arial" w:hAnsi="Arial" w:cs="Arial"/>
          <w:color w:val="000000" w:themeColor="text1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6643BE" w:rsidRPr="006643BE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6643BE" w:rsidRDefault="00517F12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43B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</w:t>
            </w:r>
            <w:r w:rsidR="007D38BD" w:rsidRPr="006643B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6643BE" w:rsidRDefault="00517F12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43B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Planowana d</w:t>
            </w:r>
            <w:r w:rsidR="007D38BD" w:rsidRPr="006643B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6643BE" w:rsidRDefault="00517F12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43B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6643BE" w:rsidRDefault="007D38BD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43B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zmian</w:t>
            </w:r>
          </w:p>
        </w:tc>
      </w:tr>
      <w:tr w:rsidR="006643BE" w:rsidRPr="006643BE" w14:paraId="280C6A44" w14:textId="77777777" w:rsidTr="00517F12">
        <w:tc>
          <w:tcPr>
            <w:tcW w:w="2937" w:type="dxa"/>
          </w:tcPr>
          <w:p w14:paraId="732F9DD7" w14:textId="77777777" w:rsidR="00F07774" w:rsidRPr="006643BE" w:rsidRDefault="00F07774" w:rsidP="00F0777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Dostęp do danych administracji morskiej – wyszukiwanie i</w:t>
            </w:r>
          </w:p>
          <w:p w14:paraId="04C73CAB" w14:textId="77777777" w:rsidR="00F07774" w:rsidRPr="006643BE" w:rsidRDefault="00F07774" w:rsidP="00F0777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Pobieranie danych</w:t>
            </w:r>
          </w:p>
          <w:p w14:paraId="246B8107" w14:textId="6A6F0D76" w:rsidR="00F07774" w:rsidRPr="006643BE" w:rsidRDefault="00F07774" w:rsidP="00F0777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(usługi realizowane przede wszystkim przez standardy: WMS, WMTS, WFS, CSW)</w:t>
            </w:r>
          </w:p>
        </w:tc>
        <w:tc>
          <w:tcPr>
            <w:tcW w:w="1169" w:type="dxa"/>
          </w:tcPr>
          <w:p w14:paraId="4B41BCA3" w14:textId="2BED7AB3" w:rsidR="00F07774" w:rsidRPr="006643BE" w:rsidRDefault="00F07774" w:rsidP="00766566">
            <w:pPr>
              <w:rPr>
                <w:rFonts w:cs="Arial"/>
                <w:color w:val="000000" w:themeColor="text1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</w:t>
            </w:r>
            <w:r w:rsidR="00766566" w:rsidRPr="006643B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7</w:t>
            </w: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1134" w:type="dxa"/>
          </w:tcPr>
          <w:p w14:paraId="33EEA3EA" w14:textId="77777777" w:rsidR="00F07774" w:rsidRPr="006643BE" w:rsidRDefault="00F07774" w:rsidP="00C1106C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651314A8" w14:textId="62B2D8DE" w:rsidR="00F07774" w:rsidRPr="006643BE" w:rsidRDefault="00F07774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-</w:t>
            </w:r>
          </w:p>
        </w:tc>
      </w:tr>
    </w:tbl>
    <w:p w14:paraId="526AAE7B" w14:textId="77777777" w:rsidR="00933BEC" w:rsidRPr="006643BE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0000" w:themeColor="text1"/>
          <w:sz w:val="26"/>
          <w:szCs w:val="26"/>
        </w:rPr>
      </w:pPr>
      <w:r w:rsidRPr="006643BE">
        <w:rPr>
          <w:rStyle w:val="Nagwek3Znak"/>
          <w:rFonts w:ascii="Arial" w:eastAsiaTheme="minorHAnsi" w:hAnsi="Arial" w:cs="Arial"/>
          <w:b/>
          <w:color w:val="000000" w:themeColor="text1"/>
        </w:rPr>
        <w:t xml:space="preserve">Udostępnione informacje sektora publicznego i </w:t>
      </w:r>
      <w:proofErr w:type="spellStart"/>
      <w:r w:rsidRPr="006643BE">
        <w:rPr>
          <w:rStyle w:val="Nagwek3Znak"/>
          <w:rFonts w:ascii="Arial" w:eastAsiaTheme="minorHAnsi" w:hAnsi="Arial" w:cs="Arial"/>
          <w:b/>
          <w:color w:val="000000" w:themeColor="text1"/>
        </w:rPr>
        <w:t>zdigitalizowane</w:t>
      </w:r>
      <w:proofErr w:type="spellEnd"/>
      <w:r w:rsidRPr="006643BE">
        <w:rPr>
          <w:rStyle w:val="Nagwek3Znak"/>
          <w:rFonts w:ascii="Arial" w:eastAsiaTheme="minorHAnsi" w:hAnsi="Arial" w:cs="Arial"/>
          <w:b/>
          <w:color w:val="000000" w:themeColor="text1"/>
        </w:rPr>
        <w:t xml:space="preserve"> zasoby</w:t>
      </w:r>
      <w:r w:rsidR="00B41415" w:rsidRPr="006643BE">
        <w:rPr>
          <w:rStyle w:val="Nagwek3Znak"/>
          <w:rFonts w:ascii="Arial" w:eastAsiaTheme="minorHAnsi" w:hAnsi="Arial" w:cs="Arial"/>
          <w:b/>
          <w:color w:val="000000" w:themeColor="text1"/>
          <w:sz w:val="26"/>
          <w:szCs w:val="26"/>
        </w:rPr>
        <w:t xml:space="preserve"> </w:t>
      </w:r>
      <w:r w:rsidR="00B41415" w:rsidRPr="006643BE">
        <w:rPr>
          <w:rFonts w:ascii="Arial" w:hAnsi="Arial" w:cs="Arial"/>
          <w:color w:val="000000" w:themeColor="text1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4248"/>
        <w:gridCol w:w="1701"/>
        <w:gridCol w:w="1843"/>
        <w:gridCol w:w="1842"/>
      </w:tblGrid>
      <w:tr w:rsidR="006643BE" w:rsidRPr="006643BE" w14:paraId="7ED4D618" w14:textId="77777777" w:rsidTr="00D50D7D">
        <w:trPr>
          <w:tblHeader/>
        </w:trPr>
        <w:tc>
          <w:tcPr>
            <w:tcW w:w="4248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6643BE" w:rsidRDefault="000F307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43B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</w:t>
            </w:r>
            <w:r w:rsidR="00C6751B" w:rsidRPr="006643B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azwa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6643BE" w:rsidRDefault="00C6751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43B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F5E2BA3" w14:textId="77777777" w:rsidR="00C6751B" w:rsidRPr="006643BE" w:rsidRDefault="00C6751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43B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Rzeczywista data wdrożenia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6643BE" w:rsidRDefault="00C6751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43B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zmian</w:t>
            </w:r>
          </w:p>
        </w:tc>
      </w:tr>
      <w:tr w:rsidR="006643BE" w:rsidRPr="006643BE" w14:paraId="23D46142" w14:textId="77777777" w:rsidTr="00D50D7D">
        <w:tc>
          <w:tcPr>
            <w:tcW w:w="4248" w:type="dxa"/>
          </w:tcPr>
          <w:p w14:paraId="34A2AE74" w14:textId="1EE57B1F" w:rsidR="00F21CCC" w:rsidRPr="006643BE" w:rsidRDefault="00F21CCC" w:rsidP="00F21CCC">
            <w:pPr>
              <w:ind w:left="313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Rodzaj i liczbę zbiorów objętych projektem </w:t>
            </w:r>
            <w:r w:rsidR="002424BF"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(w zakresie zbiorów do udostępnienia jak i zbiorów do digitalizacji) </w:t>
            </w: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określono w wyniku przeprowadzonej inwentaryzacji</w:t>
            </w:r>
            <w:r w:rsidR="00BE0111"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danych admini</w:t>
            </w:r>
            <w:r w:rsidR="00BE0111"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stracji morskiej</w:t>
            </w:r>
            <w:r w:rsidR="002424BF"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na etapie opracowania Studium Wykonalności dla projektu</w:t>
            </w:r>
            <w:r w:rsidR="00BE0111"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. Aktualnie żaden ze zbiorów wymienionych w </w:t>
            </w:r>
            <w:r w:rsidR="002424BF"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poniższym </w:t>
            </w:r>
            <w:r w:rsidR="00BE0111"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zestawieniu nie jest kompleksowo udostępniany publicznie wraz z danymi przestrzennymi.</w:t>
            </w:r>
          </w:p>
          <w:p w14:paraId="3A059ED1" w14:textId="77777777" w:rsidR="00D50D7D" w:rsidRPr="006643BE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Strefy zamknięte dla żeglugi i rybołówstwa.</w:t>
            </w:r>
          </w:p>
          <w:p w14:paraId="04AA8122" w14:textId="77777777" w:rsidR="00D50D7D" w:rsidRPr="006643BE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Strefy niebezpieczne dla żeglugi i rybołówstwa (wraz z określeniem terminów uznania strefy za niebezpieczną).</w:t>
            </w:r>
          </w:p>
          <w:p w14:paraId="1C28BA96" w14:textId="77777777" w:rsidR="00D50D7D" w:rsidRPr="006643BE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System rozgraniczenia ruchu statków.</w:t>
            </w:r>
          </w:p>
          <w:p w14:paraId="618AE009" w14:textId="77777777" w:rsidR="00D50D7D" w:rsidRPr="006643BE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Ustanowione trasy przepływu i drogi morskie.</w:t>
            </w:r>
          </w:p>
          <w:p w14:paraId="27C1A76A" w14:textId="77777777" w:rsidR="00D50D7D" w:rsidRPr="006643BE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Granice morskich wód wewnętrznych.</w:t>
            </w:r>
          </w:p>
          <w:p w14:paraId="4B4067CC" w14:textId="77777777" w:rsidR="00D50D7D" w:rsidRPr="006643BE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Granica morza terytorialnego RP.</w:t>
            </w:r>
          </w:p>
          <w:p w14:paraId="00DAD23B" w14:textId="77777777" w:rsidR="00D50D7D" w:rsidRPr="006643BE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Granica Wyłącznej Strefy Ekonomicznej RP.</w:t>
            </w:r>
          </w:p>
          <w:p w14:paraId="65BFE218" w14:textId="77777777" w:rsidR="00D50D7D" w:rsidRPr="006643BE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Granica morskiej strefy przyległej RP.</w:t>
            </w:r>
          </w:p>
          <w:p w14:paraId="0D51A98F" w14:textId="77777777" w:rsidR="00D50D7D" w:rsidRPr="006643BE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Strefy bezpieczeństwa wokół sztucznych wysp, konstrukcji i urządzeń ustanowione przez urząd morski.</w:t>
            </w:r>
          </w:p>
          <w:p w14:paraId="10E2950A" w14:textId="77777777" w:rsidR="00D50D7D" w:rsidRPr="006643BE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Lokalizacja pozwoleń na inwestycje w polskich obszarach morskich.</w:t>
            </w:r>
          </w:p>
          <w:p w14:paraId="5F7C5C0D" w14:textId="77777777" w:rsidR="00D50D7D" w:rsidRPr="006643BE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Osie podmorskich kabli i rurociągów.</w:t>
            </w:r>
          </w:p>
          <w:p w14:paraId="40E43A23" w14:textId="77777777" w:rsidR="00D50D7D" w:rsidRPr="006643BE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Wraki statków w polskich obszarach morskich oraz inne obiekty zabytkowe.</w:t>
            </w:r>
          </w:p>
          <w:p w14:paraId="0E971B46" w14:textId="77777777" w:rsidR="00D50D7D" w:rsidRPr="006643BE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Granice pasa nadbrzeżnego (pas techniczny i pas ochronny).</w:t>
            </w:r>
          </w:p>
          <w:p w14:paraId="55FDF5A4" w14:textId="77777777" w:rsidR="00D50D7D" w:rsidRPr="006643BE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Granice zakresu działania dyrektorów urzędów morskich.</w:t>
            </w:r>
          </w:p>
          <w:p w14:paraId="0AC56AAD" w14:textId="77777777" w:rsidR="00D50D7D" w:rsidRPr="006643BE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Granice portów i ich red.</w:t>
            </w:r>
          </w:p>
          <w:p w14:paraId="529A1702" w14:textId="77777777" w:rsidR="00D50D7D" w:rsidRPr="006643BE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Granice przystani morskich, kotwicowisk.</w:t>
            </w:r>
          </w:p>
          <w:p w14:paraId="7C718F59" w14:textId="77777777" w:rsidR="00D50D7D" w:rsidRPr="006643BE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Obiekty infrastruktury zapewniające dostęp do portów i przystani.</w:t>
            </w:r>
          </w:p>
          <w:p w14:paraId="2B95518E" w14:textId="77777777" w:rsidR="00D50D7D" w:rsidRPr="006643BE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Tory </w:t>
            </w:r>
            <w:proofErr w:type="spellStart"/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podejściowe</w:t>
            </w:r>
            <w:proofErr w:type="spellEnd"/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14:paraId="1A6670C2" w14:textId="77777777" w:rsidR="00D50D7D" w:rsidRPr="006643BE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Kilometraż wybrzeża morskiego.</w:t>
            </w:r>
          </w:p>
          <w:p w14:paraId="6700707B" w14:textId="77777777" w:rsidR="00D50D7D" w:rsidRPr="006643BE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Numeracja wejść na plażę.</w:t>
            </w:r>
          </w:p>
          <w:p w14:paraId="16E80CC2" w14:textId="77777777" w:rsidR="00D50D7D" w:rsidRPr="006643BE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Plany ochrony przyrody Natura 2000 na obszarach morskich.</w:t>
            </w:r>
          </w:p>
          <w:p w14:paraId="5F3E1B6F" w14:textId="77777777" w:rsidR="00D50D7D" w:rsidRPr="006643BE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Linia brzegu.</w:t>
            </w:r>
          </w:p>
          <w:p w14:paraId="6CAF4A90" w14:textId="77777777" w:rsidR="00D50D7D" w:rsidRPr="006643BE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Linia podstawowa.</w:t>
            </w:r>
          </w:p>
          <w:p w14:paraId="1BCC5CF8" w14:textId="77777777" w:rsidR="00D50D7D" w:rsidRPr="006643BE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Graniczna linia ochrony – z rozporządzenia.</w:t>
            </w:r>
          </w:p>
          <w:p w14:paraId="0A1743E1" w14:textId="77777777" w:rsidR="00D50D7D" w:rsidRPr="006643BE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Odcinki brzegu objęte programem ochrony brzegów morskich.</w:t>
            </w:r>
          </w:p>
          <w:p w14:paraId="3993C18A" w14:textId="77777777" w:rsidR="00D50D7D" w:rsidRPr="006643BE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Dane batymetryczne.</w:t>
            </w:r>
          </w:p>
          <w:p w14:paraId="7474AAD0" w14:textId="77777777" w:rsidR="00D50D7D" w:rsidRPr="006643BE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Dane z systemu LIDAR</w:t>
            </w:r>
          </w:p>
          <w:p w14:paraId="3AC9EC0B" w14:textId="77777777" w:rsidR="00D50D7D" w:rsidRPr="006643BE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proofErr w:type="spellStart"/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Ortofotomapy</w:t>
            </w:r>
            <w:proofErr w:type="spellEnd"/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14:paraId="6F712CD9" w14:textId="77777777" w:rsidR="00D50D7D" w:rsidRPr="006643BE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Zgoda na wykorzystanie terenów położonych w granicach pasa technicznego do celów innych niż utrzymanie brzegu w stanie zgodnym z wymogami bezpieczeństwa i ochrony środowiska (art. 37 ust 1 ustawy o obszarach morskich i administracji morskiej RP).</w:t>
            </w:r>
          </w:p>
          <w:p w14:paraId="63D26C47" w14:textId="77777777" w:rsidR="00D50D7D" w:rsidRPr="006643BE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Zgoda na zwolnienie z zakazów określonych w art. 88 l Prawa Wodnego (w brzmieniu obowiązującym do końca 2017 roku).</w:t>
            </w:r>
          </w:p>
          <w:p w14:paraId="1A90CBEB" w14:textId="77777777" w:rsidR="00D50D7D" w:rsidRPr="006643BE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Umowy użytkowania.</w:t>
            </w:r>
          </w:p>
          <w:p w14:paraId="3FEBADF8" w14:textId="77777777" w:rsidR="00D50D7D" w:rsidRPr="006643BE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Decyzje o trwałym zarządzie </w:t>
            </w:r>
            <w:proofErr w:type="spellStart"/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Wm</w:t>
            </w:r>
            <w:proofErr w:type="spellEnd"/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(wody morskie)</w:t>
            </w:r>
          </w:p>
          <w:p w14:paraId="4F7DD464" w14:textId="77777777" w:rsidR="00D50D7D" w:rsidRPr="006643BE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Decyzje o trwałym zarządzie ląd</w:t>
            </w:r>
          </w:p>
          <w:p w14:paraId="2949DD3E" w14:textId="77777777" w:rsidR="00D50D7D" w:rsidRPr="006643BE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Plan Urządzenia Lasu Urzędów Morskich.</w:t>
            </w:r>
          </w:p>
          <w:p w14:paraId="47018482" w14:textId="0E56FBC6" w:rsidR="00F07774" w:rsidRPr="006643BE" w:rsidRDefault="00F07774" w:rsidP="00F0777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</w:tcPr>
          <w:p w14:paraId="24C3FAF1" w14:textId="77777777" w:rsidR="00D50D7D" w:rsidRPr="006643BE" w:rsidRDefault="00D50D7D" w:rsidP="00310D8E">
            <w:pPr>
              <w:rPr>
                <w:rFonts w:cs="Arial"/>
                <w:color w:val="000000" w:themeColor="text1"/>
                <w:lang w:eastAsia="pl-PL"/>
              </w:rPr>
            </w:pPr>
          </w:p>
          <w:p w14:paraId="6CEB2473" w14:textId="77777777" w:rsidR="00D50D7D" w:rsidRPr="006643BE" w:rsidRDefault="00D50D7D" w:rsidP="00310D8E">
            <w:pPr>
              <w:rPr>
                <w:rFonts w:cs="Arial"/>
                <w:color w:val="000000" w:themeColor="text1"/>
                <w:lang w:eastAsia="pl-PL"/>
              </w:rPr>
            </w:pPr>
          </w:p>
          <w:p w14:paraId="13E2421F" w14:textId="77777777" w:rsidR="00D50D7D" w:rsidRPr="006643BE" w:rsidRDefault="00D50D7D" w:rsidP="00310D8E">
            <w:pPr>
              <w:rPr>
                <w:rFonts w:cs="Arial"/>
                <w:color w:val="000000" w:themeColor="text1"/>
                <w:lang w:eastAsia="pl-PL"/>
              </w:rPr>
            </w:pPr>
          </w:p>
          <w:p w14:paraId="6A0F59EE" w14:textId="77777777" w:rsidR="00D50D7D" w:rsidRPr="006643BE" w:rsidRDefault="00D50D7D" w:rsidP="00310D8E">
            <w:pPr>
              <w:rPr>
                <w:rFonts w:cs="Arial"/>
                <w:color w:val="000000" w:themeColor="text1"/>
                <w:lang w:eastAsia="pl-PL"/>
              </w:rPr>
            </w:pPr>
          </w:p>
          <w:p w14:paraId="69F9E1EA" w14:textId="77777777" w:rsidR="00D50D7D" w:rsidRPr="006643BE" w:rsidRDefault="00D50D7D" w:rsidP="00310D8E">
            <w:pPr>
              <w:rPr>
                <w:rFonts w:cs="Arial"/>
                <w:color w:val="000000" w:themeColor="text1"/>
                <w:lang w:eastAsia="pl-PL"/>
              </w:rPr>
            </w:pPr>
          </w:p>
          <w:p w14:paraId="325CC1C6" w14:textId="77777777" w:rsidR="00D50D7D" w:rsidRPr="006643BE" w:rsidRDefault="00D50D7D" w:rsidP="00310D8E">
            <w:pPr>
              <w:rPr>
                <w:rFonts w:cs="Arial"/>
                <w:color w:val="000000" w:themeColor="text1"/>
                <w:lang w:eastAsia="pl-PL"/>
              </w:rPr>
            </w:pPr>
          </w:p>
          <w:p w14:paraId="2B8294C2" w14:textId="77777777" w:rsidR="00D50D7D" w:rsidRPr="006643BE" w:rsidRDefault="00D50D7D" w:rsidP="00310D8E">
            <w:pPr>
              <w:rPr>
                <w:rFonts w:cs="Arial"/>
                <w:color w:val="000000" w:themeColor="text1"/>
                <w:lang w:eastAsia="pl-PL"/>
              </w:rPr>
            </w:pPr>
          </w:p>
          <w:p w14:paraId="4B91A96C" w14:textId="77777777" w:rsidR="00D50D7D" w:rsidRPr="006643BE" w:rsidRDefault="00D50D7D" w:rsidP="00310D8E">
            <w:pPr>
              <w:rPr>
                <w:rFonts w:cs="Arial"/>
                <w:color w:val="000000" w:themeColor="text1"/>
                <w:lang w:eastAsia="pl-PL"/>
              </w:rPr>
            </w:pPr>
          </w:p>
          <w:p w14:paraId="2E1D70FF" w14:textId="77777777" w:rsidR="00D50D7D" w:rsidRPr="006643BE" w:rsidRDefault="00D50D7D" w:rsidP="00310D8E">
            <w:pPr>
              <w:rPr>
                <w:rFonts w:cs="Arial"/>
                <w:color w:val="000000" w:themeColor="text1"/>
                <w:lang w:eastAsia="pl-PL"/>
              </w:rPr>
            </w:pPr>
          </w:p>
          <w:p w14:paraId="3A84BB88" w14:textId="77777777" w:rsidR="00D50D7D" w:rsidRPr="006643BE" w:rsidRDefault="00D50D7D" w:rsidP="00310D8E">
            <w:pPr>
              <w:rPr>
                <w:rFonts w:cs="Arial"/>
                <w:color w:val="000000" w:themeColor="text1"/>
                <w:lang w:eastAsia="pl-PL"/>
              </w:rPr>
            </w:pPr>
          </w:p>
          <w:p w14:paraId="111B2288" w14:textId="77777777" w:rsidR="00D50D7D" w:rsidRPr="006643BE" w:rsidRDefault="00D50D7D" w:rsidP="00310D8E">
            <w:pPr>
              <w:rPr>
                <w:rFonts w:cs="Arial"/>
                <w:color w:val="000000" w:themeColor="text1"/>
                <w:lang w:eastAsia="pl-PL"/>
              </w:rPr>
            </w:pPr>
          </w:p>
          <w:p w14:paraId="590871E1" w14:textId="77777777" w:rsidR="00D50D7D" w:rsidRPr="006643BE" w:rsidRDefault="00D50D7D" w:rsidP="00310D8E">
            <w:pPr>
              <w:rPr>
                <w:rFonts w:cs="Arial"/>
                <w:color w:val="000000" w:themeColor="text1"/>
                <w:lang w:eastAsia="pl-PL"/>
              </w:rPr>
            </w:pPr>
          </w:p>
          <w:p w14:paraId="3405A09A" w14:textId="77777777" w:rsidR="00D50D7D" w:rsidRPr="006643BE" w:rsidRDefault="00D50D7D" w:rsidP="00310D8E">
            <w:pPr>
              <w:rPr>
                <w:rFonts w:cs="Arial"/>
                <w:color w:val="000000" w:themeColor="text1"/>
                <w:lang w:eastAsia="pl-PL"/>
              </w:rPr>
            </w:pPr>
          </w:p>
          <w:p w14:paraId="56EF01F2" w14:textId="77777777" w:rsidR="00D50D7D" w:rsidRPr="006643BE" w:rsidRDefault="00D50D7D" w:rsidP="00310D8E">
            <w:pPr>
              <w:rPr>
                <w:rFonts w:cs="Arial"/>
                <w:color w:val="000000" w:themeColor="text1"/>
                <w:lang w:eastAsia="pl-PL"/>
              </w:rPr>
            </w:pPr>
          </w:p>
          <w:p w14:paraId="2A2A7E20" w14:textId="77777777" w:rsidR="00D50D7D" w:rsidRPr="006643BE" w:rsidRDefault="00D50D7D" w:rsidP="00310D8E">
            <w:pPr>
              <w:rPr>
                <w:rFonts w:cs="Arial"/>
                <w:color w:val="000000" w:themeColor="text1"/>
                <w:lang w:eastAsia="pl-PL"/>
              </w:rPr>
            </w:pPr>
          </w:p>
          <w:p w14:paraId="3B3569F7" w14:textId="77777777" w:rsidR="00D50D7D" w:rsidRPr="006643BE" w:rsidRDefault="00D50D7D" w:rsidP="00310D8E">
            <w:pPr>
              <w:rPr>
                <w:rFonts w:cs="Arial"/>
                <w:color w:val="000000" w:themeColor="text1"/>
                <w:lang w:eastAsia="pl-PL"/>
              </w:rPr>
            </w:pPr>
          </w:p>
          <w:p w14:paraId="0B2F087E" w14:textId="77777777" w:rsidR="00D50D7D" w:rsidRPr="006643BE" w:rsidRDefault="00D50D7D" w:rsidP="00310D8E">
            <w:pPr>
              <w:rPr>
                <w:rFonts w:cs="Arial"/>
                <w:color w:val="000000" w:themeColor="text1"/>
                <w:lang w:eastAsia="pl-PL"/>
              </w:rPr>
            </w:pPr>
          </w:p>
          <w:p w14:paraId="20455655" w14:textId="5BB0C9E9" w:rsidR="00F07774" w:rsidRPr="006643BE" w:rsidRDefault="00D50D7D" w:rsidP="00310D8E">
            <w:pPr>
              <w:rPr>
                <w:rFonts w:cs="Arial"/>
                <w:color w:val="000000" w:themeColor="text1"/>
                <w:lang w:eastAsia="pl-PL"/>
              </w:rPr>
            </w:pPr>
            <w:r w:rsidRPr="006643BE">
              <w:rPr>
                <w:rFonts w:cs="Arial"/>
                <w:color w:val="000000" w:themeColor="text1"/>
                <w:lang w:eastAsia="pl-PL"/>
              </w:rPr>
              <w:t>05-2020</w:t>
            </w:r>
          </w:p>
        </w:tc>
        <w:tc>
          <w:tcPr>
            <w:tcW w:w="1843" w:type="dxa"/>
          </w:tcPr>
          <w:p w14:paraId="1F0DC2F6" w14:textId="77777777" w:rsidR="00F07774" w:rsidRPr="006643BE" w:rsidRDefault="00F07774" w:rsidP="00C6751B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1842" w:type="dxa"/>
          </w:tcPr>
          <w:p w14:paraId="6DFD272A" w14:textId="77777777" w:rsidR="00F07774" w:rsidRPr="006643BE" w:rsidRDefault="00F07774" w:rsidP="00A44EA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</w:tbl>
    <w:p w14:paraId="2598878D" w14:textId="77777777" w:rsidR="004C1D48" w:rsidRPr="006643BE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000000" w:themeColor="text1"/>
          <w:sz w:val="18"/>
          <w:szCs w:val="18"/>
        </w:rPr>
      </w:pPr>
      <w:r w:rsidRPr="006643BE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lastRenderedPageBreak/>
        <w:t>Produkty końcowe projektu</w:t>
      </w:r>
      <w:r w:rsidRPr="006643BE">
        <w:rPr>
          <w:rStyle w:val="Nagwek2Znak"/>
          <w:rFonts w:ascii="Arial" w:hAnsi="Arial" w:cs="Arial"/>
          <w:color w:val="000000" w:themeColor="text1"/>
          <w:sz w:val="24"/>
          <w:szCs w:val="24"/>
        </w:rPr>
        <w:t xml:space="preserve"> (inne niż wskazane w pkt </w:t>
      </w:r>
      <w:r w:rsidR="00B64B3C" w:rsidRPr="006643BE">
        <w:rPr>
          <w:rStyle w:val="Nagwek2Znak"/>
          <w:rFonts w:ascii="Arial" w:hAnsi="Arial" w:cs="Arial"/>
          <w:color w:val="000000" w:themeColor="text1"/>
          <w:sz w:val="24"/>
          <w:szCs w:val="24"/>
        </w:rPr>
        <w:t>4</w:t>
      </w:r>
      <w:r w:rsidRPr="006643BE">
        <w:rPr>
          <w:rStyle w:val="Nagwek2Znak"/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256F2" w:rsidRPr="006643BE">
        <w:rPr>
          <w:rStyle w:val="Nagwek2Znak"/>
          <w:rFonts w:ascii="Arial" w:hAnsi="Arial" w:cs="Arial"/>
          <w:color w:val="000000" w:themeColor="text1"/>
          <w:sz w:val="24"/>
          <w:szCs w:val="24"/>
        </w:rPr>
        <w:t xml:space="preserve">i </w:t>
      </w:r>
      <w:r w:rsidR="00B64B3C" w:rsidRPr="006643BE">
        <w:rPr>
          <w:rStyle w:val="Nagwek2Znak"/>
          <w:rFonts w:ascii="Arial" w:hAnsi="Arial" w:cs="Arial"/>
          <w:color w:val="000000" w:themeColor="text1"/>
          <w:sz w:val="24"/>
          <w:szCs w:val="24"/>
        </w:rPr>
        <w:t>5</w:t>
      </w:r>
      <w:r w:rsidR="00E1688D" w:rsidRPr="006643BE">
        <w:rPr>
          <w:rStyle w:val="Nagwek2Znak"/>
          <w:rFonts w:ascii="Arial" w:hAnsi="Arial" w:cs="Arial"/>
          <w:color w:val="000000" w:themeColor="text1"/>
          <w:sz w:val="24"/>
          <w:szCs w:val="24"/>
        </w:rPr>
        <w:t>)</w:t>
      </w:r>
      <w:r w:rsidRPr="006643BE">
        <w:rPr>
          <w:rFonts w:ascii="Arial" w:hAnsi="Arial" w:cs="Arial"/>
          <w:color w:val="000000" w:themeColor="text1"/>
        </w:rPr>
        <w:t xml:space="preserve"> </w:t>
      </w:r>
      <w:r w:rsidR="00B41415" w:rsidRPr="006643BE">
        <w:rPr>
          <w:rFonts w:ascii="Arial" w:hAnsi="Arial" w:cs="Arial"/>
          <w:color w:val="000000" w:themeColor="text1"/>
          <w:sz w:val="20"/>
          <w:szCs w:val="18"/>
        </w:rPr>
        <w:t>&lt;maksymalnie 20</w:t>
      </w:r>
      <w:r w:rsidRPr="006643BE">
        <w:rPr>
          <w:rFonts w:ascii="Arial" w:hAnsi="Arial" w:cs="Arial"/>
          <w:color w:val="000000" w:themeColor="text1"/>
          <w:sz w:val="20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6643BE" w:rsidRPr="006643BE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6643BE" w:rsidRDefault="004C1D48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43B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6643BE" w:rsidRDefault="004C1D48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43B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6643BE" w:rsidRDefault="004C1D48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43B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6643BE" w:rsidRDefault="004C1D48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43B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Komp</w:t>
            </w:r>
            <w:r w:rsidR="00B41415" w:rsidRPr="006643B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lementarność względem produktów</w:t>
            </w:r>
            <w:r w:rsidRPr="006643B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6643BE" w:rsidRDefault="004C1D48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6643BE" w:rsidRPr="006643BE" w14:paraId="50A66C72" w14:textId="77777777" w:rsidTr="006251DB">
        <w:tc>
          <w:tcPr>
            <w:tcW w:w="2547" w:type="dxa"/>
          </w:tcPr>
          <w:p w14:paraId="1DDDDEE9" w14:textId="2665827F" w:rsidR="00A86449" w:rsidRPr="006643BE" w:rsidRDefault="00D50D7D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  <w:p w14:paraId="20B36869" w14:textId="5269530C" w:rsidR="00A86449" w:rsidRPr="006643BE" w:rsidRDefault="00A86449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AD66C21" w14:textId="42FD1878" w:rsidR="00A86449" w:rsidRPr="006643BE" w:rsidRDefault="00D50D7D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cs="Arial"/>
                <w:color w:val="000000" w:themeColor="text1"/>
                <w:lang w:eastAsia="pl-PL"/>
              </w:rPr>
              <w:t>-</w:t>
            </w:r>
          </w:p>
          <w:p w14:paraId="1DB94B1B" w14:textId="4C0AAFC8" w:rsidR="00A86449" w:rsidRPr="006643BE" w:rsidRDefault="00A86449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668F33C7" w:rsidR="004C1D48" w:rsidRPr="006643BE" w:rsidRDefault="00D50D7D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3543" w:type="dxa"/>
          </w:tcPr>
          <w:p w14:paraId="43CDFE6D" w14:textId="1B6CE550" w:rsidR="004C1D48" w:rsidRPr="006643BE" w:rsidRDefault="00D50D7D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</w:tbl>
    <w:p w14:paraId="2AC8CEEF" w14:textId="73D2E2F8" w:rsidR="00BB059E" w:rsidRPr="006643BE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6643BE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>R</w:t>
      </w:r>
      <w:r w:rsidR="00304D04" w:rsidRPr="006643BE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>yzyka</w:t>
      </w:r>
      <w:r w:rsidR="00B41415" w:rsidRPr="006643BE">
        <w:rPr>
          <w:rStyle w:val="Nagwek3Znak"/>
          <w:rFonts w:ascii="Arial" w:hAnsi="Arial" w:cs="Arial"/>
          <w:b/>
          <w:color w:val="000000" w:themeColor="text1"/>
        </w:rPr>
        <w:t xml:space="preserve"> </w:t>
      </w:r>
      <w:r w:rsidR="00DA34DF" w:rsidRPr="006643BE">
        <w:rPr>
          <w:rFonts w:ascii="Arial" w:hAnsi="Arial" w:cs="Arial"/>
          <w:color w:val="000000" w:themeColor="text1"/>
        </w:rPr>
        <w:t xml:space="preserve"> </w:t>
      </w:r>
      <w:r w:rsidR="00B41415" w:rsidRPr="006643BE">
        <w:rPr>
          <w:rFonts w:ascii="Arial" w:hAnsi="Arial" w:cs="Arial"/>
          <w:color w:val="000000" w:themeColor="text1"/>
        </w:rPr>
        <w:t xml:space="preserve"> </w:t>
      </w:r>
      <w:r w:rsidR="00DA34DF" w:rsidRPr="006643BE">
        <w:rPr>
          <w:rFonts w:ascii="Arial" w:hAnsi="Arial" w:cs="Arial"/>
          <w:color w:val="000000" w:themeColor="text1"/>
          <w:sz w:val="20"/>
          <w:szCs w:val="20"/>
        </w:rPr>
        <w:t>&lt;</w:t>
      </w:r>
      <w:r w:rsidR="00B41415" w:rsidRPr="006643BE">
        <w:rPr>
          <w:rFonts w:ascii="Arial" w:hAnsi="Arial" w:cs="Arial"/>
          <w:color w:val="000000" w:themeColor="text1"/>
          <w:sz w:val="20"/>
          <w:szCs w:val="20"/>
        </w:rPr>
        <w:t>maksymalnie 20</w:t>
      </w:r>
      <w:r w:rsidR="00DA34DF" w:rsidRPr="006643BE">
        <w:rPr>
          <w:rFonts w:ascii="Arial" w:hAnsi="Arial" w:cs="Arial"/>
          <w:color w:val="000000" w:themeColor="text1"/>
          <w:sz w:val="20"/>
          <w:szCs w:val="20"/>
        </w:rPr>
        <w:t>00 znaków&gt;</w:t>
      </w:r>
    </w:p>
    <w:p w14:paraId="3DDCF603" w14:textId="60D6B485" w:rsidR="00CF2E64" w:rsidRPr="006643BE" w:rsidRDefault="00CF2E64" w:rsidP="00F25348">
      <w:pPr>
        <w:spacing w:after="120"/>
        <w:rPr>
          <w:rFonts w:ascii="Arial" w:hAnsi="Arial" w:cs="Arial"/>
          <w:color w:val="000000" w:themeColor="text1"/>
          <w:sz w:val="20"/>
          <w:szCs w:val="20"/>
        </w:rPr>
      </w:pPr>
      <w:r w:rsidRPr="006643BE">
        <w:rPr>
          <w:rFonts w:ascii="Arial" w:hAnsi="Arial" w:cs="Arial"/>
          <w:b/>
          <w:color w:val="000000" w:themeColor="text1"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6643BE" w:rsidRPr="006643BE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6643BE" w:rsidRDefault="00322614" w:rsidP="00586664">
            <w:pPr>
              <w:spacing w:after="12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43B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6643BE" w:rsidRDefault="00322614" w:rsidP="00586664">
            <w:pPr>
              <w:spacing w:after="12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43B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6643BE" w:rsidRDefault="00322614" w:rsidP="00586664">
            <w:pPr>
              <w:spacing w:after="12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43B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6643BE" w:rsidRDefault="00322614" w:rsidP="00586664">
            <w:pPr>
              <w:spacing w:after="12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43B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Sposób zarzadzania ryzykiem</w:t>
            </w:r>
          </w:p>
        </w:tc>
      </w:tr>
      <w:tr w:rsidR="006643BE" w:rsidRPr="006643BE" w14:paraId="21703F85" w14:textId="77777777" w:rsidTr="00D62AAA">
        <w:tc>
          <w:tcPr>
            <w:tcW w:w="3265" w:type="dxa"/>
            <w:vAlign w:val="bottom"/>
          </w:tcPr>
          <w:p w14:paraId="149B3B2A" w14:textId="26E7FD42" w:rsidR="00F329E6" w:rsidRPr="006643BE" w:rsidRDefault="00F329E6" w:rsidP="00F329E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Ryzyko nieefektywnego zarządzania projektem</w:t>
            </w:r>
          </w:p>
        </w:tc>
        <w:tc>
          <w:tcPr>
            <w:tcW w:w="1697" w:type="dxa"/>
            <w:vAlign w:val="bottom"/>
          </w:tcPr>
          <w:p w14:paraId="22397F32" w14:textId="6D98857A" w:rsidR="00F329E6" w:rsidRPr="006643BE" w:rsidRDefault="00F329E6" w:rsidP="00F329E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duża</w:t>
            </w:r>
          </w:p>
        </w:tc>
        <w:tc>
          <w:tcPr>
            <w:tcW w:w="2126" w:type="dxa"/>
            <w:vAlign w:val="bottom"/>
          </w:tcPr>
          <w:p w14:paraId="12D158D7" w14:textId="2C7E25A1" w:rsidR="00F329E6" w:rsidRPr="006643BE" w:rsidRDefault="00F329E6" w:rsidP="00F329E6">
            <w:pPr>
              <w:rPr>
                <w:rFonts w:ascii="Arial" w:eastAsia="Times New Roman" w:hAnsi="Arial" w:cs="Arial"/>
                <w:color w:val="000000" w:themeColor="text1"/>
                <w:sz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znikome</w:t>
            </w:r>
          </w:p>
        </w:tc>
        <w:tc>
          <w:tcPr>
            <w:tcW w:w="2410" w:type="dxa"/>
            <w:vAlign w:val="bottom"/>
          </w:tcPr>
          <w:p w14:paraId="0449E203" w14:textId="14D90448" w:rsidR="00F329E6" w:rsidRPr="006643BE" w:rsidRDefault="00F329E6" w:rsidP="00F329E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zmiana składu zespołu roboczego/ nagradzanie członków zespołu za efektywne zarządzanie projektem (działanie profilaktyczne)</w:t>
            </w:r>
          </w:p>
        </w:tc>
      </w:tr>
      <w:tr w:rsidR="006643BE" w:rsidRPr="006643BE" w14:paraId="2D4CB487" w14:textId="77777777" w:rsidTr="00D62AAA">
        <w:tc>
          <w:tcPr>
            <w:tcW w:w="3265" w:type="dxa"/>
            <w:vAlign w:val="bottom"/>
          </w:tcPr>
          <w:p w14:paraId="7FAE4E4A" w14:textId="2CEB9FD9" w:rsidR="00F329E6" w:rsidRPr="006643BE" w:rsidRDefault="00F329E6" w:rsidP="00F329E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Ryzyko opóźnienia wykonywania poszczególnych etapów projektu</w:t>
            </w:r>
          </w:p>
        </w:tc>
        <w:tc>
          <w:tcPr>
            <w:tcW w:w="1697" w:type="dxa"/>
            <w:vAlign w:val="bottom"/>
          </w:tcPr>
          <w:p w14:paraId="5CFE7806" w14:textId="03248770" w:rsidR="00F329E6" w:rsidRPr="006643BE" w:rsidRDefault="00F329E6" w:rsidP="00F329E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bottom"/>
          </w:tcPr>
          <w:p w14:paraId="294F63DC" w14:textId="1D6DA818" w:rsidR="00F329E6" w:rsidRPr="006643BE" w:rsidRDefault="00F329E6" w:rsidP="00F329E6">
            <w:pPr>
              <w:rPr>
                <w:rFonts w:ascii="Arial" w:eastAsia="Times New Roman" w:hAnsi="Arial" w:cs="Arial"/>
                <w:color w:val="000000" w:themeColor="text1"/>
                <w:sz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niskie</w:t>
            </w:r>
          </w:p>
        </w:tc>
        <w:tc>
          <w:tcPr>
            <w:tcW w:w="2410" w:type="dxa"/>
            <w:vAlign w:val="bottom"/>
          </w:tcPr>
          <w:p w14:paraId="65B6B50E" w14:textId="6485EE8F" w:rsidR="00F329E6" w:rsidRPr="006643BE" w:rsidRDefault="00F329E6" w:rsidP="00F329E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nałożenie kary finansowej dla podwykonawców odpowiedzialnych za opóźnienie projektu / zmiana podwykonawcy / tolerancja (w przypadku małych opóźnień nie zagrażających realizacji celów ogólnych</w:t>
            </w:r>
          </w:p>
        </w:tc>
      </w:tr>
      <w:tr w:rsidR="006643BE" w:rsidRPr="006643BE" w14:paraId="63490B5B" w14:textId="77777777" w:rsidTr="00D62AAA">
        <w:tc>
          <w:tcPr>
            <w:tcW w:w="3265" w:type="dxa"/>
            <w:vAlign w:val="bottom"/>
          </w:tcPr>
          <w:p w14:paraId="4B0F148E" w14:textId="66601D9F" w:rsidR="00F329E6" w:rsidRPr="006643BE" w:rsidRDefault="00F329E6" w:rsidP="00F329E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Ryzyko wadliwego / niezgodnego ze specyfikacją działania systemów teleinformatycznych objętych projektem</w:t>
            </w:r>
          </w:p>
        </w:tc>
        <w:tc>
          <w:tcPr>
            <w:tcW w:w="1697" w:type="dxa"/>
            <w:vAlign w:val="bottom"/>
          </w:tcPr>
          <w:p w14:paraId="1C947BD5" w14:textId="7B08A80B" w:rsidR="00F329E6" w:rsidRPr="006643BE" w:rsidRDefault="00F329E6" w:rsidP="00F329E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duża</w:t>
            </w:r>
          </w:p>
        </w:tc>
        <w:tc>
          <w:tcPr>
            <w:tcW w:w="2126" w:type="dxa"/>
            <w:vAlign w:val="bottom"/>
          </w:tcPr>
          <w:p w14:paraId="075F519B" w14:textId="2092E098" w:rsidR="00F329E6" w:rsidRPr="006643BE" w:rsidRDefault="00F329E6" w:rsidP="00F329E6">
            <w:pPr>
              <w:rPr>
                <w:rFonts w:ascii="Arial" w:eastAsia="Times New Roman" w:hAnsi="Arial" w:cs="Arial"/>
                <w:color w:val="000000" w:themeColor="text1"/>
                <w:sz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znikome</w:t>
            </w:r>
          </w:p>
        </w:tc>
        <w:tc>
          <w:tcPr>
            <w:tcW w:w="2410" w:type="dxa"/>
            <w:vAlign w:val="bottom"/>
          </w:tcPr>
          <w:p w14:paraId="6ECA55C3" w14:textId="011DCAD4" w:rsidR="00F329E6" w:rsidRPr="006643BE" w:rsidRDefault="00F329E6" w:rsidP="00F329E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nałożenie kary finansowej dla podwykonawców odpowiedzialnych za opóźnienie projektu / zmiana podwykonawcy</w:t>
            </w:r>
          </w:p>
        </w:tc>
      </w:tr>
      <w:tr w:rsidR="006643BE" w:rsidRPr="006643BE" w14:paraId="0DFBA2C5" w14:textId="77777777" w:rsidTr="00D62AAA">
        <w:tc>
          <w:tcPr>
            <w:tcW w:w="3265" w:type="dxa"/>
            <w:vAlign w:val="bottom"/>
          </w:tcPr>
          <w:p w14:paraId="04458318" w14:textId="105D5C25" w:rsidR="00F329E6" w:rsidRPr="006643BE" w:rsidRDefault="00F329E6" w:rsidP="00F329E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Awaria elementów systemu teleinformatycznego spowodowana czynnikami niezależnymi</w:t>
            </w:r>
          </w:p>
        </w:tc>
        <w:tc>
          <w:tcPr>
            <w:tcW w:w="1697" w:type="dxa"/>
            <w:vAlign w:val="bottom"/>
          </w:tcPr>
          <w:p w14:paraId="79C2EBCF" w14:textId="708E5B7A" w:rsidR="00F329E6" w:rsidRPr="006643BE" w:rsidRDefault="00F329E6" w:rsidP="00F329E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duża</w:t>
            </w:r>
          </w:p>
        </w:tc>
        <w:tc>
          <w:tcPr>
            <w:tcW w:w="2126" w:type="dxa"/>
            <w:vAlign w:val="bottom"/>
          </w:tcPr>
          <w:p w14:paraId="45DD57F7" w14:textId="60C9CE73" w:rsidR="00F329E6" w:rsidRPr="006643BE" w:rsidRDefault="00F329E6" w:rsidP="00F329E6">
            <w:pPr>
              <w:rPr>
                <w:rFonts w:ascii="Arial" w:eastAsia="Times New Roman" w:hAnsi="Arial" w:cs="Arial"/>
                <w:color w:val="000000" w:themeColor="text1"/>
                <w:sz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znikome</w:t>
            </w:r>
          </w:p>
        </w:tc>
        <w:tc>
          <w:tcPr>
            <w:tcW w:w="2410" w:type="dxa"/>
            <w:vAlign w:val="bottom"/>
          </w:tcPr>
          <w:p w14:paraId="57846AA2" w14:textId="6EFAE98D" w:rsidR="00F329E6" w:rsidRPr="006643BE" w:rsidRDefault="00F329E6" w:rsidP="00F329E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wprowadzenie działań zapobiegawczych na etapie realizacji projektu - ubezpieczenie sprzętu i serwerowni (uwzględnione w kosztach operacyjnych projektu w SW)</w:t>
            </w:r>
          </w:p>
        </w:tc>
      </w:tr>
      <w:tr w:rsidR="006643BE" w:rsidRPr="006643BE" w14:paraId="79CCA993" w14:textId="77777777" w:rsidTr="00D62AAA">
        <w:tc>
          <w:tcPr>
            <w:tcW w:w="3265" w:type="dxa"/>
            <w:vAlign w:val="bottom"/>
          </w:tcPr>
          <w:p w14:paraId="687FD1C6" w14:textId="68A4A2D3" w:rsidR="00F329E6" w:rsidRPr="006643BE" w:rsidRDefault="00F329E6" w:rsidP="00F329E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Ryzyko braku posiadania odpowiednich kompetencji w zakresie koordynowania projektem</w:t>
            </w:r>
          </w:p>
        </w:tc>
        <w:tc>
          <w:tcPr>
            <w:tcW w:w="1697" w:type="dxa"/>
            <w:vAlign w:val="bottom"/>
          </w:tcPr>
          <w:p w14:paraId="0A9F7BB0" w14:textId="3D0D9CD6" w:rsidR="00F329E6" w:rsidRPr="006643BE" w:rsidRDefault="00F329E6" w:rsidP="00F329E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duża</w:t>
            </w:r>
          </w:p>
        </w:tc>
        <w:tc>
          <w:tcPr>
            <w:tcW w:w="2126" w:type="dxa"/>
            <w:vAlign w:val="bottom"/>
          </w:tcPr>
          <w:p w14:paraId="2358D1DA" w14:textId="1E92A634" w:rsidR="00F329E6" w:rsidRPr="006643BE" w:rsidRDefault="00F329E6" w:rsidP="00F329E6">
            <w:pPr>
              <w:rPr>
                <w:rFonts w:ascii="Arial" w:eastAsia="Times New Roman" w:hAnsi="Arial" w:cs="Arial"/>
                <w:color w:val="000000" w:themeColor="text1"/>
                <w:sz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znikome</w:t>
            </w:r>
          </w:p>
        </w:tc>
        <w:tc>
          <w:tcPr>
            <w:tcW w:w="2410" w:type="dxa"/>
            <w:vAlign w:val="bottom"/>
          </w:tcPr>
          <w:p w14:paraId="2177538A" w14:textId="2ADEAB74" w:rsidR="00F329E6" w:rsidRPr="006643BE" w:rsidRDefault="00F329E6" w:rsidP="00F329E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Zatrudnienie osób posiadających odpowiednie kompetencje</w:t>
            </w:r>
          </w:p>
        </w:tc>
      </w:tr>
      <w:tr w:rsidR="006643BE" w:rsidRPr="006643BE" w14:paraId="40725C68" w14:textId="77777777" w:rsidTr="00D62AAA">
        <w:tc>
          <w:tcPr>
            <w:tcW w:w="3265" w:type="dxa"/>
            <w:vAlign w:val="bottom"/>
          </w:tcPr>
          <w:p w14:paraId="3B926171" w14:textId="0F075903" w:rsidR="00F329E6" w:rsidRPr="006643BE" w:rsidRDefault="00F329E6" w:rsidP="00F329E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Ryzyko zmiany składu osobowego zespołu roboczego</w:t>
            </w:r>
          </w:p>
        </w:tc>
        <w:tc>
          <w:tcPr>
            <w:tcW w:w="1697" w:type="dxa"/>
            <w:vAlign w:val="bottom"/>
          </w:tcPr>
          <w:p w14:paraId="79B0FB66" w14:textId="7B4861EC" w:rsidR="00F329E6" w:rsidRPr="006643BE" w:rsidRDefault="00F329E6" w:rsidP="00F329E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bottom"/>
          </w:tcPr>
          <w:p w14:paraId="15A95F9C" w14:textId="1F4B9D49" w:rsidR="00F329E6" w:rsidRPr="006643BE" w:rsidRDefault="00F329E6" w:rsidP="00F329E6">
            <w:pPr>
              <w:rPr>
                <w:rFonts w:ascii="Arial" w:eastAsia="Times New Roman" w:hAnsi="Arial" w:cs="Arial"/>
                <w:color w:val="000000" w:themeColor="text1"/>
                <w:sz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znikome</w:t>
            </w:r>
          </w:p>
        </w:tc>
        <w:tc>
          <w:tcPr>
            <w:tcW w:w="2410" w:type="dxa"/>
            <w:vAlign w:val="bottom"/>
          </w:tcPr>
          <w:p w14:paraId="1DC59859" w14:textId="3B644F71" w:rsidR="00F329E6" w:rsidRPr="006643BE" w:rsidRDefault="00F329E6" w:rsidP="00F329E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Zatrudnienie osób posiadających odpowiednie kompetencje</w:t>
            </w:r>
          </w:p>
        </w:tc>
      </w:tr>
      <w:tr w:rsidR="006643BE" w:rsidRPr="006643BE" w14:paraId="1EF7AD6E" w14:textId="77777777" w:rsidTr="00D62AAA">
        <w:tc>
          <w:tcPr>
            <w:tcW w:w="3265" w:type="dxa"/>
            <w:vAlign w:val="bottom"/>
          </w:tcPr>
          <w:p w14:paraId="7E4FE5F5" w14:textId="27EE9232" w:rsidR="00F329E6" w:rsidRPr="006643BE" w:rsidRDefault="00F329E6" w:rsidP="00F329E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Wzrost kosztów Projektu w stosunku do planu</w:t>
            </w:r>
          </w:p>
        </w:tc>
        <w:tc>
          <w:tcPr>
            <w:tcW w:w="1697" w:type="dxa"/>
            <w:vAlign w:val="bottom"/>
          </w:tcPr>
          <w:p w14:paraId="5A35E296" w14:textId="450A2F09" w:rsidR="00F329E6" w:rsidRPr="006643BE" w:rsidRDefault="00F329E6" w:rsidP="00F329E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bottom"/>
          </w:tcPr>
          <w:p w14:paraId="604274A0" w14:textId="4103E6EA" w:rsidR="00F329E6" w:rsidRPr="006643BE" w:rsidRDefault="00F329E6" w:rsidP="00F329E6">
            <w:pPr>
              <w:rPr>
                <w:rFonts w:ascii="Arial" w:eastAsia="Times New Roman" w:hAnsi="Arial" w:cs="Arial"/>
                <w:color w:val="000000" w:themeColor="text1"/>
                <w:sz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średnie</w:t>
            </w:r>
          </w:p>
        </w:tc>
        <w:tc>
          <w:tcPr>
            <w:tcW w:w="2410" w:type="dxa"/>
            <w:vAlign w:val="bottom"/>
          </w:tcPr>
          <w:p w14:paraId="7080F9AF" w14:textId="124874C6" w:rsidR="00F329E6" w:rsidRPr="006643BE" w:rsidRDefault="00F329E6" w:rsidP="00F329E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Przeprowadzenie postępowań przetargowych z udziałem możliwie dużej liczby oferentów, precyzyjne określenie zakresu prac w ramach projektu, wykorzystanie rozwiązań Open Source.</w:t>
            </w:r>
          </w:p>
        </w:tc>
      </w:tr>
      <w:tr w:rsidR="006643BE" w:rsidRPr="006643BE" w14:paraId="2EB50A4A" w14:textId="77777777" w:rsidTr="00D62AAA">
        <w:tc>
          <w:tcPr>
            <w:tcW w:w="3265" w:type="dxa"/>
            <w:vAlign w:val="bottom"/>
          </w:tcPr>
          <w:p w14:paraId="1EC51C5F" w14:textId="066B544C" w:rsidR="00F329E6" w:rsidRPr="006643BE" w:rsidRDefault="00F329E6" w:rsidP="00F329E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Ryzyko braku odpowiednich zasobów po stronie użytkowników końcowych SIPAM</w:t>
            </w:r>
          </w:p>
        </w:tc>
        <w:tc>
          <w:tcPr>
            <w:tcW w:w="1697" w:type="dxa"/>
            <w:vAlign w:val="bottom"/>
          </w:tcPr>
          <w:p w14:paraId="0ADE1FF6" w14:textId="531DBD2B" w:rsidR="00F329E6" w:rsidRPr="006643BE" w:rsidRDefault="00F329E6" w:rsidP="00F329E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bottom"/>
          </w:tcPr>
          <w:p w14:paraId="067CE3BB" w14:textId="46E6CB9E" w:rsidR="00F329E6" w:rsidRPr="006643BE" w:rsidRDefault="00F329E6" w:rsidP="00F329E6">
            <w:pPr>
              <w:rPr>
                <w:rFonts w:ascii="Arial" w:eastAsia="Times New Roman" w:hAnsi="Arial" w:cs="Arial"/>
                <w:color w:val="000000" w:themeColor="text1"/>
                <w:sz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niskie</w:t>
            </w:r>
          </w:p>
        </w:tc>
        <w:tc>
          <w:tcPr>
            <w:tcW w:w="2410" w:type="dxa"/>
            <w:vAlign w:val="bottom"/>
          </w:tcPr>
          <w:p w14:paraId="00393BBA" w14:textId="00B497CA" w:rsidR="00F329E6" w:rsidRPr="006643BE" w:rsidRDefault="00F329E6" w:rsidP="00F329E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Szczegółowe zidentyfikowanie stanu zasobów osobowych administracji morskiej, które będą użytkownikami systemu, zdefiniowanie planu szkoleń dla użytkowników systemu.</w:t>
            </w:r>
          </w:p>
        </w:tc>
      </w:tr>
      <w:tr w:rsidR="006643BE" w:rsidRPr="006643BE" w14:paraId="6AFAA2C2" w14:textId="77777777" w:rsidTr="00D62AAA">
        <w:tc>
          <w:tcPr>
            <w:tcW w:w="3265" w:type="dxa"/>
            <w:vAlign w:val="bottom"/>
          </w:tcPr>
          <w:p w14:paraId="79F28A36" w14:textId="5E8D89B3" w:rsidR="00F329E6" w:rsidRPr="006643BE" w:rsidRDefault="00F329E6" w:rsidP="00F329E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Ryzyko przyjęcia nieprawidłowych założeń wynikające z braku kompletnej wiedzy na etapie przygotowania SW</w:t>
            </w:r>
          </w:p>
        </w:tc>
        <w:tc>
          <w:tcPr>
            <w:tcW w:w="1697" w:type="dxa"/>
            <w:vAlign w:val="bottom"/>
          </w:tcPr>
          <w:p w14:paraId="68AD3E50" w14:textId="06C95431" w:rsidR="00F329E6" w:rsidRPr="006643BE" w:rsidRDefault="00F329E6" w:rsidP="00F329E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bottom"/>
          </w:tcPr>
          <w:p w14:paraId="593C7746" w14:textId="7D2005DB" w:rsidR="00F329E6" w:rsidRPr="006643BE" w:rsidRDefault="00F329E6" w:rsidP="00F329E6">
            <w:pPr>
              <w:rPr>
                <w:rFonts w:ascii="Arial" w:eastAsia="Times New Roman" w:hAnsi="Arial" w:cs="Arial"/>
                <w:color w:val="000000" w:themeColor="text1"/>
                <w:sz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znikome</w:t>
            </w:r>
          </w:p>
        </w:tc>
        <w:tc>
          <w:tcPr>
            <w:tcW w:w="2410" w:type="dxa"/>
            <w:vAlign w:val="bottom"/>
          </w:tcPr>
          <w:p w14:paraId="7FB8AE10" w14:textId="2B2FDB47" w:rsidR="00F329E6" w:rsidRPr="006643BE" w:rsidRDefault="00F329E6" w:rsidP="00F329E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Precyzyjne opisanie wymagań systemu SIPAM w SIWZ zabezpieczy interesy administracji morskiej w stosunku do niezbędnych standardów technologicznych, funkcjonalności oraz bezpieczeństwa systemu.</w:t>
            </w:r>
          </w:p>
        </w:tc>
      </w:tr>
      <w:tr w:rsidR="006643BE" w:rsidRPr="006643BE" w14:paraId="7E8A01DB" w14:textId="77777777" w:rsidTr="00D62AAA">
        <w:tc>
          <w:tcPr>
            <w:tcW w:w="3265" w:type="dxa"/>
            <w:vAlign w:val="bottom"/>
          </w:tcPr>
          <w:p w14:paraId="2C42CB90" w14:textId="76E88AAA" w:rsidR="00F329E6" w:rsidRPr="006643BE" w:rsidRDefault="00F329E6" w:rsidP="00F329E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Ryzyko przekroczenia harmonogramu w wyniku trudności w prowadzeniu postępowań przetargowych</w:t>
            </w:r>
          </w:p>
        </w:tc>
        <w:tc>
          <w:tcPr>
            <w:tcW w:w="1697" w:type="dxa"/>
            <w:vAlign w:val="bottom"/>
          </w:tcPr>
          <w:p w14:paraId="19881A1F" w14:textId="5723FED5" w:rsidR="00F329E6" w:rsidRPr="006643BE" w:rsidRDefault="00F329E6" w:rsidP="00F329E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bottom"/>
          </w:tcPr>
          <w:p w14:paraId="155EE3B1" w14:textId="2021B89C" w:rsidR="00F329E6" w:rsidRPr="006643BE" w:rsidRDefault="00E71766" w:rsidP="00F329E6">
            <w:pPr>
              <w:rPr>
                <w:rFonts w:ascii="Arial" w:eastAsia="Times New Roman" w:hAnsi="Arial" w:cs="Arial"/>
                <w:color w:val="000000" w:themeColor="text1"/>
                <w:sz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wysokie</w:t>
            </w:r>
          </w:p>
        </w:tc>
        <w:tc>
          <w:tcPr>
            <w:tcW w:w="2410" w:type="dxa"/>
            <w:vAlign w:val="bottom"/>
          </w:tcPr>
          <w:p w14:paraId="7451BB43" w14:textId="65FC03CA" w:rsidR="00F329E6" w:rsidRPr="006643BE" w:rsidRDefault="00F329E6" w:rsidP="00F329E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Szczegółowe zaplanowanie postępowań przetargowych, w tym określenie liczby niezbędnych postępowań, czasu potrzebnego na przeprowadzenie każdego z nich oraz jego kosztu. Utworzenie rezerw czasowych i budżetowych związanych z postępowaniami przetargowymi.</w:t>
            </w:r>
          </w:p>
        </w:tc>
      </w:tr>
      <w:tr w:rsidR="006643BE" w:rsidRPr="006643BE" w14:paraId="32B9103F" w14:textId="77777777" w:rsidTr="00D62AAA">
        <w:tc>
          <w:tcPr>
            <w:tcW w:w="3265" w:type="dxa"/>
            <w:vAlign w:val="bottom"/>
          </w:tcPr>
          <w:p w14:paraId="0F762CF7" w14:textId="521C9883" w:rsidR="00F329E6" w:rsidRPr="006643BE" w:rsidRDefault="00F329E6" w:rsidP="00F329E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Ryzyko nieodpowiedniego zabezpieczenia danych wrażliwych</w:t>
            </w:r>
          </w:p>
        </w:tc>
        <w:tc>
          <w:tcPr>
            <w:tcW w:w="1697" w:type="dxa"/>
            <w:vAlign w:val="bottom"/>
          </w:tcPr>
          <w:p w14:paraId="43A7C3B1" w14:textId="77ACA6CD" w:rsidR="00F329E6" w:rsidRPr="006643BE" w:rsidRDefault="00F329E6" w:rsidP="00F329E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duża</w:t>
            </w:r>
          </w:p>
        </w:tc>
        <w:tc>
          <w:tcPr>
            <w:tcW w:w="2126" w:type="dxa"/>
            <w:vAlign w:val="bottom"/>
          </w:tcPr>
          <w:p w14:paraId="160B2D7A" w14:textId="66421238" w:rsidR="00F329E6" w:rsidRPr="006643BE" w:rsidRDefault="00F329E6" w:rsidP="00F329E6">
            <w:pPr>
              <w:rPr>
                <w:rFonts w:ascii="Arial" w:eastAsia="Times New Roman" w:hAnsi="Arial" w:cs="Arial"/>
                <w:color w:val="000000" w:themeColor="text1"/>
                <w:sz w:val="18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znikome</w:t>
            </w:r>
          </w:p>
        </w:tc>
        <w:tc>
          <w:tcPr>
            <w:tcW w:w="2410" w:type="dxa"/>
            <w:vAlign w:val="bottom"/>
          </w:tcPr>
          <w:p w14:paraId="45DC626F" w14:textId="102A4F4A" w:rsidR="00F329E6" w:rsidRPr="006643BE" w:rsidRDefault="00F329E6" w:rsidP="00F329E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18"/>
                <w:szCs w:val="20"/>
              </w:rPr>
              <w:t>Przyjęcie w projekcie SIPAM optymalnych rozwiązań dotyczących zabezpieczenia danych oraz przewidzenie możliwości modernizacji mechanizmów bezpieczeństwa bez konieczności szerokiej ingerencji w konstrukcję rozwiązania. Wdrożenie w ramach Projektu odpowiednich polityk i procedur zarządzania dostępem do danych wrażliwych.</w:t>
            </w:r>
          </w:p>
        </w:tc>
      </w:tr>
    </w:tbl>
    <w:p w14:paraId="602B0C9F" w14:textId="77777777" w:rsidR="00141A92" w:rsidRPr="006643BE" w:rsidRDefault="00141A92" w:rsidP="00141A92">
      <w:pPr>
        <w:spacing w:before="240" w:after="120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BB64F32" w14:textId="1C091AF7" w:rsidR="00CF2E64" w:rsidRPr="006643BE" w:rsidRDefault="00CF2E64" w:rsidP="00141A92">
      <w:pPr>
        <w:spacing w:before="240" w:after="120"/>
        <w:rPr>
          <w:rFonts w:ascii="Arial" w:hAnsi="Arial" w:cs="Arial"/>
          <w:b/>
          <w:color w:val="000000" w:themeColor="text1"/>
          <w:sz w:val="20"/>
          <w:szCs w:val="20"/>
        </w:rPr>
      </w:pPr>
      <w:r w:rsidRPr="006643BE">
        <w:rPr>
          <w:rFonts w:ascii="Arial" w:hAnsi="Arial" w:cs="Arial"/>
          <w:b/>
          <w:color w:val="000000" w:themeColor="text1"/>
          <w:sz w:val="20"/>
          <w:szCs w:val="20"/>
        </w:rPr>
        <w:t>Ryzyka wpływające na utrzymanie efektów projektu</w:t>
      </w:r>
    </w:p>
    <w:p w14:paraId="57A866BA" w14:textId="1032EBE5" w:rsidR="00550C19" w:rsidRPr="006643BE" w:rsidRDefault="00550C19" w:rsidP="00141A92">
      <w:pPr>
        <w:spacing w:before="240" w:after="120"/>
        <w:rPr>
          <w:rFonts w:ascii="Arial" w:hAnsi="Arial" w:cs="Arial"/>
          <w:color w:val="000000" w:themeColor="text1"/>
          <w:sz w:val="18"/>
          <w:szCs w:val="20"/>
        </w:rPr>
      </w:pPr>
      <w:r w:rsidRPr="006643BE">
        <w:rPr>
          <w:rFonts w:ascii="Arial" w:hAnsi="Arial" w:cs="Arial"/>
          <w:color w:val="000000" w:themeColor="text1"/>
          <w:sz w:val="18"/>
          <w:szCs w:val="20"/>
        </w:rPr>
        <w:t>Brak na tym etapie realizacji.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6643BE" w:rsidRPr="006643BE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6643BE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color w:val="000000" w:themeColor="text1"/>
                <w:sz w:val="20"/>
              </w:rPr>
            </w:pPr>
            <w:r w:rsidRPr="006643BE">
              <w:rPr>
                <w:rFonts w:ascii="Arial" w:eastAsia="MS MinNew Roman" w:hAnsi="Arial" w:cs="Arial"/>
                <w:b/>
                <w:bCs/>
                <w:color w:val="000000" w:themeColor="text1"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6643BE" w:rsidRDefault="0091332C" w:rsidP="006E3B36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6643BE" w:rsidRDefault="0091332C" w:rsidP="006E3B36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43BE">
              <w:rPr>
                <w:rFonts w:ascii="Arial" w:hAnsi="Arial" w:cs="Arial"/>
                <w:color w:val="000000" w:themeColor="text1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643BE" w:rsidRDefault="0091332C" w:rsidP="006E3B36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lang w:eastAsia="pl-PL"/>
              </w:rPr>
            </w:pPr>
            <w:r w:rsidRPr="006643BE">
              <w:rPr>
                <w:rFonts w:ascii="Arial" w:hAnsi="Arial" w:cs="Arial"/>
                <w:color w:val="000000" w:themeColor="text1"/>
                <w:sz w:val="20"/>
                <w:szCs w:val="20"/>
              </w:rPr>
              <w:t>Sposób zarzadzania ryzykiem</w:t>
            </w:r>
          </w:p>
        </w:tc>
      </w:tr>
      <w:tr w:rsidR="006643BE" w:rsidRPr="006643BE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79AF3B8A" w:rsidR="0091332C" w:rsidRPr="006643BE" w:rsidRDefault="0091332C" w:rsidP="006E3B36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2F0B777F" w14:textId="0D365D8A" w:rsidR="0091332C" w:rsidRPr="006643BE" w:rsidRDefault="0091332C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25" w:type="dxa"/>
            <w:shd w:val="clear" w:color="auto" w:fill="FFFFFF"/>
          </w:tcPr>
          <w:p w14:paraId="65F40333" w14:textId="6E960B24" w:rsidR="0091332C" w:rsidRPr="006643BE" w:rsidRDefault="0091332C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FFFFFF"/>
          </w:tcPr>
          <w:p w14:paraId="5D2BA0FB" w14:textId="7A5D7673" w:rsidR="0091332C" w:rsidRPr="006643BE" w:rsidRDefault="0091332C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</w:p>
        </w:tc>
      </w:tr>
    </w:tbl>
    <w:p w14:paraId="537D37CF" w14:textId="77777777" w:rsidR="0091332C" w:rsidRPr="006643BE" w:rsidRDefault="0091332C" w:rsidP="00141A92">
      <w:pPr>
        <w:spacing w:before="240" w:after="120"/>
        <w:rPr>
          <w:rFonts w:ascii="Arial" w:hAnsi="Arial" w:cs="Arial"/>
          <w:color w:val="000000" w:themeColor="text1"/>
        </w:rPr>
      </w:pPr>
    </w:p>
    <w:p w14:paraId="0FA2F07F" w14:textId="7F97B73C" w:rsidR="00BB059E" w:rsidRPr="006643BE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0000" w:themeColor="text1"/>
          <w:sz w:val="18"/>
        </w:rPr>
      </w:pPr>
      <w:r w:rsidRPr="006643BE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>Dane kontaktowe:</w:t>
      </w:r>
      <w:r w:rsidRPr="006643BE">
        <w:rPr>
          <w:rFonts w:ascii="Arial" w:hAnsi="Arial" w:cs="Arial"/>
          <w:b/>
          <w:color w:val="000000" w:themeColor="text1"/>
        </w:rPr>
        <w:t xml:space="preserve"> </w:t>
      </w:r>
      <w:r w:rsidR="00550C19" w:rsidRPr="006643BE">
        <w:rPr>
          <w:rFonts w:ascii="Arial" w:hAnsi="Arial" w:cs="Arial"/>
          <w:color w:val="000000" w:themeColor="text1"/>
          <w:sz w:val="18"/>
        </w:rPr>
        <w:t xml:space="preserve">Kamil Rybka, Departament Gospodarki Morskiej, </w:t>
      </w:r>
      <w:hyperlink r:id="rId8" w:history="1">
        <w:r w:rsidR="00550C19" w:rsidRPr="006643BE">
          <w:rPr>
            <w:rStyle w:val="Hipercze"/>
            <w:rFonts w:ascii="Arial" w:hAnsi="Arial" w:cs="Arial"/>
            <w:color w:val="000000" w:themeColor="text1"/>
            <w:sz w:val="18"/>
          </w:rPr>
          <w:t>Kamil.Rybka@mgm.gov.pl</w:t>
        </w:r>
      </w:hyperlink>
      <w:r w:rsidR="00550C19" w:rsidRPr="006643BE">
        <w:rPr>
          <w:rFonts w:ascii="Arial" w:hAnsi="Arial" w:cs="Arial"/>
          <w:color w:val="000000" w:themeColor="text1"/>
          <w:sz w:val="18"/>
        </w:rPr>
        <w:t xml:space="preserve">, </w:t>
      </w:r>
      <w:r w:rsidR="00550C19" w:rsidRPr="006643BE">
        <w:rPr>
          <w:rFonts w:ascii="Arial" w:hAnsi="Arial" w:cs="Arial"/>
          <w:color w:val="000000" w:themeColor="text1"/>
          <w:sz w:val="18"/>
        </w:rPr>
        <w:br/>
        <w:t xml:space="preserve">Tel. (22) 583-58-68 </w:t>
      </w:r>
    </w:p>
    <w:sectPr w:rsidR="00BB059E" w:rsidRPr="006643BE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C452E9" w14:textId="77777777" w:rsidR="007521D8" w:rsidRDefault="007521D8" w:rsidP="00BB2420">
      <w:pPr>
        <w:spacing w:after="0" w:line="240" w:lineRule="auto"/>
      </w:pPr>
      <w:r>
        <w:separator/>
      </w:r>
    </w:p>
  </w:endnote>
  <w:endnote w:type="continuationSeparator" w:id="0">
    <w:p w14:paraId="2EE400DC" w14:textId="77777777" w:rsidR="007521D8" w:rsidRDefault="007521D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363001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A9CDAF" w14:textId="5B45244C" w:rsidR="005237EB" w:rsidRDefault="005237E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643BE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643BE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B4E071" w14:textId="77777777" w:rsidR="007521D8" w:rsidRDefault="007521D8" w:rsidP="00BB2420">
      <w:pPr>
        <w:spacing w:after="0" w:line="240" w:lineRule="auto"/>
      </w:pPr>
      <w:r>
        <w:separator/>
      </w:r>
    </w:p>
  </w:footnote>
  <w:footnote w:type="continuationSeparator" w:id="0">
    <w:p w14:paraId="3540509A" w14:textId="77777777" w:rsidR="007521D8" w:rsidRDefault="007521D8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F65FE"/>
    <w:multiLevelType w:val="multilevel"/>
    <w:tmpl w:val="00448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3"/>
  </w:num>
  <w:num w:numId="3">
    <w:abstractNumId w:val="20"/>
  </w:num>
  <w:num w:numId="4">
    <w:abstractNumId w:val="10"/>
  </w:num>
  <w:num w:numId="5">
    <w:abstractNumId w:val="17"/>
  </w:num>
  <w:num w:numId="6">
    <w:abstractNumId w:val="4"/>
  </w:num>
  <w:num w:numId="7">
    <w:abstractNumId w:val="15"/>
  </w:num>
  <w:num w:numId="8">
    <w:abstractNumId w:val="1"/>
  </w:num>
  <w:num w:numId="9">
    <w:abstractNumId w:val="7"/>
  </w:num>
  <w:num w:numId="10">
    <w:abstractNumId w:val="5"/>
  </w:num>
  <w:num w:numId="11">
    <w:abstractNumId w:val="6"/>
  </w:num>
  <w:num w:numId="12">
    <w:abstractNumId w:val="16"/>
  </w:num>
  <w:num w:numId="13">
    <w:abstractNumId w:val="14"/>
  </w:num>
  <w:num w:numId="14">
    <w:abstractNumId w:val="2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0F10"/>
    <w:rsid w:val="00003CB0"/>
    <w:rsid w:val="00006E59"/>
    <w:rsid w:val="000167A9"/>
    <w:rsid w:val="00034D77"/>
    <w:rsid w:val="00043DD9"/>
    <w:rsid w:val="00044D68"/>
    <w:rsid w:val="00047D9D"/>
    <w:rsid w:val="000651D8"/>
    <w:rsid w:val="00070663"/>
    <w:rsid w:val="00084E5B"/>
    <w:rsid w:val="00087231"/>
    <w:rsid w:val="00095944"/>
    <w:rsid w:val="00095F74"/>
    <w:rsid w:val="000A1DFB"/>
    <w:rsid w:val="000A2F32"/>
    <w:rsid w:val="000A3938"/>
    <w:rsid w:val="000B3E49"/>
    <w:rsid w:val="000C74D2"/>
    <w:rsid w:val="000D2A8B"/>
    <w:rsid w:val="000E0021"/>
    <w:rsid w:val="000E0060"/>
    <w:rsid w:val="000E1828"/>
    <w:rsid w:val="000E4BF8"/>
    <w:rsid w:val="000F20A9"/>
    <w:rsid w:val="000F307B"/>
    <w:rsid w:val="000F30B9"/>
    <w:rsid w:val="000F6981"/>
    <w:rsid w:val="001120A7"/>
    <w:rsid w:val="00112EA0"/>
    <w:rsid w:val="0011693F"/>
    <w:rsid w:val="0012138D"/>
    <w:rsid w:val="00122388"/>
    <w:rsid w:val="00124C3D"/>
    <w:rsid w:val="00141A92"/>
    <w:rsid w:val="00145E84"/>
    <w:rsid w:val="0015102C"/>
    <w:rsid w:val="00176FBB"/>
    <w:rsid w:val="00181E97"/>
    <w:rsid w:val="00182A08"/>
    <w:rsid w:val="00186892"/>
    <w:rsid w:val="001A2EF2"/>
    <w:rsid w:val="001B7D43"/>
    <w:rsid w:val="001C2D74"/>
    <w:rsid w:val="001C7FAC"/>
    <w:rsid w:val="001D500F"/>
    <w:rsid w:val="001E0CAC"/>
    <w:rsid w:val="001E16A3"/>
    <w:rsid w:val="001E1DEA"/>
    <w:rsid w:val="001E7199"/>
    <w:rsid w:val="001F24A0"/>
    <w:rsid w:val="001F67EC"/>
    <w:rsid w:val="0020330A"/>
    <w:rsid w:val="002254F8"/>
    <w:rsid w:val="00237279"/>
    <w:rsid w:val="00240D69"/>
    <w:rsid w:val="00240E54"/>
    <w:rsid w:val="00241B5E"/>
    <w:rsid w:val="002424BF"/>
    <w:rsid w:val="00246E59"/>
    <w:rsid w:val="00252087"/>
    <w:rsid w:val="00276C00"/>
    <w:rsid w:val="00296FD3"/>
    <w:rsid w:val="002A3C02"/>
    <w:rsid w:val="002A5452"/>
    <w:rsid w:val="002B4889"/>
    <w:rsid w:val="002B50C0"/>
    <w:rsid w:val="002B6F21"/>
    <w:rsid w:val="002D3D4A"/>
    <w:rsid w:val="002D7ADA"/>
    <w:rsid w:val="00300D4F"/>
    <w:rsid w:val="0030196F"/>
    <w:rsid w:val="00302775"/>
    <w:rsid w:val="00304D04"/>
    <w:rsid w:val="0031072A"/>
    <w:rsid w:val="00310D8E"/>
    <w:rsid w:val="00316613"/>
    <w:rsid w:val="003221F2"/>
    <w:rsid w:val="00322614"/>
    <w:rsid w:val="00331C36"/>
    <w:rsid w:val="00334A24"/>
    <w:rsid w:val="003410FE"/>
    <w:rsid w:val="003508E7"/>
    <w:rsid w:val="003542F1"/>
    <w:rsid w:val="00356A3E"/>
    <w:rsid w:val="003642B8"/>
    <w:rsid w:val="00386117"/>
    <w:rsid w:val="003A4115"/>
    <w:rsid w:val="003B5B7A"/>
    <w:rsid w:val="003C7325"/>
    <w:rsid w:val="003D7DD0"/>
    <w:rsid w:val="003E3144"/>
    <w:rsid w:val="00405EA4"/>
    <w:rsid w:val="0041034F"/>
    <w:rsid w:val="004118A3"/>
    <w:rsid w:val="0042057C"/>
    <w:rsid w:val="00423A26"/>
    <w:rsid w:val="00425046"/>
    <w:rsid w:val="004350B8"/>
    <w:rsid w:val="00440989"/>
    <w:rsid w:val="00444AAB"/>
    <w:rsid w:val="00450089"/>
    <w:rsid w:val="00476ABB"/>
    <w:rsid w:val="00485646"/>
    <w:rsid w:val="00494FE8"/>
    <w:rsid w:val="004A4B58"/>
    <w:rsid w:val="004C1D48"/>
    <w:rsid w:val="004D65CA"/>
    <w:rsid w:val="004E6D91"/>
    <w:rsid w:val="004F6E89"/>
    <w:rsid w:val="005108D2"/>
    <w:rsid w:val="00517F12"/>
    <w:rsid w:val="0052102C"/>
    <w:rsid w:val="005237EB"/>
    <w:rsid w:val="005240C6"/>
    <w:rsid w:val="00524E6C"/>
    <w:rsid w:val="005332D6"/>
    <w:rsid w:val="00544DFE"/>
    <w:rsid w:val="00550C19"/>
    <w:rsid w:val="005734CE"/>
    <w:rsid w:val="00586664"/>
    <w:rsid w:val="00593290"/>
    <w:rsid w:val="005A0848"/>
    <w:rsid w:val="005A12F7"/>
    <w:rsid w:val="005A1B30"/>
    <w:rsid w:val="005B1A32"/>
    <w:rsid w:val="005B7E4D"/>
    <w:rsid w:val="005C0469"/>
    <w:rsid w:val="005C6116"/>
    <w:rsid w:val="005C77BB"/>
    <w:rsid w:val="005D17CF"/>
    <w:rsid w:val="005D5AAB"/>
    <w:rsid w:val="005D6E12"/>
    <w:rsid w:val="005E0ED8"/>
    <w:rsid w:val="005E10CA"/>
    <w:rsid w:val="005E6ABD"/>
    <w:rsid w:val="005E77FE"/>
    <w:rsid w:val="005F3FF7"/>
    <w:rsid w:val="005F41FA"/>
    <w:rsid w:val="00600AE4"/>
    <w:rsid w:val="006054AA"/>
    <w:rsid w:val="0062054D"/>
    <w:rsid w:val="006334BF"/>
    <w:rsid w:val="00635A54"/>
    <w:rsid w:val="00661A62"/>
    <w:rsid w:val="006643BE"/>
    <w:rsid w:val="00667D2A"/>
    <w:rsid w:val="006731D9"/>
    <w:rsid w:val="00680820"/>
    <w:rsid w:val="006822BC"/>
    <w:rsid w:val="00694EA4"/>
    <w:rsid w:val="00697F9E"/>
    <w:rsid w:val="006A08E7"/>
    <w:rsid w:val="006A60AA"/>
    <w:rsid w:val="006B034F"/>
    <w:rsid w:val="006B5117"/>
    <w:rsid w:val="006E0CFA"/>
    <w:rsid w:val="006E6205"/>
    <w:rsid w:val="00700D80"/>
    <w:rsid w:val="00701800"/>
    <w:rsid w:val="00725708"/>
    <w:rsid w:val="00740A47"/>
    <w:rsid w:val="00746ABD"/>
    <w:rsid w:val="007521D8"/>
    <w:rsid w:val="00766566"/>
    <w:rsid w:val="0077418F"/>
    <w:rsid w:val="00775C44"/>
    <w:rsid w:val="007924CE"/>
    <w:rsid w:val="00795AFA"/>
    <w:rsid w:val="007A4742"/>
    <w:rsid w:val="007B0251"/>
    <w:rsid w:val="007B0E76"/>
    <w:rsid w:val="007C2624"/>
    <w:rsid w:val="007C2F7E"/>
    <w:rsid w:val="007C6235"/>
    <w:rsid w:val="007D1990"/>
    <w:rsid w:val="007D2C34"/>
    <w:rsid w:val="007D38BD"/>
    <w:rsid w:val="007D3F21"/>
    <w:rsid w:val="007E1E3A"/>
    <w:rsid w:val="007E341A"/>
    <w:rsid w:val="007F126F"/>
    <w:rsid w:val="00806134"/>
    <w:rsid w:val="00823CC8"/>
    <w:rsid w:val="00830B70"/>
    <w:rsid w:val="00840749"/>
    <w:rsid w:val="00871BAA"/>
    <w:rsid w:val="0087452F"/>
    <w:rsid w:val="00875528"/>
    <w:rsid w:val="00884686"/>
    <w:rsid w:val="008A1E13"/>
    <w:rsid w:val="008A332F"/>
    <w:rsid w:val="008A52F6"/>
    <w:rsid w:val="008A6291"/>
    <w:rsid w:val="008B3CBD"/>
    <w:rsid w:val="008B7B20"/>
    <w:rsid w:val="008C4BCD"/>
    <w:rsid w:val="008C6721"/>
    <w:rsid w:val="008D3826"/>
    <w:rsid w:val="008F2D9B"/>
    <w:rsid w:val="00907F6D"/>
    <w:rsid w:val="00911190"/>
    <w:rsid w:val="0091332C"/>
    <w:rsid w:val="009256F2"/>
    <w:rsid w:val="00933BEC"/>
    <w:rsid w:val="00936729"/>
    <w:rsid w:val="0095183B"/>
    <w:rsid w:val="009519D0"/>
    <w:rsid w:val="00952126"/>
    <w:rsid w:val="00952617"/>
    <w:rsid w:val="009663A6"/>
    <w:rsid w:val="00971A40"/>
    <w:rsid w:val="00976434"/>
    <w:rsid w:val="009848B1"/>
    <w:rsid w:val="00984901"/>
    <w:rsid w:val="00985156"/>
    <w:rsid w:val="00992EA3"/>
    <w:rsid w:val="009967CA"/>
    <w:rsid w:val="009A17FF"/>
    <w:rsid w:val="009B29EE"/>
    <w:rsid w:val="009B4423"/>
    <w:rsid w:val="009B5A11"/>
    <w:rsid w:val="009C6140"/>
    <w:rsid w:val="009D2FA4"/>
    <w:rsid w:val="009D7D8A"/>
    <w:rsid w:val="009E4C67"/>
    <w:rsid w:val="009F09BF"/>
    <w:rsid w:val="009F0F00"/>
    <w:rsid w:val="009F1DC8"/>
    <w:rsid w:val="009F437E"/>
    <w:rsid w:val="00A11788"/>
    <w:rsid w:val="00A227F6"/>
    <w:rsid w:val="00A2592C"/>
    <w:rsid w:val="00A30847"/>
    <w:rsid w:val="00A339D9"/>
    <w:rsid w:val="00A36AE2"/>
    <w:rsid w:val="00A41E3C"/>
    <w:rsid w:val="00A42C34"/>
    <w:rsid w:val="00A43E49"/>
    <w:rsid w:val="00A44EA2"/>
    <w:rsid w:val="00A56D63"/>
    <w:rsid w:val="00A67685"/>
    <w:rsid w:val="00A6778C"/>
    <w:rsid w:val="00A728AE"/>
    <w:rsid w:val="00A804AE"/>
    <w:rsid w:val="00A822CA"/>
    <w:rsid w:val="00A86449"/>
    <w:rsid w:val="00A87C1C"/>
    <w:rsid w:val="00AA4CAB"/>
    <w:rsid w:val="00AA51AD"/>
    <w:rsid w:val="00AB2E01"/>
    <w:rsid w:val="00AC7E26"/>
    <w:rsid w:val="00AD45BB"/>
    <w:rsid w:val="00AE1643"/>
    <w:rsid w:val="00AE3A6C"/>
    <w:rsid w:val="00AF09B8"/>
    <w:rsid w:val="00AF1E8A"/>
    <w:rsid w:val="00AF567D"/>
    <w:rsid w:val="00B02895"/>
    <w:rsid w:val="00B17709"/>
    <w:rsid w:val="00B41415"/>
    <w:rsid w:val="00B440C3"/>
    <w:rsid w:val="00B50560"/>
    <w:rsid w:val="00B64B3C"/>
    <w:rsid w:val="00B673C6"/>
    <w:rsid w:val="00B74859"/>
    <w:rsid w:val="00B75E78"/>
    <w:rsid w:val="00B7613B"/>
    <w:rsid w:val="00B87D3D"/>
    <w:rsid w:val="00BA481C"/>
    <w:rsid w:val="00BB059E"/>
    <w:rsid w:val="00BB2420"/>
    <w:rsid w:val="00BB5ACE"/>
    <w:rsid w:val="00BC1BD2"/>
    <w:rsid w:val="00BC6BE4"/>
    <w:rsid w:val="00BE0111"/>
    <w:rsid w:val="00BE47CD"/>
    <w:rsid w:val="00BE5BF9"/>
    <w:rsid w:val="00C1106C"/>
    <w:rsid w:val="00C26361"/>
    <w:rsid w:val="00C302F1"/>
    <w:rsid w:val="00C42AEA"/>
    <w:rsid w:val="00C57985"/>
    <w:rsid w:val="00C6751B"/>
    <w:rsid w:val="00CA516B"/>
    <w:rsid w:val="00CB0FE3"/>
    <w:rsid w:val="00CC7E21"/>
    <w:rsid w:val="00CE26A7"/>
    <w:rsid w:val="00CE74F9"/>
    <w:rsid w:val="00CE7777"/>
    <w:rsid w:val="00CF2E64"/>
    <w:rsid w:val="00D10CCA"/>
    <w:rsid w:val="00D1772B"/>
    <w:rsid w:val="00D17B2F"/>
    <w:rsid w:val="00D25CFE"/>
    <w:rsid w:val="00D335E9"/>
    <w:rsid w:val="00D4607F"/>
    <w:rsid w:val="00D47B01"/>
    <w:rsid w:val="00D50D7D"/>
    <w:rsid w:val="00D57025"/>
    <w:rsid w:val="00D57765"/>
    <w:rsid w:val="00D77F50"/>
    <w:rsid w:val="00D859F4"/>
    <w:rsid w:val="00D85A52"/>
    <w:rsid w:val="00D86FEC"/>
    <w:rsid w:val="00D9766E"/>
    <w:rsid w:val="00DA34DF"/>
    <w:rsid w:val="00DB69FD"/>
    <w:rsid w:val="00DC0A8A"/>
    <w:rsid w:val="00DC1705"/>
    <w:rsid w:val="00DC39A9"/>
    <w:rsid w:val="00DC4C79"/>
    <w:rsid w:val="00DD7474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64978"/>
    <w:rsid w:val="00E71256"/>
    <w:rsid w:val="00E71766"/>
    <w:rsid w:val="00E71BCF"/>
    <w:rsid w:val="00E81D7C"/>
    <w:rsid w:val="00E83FA4"/>
    <w:rsid w:val="00E86020"/>
    <w:rsid w:val="00EA0B4F"/>
    <w:rsid w:val="00EA654F"/>
    <w:rsid w:val="00EB2CC2"/>
    <w:rsid w:val="00EC2AFC"/>
    <w:rsid w:val="00ED304A"/>
    <w:rsid w:val="00EF12A0"/>
    <w:rsid w:val="00EF6E9A"/>
    <w:rsid w:val="00F07774"/>
    <w:rsid w:val="00F138F7"/>
    <w:rsid w:val="00F2008A"/>
    <w:rsid w:val="00F21CCC"/>
    <w:rsid w:val="00F21D9E"/>
    <w:rsid w:val="00F25348"/>
    <w:rsid w:val="00F329E6"/>
    <w:rsid w:val="00F45506"/>
    <w:rsid w:val="00F60062"/>
    <w:rsid w:val="00F613CC"/>
    <w:rsid w:val="00F76777"/>
    <w:rsid w:val="00F83F2F"/>
    <w:rsid w:val="00F86555"/>
    <w:rsid w:val="00F93B43"/>
    <w:rsid w:val="00F959DF"/>
    <w:rsid w:val="00FC3B03"/>
    <w:rsid w:val="00FC4C1C"/>
    <w:rsid w:val="00FF03A2"/>
    <w:rsid w:val="00FF22C4"/>
    <w:rsid w:val="00FF2D3A"/>
    <w:rsid w:val="00FF6C85"/>
    <w:rsid w:val="00FF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550C19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10CC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mil.Rybka@mgm.gov.pl" TargetMode="Externa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7F462-82FC-4DA3-BE27-3FA350348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2068</Words>
  <Characters>12412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2019-01-11T06:34:00Z</dcterms:created>
  <dcterms:modified xsi:type="dcterms:W3CDTF">2019-02-04T06:56:00Z</dcterms:modified>
</cp:coreProperties>
</file>