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C8" w:rsidRDefault="00B42464" w:rsidP="00815CCA">
      <w:pPr>
        <w:spacing w:line="360" w:lineRule="auto"/>
        <w:ind w:firstLine="360"/>
        <w:jc w:val="both"/>
      </w:pPr>
      <w:r>
        <w:t xml:space="preserve">W odpowiedzi na protest Związku Ochotniczych Straży Pożarnych Rzeczypospolitej Polskiej dotyczący </w:t>
      </w:r>
      <w:r w:rsidR="00975AB1">
        <w:t>odwołania od weryfikacji zgłoszonych kandydatów</w:t>
      </w:r>
      <w:r>
        <w:t xml:space="preserve"> do komitetów monitorujących Programy Operacyjne Polska Cyfrowa i Inteligentny Rozwój 2014-2020  uprzejmie informujemy</w:t>
      </w:r>
      <w:r w:rsidR="00815CCA">
        <w:t>,</w:t>
      </w:r>
      <w:r>
        <w:t xml:space="preserve"> iż:</w:t>
      </w:r>
    </w:p>
    <w:p w:rsidR="00B42464" w:rsidRDefault="00B42464" w:rsidP="0018003C">
      <w:pPr>
        <w:pStyle w:val="Akapitzlist"/>
        <w:numPr>
          <w:ilvl w:val="0"/>
          <w:numId w:val="1"/>
        </w:numPr>
        <w:spacing w:line="360" w:lineRule="auto"/>
        <w:jc w:val="both"/>
      </w:pPr>
      <w:r>
        <w:t>Do komitetu monitorującego PO PC zgłoszon</w:t>
      </w:r>
      <w:r w:rsidR="0018003C">
        <w:t>o</w:t>
      </w:r>
      <w:r>
        <w:t xml:space="preserve"> kandydatur</w:t>
      </w:r>
      <w:r w:rsidR="00815CCA">
        <w:t>y</w:t>
      </w:r>
      <w:r>
        <w:t xml:space="preserve"> Pana</w:t>
      </w:r>
      <w:r w:rsidRPr="00B42464">
        <w:t xml:space="preserve"> </w:t>
      </w:r>
      <w:r>
        <w:t xml:space="preserve">Zbigniewa </w:t>
      </w:r>
      <w:proofErr w:type="spellStart"/>
      <w:r>
        <w:t>Kaliszyka</w:t>
      </w:r>
      <w:proofErr w:type="spellEnd"/>
      <w:r>
        <w:t xml:space="preserve"> (członek KM) i Pani Teresy  </w:t>
      </w:r>
      <w:proofErr w:type="spellStart"/>
      <w:r>
        <w:t>Tiszbierek</w:t>
      </w:r>
      <w:proofErr w:type="spellEnd"/>
      <w:r>
        <w:t xml:space="preserve">  (zastępca).</w:t>
      </w:r>
    </w:p>
    <w:p w:rsidR="00B42464" w:rsidRDefault="00B42464" w:rsidP="0018003C">
      <w:pPr>
        <w:pStyle w:val="Akapitzlist"/>
        <w:numPr>
          <w:ilvl w:val="0"/>
          <w:numId w:val="1"/>
        </w:numPr>
        <w:spacing w:line="360" w:lineRule="auto"/>
        <w:jc w:val="both"/>
      </w:pPr>
      <w:r>
        <w:t>Do komitetu monitorującego PO IR zgłoszon</w:t>
      </w:r>
      <w:r w:rsidR="0018003C">
        <w:t xml:space="preserve">o </w:t>
      </w:r>
      <w:r>
        <w:t xml:space="preserve"> kandydatur</w:t>
      </w:r>
      <w:r w:rsidR="00815CCA">
        <w:t>y</w:t>
      </w:r>
      <w:r>
        <w:t xml:space="preserve"> Pani</w:t>
      </w:r>
      <w:r w:rsidRPr="00B42464">
        <w:t xml:space="preserve"> </w:t>
      </w:r>
      <w:r>
        <w:t>Danuty Bodzek (członek KM) i Pana Krzysztofa Szelągowskiego (zastępca).</w:t>
      </w:r>
    </w:p>
    <w:p w:rsidR="00B42464" w:rsidRDefault="00B42464" w:rsidP="00180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Powyższe kandydatury zgłosił </w:t>
      </w:r>
      <w:r w:rsidRPr="00B42464">
        <w:t>Związek Ochotniczych Straży Pożarnych Rzeczypospolitej Polskiej</w:t>
      </w:r>
      <w:r w:rsidR="001B370F">
        <w:t>.</w:t>
      </w:r>
    </w:p>
    <w:p w:rsidR="001B370F" w:rsidRDefault="001B370F" w:rsidP="0018003C">
      <w:pPr>
        <w:pStyle w:val="Akapitzlist"/>
        <w:numPr>
          <w:ilvl w:val="0"/>
          <w:numId w:val="1"/>
        </w:numPr>
        <w:spacing w:line="360" w:lineRule="auto"/>
        <w:jc w:val="both"/>
      </w:pPr>
      <w:r>
        <w:t>W obu komitetach poparcia udzieliły Związek Młodzieży Wiejskiej i Krajowy Związek Rolników, Kółek Rolniczych i Organizacji Rolniczych.</w:t>
      </w:r>
    </w:p>
    <w:p w:rsidR="00815CCA" w:rsidRDefault="001B370F" w:rsidP="00815CC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 obu przypadkach odrzucono zgłoszenia wskazując na niezgodność z </w:t>
      </w:r>
      <w:r w:rsidRPr="00B42464">
        <w:t>pkt. 5.9 lit. c ordynacji wyborczej</w:t>
      </w:r>
      <w:r>
        <w:t>.</w:t>
      </w:r>
    </w:p>
    <w:p w:rsidR="000E08B7" w:rsidRDefault="001B370F" w:rsidP="00815CCA">
      <w:pPr>
        <w:spacing w:line="360" w:lineRule="auto"/>
        <w:ind w:firstLine="360"/>
        <w:jc w:val="both"/>
      </w:pPr>
      <w:r>
        <w:t>W przesłanym 30 października proteście argumentowano, że Krajowy Związek Rolników, Kółek Rolniczych i Organizacji Rolniczych jest federacją</w:t>
      </w:r>
      <w:r w:rsidR="0018003C">
        <w:t>,</w:t>
      </w:r>
      <w:r>
        <w:t xml:space="preserve"> a co za tym idzie</w:t>
      </w:r>
      <w:r w:rsidR="0018003C">
        <w:t xml:space="preserve">, </w:t>
      </w:r>
      <w:r w:rsidR="002A2ADE">
        <w:t xml:space="preserve">przesłane </w:t>
      </w:r>
      <w:r w:rsidR="0018003C">
        <w:t>kandydatury uzyskał</w:t>
      </w:r>
      <w:r>
        <w:t>y wymagane poparcie.</w:t>
      </w:r>
      <w:r w:rsidR="00815CCA">
        <w:t xml:space="preserve"> </w:t>
      </w:r>
    </w:p>
    <w:p w:rsidR="001B370F" w:rsidRDefault="001B370F" w:rsidP="00815CCA">
      <w:pPr>
        <w:spacing w:line="360" w:lineRule="auto"/>
        <w:ind w:firstLine="360"/>
        <w:jc w:val="both"/>
      </w:pPr>
      <w:r>
        <w:t>Po zapoznaniu się z przesłaną argumentacją Komisja W</w:t>
      </w:r>
      <w:r w:rsidR="00410B39">
        <w:t>yborcza informuje:</w:t>
      </w:r>
    </w:p>
    <w:p w:rsidR="00A55551" w:rsidRDefault="001B370F" w:rsidP="00410B39">
      <w:pPr>
        <w:spacing w:line="360" w:lineRule="auto"/>
        <w:ind w:firstLine="360"/>
        <w:jc w:val="both"/>
        <w:rPr>
          <w:rStyle w:val="h1"/>
        </w:rPr>
      </w:pPr>
      <w:r w:rsidRPr="00B42464">
        <w:t>Zgodnie z pkt. 1.2 lit. h ordynacji</w:t>
      </w:r>
      <w:r>
        <w:t xml:space="preserve"> wyborczej za federację należy uznać </w:t>
      </w:r>
      <w:r>
        <w:rPr>
          <w:sz w:val="24"/>
          <w:szCs w:val="24"/>
        </w:rPr>
        <w:t>ponadbranżowy związek stowarzyszeń o charakterze regionalnym lub ponadregionalnym. Spełnione zatem muszą być jednocześnie trzy warunki. Po pierwsze</w:t>
      </w:r>
      <w:r w:rsidR="00410B39">
        <w:rPr>
          <w:sz w:val="24"/>
          <w:szCs w:val="24"/>
        </w:rPr>
        <w:t>,</w:t>
      </w:r>
      <w:r>
        <w:rPr>
          <w:sz w:val="24"/>
          <w:szCs w:val="24"/>
        </w:rPr>
        <w:t xml:space="preserve"> podmiot udzielający poparcia musi mieć ponadbranżowy charakter</w:t>
      </w:r>
      <w:r w:rsidR="00410B39">
        <w:rPr>
          <w:sz w:val="24"/>
          <w:szCs w:val="24"/>
        </w:rPr>
        <w:t>,</w:t>
      </w:r>
      <w:r>
        <w:rPr>
          <w:sz w:val="24"/>
          <w:szCs w:val="24"/>
        </w:rPr>
        <w:t xml:space="preserve"> to znaczy zrzeszać organizacje członkowskie działające w różnych obszarach pożytku publicznego. Po drugie</w:t>
      </w:r>
      <w:r w:rsidR="00410B39">
        <w:rPr>
          <w:sz w:val="24"/>
          <w:szCs w:val="24"/>
        </w:rPr>
        <w:t>,</w:t>
      </w:r>
      <w:r>
        <w:rPr>
          <w:sz w:val="24"/>
          <w:szCs w:val="24"/>
        </w:rPr>
        <w:t xml:space="preserve"> terytorialny zasięg działania nie może być mniejszy ni</w:t>
      </w:r>
      <w:r w:rsidR="00A55551">
        <w:rPr>
          <w:sz w:val="24"/>
          <w:szCs w:val="24"/>
        </w:rPr>
        <w:t>ż jedno województwo. Po trzecie</w:t>
      </w:r>
      <w:r w:rsidR="00410B39">
        <w:rPr>
          <w:sz w:val="24"/>
          <w:szCs w:val="24"/>
        </w:rPr>
        <w:t>,</w:t>
      </w:r>
      <w:r w:rsidR="00A55551">
        <w:rPr>
          <w:sz w:val="24"/>
          <w:szCs w:val="24"/>
        </w:rPr>
        <w:t xml:space="preserve"> formą prawną takiego podmiotu jest związek stowarzyszeń w rozumieniu art. 22 . Ustaw</w:t>
      </w:r>
      <w:r w:rsidR="00A55551" w:rsidRPr="00A55551">
        <w:rPr>
          <w:sz w:val="24"/>
          <w:szCs w:val="24"/>
        </w:rPr>
        <w:t>y z dnia 7 kwietnia 1989 r.</w:t>
      </w:r>
      <w:r w:rsidR="00A55551">
        <w:rPr>
          <w:sz w:val="24"/>
          <w:szCs w:val="24"/>
        </w:rPr>
        <w:t xml:space="preserve"> </w:t>
      </w:r>
      <w:r w:rsidR="00A55551" w:rsidRPr="00A55551">
        <w:rPr>
          <w:sz w:val="24"/>
          <w:szCs w:val="24"/>
        </w:rPr>
        <w:t>Prawo o stowarzyszeniach</w:t>
      </w:r>
      <w:r w:rsidR="00A55551">
        <w:rPr>
          <w:sz w:val="24"/>
          <w:szCs w:val="24"/>
        </w:rPr>
        <w:t xml:space="preserve"> (</w:t>
      </w:r>
      <w:proofErr w:type="spellStart"/>
      <w:r w:rsidR="00A55551">
        <w:rPr>
          <w:rStyle w:val="h1"/>
        </w:rPr>
        <w:t>Dz.U</w:t>
      </w:r>
      <w:proofErr w:type="spellEnd"/>
      <w:r w:rsidR="00A55551">
        <w:rPr>
          <w:rStyle w:val="h1"/>
        </w:rPr>
        <w:t xml:space="preserve">. z 2001 r.  nr 79, poz. 855 z </w:t>
      </w:r>
      <w:proofErr w:type="spellStart"/>
      <w:r w:rsidR="00A55551">
        <w:rPr>
          <w:rStyle w:val="h1"/>
        </w:rPr>
        <w:t>późn</w:t>
      </w:r>
      <w:proofErr w:type="spellEnd"/>
      <w:r w:rsidR="00A55551">
        <w:rPr>
          <w:rStyle w:val="h1"/>
        </w:rPr>
        <w:t xml:space="preserve">. zm.), co weryfikowane jest na podstawie </w:t>
      </w:r>
      <w:r w:rsidR="0018003C">
        <w:rPr>
          <w:rStyle w:val="h1"/>
        </w:rPr>
        <w:t>wydruku z KRS</w:t>
      </w:r>
      <w:r w:rsidR="00A55551">
        <w:rPr>
          <w:rStyle w:val="h1"/>
        </w:rPr>
        <w:t xml:space="preserve">.  </w:t>
      </w:r>
    </w:p>
    <w:p w:rsidR="00B42464" w:rsidRDefault="00A55551" w:rsidP="00815CCA">
      <w:pPr>
        <w:spacing w:line="360" w:lineRule="auto"/>
        <w:ind w:firstLine="360"/>
        <w:jc w:val="both"/>
      </w:pPr>
      <w:r>
        <w:rPr>
          <w:rStyle w:val="h1"/>
        </w:rPr>
        <w:t>W wyniku weryfikacji nadesłanego zgłoszenia Komisja Wyborcza stwierdziła, iż trzeci ze wskazanych powyżej warunków nie został spełniony</w:t>
      </w:r>
      <w:r w:rsidR="00410B39">
        <w:rPr>
          <w:rStyle w:val="h1"/>
        </w:rPr>
        <w:t>,</w:t>
      </w:r>
      <w:r w:rsidR="0018003C">
        <w:rPr>
          <w:rStyle w:val="h1"/>
        </w:rPr>
        <w:t xml:space="preserve"> bowiem </w:t>
      </w:r>
      <w:r w:rsidR="0018003C">
        <w:t xml:space="preserve">Krajowy Związek Rolników, Kółek Rolniczych i Organizacji Rolniczych jest podmiotem działającym na gruncie </w:t>
      </w:r>
      <w:r w:rsidR="0018003C" w:rsidRPr="0018003C">
        <w:t>U</w:t>
      </w:r>
      <w:r w:rsidR="0018003C">
        <w:t>stawy</w:t>
      </w:r>
      <w:r w:rsidR="0018003C" w:rsidRPr="0018003C">
        <w:t xml:space="preserve"> z dnia 8 października 1982 r. o społeczno-zawodowych organizacjach rolników</w:t>
      </w:r>
      <w:r w:rsidR="0018003C">
        <w:t xml:space="preserve"> (</w:t>
      </w:r>
      <w:proofErr w:type="spellStart"/>
      <w:r w:rsidR="0018003C">
        <w:rPr>
          <w:rStyle w:val="h1"/>
        </w:rPr>
        <w:t>Dz.U</w:t>
      </w:r>
      <w:proofErr w:type="spellEnd"/>
      <w:r w:rsidR="0018003C">
        <w:rPr>
          <w:rStyle w:val="h1"/>
        </w:rPr>
        <w:t>. z 1982 r. nr 32, poz. 217</w:t>
      </w:r>
      <w:r>
        <w:rPr>
          <w:rStyle w:val="h1"/>
        </w:rPr>
        <w:t>.</w:t>
      </w:r>
      <w:r w:rsidR="0018003C">
        <w:rPr>
          <w:rStyle w:val="h1"/>
        </w:rPr>
        <w:t xml:space="preserve"> Z </w:t>
      </w:r>
      <w:proofErr w:type="spellStart"/>
      <w:r w:rsidR="0018003C">
        <w:rPr>
          <w:rStyle w:val="h1"/>
        </w:rPr>
        <w:t>późn</w:t>
      </w:r>
      <w:proofErr w:type="spellEnd"/>
      <w:r w:rsidR="0018003C">
        <w:rPr>
          <w:rStyle w:val="h1"/>
        </w:rPr>
        <w:t xml:space="preserve">. zm.) a nie na podstawie prawa o stowarzyszeniach. </w:t>
      </w:r>
      <w:r>
        <w:rPr>
          <w:rStyle w:val="h1"/>
        </w:rPr>
        <w:t xml:space="preserve"> Jednocześnie </w:t>
      </w:r>
      <w:r w:rsidR="0018003C">
        <w:rPr>
          <w:rStyle w:val="h1"/>
        </w:rPr>
        <w:t xml:space="preserve">Komisja Wyborcza nie </w:t>
      </w:r>
      <w:r w:rsidR="0018003C">
        <w:rPr>
          <w:rStyle w:val="h1"/>
        </w:rPr>
        <w:lastRenderedPageBreak/>
        <w:t xml:space="preserve">neguje faktu, iż </w:t>
      </w:r>
      <w:r>
        <w:rPr>
          <w:rStyle w:val="h1"/>
        </w:rPr>
        <w:t xml:space="preserve"> </w:t>
      </w:r>
      <w:r w:rsidR="0018003C">
        <w:t>Krajowy Związek Rolników, Kółek Rolniczych i Organizacji Rolniczych zrzesza organizacje pozarządowe.</w:t>
      </w:r>
    </w:p>
    <w:p w:rsidR="00815CCA" w:rsidRDefault="0018003C" w:rsidP="00815CCA">
      <w:pPr>
        <w:spacing w:after="0" w:line="360" w:lineRule="auto"/>
        <w:ind w:firstLine="360"/>
        <w:jc w:val="both"/>
      </w:pPr>
      <w:r>
        <w:t>W związku z powyższym Komisja wyborcza podtrzymuje rozstrzygnięcie dotyczące złożonych kandydatur.</w:t>
      </w:r>
    </w:p>
    <w:p w:rsidR="00410B39" w:rsidRPr="00410B39" w:rsidRDefault="00410B39" w:rsidP="00815CCA">
      <w:pPr>
        <w:spacing w:after="0" w:line="360" w:lineRule="auto"/>
        <w:ind w:firstLine="360"/>
        <w:jc w:val="both"/>
        <w:rPr>
          <w:sz w:val="24"/>
          <w:szCs w:val="24"/>
        </w:rPr>
      </w:pPr>
      <w:r>
        <w:t xml:space="preserve">Uprzejmie informujemy, że zgodnie z pkt. 5.28 ordynacji wyborczej </w:t>
      </w:r>
      <w:r w:rsidRPr="00410B39">
        <w:rPr>
          <w:sz w:val="24"/>
          <w:szCs w:val="24"/>
        </w:rPr>
        <w:t>od rozstrzygnięć komisji wyborczej nie przysługuje odwołanie.</w:t>
      </w:r>
    </w:p>
    <w:p w:rsidR="00410B39" w:rsidRDefault="00410B39" w:rsidP="0018003C">
      <w:pPr>
        <w:spacing w:line="360" w:lineRule="auto"/>
        <w:jc w:val="both"/>
      </w:pPr>
    </w:p>
    <w:p w:rsidR="0018003C" w:rsidRDefault="0018003C" w:rsidP="0018003C">
      <w:pPr>
        <w:spacing w:line="360" w:lineRule="auto"/>
        <w:jc w:val="both"/>
      </w:pPr>
    </w:p>
    <w:sectPr w:rsidR="0018003C" w:rsidSect="008D75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BE" w:rsidRDefault="004E24BE" w:rsidP="00C40FE4">
      <w:pPr>
        <w:spacing w:after="0" w:line="240" w:lineRule="auto"/>
      </w:pPr>
      <w:r>
        <w:separator/>
      </w:r>
    </w:p>
  </w:endnote>
  <w:endnote w:type="continuationSeparator" w:id="0">
    <w:p w:rsidR="004E24BE" w:rsidRDefault="004E24BE" w:rsidP="00C4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1391"/>
      <w:docPartObj>
        <w:docPartGallery w:val="Page Numbers (Bottom of Page)"/>
        <w:docPartUnique/>
      </w:docPartObj>
    </w:sdtPr>
    <w:sdtContent>
      <w:p w:rsidR="00C40FE4" w:rsidRDefault="00C40FE4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40FE4" w:rsidRDefault="00C40F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BE" w:rsidRDefault="004E24BE" w:rsidP="00C40FE4">
      <w:pPr>
        <w:spacing w:after="0" w:line="240" w:lineRule="auto"/>
      </w:pPr>
      <w:r>
        <w:separator/>
      </w:r>
    </w:p>
  </w:footnote>
  <w:footnote w:type="continuationSeparator" w:id="0">
    <w:p w:rsidR="004E24BE" w:rsidRDefault="004E24BE" w:rsidP="00C4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7892"/>
    <w:multiLevelType w:val="hybridMultilevel"/>
    <w:tmpl w:val="9A346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14217"/>
    <w:multiLevelType w:val="multilevel"/>
    <w:tmpl w:val="050AD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464"/>
    <w:rsid w:val="000E08B7"/>
    <w:rsid w:val="0018003C"/>
    <w:rsid w:val="001B370F"/>
    <w:rsid w:val="002A2ADE"/>
    <w:rsid w:val="00410B39"/>
    <w:rsid w:val="004E24BE"/>
    <w:rsid w:val="00815CCA"/>
    <w:rsid w:val="008D75C8"/>
    <w:rsid w:val="00975AB1"/>
    <w:rsid w:val="00A55551"/>
    <w:rsid w:val="00B42464"/>
    <w:rsid w:val="00C4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42464"/>
    <w:pPr>
      <w:ind w:left="720"/>
      <w:contextualSpacing/>
    </w:pPr>
  </w:style>
  <w:style w:type="character" w:customStyle="1" w:styleId="h1">
    <w:name w:val="h1"/>
    <w:basedOn w:val="Domylnaczcionkaakapitu"/>
    <w:rsid w:val="00A55551"/>
  </w:style>
  <w:style w:type="paragraph" w:styleId="Nagwek">
    <w:name w:val="header"/>
    <w:basedOn w:val="Normalny"/>
    <w:link w:val="NagwekZnak"/>
    <w:uiPriority w:val="99"/>
    <w:semiHidden/>
    <w:unhideWhenUsed/>
    <w:rsid w:val="00C4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0FE4"/>
  </w:style>
  <w:style w:type="paragraph" w:styleId="Stopka">
    <w:name w:val="footer"/>
    <w:basedOn w:val="Normalny"/>
    <w:link w:val="StopkaZnak"/>
    <w:uiPriority w:val="99"/>
    <w:unhideWhenUsed/>
    <w:rsid w:val="00C4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Marta_Szymczyk</cp:lastModifiedBy>
  <cp:revision>6</cp:revision>
  <dcterms:created xsi:type="dcterms:W3CDTF">2014-11-04T11:18:00Z</dcterms:created>
  <dcterms:modified xsi:type="dcterms:W3CDTF">2014-11-04T12:12:00Z</dcterms:modified>
</cp:coreProperties>
</file>