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EF6047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Prokuratura Okręgowa w Słupsku</w:t>
      </w: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zobowiązuje się zapewnić dostępność strony internetowej www.gov.pl/po-slupsk zgodnie z ustawą z dnia 4 kwietnia 2019 r. o dostępności cyfrowej stron internetowych i aplikacji mobilnych podmiotów publicznych. Oświadczenie w sprawie dostępności ma zastosowanie do serwisu </w:t>
      </w:r>
      <w:hyperlink r:id="rId5" w:history="1">
        <w:r w:rsidRPr="008069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www.gov.pl/po-slupsk</w:t>
        </w:r>
      </w:hyperlink>
    </w:p>
    <w:p w14:paraId="2A4D7D67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Strona internetowa jest zgodna z ustawą o dostępności cyfrowej stron internetowych i aplikacji mobilnych podmiotów publicznych.</w:t>
      </w:r>
    </w:p>
    <w:p w14:paraId="79D0AAC3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Oświadczenie sporządzono dnia 1 października 2020 roku. Deklarację sporządzono na podstawie samooceny przeprowadzonej przez podmiot publiczny.</w:t>
      </w:r>
    </w:p>
    <w:p w14:paraId="5533EC94" w14:textId="77777777" w:rsidR="008069DE" w:rsidRPr="008069DE" w:rsidRDefault="008069DE" w:rsidP="008069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Ułatwienia na stronie internetowej</w:t>
      </w:r>
    </w:p>
    <w:p w14:paraId="4407DFC7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Dostępność serwisów internetowych jest ważna dla wszystkich bez wyjątku. Ale ma szczególne znaczenie dla osób narażonych na wykluczenie cyfrowe, np. seniorów czy osób z niepełnosprawnością.</w:t>
      </w:r>
    </w:p>
    <w:p w14:paraId="7D20B25A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Dążymy do tego, by nasz serwis spełniał międzynarodowe wytyczne </w:t>
      </w:r>
      <w:hyperlink r:id="rId6" w:history="1">
        <w:r w:rsidRPr="008069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Web Content </w:t>
        </w:r>
        <w:proofErr w:type="spellStart"/>
        <w:r w:rsidRPr="008069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Accessibilty</w:t>
        </w:r>
        <w:proofErr w:type="spellEnd"/>
        <w:r w:rsidRPr="008069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</w:t>
        </w:r>
        <w:proofErr w:type="spellStart"/>
        <w:r w:rsidRPr="008069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Guidelines</w:t>
        </w:r>
        <w:proofErr w:type="spellEnd"/>
        <w:r w:rsidRPr="008069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 xml:space="preserve"> 2.1</w:t>
        </w:r>
      </w:hyperlink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(WCAG 2.1).</w:t>
      </w:r>
    </w:p>
    <w:p w14:paraId="6A671776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Zasady te mówią, co zrobić, aby serwis był dostępny dla każdego, bez względu na:</w:t>
      </w:r>
    </w:p>
    <w:p w14:paraId="0FFBF1F2" w14:textId="77777777" w:rsidR="008069DE" w:rsidRPr="008069DE" w:rsidRDefault="008069DE" w:rsidP="008069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poziom jego sprawności,</w:t>
      </w:r>
    </w:p>
    <w:p w14:paraId="4F7D8FDA" w14:textId="77777777" w:rsidR="008069DE" w:rsidRPr="008069DE" w:rsidRDefault="008069DE" w:rsidP="008069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wiek,</w:t>
      </w:r>
    </w:p>
    <w:p w14:paraId="1F048E37" w14:textId="77777777" w:rsidR="008069DE" w:rsidRPr="008069DE" w:rsidRDefault="008069DE" w:rsidP="008069D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sprzęt czy oprogramowanie, którego używa.</w:t>
      </w:r>
    </w:p>
    <w:p w14:paraId="0CD09CAA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Nasz serwis dąży do zgodności z tymi wytycznymi na poziomie AA, tzn. jest dostępny dla większości osób, które z niego korzystają.</w:t>
      </w:r>
    </w:p>
    <w:p w14:paraId="3A16E094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B257CC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Obsługa osób słabosłyszących i głuchych.</w:t>
      </w:r>
    </w:p>
    <w:p w14:paraId="6BBB4E88" w14:textId="77777777" w:rsidR="00D40026" w:rsidRPr="00D40026" w:rsidRDefault="00D40026" w:rsidP="00D40026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lang w:eastAsia="pl-PL"/>
        </w:rPr>
      </w:pPr>
      <w:r w:rsidRPr="00D40026">
        <w:rPr>
          <w:rFonts w:ascii="Open Sans" w:eastAsia="Times New Roman" w:hAnsi="Open Sans" w:cs="Open Sans"/>
          <w:color w:val="1B1B1B"/>
          <w:lang w:eastAsia="pl-PL"/>
        </w:rPr>
        <w:t>Osobom niesłyszącym oraz osobom, które mają trudności w komunikowaniu się, i które potrzebują w związku z tym wsparcia w kontaktach, umożliwia się skorzystanie przy załatwianiu spraw z pomocy tłumacza języka migowego lub tłumacza - przewodnika.</w:t>
      </w:r>
    </w:p>
    <w:p w14:paraId="0BC0B91C" w14:textId="77777777" w:rsidR="00D40026" w:rsidRPr="00D40026" w:rsidRDefault="00D40026" w:rsidP="00D40026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lang w:eastAsia="pl-PL"/>
        </w:rPr>
      </w:pPr>
      <w:r w:rsidRPr="00D40026">
        <w:rPr>
          <w:rFonts w:ascii="Open Sans" w:eastAsia="Times New Roman" w:hAnsi="Open Sans" w:cs="Open Sans"/>
          <w:color w:val="1B1B1B"/>
          <w:lang w:eastAsia="pl-PL"/>
        </w:rPr>
        <w:t>Chęć skorzystania ze świadczenia należy zgłosić co najmniej na trzy dni robocze przed planowaną wizytą.</w:t>
      </w:r>
    </w:p>
    <w:p w14:paraId="7B8A2AD4" w14:textId="77777777" w:rsidR="00D40026" w:rsidRPr="00D40026" w:rsidRDefault="00D40026" w:rsidP="00D40026">
      <w:pPr>
        <w:shd w:val="clear" w:color="auto" w:fill="FFFFFF"/>
        <w:spacing w:after="240" w:line="240" w:lineRule="auto"/>
        <w:textAlignment w:val="baseline"/>
        <w:rPr>
          <w:rFonts w:ascii="Open Sans" w:eastAsia="Times New Roman" w:hAnsi="Open Sans" w:cs="Open Sans"/>
          <w:color w:val="1B1B1B"/>
          <w:lang w:eastAsia="pl-PL"/>
        </w:rPr>
      </w:pPr>
      <w:r w:rsidRPr="00D40026">
        <w:rPr>
          <w:rFonts w:ascii="Open Sans" w:eastAsia="Times New Roman" w:hAnsi="Open Sans" w:cs="Open Sans"/>
          <w:color w:val="1B1B1B"/>
          <w:lang w:eastAsia="pl-PL"/>
        </w:rPr>
        <w:t>Szczegółowe informacje uzyskać można kontaktując się pod poniższym numerem telefonu: </w:t>
      </w:r>
    </w:p>
    <w:p w14:paraId="7E9A080A" w14:textId="77777777" w:rsidR="00D40026" w:rsidRPr="00D40026" w:rsidRDefault="00D40026" w:rsidP="00D40026">
      <w:pPr>
        <w:numPr>
          <w:ilvl w:val="0"/>
          <w:numId w:val="5"/>
        </w:num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1B1B1B"/>
          <w:lang w:eastAsia="pl-PL"/>
        </w:rPr>
      </w:pPr>
      <w:r w:rsidRPr="00D40026">
        <w:rPr>
          <w:rFonts w:ascii="Open Sans" w:eastAsia="Times New Roman" w:hAnsi="Open Sans" w:cs="Open Sans"/>
          <w:color w:val="1B1B1B"/>
          <w:lang w:eastAsia="pl-PL"/>
        </w:rPr>
        <w:t>Dorota Wiśniewska - </w:t>
      </w:r>
      <w:r w:rsidRPr="00D40026">
        <w:rPr>
          <w:rFonts w:ascii="inherit" w:eastAsia="Times New Roman" w:hAnsi="inherit" w:cs="Open Sans"/>
          <w:b/>
          <w:bCs/>
          <w:color w:val="1B1B1B"/>
          <w:lang w:eastAsia="pl-PL"/>
        </w:rPr>
        <w:t>59 844 53 79  </w:t>
      </w:r>
    </w:p>
    <w:p w14:paraId="76335FBD" w14:textId="77777777" w:rsidR="00D40026" w:rsidRPr="00D40026" w:rsidRDefault="00D40026" w:rsidP="00D40026">
      <w:pPr>
        <w:shd w:val="clear" w:color="auto" w:fill="FFFFFF"/>
        <w:spacing w:after="0" w:line="240" w:lineRule="auto"/>
        <w:textAlignment w:val="baseline"/>
        <w:outlineLvl w:val="3"/>
        <w:rPr>
          <w:rFonts w:ascii="Open Sans" w:eastAsia="Times New Roman" w:hAnsi="Open Sans" w:cs="Open Sans"/>
          <w:b/>
          <w:bCs/>
          <w:color w:val="1B1B1B"/>
          <w:lang w:eastAsia="pl-PL"/>
        </w:rPr>
      </w:pPr>
      <w:r w:rsidRPr="00D40026">
        <w:rPr>
          <w:rFonts w:ascii="Open Sans" w:eastAsia="Times New Roman" w:hAnsi="Open Sans" w:cs="Open Sans"/>
          <w:b/>
          <w:bCs/>
          <w:color w:val="1B1B1B"/>
          <w:lang w:eastAsia="pl-PL"/>
        </w:rPr>
        <w:t>lub mailowo: </w:t>
      </w:r>
      <w:hyperlink r:id="rId7" w:history="1">
        <w:r w:rsidRPr="00D40026">
          <w:rPr>
            <w:rFonts w:ascii="inherit" w:eastAsia="Times New Roman" w:hAnsi="inherit" w:cs="Open Sans"/>
            <w:b/>
            <w:bCs/>
            <w:color w:val="0052A5"/>
            <w:u w:val="single"/>
            <w:lang w:eastAsia="pl-PL"/>
          </w:rPr>
          <w:t>dorota.wisniewska@prokuratura.gov.pl</w:t>
        </w:r>
      </w:hyperlink>
    </w:p>
    <w:p w14:paraId="05F8BE76" w14:textId="39F23B11" w:rsid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D0BE9D" w14:textId="77777777" w:rsidR="00D40026" w:rsidRPr="008069DE" w:rsidRDefault="00D40026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2AF6E1D" w14:textId="77777777" w:rsidR="008069DE" w:rsidRPr="008069DE" w:rsidRDefault="008069DE" w:rsidP="008069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Osoby niewidome i słabowidzące:</w:t>
      </w:r>
    </w:p>
    <w:p w14:paraId="0F201FB0" w14:textId="77777777" w:rsidR="008069DE" w:rsidRPr="008069DE" w:rsidRDefault="008069DE" w:rsidP="008069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strony serwisu posiadają strukturę nagłówkową, która umożliwia szybkie przejrzenie strony bez konieczności czytania jej całej treści.</w:t>
      </w:r>
    </w:p>
    <w:p w14:paraId="5E6C4B8C" w14:textId="77777777" w:rsidR="008069DE" w:rsidRPr="008069DE" w:rsidRDefault="008069DE" w:rsidP="008069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Do wszystkich zdjęć prezentujących istotne informacje dodajemy opisy alternatywne.</w:t>
      </w:r>
    </w:p>
    <w:p w14:paraId="7B9B24EE" w14:textId="77777777" w:rsidR="008069DE" w:rsidRPr="008069DE" w:rsidRDefault="008069DE" w:rsidP="008069D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Zadbaliśmy o wysoki kontrast treści oraz o to, aby nawet przy dużym powiększeniu widoku wszystkie funkcje i informacje były nadal dostępne.</w:t>
      </w:r>
    </w:p>
    <w:p w14:paraId="09E4ADF5" w14:textId="77777777" w:rsidR="008069DE" w:rsidRPr="008069DE" w:rsidRDefault="008069DE" w:rsidP="008069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24F24E45" w14:textId="77777777" w:rsidR="008069DE" w:rsidRPr="008069DE" w:rsidRDefault="008069DE" w:rsidP="008069DE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Osoby, które nie korzystają z myszki:</w:t>
      </w:r>
    </w:p>
    <w:p w14:paraId="7EB184BB" w14:textId="77777777" w:rsidR="008069DE" w:rsidRPr="008069DE" w:rsidRDefault="008069DE" w:rsidP="008069DE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Wszystkie informacje i funkcjonalności serwisu są dostępne  bez problemu za pomocą samej klawiatury.</w:t>
      </w:r>
    </w:p>
    <w:p w14:paraId="7B3DE7B3" w14:textId="77777777" w:rsidR="008069DE" w:rsidRPr="008069DE" w:rsidRDefault="008069DE" w:rsidP="008069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</w:p>
    <w:p w14:paraId="10EEC247" w14:textId="77777777" w:rsidR="008069DE" w:rsidRPr="008069DE" w:rsidRDefault="008069DE" w:rsidP="008069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069D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Informacje zwrotne i dane kontaktowe</w:t>
      </w:r>
    </w:p>
    <w:p w14:paraId="329FE833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</w:t>
      </w:r>
      <w:r w:rsidRPr="008069D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problemów z dostępnością cyfrowej dla osób niepełnosprawnych</w:t>
      </w: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strony internetowej prosimy o kontakt. Osobą odpowiedzialną jest Paweł Suchodolski, adres poczty elektronicznej pawel.suchodolski@slupsk.po.gov.pl. Tą samą drogą można składać wnioski o udostępnienie informacji niedostępnej oraz składać skargi na brak zapewnienia dostępności.</w:t>
      </w:r>
    </w:p>
    <w:p w14:paraId="3B9BAE2A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Każdy ma prawo do wystąpienia z żądaniem zapewnienia dostępności cyfrowej strony internetowej, aplikacji mobilnej lub jakiegoś ich elementu. Można także zażądać udostępnienia informacji w formach alternatywnych, na przykład odczytanie niedostępnego cyfrowo dokumentu, opisania zawartości filmu bez </w:t>
      </w:r>
      <w:proofErr w:type="spellStart"/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audiodeskrypcji</w:t>
      </w:r>
      <w:proofErr w:type="spellEnd"/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itp. Żądanie powinno zawierać dane osoby zgłaszającej żądanie, wskazanie, o którą stronę internetową lub aplikację mobilną chodzi oraz sposób kontaktu. Jeżeli osoba żądająca zgłasza potrzebę otrzymania informacji w formie alternatywnej, powinna także określić formę tej informacji.</w:t>
      </w:r>
    </w:p>
    <w:p w14:paraId="5E755F97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 publiczny powinien zrealizować żądanie niezwłocznie i nie później, niż w ciągu 7 dni. Jeżeli dotrzymanie tego terminu nie jest możliwe, podmiot publiczny niezwłocznie informuje o tym, kiedy realizacja żądania będzie możliwa, przy czym termin ten nie może być dłuższy niż 2 miesiące. Jeżeli zapewnienie dostępności nie jest możliwe, podmiot publiczny może zaproponować alternatywny sposób dostępu do informacji.</w:t>
      </w:r>
    </w:p>
    <w:p w14:paraId="57E117FE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podmiot odmówi realizacji żądania zapewnienia dostępności lub alternatywnego dostępu do informacji, można złożyć skargę na takie działanie.</w:t>
      </w:r>
    </w:p>
    <w:p w14:paraId="716259F1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 wyczerpaniu wszystkich możliwości skargę można przesłać także do </w:t>
      </w:r>
      <w:hyperlink r:id="rId8" w:history="1">
        <w:r w:rsidRPr="008069DE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l-PL"/>
          </w:rPr>
          <w:t>Rzecznika Praw Obywatelskich</w:t>
        </w:r>
      </w:hyperlink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5215741" w14:textId="77777777" w:rsidR="008069DE" w:rsidRPr="008069DE" w:rsidRDefault="008069DE" w:rsidP="008069D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069DE"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  <w:t>Dostępność architektoniczna:</w:t>
      </w:r>
    </w:p>
    <w:p w14:paraId="4B1D373F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Ułatwienia dla osób z dysfunkcją ruchu i poruszających się na wózku inwalidzkim:</w:t>
      </w:r>
    </w:p>
    <w:p w14:paraId="3ADD5589" w14:textId="77777777" w:rsidR="008069DE" w:rsidRPr="008069DE" w:rsidRDefault="008069DE" w:rsidP="008069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wejście do budynku prokuratury dla osób niepełnosprawnych zlokalizowane jest od frontalnej strony budynku – od strony ulicy Leszczyńskiego,</w:t>
      </w:r>
    </w:p>
    <w:p w14:paraId="582746F4" w14:textId="77777777" w:rsidR="008069DE" w:rsidRPr="008069DE" w:rsidRDefault="008069DE" w:rsidP="008069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budynku czynna jest winda osobowa, umożliwiająca przemieszczanie się na wszystkie poziomy budynku,</w:t>
      </w:r>
    </w:p>
    <w:p w14:paraId="75D9E4D7" w14:textId="77777777" w:rsidR="008069DE" w:rsidRPr="008069DE" w:rsidRDefault="008069DE" w:rsidP="008069DE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w razie konieczności pracownik ochrony udzieli informacji i powiadomi odpowiedniego pracownika prokuratury, który udzieli wsparcia na terenie tut. jednostki. Kontakt pod nr tel. 59 84 45 365.</w:t>
      </w:r>
    </w:p>
    <w:p w14:paraId="432D0304" w14:textId="77777777" w:rsidR="008069DE" w:rsidRPr="008069DE" w:rsidRDefault="00D40026" w:rsidP="008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A8113DC">
          <v:rect id="_x0000_i1025" style="width:0;height:1.5pt" o:hralign="center" o:hrstd="t" o:hr="t" fillcolor="#a0a0a0" stroked="f"/>
        </w:pict>
      </w:r>
    </w:p>
    <w:p w14:paraId="30D9947C" w14:textId="77777777" w:rsidR="008069DE" w:rsidRPr="008069DE" w:rsidRDefault="008069DE" w:rsidP="008069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069D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Deklaracja dostępności Prokuratury Rejonowej w Bytowie</w:t>
      </w:r>
    </w:p>
    <w:p w14:paraId="26221F55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posiada podjazd z poziomu parkingu na parter do Biura Podawczego. W razie potrzeby po kontakcie pod numerem  tel. 59 822 27 31 wyznaczona osoba udzieli informacji i wsparcia.</w:t>
      </w:r>
    </w:p>
    <w:p w14:paraId="0618C1E5" w14:textId="77777777" w:rsidR="008069DE" w:rsidRPr="008069DE" w:rsidRDefault="00D40026" w:rsidP="008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74E3DD53">
          <v:rect id="_x0000_i1026" style="width:0;height:1.5pt" o:hralign="center" o:hrstd="t" o:hr="t" fillcolor="#a0a0a0" stroked="f"/>
        </w:pict>
      </w:r>
    </w:p>
    <w:p w14:paraId="7ED322A3" w14:textId="77777777" w:rsidR="008069DE" w:rsidRPr="008069DE" w:rsidRDefault="008069DE" w:rsidP="008069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proofErr w:type="spellStart"/>
      <w:r w:rsidRPr="008069D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Deklracja</w:t>
      </w:r>
      <w:proofErr w:type="spellEnd"/>
      <w:r w:rsidRPr="008069D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dostępności Prokuratury Rejonowej w Chojnicach</w:t>
      </w:r>
    </w:p>
    <w:p w14:paraId="04E4CD1E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Prokuratura Rejonowa z siedzibą w budynku Sądu Rejonowego w Chojnicach który jest częściowo przystosowany dla osób niepełnosprawnych. W celu ułatwienia dostępu i poruszania się osób niepełnosprawnych w budynku znajduje się platforma </w:t>
      </w:r>
      <w:proofErr w:type="spellStart"/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przyschodowa</w:t>
      </w:r>
      <w:proofErr w:type="spellEnd"/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dla osób niepełnosprawnych. (wjazd od strony parkingu po uprzednim kontakcie pod numerem tel. 52 395 28 78 wyznaczona osoba udzieli informacji i wsparcia). Na parterze znajduje się toaleta przystosowana do potrzeb osób niepełnosprawnych. Budynek nie jest przystosowany natomiast od strony architektonicznej dla osób niepełnosprawnych z dysfunkcją wzroku.</w:t>
      </w:r>
    </w:p>
    <w:p w14:paraId="589D9BCA" w14:textId="77777777" w:rsidR="008069DE" w:rsidRPr="008069DE" w:rsidRDefault="00D40026" w:rsidP="008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64AEA366">
          <v:rect id="_x0000_i1027" style="width:0;height:1.5pt" o:hralign="center" o:hrstd="t" o:hr="t" fillcolor="#a0a0a0" stroked="f"/>
        </w:pict>
      </w:r>
    </w:p>
    <w:p w14:paraId="316E6E73" w14:textId="77777777" w:rsidR="008069DE" w:rsidRPr="008069DE" w:rsidRDefault="008069DE" w:rsidP="008069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r w:rsidRPr="008069D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Deklaracja dostępności Prokuratury Rejonowej w Człuchowie</w:t>
      </w:r>
    </w:p>
    <w:p w14:paraId="748FF1FD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Prokuratura Rejonowa z siedzibą w budynku Sądu Rejonowego w Człuchowie, posiada  windę z poziomu parkingu, którą można dotrzeć na wszystkie piętra budynku. W razie konieczności wyznaczona osoba udzieli informacji oraz wsparcia pod numerem tel. 59 834 24 22.</w:t>
      </w:r>
    </w:p>
    <w:p w14:paraId="51436A4D" w14:textId="77777777" w:rsidR="008069DE" w:rsidRPr="008069DE" w:rsidRDefault="00D40026" w:rsidP="008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1ABF6FC6">
          <v:rect id="_x0000_i1028" style="width:0;height:1.5pt" o:hralign="center" o:hrstd="t" o:hr="t" fillcolor="#a0a0a0" stroked="f"/>
        </w:pict>
      </w:r>
    </w:p>
    <w:p w14:paraId="2251DB53" w14:textId="77777777" w:rsidR="008069DE" w:rsidRPr="008069DE" w:rsidRDefault="008069DE" w:rsidP="008069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proofErr w:type="spellStart"/>
      <w:r w:rsidRPr="008069D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Deklracja</w:t>
      </w:r>
      <w:proofErr w:type="spellEnd"/>
      <w:r w:rsidRPr="008069D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dostępności Prokuratury Rejonowej w Lęborku</w:t>
      </w:r>
    </w:p>
    <w:p w14:paraId="3957C057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Prokuratura Rejonowa posiadająca siedzibę w budynku Sądu Rejonowego w Lęborku (Zamek Krzyżacki z XIV), który nie posiada żadnych udogodnień dla osób niepełnosprawnych. Pracownik prokuratury dostępny pod numerem tel. 59 862 22 73 lub  59 862 25 40 udzieli informacji oraz wsparcia.</w:t>
      </w:r>
    </w:p>
    <w:p w14:paraId="767AA47E" w14:textId="77777777" w:rsidR="008069DE" w:rsidRPr="008069DE" w:rsidRDefault="00D40026" w:rsidP="008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pict w14:anchorId="3D2FD21A">
          <v:rect id="_x0000_i1029" style="width:0;height:1.5pt" o:hralign="center" o:hrstd="t" o:hr="t" fillcolor="#a0a0a0" stroked="f"/>
        </w:pict>
      </w:r>
    </w:p>
    <w:p w14:paraId="5A055C46" w14:textId="77777777" w:rsidR="008069DE" w:rsidRPr="008069DE" w:rsidRDefault="008069DE" w:rsidP="008069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proofErr w:type="spellStart"/>
      <w:r w:rsidRPr="008069D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>Deklracja</w:t>
      </w:r>
      <w:proofErr w:type="spellEnd"/>
      <w:r w:rsidRPr="008069D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dostępności Prokuratury Rejonowej w Miastku</w:t>
      </w:r>
    </w:p>
    <w:p w14:paraId="1AB1D5DB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Prokuratura Rejonowa z siedzibą w budynku Urzędu Miejskiego Miastko posiadająca podjazd z poziomu parkingu na parter Urzędu. W razie konieczności wyznaczona osoba udzieli informacji oraz wsparcia pod numerem 59 857 25 27.</w:t>
      </w:r>
    </w:p>
    <w:p w14:paraId="3365DFAB" w14:textId="77777777" w:rsidR="008069DE" w:rsidRPr="008069DE" w:rsidRDefault="00D40026" w:rsidP="008069D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pict w14:anchorId="6E9BFABF">
          <v:rect id="_x0000_i1030" style="width:0;height:1.5pt" o:hralign="center" o:hrstd="t" o:hr="t" fillcolor="#a0a0a0" stroked="f"/>
        </w:pict>
      </w:r>
    </w:p>
    <w:p w14:paraId="32B47FF0" w14:textId="77777777" w:rsidR="008069DE" w:rsidRDefault="008069DE">
      <w:pP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br w:type="page"/>
      </w:r>
    </w:p>
    <w:p w14:paraId="664263EF" w14:textId="54433E29" w:rsidR="008069DE" w:rsidRPr="008069DE" w:rsidRDefault="008069DE" w:rsidP="008069DE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  <w:proofErr w:type="spellStart"/>
      <w:r w:rsidRPr="008069D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lastRenderedPageBreak/>
        <w:t>Deklracja</w:t>
      </w:r>
      <w:proofErr w:type="spellEnd"/>
      <w:r w:rsidRPr="008069DE">
        <w:rPr>
          <w:rFonts w:ascii="Times New Roman" w:eastAsia="Times New Roman" w:hAnsi="Times New Roman" w:cs="Times New Roman"/>
          <w:b/>
          <w:bCs/>
          <w:sz w:val="21"/>
          <w:szCs w:val="21"/>
          <w:lang w:eastAsia="pl-PL"/>
        </w:rPr>
        <w:t xml:space="preserve"> dostępności Prokuratury Rejonowej w Słupsku</w:t>
      </w:r>
    </w:p>
    <w:p w14:paraId="1C00A63D" w14:textId="77777777" w:rsidR="008069DE" w:rsidRPr="008069DE" w:rsidRDefault="008069DE" w:rsidP="008069D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069DE">
        <w:rPr>
          <w:rFonts w:ascii="Times New Roman" w:eastAsia="Times New Roman" w:hAnsi="Times New Roman" w:cs="Times New Roman"/>
          <w:sz w:val="24"/>
          <w:szCs w:val="24"/>
          <w:lang w:eastAsia="pl-PL"/>
        </w:rPr>
        <w:t>Budynek prokuratury posiada podjazd umożliwiający osobom niepełnosprawnym dojazd na parter oraz windę umożliwiającą dojazd na wszystkie piętra. Ponadto na pierwszym piętrze budynku znajduje się toaleta dla osób z niepełnosprawnościami. W razie konieczności pracownik ochrony udzieli informacji i powiadomi odpowiedniego pracownika prokuratury, który udzieli wsparcia na terenie tut. jednostki. Kontakt pod nr tel. 59 84 45 328.</w:t>
      </w:r>
    </w:p>
    <w:p w14:paraId="75C32AEC" w14:textId="77777777" w:rsidR="00D965BB" w:rsidRDefault="00D965BB"/>
    <w:sectPr w:rsidR="00D965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5582F"/>
    <w:multiLevelType w:val="multilevel"/>
    <w:tmpl w:val="8070B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6F72BCE"/>
    <w:multiLevelType w:val="multilevel"/>
    <w:tmpl w:val="4C98F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567320"/>
    <w:multiLevelType w:val="multilevel"/>
    <w:tmpl w:val="D042F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985A94"/>
    <w:multiLevelType w:val="multilevel"/>
    <w:tmpl w:val="3CB0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F106DC"/>
    <w:multiLevelType w:val="multilevel"/>
    <w:tmpl w:val="D23C0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9DE"/>
    <w:rsid w:val="0061289F"/>
    <w:rsid w:val="008069DE"/>
    <w:rsid w:val="00896913"/>
    <w:rsid w:val="00D40026"/>
    <w:rsid w:val="00D54348"/>
    <w:rsid w:val="00D9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92337"/>
  <w15:chartTrackingRefBased/>
  <w15:docId w15:val="{FA03196D-772C-4158-A879-246ADC2E8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8069D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8069D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8069D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8069D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8069DE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8069D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8069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069DE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8069D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81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31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87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8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43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791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205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071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394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7028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82429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73663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2787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674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43042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42333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8079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4645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8657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3674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224971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6605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1971196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7328483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po.gov.pl/content/jak-zglosic-sie-do-rzecznika-praw-obywatelskich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orota.wisniewska@prokuratura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w3.org/Translations/WCAG21-pl/" TargetMode="External"/><Relationship Id="rId5" Type="http://schemas.openxmlformats.org/officeDocument/2006/relationships/hyperlink" Target="http://www.gov.pl/po-slupsk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1014</Words>
  <Characters>6085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Suchodolski Paweł (PO Słupsk)</dc:creator>
  <cp:keywords/>
  <dc:description/>
  <cp:lastModifiedBy>Suchodolski Paweł (PO Słupsk)</cp:lastModifiedBy>
  <cp:revision>2</cp:revision>
  <dcterms:created xsi:type="dcterms:W3CDTF">2023-01-23T11:03:00Z</dcterms:created>
  <dcterms:modified xsi:type="dcterms:W3CDTF">2025-04-03T11:39:00Z</dcterms:modified>
</cp:coreProperties>
</file>