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700C" w14:textId="32DC7728" w:rsidR="00D40AC3" w:rsidRPr="005A07D3" w:rsidRDefault="00495F08" w:rsidP="00500D3E">
      <w:pPr>
        <w:pStyle w:val="Nagwek"/>
        <w:tabs>
          <w:tab w:val="clear" w:pos="4536"/>
          <w:tab w:val="clear" w:pos="9072"/>
        </w:tabs>
        <w:ind w:left="3402" w:firstLine="141"/>
        <w:jc w:val="right"/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7D3">
        <w:rPr>
          <w:bCs/>
          <w:sz w:val="20"/>
          <w:szCs w:val="20"/>
        </w:rPr>
        <w:t>Załącznik</w:t>
      </w:r>
      <w:r w:rsidR="00696459" w:rsidRPr="005A07D3">
        <w:rPr>
          <w:bCs/>
          <w:sz w:val="20"/>
          <w:szCs w:val="20"/>
        </w:rPr>
        <w:t xml:space="preserve"> N</w:t>
      </w:r>
      <w:r w:rsidR="00D40AC3" w:rsidRPr="005A07D3">
        <w:rPr>
          <w:bCs/>
          <w:sz w:val="20"/>
          <w:szCs w:val="20"/>
        </w:rPr>
        <w:t xml:space="preserve">r </w:t>
      </w:r>
      <w:r w:rsidR="009A056A" w:rsidRPr="005A07D3">
        <w:rPr>
          <w:bCs/>
          <w:sz w:val="20"/>
          <w:szCs w:val="20"/>
        </w:rPr>
        <w:t>1 do Zaproszenia</w:t>
      </w:r>
      <w:r w:rsidR="00500D3E">
        <w:rPr>
          <w:bCs/>
          <w:sz w:val="20"/>
          <w:szCs w:val="20"/>
        </w:rPr>
        <w:t xml:space="preserve"> Ofertowego – Formularz ofertowy</w:t>
      </w:r>
    </w:p>
    <w:p w14:paraId="04722F77" w14:textId="77777777" w:rsidR="00EE3935" w:rsidRPr="005A07D3" w:rsidRDefault="00EE3935" w:rsidP="00EE3935">
      <w:pPr>
        <w:pStyle w:val="Tekstpodstawowy"/>
        <w:tabs>
          <w:tab w:val="left" w:pos="6726"/>
        </w:tabs>
        <w:jc w:val="center"/>
        <w:rPr>
          <w:b/>
          <w:bCs/>
          <w:sz w:val="20"/>
          <w:szCs w:val="20"/>
        </w:rPr>
      </w:pPr>
    </w:p>
    <w:p w14:paraId="2B939710" w14:textId="77777777" w:rsidR="008468D4" w:rsidRPr="005A07D3" w:rsidRDefault="008468D4" w:rsidP="00EE3935">
      <w:pPr>
        <w:pStyle w:val="Tekstpodstawowy"/>
        <w:tabs>
          <w:tab w:val="left" w:pos="6726"/>
        </w:tabs>
        <w:jc w:val="center"/>
        <w:rPr>
          <w:b/>
          <w:bCs/>
          <w:sz w:val="20"/>
          <w:szCs w:val="20"/>
        </w:rPr>
      </w:pPr>
    </w:p>
    <w:p w14:paraId="58170871" w14:textId="293B6B8E" w:rsidR="00EE3935" w:rsidRPr="005A07D3" w:rsidRDefault="008D302E" w:rsidP="008D302E">
      <w:pPr>
        <w:pStyle w:val="Tekstpodstawowy"/>
        <w:ind w:hanging="4"/>
        <w:jc w:val="center"/>
        <w:rPr>
          <w:b/>
          <w:bCs/>
        </w:rPr>
      </w:pPr>
      <w:r w:rsidRPr="005A07D3">
        <w:rPr>
          <w:b/>
          <w:bCs/>
          <w:iCs/>
        </w:rPr>
        <w:t>FORMULARZ OFERTOWY</w:t>
      </w:r>
    </w:p>
    <w:p w14:paraId="06ABC9C5" w14:textId="77777777" w:rsidR="009A056A" w:rsidRPr="005A07D3" w:rsidRDefault="009A056A" w:rsidP="00EE3935">
      <w:pPr>
        <w:pStyle w:val="Nagwek"/>
        <w:ind w:left="4956"/>
        <w:rPr>
          <w:b/>
          <w:bCs/>
          <w:sz w:val="20"/>
          <w:szCs w:val="20"/>
        </w:rPr>
      </w:pPr>
    </w:p>
    <w:p w14:paraId="07684191" w14:textId="77777777" w:rsidR="008468D4" w:rsidRPr="005A07D3" w:rsidRDefault="008468D4" w:rsidP="00EE3935">
      <w:pPr>
        <w:pStyle w:val="Nagwek"/>
        <w:ind w:left="4956"/>
        <w:rPr>
          <w:b/>
          <w:bCs/>
          <w:sz w:val="20"/>
          <w:szCs w:val="20"/>
        </w:rPr>
      </w:pPr>
    </w:p>
    <w:p w14:paraId="45A81797" w14:textId="77777777" w:rsidR="00EE3935" w:rsidRPr="00FA5E68" w:rsidRDefault="00EE3935" w:rsidP="00EE3935">
      <w:pPr>
        <w:pStyle w:val="Nagwek"/>
        <w:ind w:left="4956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5E68">
        <w:rPr>
          <w:b/>
          <w:bCs/>
        </w:rPr>
        <w:t>do:</w:t>
      </w:r>
      <w:r w:rsidR="0013141F" w:rsidRPr="00FA5E68">
        <w:rPr>
          <w:b/>
          <w:bCs/>
        </w:rPr>
        <w:t xml:space="preserve">  </w:t>
      </w:r>
      <w:r w:rsidRPr="00FA5E6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Prokuratura Okręgowa w </w:t>
      </w:r>
      <w:r w:rsidR="0013141F" w:rsidRPr="00FA5E6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Sosnowcu</w:t>
      </w:r>
    </w:p>
    <w:p w14:paraId="5C9DD35F" w14:textId="77777777" w:rsidR="0013141F" w:rsidRPr="00FA5E68" w:rsidRDefault="0013141F" w:rsidP="0013141F">
      <w:pPr>
        <w:pStyle w:val="Nagwek"/>
        <w:tabs>
          <w:tab w:val="clear" w:pos="4536"/>
          <w:tab w:val="clear" w:pos="9072"/>
          <w:tab w:val="center" w:pos="-2977"/>
        </w:tabs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ul. </w:t>
      </w:r>
      <w:r w:rsidR="009A056A"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Czarna</w:t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056A"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2DC2C359" w14:textId="77777777" w:rsidR="0013141F" w:rsidRPr="00FA5E68" w:rsidRDefault="0013141F" w:rsidP="0013141F">
      <w:pPr>
        <w:pStyle w:val="Nagwek"/>
        <w:tabs>
          <w:tab w:val="center" w:pos="-2977"/>
        </w:tabs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5E68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41-200 Sosnowiec </w:t>
      </w:r>
    </w:p>
    <w:p w14:paraId="23CCED06" w14:textId="77777777" w:rsidR="00EE3935" w:rsidRPr="00FA5E68" w:rsidRDefault="00EE3935" w:rsidP="0013141F">
      <w:pPr>
        <w:pStyle w:val="Nagwek"/>
        <w:tabs>
          <w:tab w:val="clear" w:pos="4536"/>
          <w:tab w:val="center" w:pos="-2977"/>
        </w:tabs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ADC1CB" w14:textId="77777777" w:rsidR="00EE3935" w:rsidRPr="005A07D3" w:rsidRDefault="00EE3935" w:rsidP="00D511AB">
      <w:pPr>
        <w:pStyle w:val="Standard"/>
        <w:ind w:left="284"/>
        <w:rPr>
          <w:b/>
          <w:bCs/>
          <w:sz w:val="20"/>
          <w:szCs w:val="20"/>
        </w:rPr>
      </w:pPr>
    </w:p>
    <w:p w14:paraId="69427262" w14:textId="162501AF" w:rsidR="00DE2A66" w:rsidRPr="000F7C0D" w:rsidRDefault="00EE3935" w:rsidP="00DE2A66">
      <w:pPr>
        <w:suppressAutoHyphens/>
        <w:spacing w:after="120" w:line="360" w:lineRule="auto"/>
        <w:jc w:val="both"/>
        <w:rPr>
          <w:color w:val="000000"/>
        </w:rPr>
      </w:pPr>
      <w:r w:rsidRPr="00BB1FFE">
        <w:rPr>
          <w:bCs/>
        </w:rPr>
        <w:t xml:space="preserve">na: </w:t>
      </w:r>
      <w:r w:rsidR="00DE2A66" w:rsidRPr="00FA5E68">
        <w:rPr>
          <w:b/>
          <w:bCs/>
          <w:i/>
          <w:iCs/>
        </w:rPr>
        <w:t>„</w:t>
      </w:r>
      <w:bookmarkStart w:id="0" w:name="_Hlk214966077"/>
      <w:r w:rsidR="00FD43CE">
        <w:rPr>
          <w:b/>
          <w:bCs/>
          <w:i/>
        </w:rPr>
        <w:t xml:space="preserve">Świadczenie usług </w:t>
      </w:r>
      <w:r w:rsidR="00DE2A66" w:rsidRPr="00BB1FFE">
        <w:rPr>
          <w:b/>
          <w:i/>
        </w:rPr>
        <w:t xml:space="preserve">wsparcia psychologicznego na rzecz </w:t>
      </w:r>
      <w:bookmarkStart w:id="1" w:name="_Hlk214614423"/>
      <w:r w:rsidR="00DE2A66" w:rsidRPr="00BB1FFE">
        <w:rPr>
          <w:b/>
          <w:i/>
        </w:rPr>
        <w:t xml:space="preserve">prokuratorów i asesorów zatrudnionych w Prokuraturze Okręgowej </w:t>
      </w:r>
      <w:r w:rsidR="007B28C6">
        <w:rPr>
          <w:b/>
          <w:i/>
        </w:rPr>
        <w:t xml:space="preserve">w Sosnowcu </w:t>
      </w:r>
      <w:r w:rsidR="00DE2A66" w:rsidRPr="00BB1FFE">
        <w:rPr>
          <w:b/>
          <w:i/>
        </w:rPr>
        <w:t xml:space="preserve">i jednostkach jej </w:t>
      </w:r>
      <w:r w:rsidR="00DE2A66" w:rsidRPr="00FA5E68">
        <w:rPr>
          <w:b/>
          <w:i/>
        </w:rPr>
        <w:t>podległych</w:t>
      </w:r>
      <w:bookmarkEnd w:id="1"/>
      <w:r w:rsidR="00DE2A66" w:rsidRPr="00FA5E68">
        <w:rPr>
          <w:b/>
          <w:iCs/>
        </w:rPr>
        <w:t>”</w:t>
      </w:r>
      <w:r w:rsidR="00DE2A66" w:rsidRPr="00BB1FFE">
        <w:rPr>
          <w:b/>
        </w:rPr>
        <w:t xml:space="preserve"> </w:t>
      </w:r>
      <w:bookmarkEnd w:id="0"/>
      <w:r w:rsidR="00DE2A66" w:rsidRPr="000F7C0D">
        <w:rPr>
          <w:color w:val="000000"/>
        </w:rPr>
        <w:t>w</w:t>
      </w:r>
      <w:r w:rsidR="007B28C6">
        <w:rPr>
          <w:color w:val="000000"/>
        </w:rPr>
        <w:t> </w:t>
      </w:r>
      <w:r w:rsidR="00DE2A66" w:rsidRPr="000F7C0D">
        <w:rPr>
          <w:color w:val="000000"/>
        </w:rPr>
        <w:t>następujących jednostkach organizacyjnych Prokuratury:</w:t>
      </w:r>
    </w:p>
    <w:p w14:paraId="352B06D9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Okręgowa w Sosnowcu</w:t>
      </w:r>
    </w:p>
    <w:p w14:paraId="4EB2863A" w14:textId="77777777" w:rsidR="00DE2A66" w:rsidRPr="00DE2A66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 xml:space="preserve"> ul Czarna 14, 41-200 Sosnowiec;</w:t>
      </w:r>
    </w:p>
    <w:p w14:paraId="31D43F48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w Będzinie</w:t>
      </w:r>
    </w:p>
    <w:p w14:paraId="368C6953" w14:textId="77777777" w:rsidR="00DE2A66" w:rsidRPr="00DE2A66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ul. Modrzejowska 73a, 42-501 Będzin;</w:t>
      </w:r>
    </w:p>
    <w:p w14:paraId="43B16986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w Dąbrowie Górniczej</w:t>
      </w:r>
    </w:p>
    <w:p w14:paraId="082A0164" w14:textId="77777777" w:rsidR="00DE2A66" w:rsidRPr="00DE2A66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ul. Graniczna 23, 41-300 Dąbrowa Górnicza;</w:t>
      </w:r>
    </w:p>
    <w:p w14:paraId="4E840649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w Jaworznie</w:t>
      </w:r>
    </w:p>
    <w:p w14:paraId="39F1F7C3" w14:textId="77777777" w:rsidR="00DE2A66" w:rsidRPr="00DE2A66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 xml:space="preserve">ul. Inwalidów Wojennych 14, 43-603 Jaworzno; </w:t>
      </w:r>
    </w:p>
    <w:p w14:paraId="12BAB422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Sosnowiec – Północ w Sosnowcu</w:t>
      </w:r>
    </w:p>
    <w:p w14:paraId="1F9D29FC" w14:textId="77777777" w:rsidR="00DE2A66" w:rsidRPr="00DE2A66" w:rsidRDefault="00DE2A66" w:rsidP="00DE2A66">
      <w:pPr>
        <w:suppressAutoHyphens/>
        <w:autoSpaceDN w:val="0"/>
        <w:spacing w:after="200" w:line="276" w:lineRule="auto"/>
        <w:ind w:left="1080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ul. Janowskiego 14, 41-200 Sosnowiec;</w:t>
      </w:r>
    </w:p>
    <w:p w14:paraId="6B6073C6" w14:textId="03386B4F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Sosnowiec – Południe w Sosnowcu</w:t>
      </w:r>
    </w:p>
    <w:p w14:paraId="6E465ADA" w14:textId="77777777" w:rsidR="00DE2A66" w:rsidRPr="00DE2A66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ul. Janowskiego 14, 41-200 Sosnowiec;</w:t>
      </w:r>
    </w:p>
    <w:p w14:paraId="1C185B01" w14:textId="77777777" w:rsidR="00DE2A66" w:rsidRPr="00DE2A66" w:rsidRDefault="00DE2A66" w:rsidP="005A07D3">
      <w:pPr>
        <w:widowControl w:val="0"/>
        <w:numPr>
          <w:ilvl w:val="0"/>
          <w:numId w:val="12"/>
        </w:numPr>
        <w:suppressAutoHyphens/>
        <w:autoSpaceDN w:val="0"/>
        <w:spacing w:line="276" w:lineRule="auto"/>
        <w:ind w:left="1077" w:hanging="357"/>
        <w:textAlignment w:val="baseline"/>
        <w:rPr>
          <w:rFonts w:eastAsia="Calibri"/>
          <w:lang w:eastAsia="en-US" w:bidi="pl-PL"/>
        </w:rPr>
      </w:pPr>
      <w:r w:rsidRPr="00DE2A66">
        <w:rPr>
          <w:rFonts w:eastAsia="Calibri"/>
          <w:lang w:eastAsia="en-US" w:bidi="pl-PL"/>
        </w:rPr>
        <w:t>Prokuratura Rejonowa w Zawierciu</w:t>
      </w:r>
    </w:p>
    <w:p w14:paraId="6AD441D7" w14:textId="0A6164D4" w:rsidR="00013B66" w:rsidRPr="005A07D3" w:rsidRDefault="00DE2A66" w:rsidP="00DE2A66">
      <w:pPr>
        <w:suppressAutoHyphens/>
        <w:autoSpaceDN w:val="0"/>
        <w:spacing w:after="120" w:line="276" w:lineRule="auto"/>
        <w:ind w:left="1077"/>
        <w:textAlignment w:val="baseline"/>
        <w:rPr>
          <w:rFonts w:eastAsia="Calibri"/>
          <w:lang w:eastAsia="en-US" w:bidi="pl-PL"/>
        </w:rPr>
      </w:pPr>
      <w:r w:rsidRPr="000F7C0D">
        <w:rPr>
          <w:rFonts w:eastAsia="Calibri"/>
          <w:lang w:eastAsia="en-US" w:bidi="pl-PL"/>
        </w:rPr>
        <w:t>ul. I. Paderewskiego 12, 42-400 Zawiercie.</w:t>
      </w:r>
    </w:p>
    <w:p w14:paraId="5565C153" w14:textId="77777777" w:rsidR="00DE2A66" w:rsidRPr="005A07D3" w:rsidRDefault="00DE2A66" w:rsidP="00DE2A66">
      <w:pPr>
        <w:pStyle w:val="Standard"/>
        <w:spacing w:line="276" w:lineRule="auto"/>
        <w:jc w:val="both"/>
        <w:rPr>
          <w:b/>
          <w:bCs/>
        </w:rPr>
      </w:pPr>
    </w:p>
    <w:p w14:paraId="6BEEB264" w14:textId="2C7CC9CC" w:rsidR="00723BF0" w:rsidRPr="005A07D3" w:rsidRDefault="00684389" w:rsidP="00054E22">
      <w:pPr>
        <w:pStyle w:val="Standard"/>
        <w:ind w:left="283" w:hanging="283"/>
        <w:rPr>
          <w:bCs/>
        </w:rPr>
      </w:pPr>
      <w:r w:rsidRPr="005A07D3">
        <w:rPr>
          <w:bCs/>
        </w:rPr>
        <w:t>Działając w imieniu i na rzecz</w:t>
      </w:r>
      <w:r w:rsidR="00FA5E68">
        <w:rPr>
          <w:bCs/>
        </w:rPr>
        <w:t>:</w:t>
      </w:r>
    </w:p>
    <w:p w14:paraId="3F3E85B6" w14:textId="77777777" w:rsidR="00684389" w:rsidRPr="005A07D3" w:rsidRDefault="00684389" w:rsidP="00054E22">
      <w:pPr>
        <w:pStyle w:val="Standard"/>
        <w:ind w:hanging="284"/>
        <w:rPr>
          <w:b/>
          <w:bCs/>
        </w:rPr>
      </w:pPr>
    </w:p>
    <w:p w14:paraId="5C9C79CC" w14:textId="74398731" w:rsidR="00684389" w:rsidRPr="005A07D3" w:rsidRDefault="00684389" w:rsidP="00054E22">
      <w:pPr>
        <w:pStyle w:val="Standard"/>
        <w:ind w:left="282" w:hanging="284"/>
      </w:pPr>
      <w:r w:rsidRPr="005A07D3">
        <w:t>Nazwa ...................................................................................................</w:t>
      </w:r>
      <w:r w:rsidR="00CC693A">
        <w:t>...............................</w:t>
      </w:r>
      <w:r w:rsidRPr="005A07D3">
        <w:t>.......</w:t>
      </w:r>
    </w:p>
    <w:p w14:paraId="79F96969" w14:textId="77777777" w:rsidR="00684389" w:rsidRPr="005A07D3" w:rsidRDefault="00684389" w:rsidP="00684389">
      <w:pPr>
        <w:pStyle w:val="Standard"/>
        <w:ind w:left="282" w:hanging="284"/>
      </w:pPr>
    </w:p>
    <w:p w14:paraId="704DED55" w14:textId="34451141" w:rsidR="00684389" w:rsidRPr="005A07D3" w:rsidRDefault="00684389" w:rsidP="00684389">
      <w:pPr>
        <w:pStyle w:val="Standard"/>
        <w:ind w:left="282" w:hanging="284"/>
      </w:pPr>
      <w:r w:rsidRPr="005A07D3">
        <w:t>Siedziba</w:t>
      </w:r>
      <w:r w:rsidR="00D910A0" w:rsidRPr="005A07D3">
        <w:t xml:space="preserve"> </w:t>
      </w:r>
      <w:r w:rsidRPr="005A07D3">
        <w:t>.................................................................................................</w:t>
      </w:r>
      <w:r w:rsidR="00CC693A">
        <w:t>...............................</w:t>
      </w:r>
      <w:r w:rsidRPr="005A07D3">
        <w:t>....</w:t>
      </w:r>
      <w:r w:rsidR="00F910EA" w:rsidRPr="005A07D3">
        <w:t>.</w:t>
      </w:r>
      <w:r w:rsidRPr="005A07D3">
        <w:t>.</w:t>
      </w:r>
    </w:p>
    <w:p w14:paraId="7896D062" w14:textId="77777777" w:rsidR="00684389" w:rsidRPr="005A07D3" w:rsidRDefault="00684389" w:rsidP="00684389">
      <w:pPr>
        <w:pStyle w:val="Standard"/>
        <w:ind w:hanging="284"/>
      </w:pPr>
    </w:p>
    <w:p w14:paraId="4CC53F34" w14:textId="79D25518" w:rsidR="00684389" w:rsidRPr="005A07D3" w:rsidRDefault="00684389" w:rsidP="00684389">
      <w:pPr>
        <w:pStyle w:val="Standard"/>
        <w:ind w:left="282" w:hanging="284"/>
      </w:pPr>
      <w:r w:rsidRPr="005A07D3">
        <w:t>NIP    ...................................</w:t>
      </w:r>
      <w:r w:rsidR="00CC693A">
        <w:t>...............</w:t>
      </w:r>
      <w:r w:rsidRPr="005A07D3">
        <w:t>.......</w:t>
      </w:r>
      <w:r w:rsidR="00F910EA" w:rsidRPr="005A07D3">
        <w:t>.</w:t>
      </w:r>
      <w:r w:rsidRPr="005A07D3">
        <w:t>.</w:t>
      </w:r>
      <w:r w:rsidR="00CC693A">
        <w:t xml:space="preserve">  </w:t>
      </w:r>
      <w:r w:rsidRPr="005A07D3">
        <w:t>REGON</w:t>
      </w:r>
      <w:r w:rsidR="00CC693A">
        <w:t xml:space="preserve">  </w:t>
      </w:r>
      <w:r w:rsidRPr="005A07D3">
        <w:t>.............</w:t>
      </w:r>
      <w:r w:rsidR="00CC693A">
        <w:t>..........</w:t>
      </w:r>
      <w:r w:rsidRPr="005A07D3">
        <w:t>.....................................</w:t>
      </w:r>
      <w:r w:rsidR="00F910EA" w:rsidRPr="005A07D3">
        <w:t>.</w:t>
      </w:r>
    </w:p>
    <w:p w14:paraId="4616949E" w14:textId="77777777" w:rsidR="00626E87" w:rsidRPr="005A07D3" w:rsidRDefault="00626E87" w:rsidP="00626E87"/>
    <w:p w14:paraId="6B504C5C" w14:textId="0304CB81" w:rsidR="00043DC7" w:rsidRPr="005A07D3" w:rsidRDefault="008D302E" w:rsidP="000A0BF0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5A07D3">
        <w:t>Odpowiadając na Zaproszenie do złożenia oferty s</w:t>
      </w:r>
      <w:r w:rsidR="007439DB" w:rsidRPr="005A07D3">
        <w:t>kładam/y ofertę na</w:t>
      </w:r>
      <w:r w:rsidR="00626E87" w:rsidRPr="005A07D3">
        <w:t xml:space="preserve"> wykonanie przedmiotu zamówienia, zgodnie z wymogami opisu</w:t>
      </w:r>
      <w:r w:rsidR="0013141F" w:rsidRPr="005A07D3">
        <w:t xml:space="preserve"> </w:t>
      </w:r>
      <w:r w:rsidR="00626E87" w:rsidRPr="005A07D3">
        <w:t xml:space="preserve">przedmiotu zamówienia za </w:t>
      </w:r>
      <w:r w:rsidR="00DE2A66" w:rsidRPr="0053001F">
        <w:rPr>
          <w:b/>
          <w:bCs/>
        </w:rPr>
        <w:t>jednostkową</w:t>
      </w:r>
      <w:r w:rsidR="007439DB" w:rsidRPr="0053001F">
        <w:rPr>
          <w:b/>
          <w:bCs/>
        </w:rPr>
        <w:t xml:space="preserve"> cenę</w:t>
      </w:r>
      <w:r w:rsidR="007439DB" w:rsidRPr="00F03219">
        <w:rPr>
          <w:b/>
          <w:bCs/>
        </w:rPr>
        <w:t xml:space="preserve"> </w:t>
      </w:r>
      <w:r w:rsidR="0013141F" w:rsidRPr="00F03219">
        <w:rPr>
          <w:b/>
          <w:bCs/>
        </w:rPr>
        <w:t>netto</w:t>
      </w:r>
      <w:r w:rsidR="007439DB" w:rsidRPr="005A07D3">
        <w:t>: ……………</w:t>
      </w:r>
      <w:r w:rsidR="00043DC7" w:rsidRPr="005A07D3">
        <w:t>……………</w:t>
      </w:r>
      <w:r w:rsidR="00F910EA" w:rsidRPr="005A07D3">
        <w:t>……………………</w:t>
      </w:r>
      <w:r w:rsidR="00713725" w:rsidRPr="005A07D3">
        <w:t>…</w:t>
      </w:r>
      <w:r w:rsidR="007439DB" w:rsidRPr="005A07D3">
        <w:t xml:space="preserve">.. zł, </w:t>
      </w:r>
    </w:p>
    <w:p w14:paraId="028E52E5" w14:textId="77777777" w:rsidR="0013141F" w:rsidRDefault="0013141F" w:rsidP="000A0BF0">
      <w:pPr>
        <w:spacing w:line="276" w:lineRule="auto"/>
        <w:ind w:left="426"/>
      </w:pPr>
      <w:r w:rsidRPr="005A07D3">
        <w:t xml:space="preserve">+ podatek Vat </w:t>
      </w:r>
      <w:r w:rsidR="00F910EA" w:rsidRPr="005A07D3">
        <w:t>……………..</w:t>
      </w:r>
      <w:r w:rsidRPr="005A07D3">
        <w:t xml:space="preserve"> %</w:t>
      </w:r>
      <w:r w:rsidR="00657BD1" w:rsidRPr="005A07D3">
        <w:t xml:space="preserve">, </w:t>
      </w:r>
    </w:p>
    <w:p w14:paraId="05FDE64D" w14:textId="3CD10590" w:rsidR="009546A7" w:rsidRPr="00791826" w:rsidRDefault="009546A7" w:rsidP="000A0BF0">
      <w:pPr>
        <w:spacing w:line="276" w:lineRule="auto"/>
        <w:ind w:left="426"/>
        <w:rPr>
          <w:b/>
          <w:bCs/>
        </w:rPr>
      </w:pPr>
      <w:r w:rsidRPr="00791826">
        <w:rPr>
          <w:b/>
          <w:bCs/>
        </w:rPr>
        <w:lastRenderedPageBreak/>
        <w:t>za jedną wizytę (konsultację)</w:t>
      </w:r>
      <w:r>
        <w:rPr>
          <w:b/>
          <w:bCs/>
        </w:rPr>
        <w:t>,</w:t>
      </w:r>
    </w:p>
    <w:p w14:paraId="2FAD5928" w14:textId="77777777" w:rsidR="009546A7" w:rsidRDefault="009546A7" w:rsidP="000A0BF0">
      <w:pPr>
        <w:spacing w:line="276" w:lineRule="auto"/>
        <w:ind w:left="426"/>
      </w:pPr>
    </w:p>
    <w:p w14:paraId="290EDD34" w14:textId="294B10B0" w:rsidR="0013141F" w:rsidRPr="005A07D3" w:rsidRDefault="009546A7" w:rsidP="000A0BF0">
      <w:pPr>
        <w:spacing w:line="276" w:lineRule="auto"/>
        <w:ind w:left="426"/>
      </w:pPr>
      <w:r>
        <w:t>c</w:t>
      </w:r>
      <w:r w:rsidR="0013141F" w:rsidRPr="005A07D3">
        <w:t>o daje</w:t>
      </w:r>
      <w:r w:rsidR="0013141F" w:rsidRPr="00F03219">
        <w:rPr>
          <w:b/>
          <w:bCs/>
        </w:rPr>
        <w:t xml:space="preserve"> </w:t>
      </w:r>
      <w:r w:rsidR="00F03219" w:rsidRPr="00F03219">
        <w:rPr>
          <w:b/>
          <w:bCs/>
        </w:rPr>
        <w:t>jednostkową cenę</w:t>
      </w:r>
      <w:r w:rsidR="0013141F" w:rsidRPr="00F03219">
        <w:rPr>
          <w:b/>
          <w:bCs/>
        </w:rPr>
        <w:t xml:space="preserve"> brutto</w:t>
      </w:r>
      <w:r w:rsidR="0013141F" w:rsidRPr="005A07D3">
        <w:t xml:space="preserve"> w wysokości: </w:t>
      </w:r>
      <w:r w:rsidR="00657BD1" w:rsidRPr="005A07D3">
        <w:t>…………………………</w:t>
      </w:r>
      <w:r w:rsidR="00F910EA" w:rsidRPr="005A07D3">
        <w:t>….</w:t>
      </w:r>
      <w:r w:rsidR="00657BD1" w:rsidRPr="005A07D3">
        <w:t xml:space="preserve">……… </w:t>
      </w:r>
      <w:r w:rsidR="0013141F" w:rsidRPr="005A07D3">
        <w:t>zł</w:t>
      </w:r>
    </w:p>
    <w:p w14:paraId="3A48EEB5" w14:textId="77777777" w:rsidR="007439DB" w:rsidRPr="005A07D3" w:rsidRDefault="007439DB" w:rsidP="000A0BF0">
      <w:pPr>
        <w:spacing w:line="276" w:lineRule="auto"/>
        <w:ind w:left="426"/>
      </w:pPr>
      <w:r w:rsidRPr="005A07D3">
        <w:t>słownie: …………</w:t>
      </w:r>
      <w:r w:rsidR="00043DC7" w:rsidRPr="005A07D3">
        <w:t>…………………………………………………………</w:t>
      </w:r>
      <w:r w:rsidRPr="005A07D3">
        <w:t>…</w:t>
      </w:r>
    </w:p>
    <w:p w14:paraId="13251C94" w14:textId="77777777" w:rsidR="00043DC7" w:rsidRPr="005A07D3" w:rsidRDefault="000A0BF0" w:rsidP="000A0BF0">
      <w:pPr>
        <w:spacing w:line="276" w:lineRule="auto"/>
        <w:ind w:left="426" w:hanging="426"/>
      </w:pPr>
      <w:r w:rsidRPr="005A07D3">
        <w:tab/>
      </w:r>
    </w:p>
    <w:p w14:paraId="11C60753" w14:textId="4E9E8F52" w:rsidR="00723BF0" w:rsidRPr="005A07D3" w:rsidRDefault="00EE3935" w:rsidP="000A0BF0">
      <w:pPr>
        <w:spacing w:line="276" w:lineRule="auto"/>
        <w:ind w:left="426"/>
      </w:pPr>
      <w:r w:rsidRPr="005A07D3">
        <w:t xml:space="preserve">Cena podana w ofercie obejmuje wszelkie koszty związane z </w:t>
      </w:r>
      <w:r w:rsidR="003D7AA5" w:rsidRPr="005A07D3">
        <w:t xml:space="preserve">niniejszym </w:t>
      </w:r>
      <w:r w:rsidRPr="005A07D3">
        <w:t>zamówieniem.</w:t>
      </w:r>
      <w:r w:rsidR="005A07D3">
        <w:t xml:space="preserve"> </w:t>
      </w:r>
      <w:r w:rsidR="005A07D3">
        <w:rPr>
          <w:lang w:eastAsia="ar-SA"/>
        </w:rPr>
        <w:t>Z</w:t>
      </w:r>
      <w:r w:rsidR="005A07D3" w:rsidRPr="005A07D3">
        <w:rPr>
          <w:lang w:eastAsia="ar-SA"/>
        </w:rPr>
        <w:t>aoferowana cena pozostaje niezmienna w okresie obowiązywania umowy</w:t>
      </w:r>
      <w:r w:rsidR="004F2DA2">
        <w:rPr>
          <w:lang w:eastAsia="ar-SA"/>
        </w:rPr>
        <w:t>.</w:t>
      </w:r>
    </w:p>
    <w:p w14:paraId="7513BF69" w14:textId="77777777" w:rsidR="0013141F" w:rsidRPr="005A07D3" w:rsidRDefault="0013141F" w:rsidP="000A0BF0">
      <w:pPr>
        <w:spacing w:line="276" w:lineRule="auto"/>
        <w:ind w:left="360"/>
      </w:pPr>
    </w:p>
    <w:p w14:paraId="11A30B32" w14:textId="003EBEB0" w:rsidR="00B527B5" w:rsidRPr="005A07D3" w:rsidRDefault="00B527B5" w:rsidP="005A07D3">
      <w:pPr>
        <w:numPr>
          <w:ilvl w:val="0"/>
          <w:numId w:val="5"/>
        </w:numPr>
        <w:spacing w:after="120" w:line="360" w:lineRule="auto"/>
        <w:ind w:left="425" w:hanging="425"/>
        <w:jc w:val="both"/>
      </w:pPr>
      <w:bookmarkStart w:id="2" w:name="_Hlk159837558"/>
      <w:r w:rsidRPr="005A07D3">
        <w:t xml:space="preserve">Termin wykonania zamówienia:  </w:t>
      </w:r>
      <w:r w:rsidR="00DE2A66" w:rsidRPr="005A07D3">
        <w:rPr>
          <w:b/>
          <w:lang w:eastAsia="ar-SA"/>
        </w:rPr>
        <w:t>od 01.01.2026 r. do 31.12.2026 r</w:t>
      </w:r>
      <w:r w:rsidR="00DE2A66" w:rsidRPr="005A07D3">
        <w:rPr>
          <w:lang w:eastAsia="ar-SA"/>
        </w:rPr>
        <w:t>.</w:t>
      </w:r>
    </w:p>
    <w:bookmarkEnd w:id="2"/>
    <w:p w14:paraId="20BB671A" w14:textId="78BFE517" w:rsidR="000A0BF0" w:rsidRPr="005A07D3" w:rsidRDefault="000A0BF0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 w:rsidRPr="005A07D3">
        <w:t xml:space="preserve">Termin płatności: </w:t>
      </w:r>
      <w:r w:rsidR="00DE2A66" w:rsidRPr="005A07D3">
        <w:rPr>
          <w:b/>
          <w:bCs/>
        </w:rPr>
        <w:t>21</w:t>
      </w:r>
      <w:r w:rsidRPr="005A07D3">
        <w:rPr>
          <w:b/>
          <w:bCs/>
        </w:rPr>
        <w:t xml:space="preserve"> dni</w:t>
      </w:r>
      <w:r w:rsidRPr="005A07D3">
        <w:t xml:space="preserve"> od dnia otrzymania prawidłowo wystawionej faktury VAT.</w:t>
      </w:r>
    </w:p>
    <w:p w14:paraId="4EA87E63" w14:textId="77777777" w:rsidR="00626E87" w:rsidRPr="005A07D3" w:rsidRDefault="00626E87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 w:rsidRPr="005A07D3">
        <w:t>Oświadczam, iż dysponuję uprawnieniami, wiedzą, doświadczeniem, potencjałem technicznym</w:t>
      </w:r>
      <w:r w:rsidR="004822B3" w:rsidRPr="005A07D3">
        <w:t xml:space="preserve"> </w:t>
      </w:r>
      <w:r w:rsidRPr="005A07D3">
        <w:t>oraz osobami zdolnymi do wykonania przedmiotu zamówienia.</w:t>
      </w:r>
    </w:p>
    <w:p w14:paraId="3B681BC8" w14:textId="77777777" w:rsidR="00626E87" w:rsidRPr="005A07D3" w:rsidRDefault="00626E87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 w:rsidRPr="005A07D3">
        <w:rPr>
          <w:rFonts w:eastAsia="Calibri"/>
          <w:lang w:eastAsia="en-US"/>
        </w:rPr>
        <w:t>Oświadczam, że zapoznałem/</w:t>
      </w:r>
      <w:proofErr w:type="spellStart"/>
      <w:r w:rsidRPr="005A07D3">
        <w:rPr>
          <w:rFonts w:eastAsia="Calibri"/>
          <w:lang w:eastAsia="en-US"/>
        </w:rPr>
        <w:t>am</w:t>
      </w:r>
      <w:proofErr w:type="spellEnd"/>
      <w:r w:rsidRPr="005A07D3">
        <w:rPr>
          <w:rFonts w:eastAsia="Calibri"/>
          <w:lang w:eastAsia="en-US"/>
        </w:rPr>
        <w:t xml:space="preserve"> się z opisem przedmiotu zamówienia i nie wnoszę do niego zastrzeżeń.</w:t>
      </w:r>
    </w:p>
    <w:p w14:paraId="7A301AAF" w14:textId="2CA8455D" w:rsidR="001E74B5" w:rsidRPr="00B649AA" w:rsidRDefault="001E74B5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 w:rsidRPr="005A07D3">
        <w:rPr>
          <w:rFonts w:eastAsia="Calibri"/>
          <w:lang w:eastAsia="en-US"/>
        </w:rPr>
        <w:t>Oświadczam, ze zapoznałem/</w:t>
      </w:r>
      <w:proofErr w:type="spellStart"/>
      <w:r w:rsidRPr="005A07D3">
        <w:rPr>
          <w:rFonts w:eastAsia="Calibri"/>
          <w:lang w:eastAsia="en-US"/>
        </w:rPr>
        <w:t>am</w:t>
      </w:r>
      <w:proofErr w:type="spellEnd"/>
      <w:r w:rsidRPr="005A07D3">
        <w:rPr>
          <w:rFonts w:eastAsia="Calibri"/>
          <w:lang w:eastAsia="en-US"/>
        </w:rPr>
        <w:t xml:space="preserve"> się z postanowieniami umowy i nie wnoszę zastrzeżeń do jej treści</w:t>
      </w:r>
      <w:r w:rsidR="008D302E" w:rsidRPr="005A07D3">
        <w:rPr>
          <w:rFonts w:eastAsia="Calibri"/>
          <w:lang w:eastAsia="en-US"/>
        </w:rPr>
        <w:t>.</w:t>
      </w:r>
    </w:p>
    <w:p w14:paraId="4E79BDA0" w14:textId="4B169614" w:rsidR="00B649AA" w:rsidRDefault="00B649AA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>
        <w:t>Zamówienie wykonam samodzielnie / zamówienie zamierzam powierzyć podwykonawcom*:</w:t>
      </w:r>
    </w:p>
    <w:p w14:paraId="3C886ABD" w14:textId="49829EEC" w:rsidR="00B649AA" w:rsidRPr="005A07D3" w:rsidRDefault="00B649AA" w:rsidP="00B649AA">
      <w:pPr>
        <w:spacing w:after="120" w:line="276" w:lineRule="auto"/>
        <w:ind w:left="425"/>
        <w:jc w:val="both"/>
      </w:pPr>
      <w:r>
        <w:t>………………………………………………………………………………………………</w:t>
      </w:r>
    </w:p>
    <w:p w14:paraId="14F4F898" w14:textId="3FCBEA88" w:rsidR="005A07D3" w:rsidRPr="005A07D3" w:rsidRDefault="00144E25" w:rsidP="005A07D3">
      <w:pPr>
        <w:numPr>
          <w:ilvl w:val="0"/>
          <w:numId w:val="5"/>
        </w:numPr>
        <w:spacing w:after="120" w:line="276" w:lineRule="auto"/>
        <w:ind w:left="425" w:hanging="425"/>
        <w:jc w:val="both"/>
      </w:pPr>
      <w:r w:rsidRPr="005A07D3">
        <w:t>W</w:t>
      </w:r>
      <w:r w:rsidR="00626E87" w:rsidRPr="005A07D3">
        <w:t xml:space="preserve"> razie dokonania wyboru mojej oferty zobowiązuję się do realizacji zamó</w:t>
      </w:r>
      <w:r w:rsidRPr="005A07D3">
        <w:t xml:space="preserve">wienia </w:t>
      </w:r>
      <w:r w:rsidR="00626E87" w:rsidRPr="005A07D3">
        <w:t xml:space="preserve">na </w:t>
      </w:r>
      <w:r w:rsidRPr="005A07D3">
        <w:t xml:space="preserve">warunkach określonych </w:t>
      </w:r>
      <w:r w:rsidR="00626E87" w:rsidRPr="005A07D3">
        <w:t xml:space="preserve">w </w:t>
      </w:r>
      <w:r w:rsidR="00767F34" w:rsidRPr="005A07D3">
        <w:t>dokumentacji postępowania</w:t>
      </w:r>
      <w:r w:rsidR="00D544AD" w:rsidRPr="005A07D3">
        <w:t xml:space="preserve"> (</w:t>
      </w:r>
      <w:r w:rsidR="009546A7">
        <w:t>„</w:t>
      </w:r>
      <w:r w:rsidR="00D910A0" w:rsidRPr="005A07D3">
        <w:t>Zaproszenie do składania ofert</w:t>
      </w:r>
      <w:r w:rsidR="009546A7">
        <w:t>”</w:t>
      </w:r>
      <w:r w:rsidR="0013141F" w:rsidRPr="005A07D3">
        <w:t xml:space="preserve"> i</w:t>
      </w:r>
      <w:r w:rsidR="005A07D3">
        <w:t> </w:t>
      </w:r>
      <w:r w:rsidR="009546A7">
        <w:t>„Projekt</w:t>
      </w:r>
      <w:r w:rsidR="0013141F" w:rsidRPr="005A07D3">
        <w:t xml:space="preserve"> umowy</w:t>
      </w:r>
      <w:r w:rsidR="009546A7">
        <w:t>”</w:t>
      </w:r>
      <w:r w:rsidR="00D544AD" w:rsidRPr="005A07D3">
        <w:t>)</w:t>
      </w:r>
      <w:r w:rsidR="005A07D3">
        <w:t xml:space="preserve">. </w:t>
      </w:r>
      <w:r w:rsidR="005A07D3" w:rsidRPr="005A07D3">
        <w:rPr>
          <w:rFonts w:eastAsia="Calibri"/>
          <w:lang w:eastAsia="en-US"/>
        </w:rPr>
        <w:t>Miejscem świadczenia Usług przez Wykonawcę jest</w:t>
      </w:r>
      <w:r w:rsidR="005A07D3">
        <w:rPr>
          <w:rFonts w:eastAsia="Calibri"/>
          <w:lang w:eastAsia="en-US"/>
        </w:rPr>
        <w:t>:</w:t>
      </w:r>
    </w:p>
    <w:p w14:paraId="250D3513" w14:textId="526C8B29" w:rsidR="00626E87" w:rsidRPr="005A07D3" w:rsidRDefault="005A07D3" w:rsidP="005A07D3">
      <w:pPr>
        <w:spacing w:after="120" w:line="276" w:lineRule="auto"/>
        <w:ind w:left="425"/>
        <w:jc w:val="both"/>
      </w:pPr>
      <w:r>
        <w:t>……………………………………………………………………………………………..</w:t>
      </w:r>
      <w:r w:rsidR="00626E87" w:rsidRPr="005A07D3">
        <w:t>.</w:t>
      </w:r>
    </w:p>
    <w:p w14:paraId="244D4E47" w14:textId="62159C65" w:rsidR="000A0BF0" w:rsidRPr="005A07D3" w:rsidRDefault="000A0BF0" w:rsidP="005A07D3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5A07D3">
        <w:t xml:space="preserve">Termin związania niniejszą ofertą wynosi: </w:t>
      </w:r>
      <w:r w:rsidR="005A07D3" w:rsidRPr="005A07D3">
        <w:rPr>
          <w:b/>
          <w:bCs/>
        </w:rPr>
        <w:t>30</w:t>
      </w:r>
      <w:r w:rsidRPr="005A07D3">
        <w:rPr>
          <w:b/>
          <w:bCs/>
        </w:rPr>
        <w:t xml:space="preserve"> dni</w:t>
      </w:r>
      <w:r w:rsidRPr="005A07D3">
        <w:t xml:space="preserve"> licząc od dnia wyznaczonego do składania ofert.</w:t>
      </w:r>
    </w:p>
    <w:p w14:paraId="32F43180" w14:textId="77777777" w:rsidR="00933F7D" w:rsidRPr="005A07D3" w:rsidRDefault="00933F7D" w:rsidP="000A0BF0">
      <w:pPr>
        <w:numPr>
          <w:ilvl w:val="0"/>
          <w:numId w:val="5"/>
        </w:numPr>
        <w:spacing w:line="276" w:lineRule="auto"/>
        <w:jc w:val="both"/>
      </w:pPr>
      <w:r w:rsidRPr="005A07D3">
        <w:t>Os</w:t>
      </w:r>
      <w:r w:rsidR="007D3B41" w:rsidRPr="005A07D3">
        <w:t>oba do kontaktów z Zamawiającym:</w:t>
      </w:r>
    </w:p>
    <w:p w14:paraId="5D1BD244" w14:textId="77777777" w:rsidR="00933F7D" w:rsidRPr="005A07D3" w:rsidRDefault="00933F7D" w:rsidP="000A0BF0">
      <w:pPr>
        <w:spacing w:line="276" w:lineRule="auto"/>
        <w:ind w:left="360"/>
        <w:jc w:val="both"/>
      </w:pPr>
      <w:r w:rsidRPr="005A07D3">
        <w:t>Imię i nazwisko: .................................................</w:t>
      </w:r>
      <w:r w:rsidR="00BA73FF" w:rsidRPr="005A07D3">
        <w:t>................................................................</w:t>
      </w:r>
    </w:p>
    <w:p w14:paraId="0F5E6195" w14:textId="72DE7635" w:rsidR="00933F7D" w:rsidRPr="005A07D3" w:rsidRDefault="00933F7D" w:rsidP="000A0BF0">
      <w:pPr>
        <w:spacing w:line="276" w:lineRule="auto"/>
        <w:ind w:left="360"/>
        <w:jc w:val="both"/>
      </w:pPr>
      <w:r w:rsidRPr="005A07D3">
        <w:t>tel. kontaktowy: .......... .......... .........., adres e-mail:  .......... .......... ...........</w:t>
      </w:r>
      <w:r w:rsidR="00D511AB" w:rsidRPr="005A07D3">
        <w:t>.....................</w:t>
      </w:r>
    </w:p>
    <w:p w14:paraId="32D253AB" w14:textId="77777777" w:rsidR="000A0BF0" w:rsidRPr="005A07D3" w:rsidRDefault="000A0BF0" w:rsidP="000A0BF0">
      <w:pPr>
        <w:spacing w:line="276" w:lineRule="auto"/>
        <w:ind w:left="360"/>
        <w:jc w:val="both"/>
      </w:pPr>
    </w:p>
    <w:p w14:paraId="4580FD99" w14:textId="77777777" w:rsidR="00693C8B" w:rsidRPr="005A07D3" w:rsidRDefault="00693C8B" w:rsidP="005A07D3">
      <w:pPr>
        <w:numPr>
          <w:ilvl w:val="0"/>
          <w:numId w:val="5"/>
        </w:numPr>
        <w:spacing w:line="276" w:lineRule="auto"/>
        <w:jc w:val="both"/>
      </w:pPr>
      <w:r w:rsidRPr="005A07D3">
        <w:t>Oświadczamy, że wypełniliśmy obowiązki informacyjne przewidziane w art. 13 lub art. 14 RODO</w:t>
      </w:r>
      <w:r w:rsidRPr="005A07D3">
        <w:rPr>
          <w:vertAlign w:val="superscript"/>
        </w:rPr>
        <w:t>1</w:t>
      </w:r>
      <w:r w:rsidRPr="005A07D3">
        <w:t xml:space="preserve"> wobec osób fizycznych, od których dane osobowe bezpośrednio lub pośrednio pozyskaliśmy w celu ubiegania się o udzielenie zamówienia publicznego w niniejszym postępowaniu</w:t>
      </w:r>
      <w:r w:rsidRPr="005A07D3">
        <w:rPr>
          <w:vertAlign w:val="superscript"/>
        </w:rPr>
        <w:t>2</w:t>
      </w:r>
      <w:r w:rsidRPr="005A07D3">
        <w:t>.</w:t>
      </w:r>
    </w:p>
    <w:p w14:paraId="008DA363" w14:textId="77777777" w:rsidR="00693C8B" w:rsidRPr="00791826" w:rsidRDefault="00693C8B" w:rsidP="00693C8B">
      <w:pPr>
        <w:spacing w:after="120" w:line="276" w:lineRule="auto"/>
        <w:ind w:left="360"/>
        <w:jc w:val="both"/>
        <w:rPr>
          <w:sz w:val="22"/>
          <w:szCs w:val="22"/>
        </w:rPr>
      </w:pPr>
      <w:r w:rsidRPr="005A07D3">
        <w:rPr>
          <w:vertAlign w:val="superscript"/>
        </w:rPr>
        <w:t>1</w:t>
      </w:r>
      <w:r w:rsidRPr="005A07D3">
        <w:t xml:space="preserve"> </w:t>
      </w:r>
      <w:r w:rsidRPr="00791826">
        <w:rPr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54C1C768" w14:textId="77777777" w:rsidR="00693C8B" w:rsidRPr="00791826" w:rsidRDefault="00693C8B" w:rsidP="00693C8B">
      <w:pPr>
        <w:spacing w:after="120" w:line="276" w:lineRule="auto"/>
        <w:ind w:left="360"/>
        <w:jc w:val="both"/>
        <w:rPr>
          <w:sz w:val="22"/>
          <w:szCs w:val="22"/>
        </w:rPr>
      </w:pPr>
      <w:r w:rsidRPr="00791826">
        <w:rPr>
          <w:sz w:val="22"/>
          <w:szCs w:val="22"/>
          <w:vertAlign w:val="superscript"/>
        </w:rPr>
        <w:t>2</w:t>
      </w:r>
      <w:r w:rsidRPr="00791826">
        <w:rPr>
          <w:sz w:val="22"/>
          <w:szCs w:val="22"/>
        </w:rPr>
        <w:t xml:space="preserve"> W przypadku gdy wykonawca </w:t>
      </w:r>
      <w:r w:rsidRPr="00791826">
        <w:rPr>
          <w:sz w:val="22"/>
          <w:szCs w:val="22"/>
          <w:u w:val="single"/>
        </w:rPr>
        <w:t>nie przekazuje</w:t>
      </w:r>
      <w:r w:rsidRPr="00791826">
        <w:rPr>
          <w:sz w:val="22"/>
          <w:szCs w:val="22"/>
        </w:rPr>
        <w:t xml:space="preserve"> danych osobowych innych niż bezpośrednio jego dotyczących lub zachodzi wyłączenie stosowania obowiązku informacyjnego, stosownie do art. 13 </w:t>
      </w:r>
      <w:r w:rsidRPr="00791826">
        <w:rPr>
          <w:sz w:val="22"/>
          <w:szCs w:val="22"/>
        </w:rPr>
        <w:lastRenderedPageBreak/>
        <w:t>ust. 4 lub art. 14 ust. 5 RODO treści oświadczenia Wykonawca nie składa (usunięcie treści oświadczenia np. przez jego wykreślenie).</w:t>
      </w:r>
    </w:p>
    <w:p w14:paraId="290BD4B3" w14:textId="77777777" w:rsidR="00693C8B" w:rsidRPr="005A07D3" w:rsidRDefault="00693C8B" w:rsidP="00693C8B">
      <w:pPr>
        <w:spacing w:after="120" w:line="276" w:lineRule="auto"/>
        <w:jc w:val="both"/>
      </w:pPr>
    </w:p>
    <w:p w14:paraId="45EB95E4" w14:textId="77777777" w:rsidR="00657BD1" w:rsidRPr="005A07D3" w:rsidRDefault="00D74AD3" w:rsidP="000D00CE">
      <w:pPr>
        <w:numPr>
          <w:ilvl w:val="0"/>
          <w:numId w:val="5"/>
        </w:numPr>
        <w:spacing w:after="120" w:line="276" w:lineRule="auto"/>
        <w:jc w:val="both"/>
      </w:pPr>
      <w:r w:rsidRPr="005A07D3">
        <w:t>Załącznikami do niniejszej oferty są</w:t>
      </w:r>
      <w:r w:rsidR="00657BD1" w:rsidRPr="005A07D3">
        <w:t>:</w:t>
      </w:r>
    </w:p>
    <w:p w14:paraId="38436807" w14:textId="00833FF0" w:rsidR="004F2DA2" w:rsidRDefault="00FA5E68" w:rsidP="000D00CE">
      <w:pPr>
        <w:numPr>
          <w:ilvl w:val="0"/>
          <w:numId w:val="7"/>
        </w:numPr>
        <w:spacing w:after="120" w:line="276" w:lineRule="auto"/>
        <w:jc w:val="both"/>
      </w:pPr>
      <w:r>
        <w:t>………………………..</w:t>
      </w:r>
    </w:p>
    <w:p w14:paraId="127D090D" w14:textId="52DD900F" w:rsidR="00657BD1" w:rsidRPr="005A07D3" w:rsidRDefault="00FA5E68" w:rsidP="000D00CE">
      <w:pPr>
        <w:numPr>
          <w:ilvl w:val="0"/>
          <w:numId w:val="7"/>
        </w:numPr>
        <w:spacing w:after="120" w:line="276" w:lineRule="auto"/>
        <w:jc w:val="both"/>
      </w:pPr>
      <w:r>
        <w:t>…</w:t>
      </w:r>
      <w:r w:rsidR="00657BD1" w:rsidRPr="005A07D3">
        <w:t>…………………….</w:t>
      </w:r>
      <w:r w:rsidR="003F18F2" w:rsidRPr="005A07D3">
        <w:t>.</w:t>
      </w:r>
    </w:p>
    <w:p w14:paraId="61D0EDF8" w14:textId="74A02384" w:rsidR="00657BD1" w:rsidRPr="005A07D3" w:rsidRDefault="00657BD1" w:rsidP="000D00CE">
      <w:pPr>
        <w:numPr>
          <w:ilvl w:val="0"/>
          <w:numId w:val="7"/>
        </w:numPr>
        <w:spacing w:after="120" w:line="276" w:lineRule="auto"/>
        <w:jc w:val="both"/>
      </w:pPr>
      <w:r w:rsidRPr="005A07D3">
        <w:t>……………</w:t>
      </w:r>
      <w:r w:rsidR="00FA5E68">
        <w:t>….</w:t>
      </w:r>
      <w:r w:rsidRPr="005A07D3">
        <w:t xml:space="preserve">………. </w:t>
      </w:r>
    </w:p>
    <w:p w14:paraId="4707A102" w14:textId="77777777" w:rsidR="00B649AA" w:rsidRPr="00E87BC4" w:rsidRDefault="00B649AA" w:rsidP="00B649AA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 w:val="20"/>
          <w:lang w:eastAsia="ar-SA"/>
        </w:rPr>
      </w:pPr>
      <w:r w:rsidRPr="00E87BC4">
        <w:rPr>
          <w:sz w:val="20"/>
          <w:lang w:eastAsia="ar-SA"/>
        </w:rPr>
        <w:t>*- niepotrzebne skreślić lub właściwe wypełnić</w:t>
      </w:r>
    </w:p>
    <w:p w14:paraId="2746306A" w14:textId="2E4E2043" w:rsidR="00D511AB" w:rsidRDefault="00D511AB" w:rsidP="007D3B41">
      <w:pPr>
        <w:spacing w:line="360" w:lineRule="auto"/>
        <w:ind w:left="360"/>
        <w:jc w:val="both"/>
        <w:rPr>
          <w:sz w:val="20"/>
          <w:szCs w:val="20"/>
        </w:rPr>
      </w:pPr>
    </w:p>
    <w:p w14:paraId="06388695" w14:textId="418FA63F" w:rsidR="00B649AA" w:rsidRDefault="00B649AA" w:rsidP="007D3B41">
      <w:pPr>
        <w:spacing w:line="360" w:lineRule="auto"/>
        <w:ind w:left="360"/>
        <w:jc w:val="both"/>
        <w:rPr>
          <w:sz w:val="20"/>
          <w:szCs w:val="20"/>
        </w:rPr>
      </w:pPr>
    </w:p>
    <w:p w14:paraId="3EE9877E" w14:textId="77777777" w:rsidR="00B649AA" w:rsidRPr="005A07D3" w:rsidRDefault="00B649AA" w:rsidP="007D3B41">
      <w:pPr>
        <w:spacing w:line="360" w:lineRule="auto"/>
        <w:ind w:left="360"/>
        <w:jc w:val="both"/>
        <w:rPr>
          <w:sz w:val="20"/>
          <w:szCs w:val="20"/>
        </w:rPr>
      </w:pPr>
    </w:p>
    <w:p w14:paraId="4ABC2CDF" w14:textId="77777777" w:rsidR="00D511AB" w:rsidRPr="005A07D3" w:rsidRDefault="00790A22" w:rsidP="00933F7D">
      <w:pPr>
        <w:spacing w:line="276" w:lineRule="auto"/>
        <w:ind w:left="360"/>
        <w:jc w:val="both"/>
        <w:rPr>
          <w:sz w:val="20"/>
          <w:szCs w:val="20"/>
        </w:rPr>
      </w:pPr>
      <w:r w:rsidRPr="005A07D3">
        <w:rPr>
          <w:sz w:val="20"/>
          <w:szCs w:val="20"/>
        </w:rPr>
        <w:t>…………………., dnia …………………..</w:t>
      </w:r>
    </w:p>
    <w:p w14:paraId="3012431A" w14:textId="77777777" w:rsidR="00D95EDC" w:rsidRPr="005A07D3" w:rsidRDefault="00D95EDC" w:rsidP="00D95EDC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  <w:r w:rsidRPr="005A07D3">
        <w:rPr>
          <w:i/>
          <w:sz w:val="20"/>
          <w:szCs w:val="20"/>
        </w:rPr>
        <w:t xml:space="preserve"> ……</w:t>
      </w:r>
      <w:r w:rsidR="00D511AB" w:rsidRPr="005A07D3">
        <w:rPr>
          <w:i/>
          <w:sz w:val="20"/>
          <w:szCs w:val="20"/>
        </w:rPr>
        <w:t>….</w:t>
      </w:r>
      <w:r w:rsidRPr="005A07D3">
        <w:rPr>
          <w:i/>
          <w:sz w:val="20"/>
          <w:szCs w:val="20"/>
        </w:rPr>
        <w:t xml:space="preserve">……………………………… </w:t>
      </w:r>
    </w:p>
    <w:p w14:paraId="47A4F8FD" w14:textId="77777777" w:rsidR="000B3F9E" w:rsidRPr="005A07D3" w:rsidRDefault="00D511AB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  <w:r w:rsidRPr="005A07D3">
        <w:rPr>
          <w:i/>
          <w:sz w:val="20"/>
          <w:szCs w:val="20"/>
        </w:rPr>
        <w:t xml:space="preserve">       </w:t>
      </w:r>
      <w:r w:rsidR="00D95EDC" w:rsidRPr="005A07D3">
        <w:rPr>
          <w:i/>
          <w:sz w:val="20"/>
          <w:szCs w:val="20"/>
        </w:rPr>
        <w:t>(p</w:t>
      </w:r>
      <w:r w:rsidR="00723BF0" w:rsidRPr="005A07D3">
        <w:rPr>
          <w:i/>
          <w:sz w:val="20"/>
          <w:szCs w:val="20"/>
        </w:rPr>
        <w:t xml:space="preserve">ieczęć i podpis </w:t>
      </w:r>
      <w:r w:rsidR="00D95EDC" w:rsidRPr="005A07D3">
        <w:rPr>
          <w:i/>
          <w:sz w:val="20"/>
          <w:szCs w:val="20"/>
        </w:rPr>
        <w:t>Wykonawcy)</w:t>
      </w:r>
    </w:p>
    <w:p w14:paraId="1EF0D2C3" w14:textId="77777777" w:rsidR="003F18F2" w:rsidRPr="005A07D3" w:rsidRDefault="003F18F2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</w:p>
    <w:p w14:paraId="5CA6B34F" w14:textId="76DA63BB" w:rsidR="003F18F2" w:rsidRPr="00B649AA" w:rsidRDefault="003F18F2" w:rsidP="00791826">
      <w:pPr>
        <w:spacing w:line="276" w:lineRule="auto"/>
        <w:jc w:val="right"/>
        <w:rPr>
          <w:sz w:val="20"/>
          <w:szCs w:val="20"/>
        </w:rPr>
      </w:pPr>
      <w:r w:rsidRPr="005A07D3">
        <w:rPr>
          <w:i/>
          <w:sz w:val="20"/>
          <w:szCs w:val="20"/>
        </w:rPr>
        <w:br w:type="page"/>
      </w:r>
    </w:p>
    <w:p w14:paraId="0239D7E9" w14:textId="77777777" w:rsidR="003F18F2" w:rsidRPr="00B649AA" w:rsidRDefault="003F18F2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</w:p>
    <w:sectPr w:rsidR="003F18F2" w:rsidRPr="00B649AA" w:rsidSect="00D95EDC">
      <w:headerReference w:type="first" r:id="rId8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95FC" w14:textId="77777777" w:rsidR="004871A5" w:rsidRDefault="004871A5">
      <w:r>
        <w:separator/>
      </w:r>
    </w:p>
  </w:endnote>
  <w:endnote w:type="continuationSeparator" w:id="0">
    <w:p w14:paraId="4A81897B" w14:textId="77777777" w:rsidR="004871A5" w:rsidRDefault="0048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39FF" w14:textId="77777777" w:rsidR="004871A5" w:rsidRDefault="004871A5">
      <w:r>
        <w:separator/>
      </w:r>
    </w:p>
  </w:footnote>
  <w:footnote w:type="continuationSeparator" w:id="0">
    <w:p w14:paraId="6D2F0A49" w14:textId="77777777" w:rsidR="004871A5" w:rsidRDefault="0048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FB7" w14:textId="5DB5B181" w:rsidR="00D95EDC" w:rsidRDefault="00B63ACB">
    <w:pPr>
      <w:pStyle w:val="Nagwek"/>
    </w:pPr>
    <w:r>
      <w:t>30</w:t>
    </w:r>
    <w:r w:rsidR="009A056A">
      <w:t>48</w:t>
    </w:r>
    <w:r>
      <w:t>-7.262</w:t>
    </w:r>
    <w:r w:rsidR="00B649AA">
      <w:t>.222.2025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648"/>
    <w:multiLevelType w:val="hybridMultilevel"/>
    <w:tmpl w:val="CF7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B2236"/>
    <w:multiLevelType w:val="hybridMultilevel"/>
    <w:tmpl w:val="744C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AD6"/>
    <w:multiLevelType w:val="hybridMultilevel"/>
    <w:tmpl w:val="F62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3FBF"/>
    <w:multiLevelType w:val="hybridMultilevel"/>
    <w:tmpl w:val="63900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368C"/>
    <w:multiLevelType w:val="multilevel"/>
    <w:tmpl w:val="AA144ABA"/>
    <w:styleLink w:val="WWNum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632C"/>
    <w:multiLevelType w:val="hybridMultilevel"/>
    <w:tmpl w:val="C3E48D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00CF3"/>
    <w:rsid w:val="00013B66"/>
    <w:rsid w:val="00026EE8"/>
    <w:rsid w:val="00036622"/>
    <w:rsid w:val="00043DC7"/>
    <w:rsid w:val="0004463D"/>
    <w:rsid w:val="00045FC7"/>
    <w:rsid w:val="000475CC"/>
    <w:rsid w:val="00054E22"/>
    <w:rsid w:val="000614EA"/>
    <w:rsid w:val="00062B88"/>
    <w:rsid w:val="00066A94"/>
    <w:rsid w:val="00072F08"/>
    <w:rsid w:val="00085F2A"/>
    <w:rsid w:val="00090558"/>
    <w:rsid w:val="000957BF"/>
    <w:rsid w:val="00097FC1"/>
    <w:rsid w:val="000A0BF0"/>
    <w:rsid w:val="000A6413"/>
    <w:rsid w:val="000B3AF2"/>
    <w:rsid w:val="000B3F9E"/>
    <w:rsid w:val="000D00CE"/>
    <w:rsid w:val="000E74C3"/>
    <w:rsid w:val="000F0EFB"/>
    <w:rsid w:val="00113203"/>
    <w:rsid w:val="00120DCB"/>
    <w:rsid w:val="0013141F"/>
    <w:rsid w:val="00131639"/>
    <w:rsid w:val="00144E25"/>
    <w:rsid w:val="001618A5"/>
    <w:rsid w:val="001803A1"/>
    <w:rsid w:val="001A10DB"/>
    <w:rsid w:val="001B1045"/>
    <w:rsid w:val="001B4773"/>
    <w:rsid w:val="001B5A77"/>
    <w:rsid w:val="001C3E63"/>
    <w:rsid w:val="001D6282"/>
    <w:rsid w:val="001E1858"/>
    <w:rsid w:val="001E74B5"/>
    <w:rsid w:val="001F2DB2"/>
    <w:rsid w:val="001F31FC"/>
    <w:rsid w:val="002342D1"/>
    <w:rsid w:val="00237346"/>
    <w:rsid w:val="0024287A"/>
    <w:rsid w:val="002512B0"/>
    <w:rsid w:val="002768BD"/>
    <w:rsid w:val="002929EA"/>
    <w:rsid w:val="00293587"/>
    <w:rsid w:val="002A148E"/>
    <w:rsid w:val="002A486E"/>
    <w:rsid w:val="002B69F2"/>
    <w:rsid w:val="002B6E0A"/>
    <w:rsid w:val="002E2B58"/>
    <w:rsid w:val="002F0862"/>
    <w:rsid w:val="002F4C1C"/>
    <w:rsid w:val="0030485B"/>
    <w:rsid w:val="00321772"/>
    <w:rsid w:val="00337D1E"/>
    <w:rsid w:val="00362E57"/>
    <w:rsid w:val="003B1787"/>
    <w:rsid w:val="003B375E"/>
    <w:rsid w:val="003D73D2"/>
    <w:rsid w:val="003D7AA5"/>
    <w:rsid w:val="003E1268"/>
    <w:rsid w:val="003F18F2"/>
    <w:rsid w:val="003F4179"/>
    <w:rsid w:val="00416536"/>
    <w:rsid w:val="004267E8"/>
    <w:rsid w:val="00441E52"/>
    <w:rsid w:val="00470733"/>
    <w:rsid w:val="004822B3"/>
    <w:rsid w:val="004827AA"/>
    <w:rsid w:val="004871A5"/>
    <w:rsid w:val="00495F08"/>
    <w:rsid w:val="004969ED"/>
    <w:rsid w:val="004E0907"/>
    <w:rsid w:val="004F2DA2"/>
    <w:rsid w:val="004F3753"/>
    <w:rsid w:val="00500D3E"/>
    <w:rsid w:val="00511DC3"/>
    <w:rsid w:val="0053001F"/>
    <w:rsid w:val="00540DD2"/>
    <w:rsid w:val="0054402F"/>
    <w:rsid w:val="005445BF"/>
    <w:rsid w:val="005A07D3"/>
    <w:rsid w:val="005A17EB"/>
    <w:rsid w:val="005A242D"/>
    <w:rsid w:val="005A7297"/>
    <w:rsid w:val="005D6EF1"/>
    <w:rsid w:val="00611121"/>
    <w:rsid w:val="00611A2D"/>
    <w:rsid w:val="006127E8"/>
    <w:rsid w:val="00616885"/>
    <w:rsid w:val="00626E87"/>
    <w:rsid w:val="00630AFD"/>
    <w:rsid w:val="00657BD1"/>
    <w:rsid w:val="00666150"/>
    <w:rsid w:val="00684238"/>
    <w:rsid w:val="00684389"/>
    <w:rsid w:val="00687D3D"/>
    <w:rsid w:val="00693904"/>
    <w:rsid w:val="00693C8B"/>
    <w:rsid w:val="00696459"/>
    <w:rsid w:val="006A74DC"/>
    <w:rsid w:val="006C36DD"/>
    <w:rsid w:val="006D4142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6019E"/>
    <w:rsid w:val="00767F34"/>
    <w:rsid w:val="00772C36"/>
    <w:rsid w:val="00773B12"/>
    <w:rsid w:val="007763E6"/>
    <w:rsid w:val="00790A22"/>
    <w:rsid w:val="00791826"/>
    <w:rsid w:val="007941F5"/>
    <w:rsid w:val="007B28C6"/>
    <w:rsid w:val="007C2718"/>
    <w:rsid w:val="007D3B41"/>
    <w:rsid w:val="007D5685"/>
    <w:rsid w:val="0080619D"/>
    <w:rsid w:val="00810919"/>
    <w:rsid w:val="00825DAC"/>
    <w:rsid w:val="008468D4"/>
    <w:rsid w:val="00876A32"/>
    <w:rsid w:val="00880B9F"/>
    <w:rsid w:val="00882509"/>
    <w:rsid w:val="00882C32"/>
    <w:rsid w:val="008A1404"/>
    <w:rsid w:val="008C2C40"/>
    <w:rsid w:val="008C2C87"/>
    <w:rsid w:val="008D302E"/>
    <w:rsid w:val="00901156"/>
    <w:rsid w:val="00902F94"/>
    <w:rsid w:val="00933F7D"/>
    <w:rsid w:val="00934C3C"/>
    <w:rsid w:val="00943E99"/>
    <w:rsid w:val="009546A7"/>
    <w:rsid w:val="00966C66"/>
    <w:rsid w:val="0097624D"/>
    <w:rsid w:val="009818CD"/>
    <w:rsid w:val="009A056A"/>
    <w:rsid w:val="009E1BC4"/>
    <w:rsid w:val="009E6F62"/>
    <w:rsid w:val="009F2D0E"/>
    <w:rsid w:val="009F6B87"/>
    <w:rsid w:val="00A00729"/>
    <w:rsid w:val="00A15754"/>
    <w:rsid w:val="00A22AD2"/>
    <w:rsid w:val="00A2600F"/>
    <w:rsid w:val="00A3456A"/>
    <w:rsid w:val="00A63EFB"/>
    <w:rsid w:val="00A722D5"/>
    <w:rsid w:val="00A82EDB"/>
    <w:rsid w:val="00AA42BC"/>
    <w:rsid w:val="00AB4692"/>
    <w:rsid w:val="00AC7FDB"/>
    <w:rsid w:val="00B316A0"/>
    <w:rsid w:val="00B46EAD"/>
    <w:rsid w:val="00B527B5"/>
    <w:rsid w:val="00B56560"/>
    <w:rsid w:val="00B63ACB"/>
    <w:rsid w:val="00B649AA"/>
    <w:rsid w:val="00B74482"/>
    <w:rsid w:val="00B9582A"/>
    <w:rsid w:val="00BA390C"/>
    <w:rsid w:val="00BA73FF"/>
    <w:rsid w:val="00BB1FFE"/>
    <w:rsid w:val="00BD7725"/>
    <w:rsid w:val="00BE100C"/>
    <w:rsid w:val="00BE16D6"/>
    <w:rsid w:val="00BF1A20"/>
    <w:rsid w:val="00C0081C"/>
    <w:rsid w:val="00C034C3"/>
    <w:rsid w:val="00C2131A"/>
    <w:rsid w:val="00C519E7"/>
    <w:rsid w:val="00C86F5B"/>
    <w:rsid w:val="00CC4C7C"/>
    <w:rsid w:val="00CC693A"/>
    <w:rsid w:val="00CD3372"/>
    <w:rsid w:val="00CD53C9"/>
    <w:rsid w:val="00CF1BD7"/>
    <w:rsid w:val="00CF47DB"/>
    <w:rsid w:val="00CF5B12"/>
    <w:rsid w:val="00CF7592"/>
    <w:rsid w:val="00D02F60"/>
    <w:rsid w:val="00D2552B"/>
    <w:rsid w:val="00D40AC3"/>
    <w:rsid w:val="00D511AB"/>
    <w:rsid w:val="00D544AD"/>
    <w:rsid w:val="00D74AD3"/>
    <w:rsid w:val="00D7790D"/>
    <w:rsid w:val="00D910A0"/>
    <w:rsid w:val="00D95EDC"/>
    <w:rsid w:val="00DA0150"/>
    <w:rsid w:val="00DD560B"/>
    <w:rsid w:val="00DE2A66"/>
    <w:rsid w:val="00DE3D4B"/>
    <w:rsid w:val="00DF29E0"/>
    <w:rsid w:val="00E41906"/>
    <w:rsid w:val="00E420FD"/>
    <w:rsid w:val="00E74BAF"/>
    <w:rsid w:val="00E8197F"/>
    <w:rsid w:val="00EC0A64"/>
    <w:rsid w:val="00ED5097"/>
    <w:rsid w:val="00EE3935"/>
    <w:rsid w:val="00F03219"/>
    <w:rsid w:val="00F04049"/>
    <w:rsid w:val="00F04970"/>
    <w:rsid w:val="00F06F96"/>
    <w:rsid w:val="00F20E1B"/>
    <w:rsid w:val="00F22EE5"/>
    <w:rsid w:val="00F405E2"/>
    <w:rsid w:val="00F577BD"/>
    <w:rsid w:val="00F86ABE"/>
    <w:rsid w:val="00F910EA"/>
    <w:rsid w:val="00FA5E68"/>
    <w:rsid w:val="00FB290D"/>
    <w:rsid w:val="00FC2C93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54CB"/>
  <w15:chartTrackingRefBased/>
  <w15:docId w15:val="{27B9479D-165F-C84D-B3AC-0CCCD27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2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C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C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C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2C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C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C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302E"/>
    <w:pPr>
      <w:ind w:left="720"/>
    </w:pPr>
  </w:style>
  <w:style w:type="character" w:styleId="Hipercze">
    <w:name w:val="Hyperlink"/>
    <w:uiPriority w:val="99"/>
    <w:unhideWhenUsed/>
    <w:rsid w:val="00CC4C7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C4C7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semiHidden/>
    <w:rsid w:val="00DE2A66"/>
    <w:rPr>
      <w:sz w:val="24"/>
      <w:szCs w:val="24"/>
    </w:rPr>
  </w:style>
  <w:style w:type="numbering" w:customStyle="1" w:styleId="WWNum18">
    <w:name w:val="WWNum18"/>
    <w:basedOn w:val="Bezlisty"/>
    <w:rsid w:val="00DE2A66"/>
    <w:pPr>
      <w:numPr>
        <w:numId w:val="11"/>
      </w:numPr>
    </w:pPr>
  </w:style>
  <w:style w:type="paragraph" w:styleId="Poprawka">
    <w:name w:val="Revision"/>
    <w:hidden/>
    <w:uiPriority w:val="99"/>
    <w:semiHidden/>
    <w:rsid w:val="009546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160F-EF4B-49B3-A10F-EA436445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4304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mailto:iod@sosnowiec.po.gov.pl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GL</dc:creator>
  <cp:keywords/>
  <cp:lastModifiedBy>Szuryn Katarzyna (PO Sosnowiec)</cp:lastModifiedBy>
  <cp:revision>4</cp:revision>
  <cp:lastPrinted>2011-04-14T11:55:00Z</cp:lastPrinted>
  <dcterms:created xsi:type="dcterms:W3CDTF">2025-12-01T07:10:00Z</dcterms:created>
  <dcterms:modified xsi:type="dcterms:W3CDTF">2025-12-01T09:45:00Z</dcterms:modified>
</cp:coreProperties>
</file>