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61C49" w14:textId="5948FF81" w:rsidR="00581AA6" w:rsidRPr="00FF000E" w:rsidRDefault="005C6C56" w:rsidP="00597851">
      <w:pPr>
        <w:spacing w:line="264" w:lineRule="auto"/>
        <w:jc w:val="center"/>
        <w:rPr>
          <w:rFonts w:ascii="Arial" w:eastAsia="Calibri" w:hAnsi="Arial" w:cs="Arial"/>
          <w:b/>
          <w:sz w:val="28"/>
          <w:szCs w:val="24"/>
          <w:u w:val="single"/>
          <w:lang w:val="fr-FR"/>
        </w:rPr>
      </w:pPr>
      <w:bookmarkStart w:id="0" w:name="_GoBack"/>
      <w:bookmarkEnd w:id="0"/>
      <w:r>
        <w:rPr>
          <w:rFonts w:ascii="Arial" w:eastAsia="Calibri" w:hAnsi="Arial" w:cs="Arial"/>
          <w:b/>
          <w:sz w:val="28"/>
          <w:szCs w:val="24"/>
          <w:u w:val="single"/>
          <w:lang w:val="fr-FR"/>
        </w:rPr>
        <w:t>A</w:t>
      </w:r>
      <w:r w:rsidR="00581AA6" w:rsidRPr="00FF000E">
        <w:rPr>
          <w:rFonts w:ascii="Arial" w:eastAsia="Calibri" w:hAnsi="Arial" w:cs="Arial"/>
          <w:b/>
          <w:sz w:val="28"/>
          <w:szCs w:val="24"/>
          <w:u w:val="single"/>
          <w:lang w:val="fr-FR"/>
        </w:rPr>
        <w:t>NNEX C</w:t>
      </w:r>
    </w:p>
    <w:p w14:paraId="6F361C4A" w14:textId="77777777" w:rsidR="00581AA6" w:rsidRPr="00FF000E" w:rsidRDefault="00581AA6" w:rsidP="00597851">
      <w:pPr>
        <w:spacing w:line="264" w:lineRule="auto"/>
        <w:jc w:val="center"/>
        <w:rPr>
          <w:rFonts w:ascii="Arial" w:eastAsia="Calibri" w:hAnsi="Arial" w:cs="Arial"/>
          <w:b/>
          <w:sz w:val="28"/>
          <w:szCs w:val="24"/>
          <w:lang w:val="fr-FR"/>
        </w:rPr>
      </w:pPr>
      <w:r w:rsidRPr="00FF000E">
        <w:rPr>
          <w:rFonts w:ascii="Arial" w:eastAsia="Calibri" w:hAnsi="Arial" w:cs="Arial"/>
          <w:b/>
          <w:sz w:val="28"/>
          <w:szCs w:val="24"/>
          <w:lang w:val="fr-FR"/>
        </w:rPr>
        <w:t>Questionnaire</w:t>
      </w:r>
    </w:p>
    <w:p w14:paraId="6F361C4B" w14:textId="77777777" w:rsidR="00581AA6" w:rsidRPr="00FF000E" w:rsidRDefault="00581AA6" w:rsidP="00597851">
      <w:pPr>
        <w:spacing w:line="264" w:lineRule="auto"/>
        <w:jc w:val="both"/>
        <w:rPr>
          <w:rFonts w:ascii="Arial" w:hAnsi="Arial" w:cs="Arial"/>
          <w:szCs w:val="22"/>
          <w:lang w:val="fr-FR"/>
        </w:rPr>
      </w:pPr>
    </w:p>
    <w:p w14:paraId="6F361C4C" w14:textId="77777777" w:rsidR="00581AA6" w:rsidRPr="00FF000E" w:rsidRDefault="00581AA6" w:rsidP="00597851">
      <w:pPr>
        <w:spacing w:line="264" w:lineRule="auto"/>
        <w:jc w:val="both"/>
        <w:rPr>
          <w:rFonts w:ascii="Arial" w:hAnsi="Arial" w:cs="Arial"/>
          <w:szCs w:val="22"/>
          <w:lang w:val="fr-FR"/>
        </w:rPr>
      </w:pPr>
    </w:p>
    <w:p w14:paraId="0B2889F2" w14:textId="77777777" w:rsidR="00D43616" w:rsidRPr="00FF000E" w:rsidRDefault="00581AA6" w:rsidP="00597851">
      <w:pPr>
        <w:spacing w:line="264" w:lineRule="auto"/>
        <w:jc w:val="both"/>
        <w:rPr>
          <w:rFonts w:ascii="Arial" w:hAnsi="Arial" w:cs="Arial"/>
          <w:szCs w:val="22"/>
          <w:lang w:val="fr-FR"/>
        </w:rPr>
      </w:pPr>
      <w:r w:rsidRPr="00FF000E">
        <w:rPr>
          <w:rFonts w:ascii="Arial" w:hAnsi="Arial" w:cs="Arial"/>
          <w:szCs w:val="22"/>
          <w:lang w:val="fr-FR"/>
        </w:rPr>
        <w:t>Organisation name:</w:t>
      </w:r>
    </w:p>
    <w:p w14:paraId="434B795F" w14:textId="77777777" w:rsidR="00D43616" w:rsidRPr="00FF000E" w:rsidRDefault="00D43616" w:rsidP="00597851">
      <w:pPr>
        <w:spacing w:line="264" w:lineRule="auto"/>
        <w:jc w:val="both"/>
        <w:rPr>
          <w:rFonts w:ascii="Arial" w:hAnsi="Arial" w:cs="Arial"/>
          <w:szCs w:val="22"/>
          <w:lang w:val="fr-FR"/>
        </w:rPr>
      </w:pPr>
    </w:p>
    <w:p w14:paraId="10D726A5" w14:textId="77777777" w:rsidR="00524DDF" w:rsidRPr="00FF000E" w:rsidRDefault="00524DDF" w:rsidP="00597851">
      <w:pPr>
        <w:spacing w:line="264" w:lineRule="auto"/>
        <w:rPr>
          <w:rFonts w:ascii="Arial" w:hAnsi="Arial" w:cs="Arial"/>
          <w:lang w:val="fr-FR"/>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tblGrid>
      <w:tr w:rsidR="00524DDF" w:rsidRPr="003B3841" w14:paraId="7C676988" w14:textId="77777777" w:rsidTr="00F52B4D">
        <w:trPr>
          <w:trHeight w:val="494"/>
        </w:trPr>
        <w:tc>
          <w:tcPr>
            <w:tcW w:w="4735" w:type="dxa"/>
          </w:tcPr>
          <w:p w14:paraId="28F248AE" w14:textId="77777777" w:rsidR="00524DDF" w:rsidRPr="00FF000E" w:rsidRDefault="00524DDF" w:rsidP="00597851">
            <w:pPr>
              <w:spacing w:line="264" w:lineRule="auto"/>
              <w:rPr>
                <w:rFonts w:cs="Arial"/>
                <w:lang w:val="fr-FR"/>
              </w:rPr>
            </w:pPr>
          </w:p>
        </w:tc>
      </w:tr>
    </w:tbl>
    <w:p w14:paraId="1BB238F4" w14:textId="77777777" w:rsidR="00D43616" w:rsidRPr="00597851" w:rsidRDefault="00581AA6" w:rsidP="00597851">
      <w:pPr>
        <w:spacing w:line="264" w:lineRule="auto"/>
        <w:jc w:val="both"/>
        <w:rPr>
          <w:rFonts w:ascii="Arial" w:hAnsi="Arial" w:cs="Arial"/>
          <w:szCs w:val="22"/>
        </w:rPr>
      </w:pPr>
      <w:r w:rsidRPr="00597851">
        <w:rPr>
          <w:rFonts w:ascii="Arial" w:hAnsi="Arial" w:cs="Arial"/>
          <w:szCs w:val="22"/>
        </w:rPr>
        <w:t>Contact name &amp; details within organisation:</w:t>
      </w:r>
    </w:p>
    <w:p w14:paraId="79A753C2" w14:textId="77777777" w:rsidR="00D43616" w:rsidRPr="003D79E3" w:rsidRDefault="00D43616" w:rsidP="00597851">
      <w:pPr>
        <w:spacing w:line="264" w:lineRule="auto"/>
        <w:jc w:val="both"/>
        <w:rPr>
          <w:rFonts w:cs="Arial"/>
          <w:szCs w:val="22"/>
        </w:rPr>
      </w:pPr>
    </w:p>
    <w:p w14:paraId="264870BB" w14:textId="77777777" w:rsidR="00524DDF" w:rsidRDefault="00524DDF" w:rsidP="00597851">
      <w:pPr>
        <w:spacing w:line="264"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tblGrid>
      <w:tr w:rsidR="00524DDF" w14:paraId="2C90AB55" w14:textId="77777777" w:rsidTr="00F52B4D">
        <w:trPr>
          <w:trHeight w:val="454"/>
        </w:trPr>
        <w:tc>
          <w:tcPr>
            <w:tcW w:w="4735" w:type="dxa"/>
          </w:tcPr>
          <w:p w14:paraId="4419862F" w14:textId="77777777" w:rsidR="00524DDF" w:rsidRDefault="00524DDF" w:rsidP="00597851">
            <w:pPr>
              <w:spacing w:line="264" w:lineRule="auto"/>
            </w:pPr>
          </w:p>
        </w:tc>
      </w:tr>
    </w:tbl>
    <w:p w14:paraId="6F361C55" w14:textId="77777777" w:rsidR="00581AA6" w:rsidRPr="003D79E3" w:rsidRDefault="00581AA6" w:rsidP="00597851">
      <w:pPr>
        <w:pStyle w:val="Nagwek3"/>
        <w:spacing w:line="264" w:lineRule="auto"/>
        <w:jc w:val="both"/>
        <w:rPr>
          <w:rFonts w:cs="Arial"/>
          <w:b w:val="0"/>
          <w:szCs w:val="22"/>
        </w:rPr>
      </w:pPr>
      <w:r w:rsidRPr="003D79E3">
        <w:rPr>
          <w:rFonts w:cs="Arial"/>
          <w:szCs w:val="22"/>
        </w:rPr>
        <w:t>Notes</w:t>
      </w:r>
    </w:p>
    <w:p w14:paraId="6F361C56" w14:textId="77777777" w:rsidR="00581AA6" w:rsidRPr="003D79E3" w:rsidRDefault="00581AA6" w:rsidP="00597851">
      <w:pPr>
        <w:pStyle w:val="Akapitzlist"/>
        <w:numPr>
          <w:ilvl w:val="0"/>
          <w:numId w:val="14"/>
        </w:numPr>
        <w:spacing w:line="264" w:lineRule="auto"/>
        <w:contextualSpacing/>
        <w:jc w:val="both"/>
        <w:rPr>
          <w:rFonts w:ascii="Arial" w:hAnsi="Arial" w:cs="Arial"/>
          <w:szCs w:val="22"/>
        </w:rPr>
      </w:pPr>
      <w:r w:rsidRPr="003D79E3">
        <w:rPr>
          <w:rFonts w:ascii="Arial" w:hAnsi="Arial" w:cs="Arial"/>
          <w:szCs w:val="22"/>
        </w:rPr>
        <w:t xml:space="preserve">Please </w:t>
      </w:r>
      <w:r w:rsidRPr="003D79E3">
        <w:rPr>
          <w:rFonts w:ascii="Arial" w:hAnsi="Arial" w:cs="Arial"/>
          <w:b/>
          <w:szCs w:val="22"/>
        </w:rPr>
        <w:t>DO NOT</w:t>
      </w:r>
      <w:r w:rsidRPr="003D79E3">
        <w:rPr>
          <w:rFonts w:ascii="Arial" w:hAnsi="Arial" w:cs="Arial"/>
          <w:szCs w:val="22"/>
        </w:rPr>
        <w:t xml:space="preserve"> alter the formatting. If you need additional space to complete your text then please use the ‘Continuation Sheet’ at the end of this Annex and reference the question to which the text relates to.</w:t>
      </w:r>
    </w:p>
    <w:p w14:paraId="6F361C57" w14:textId="77777777" w:rsidR="00581AA6" w:rsidRPr="003D79E3" w:rsidRDefault="00581AA6" w:rsidP="00597851">
      <w:pPr>
        <w:pStyle w:val="Akapitzlist"/>
        <w:numPr>
          <w:ilvl w:val="0"/>
          <w:numId w:val="14"/>
        </w:numPr>
        <w:spacing w:line="264" w:lineRule="auto"/>
        <w:contextualSpacing/>
        <w:jc w:val="both"/>
        <w:rPr>
          <w:rFonts w:ascii="Arial" w:hAnsi="Arial" w:cs="Arial"/>
          <w:szCs w:val="22"/>
        </w:rPr>
      </w:pPr>
      <w:r w:rsidRPr="003D79E3">
        <w:rPr>
          <w:rFonts w:ascii="Arial" w:hAnsi="Arial" w:cs="Arial"/>
          <w:szCs w:val="22"/>
        </w:rPr>
        <w:t xml:space="preserve">Please feel free to make assumptions, </w:t>
      </w:r>
      <w:r w:rsidRPr="003D79E3">
        <w:rPr>
          <w:rFonts w:ascii="Arial" w:hAnsi="Arial" w:cs="Arial"/>
          <w:i/>
          <w:szCs w:val="22"/>
        </w:rPr>
        <w:t>HOWEVER</w:t>
      </w:r>
      <w:r w:rsidRPr="003D79E3">
        <w:rPr>
          <w:rFonts w:ascii="Arial" w:hAnsi="Arial" w:cs="Arial"/>
          <w:szCs w:val="22"/>
        </w:rPr>
        <w:t xml:space="preserve"> you must list your assumptions in the spaces provided.</w:t>
      </w:r>
    </w:p>
    <w:p w14:paraId="6F361C58" w14:textId="77777777" w:rsidR="00581AA6" w:rsidRPr="003D79E3" w:rsidRDefault="00581AA6" w:rsidP="00597851">
      <w:pPr>
        <w:pStyle w:val="Akapitzlist"/>
        <w:numPr>
          <w:ilvl w:val="0"/>
          <w:numId w:val="14"/>
        </w:numPr>
        <w:spacing w:line="264" w:lineRule="auto"/>
        <w:contextualSpacing/>
        <w:jc w:val="both"/>
        <w:rPr>
          <w:rFonts w:ascii="Arial" w:hAnsi="Arial" w:cs="Arial"/>
          <w:szCs w:val="22"/>
        </w:rPr>
      </w:pPr>
      <w:r w:rsidRPr="003D79E3">
        <w:rPr>
          <w:rFonts w:ascii="Arial" w:hAnsi="Arial" w:cs="Arial"/>
          <w:szCs w:val="22"/>
        </w:rPr>
        <w:t xml:space="preserve">Please </w:t>
      </w:r>
      <w:r w:rsidRPr="003D79E3">
        <w:rPr>
          <w:rFonts w:ascii="Arial" w:hAnsi="Arial" w:cs="Arial"/>
          <w:b/>
          <w:szCs w:val="22"/>
        </w:rPr>
        <w:t>DO NOT</w:t>
      </w:r>
      <w:r w:rsidRPr="003D79E3">
        <w:rPr>
          <w:rFonts w:ascii="Arial" w:hAnsi="Arial" w:cs="Arial"/>
          <w:szCs w:val="22"/>
        </w:rPr>
        <w:t xml:space="preserve"> enter any company marketing or sales material as part of your answers within this market survey. But please submit such material as enclosures with the appropriate references within your replies. If you need additional space, please use the sheet at the end of this Annex.</w:t>
      </w:r>
    </w:p>
    <w:p w14:paraId="6F361C59" w14:textId="77777777" w:rsidR="00581AA6" w:rsidRPr="003D79E3" w:rsidRDefault="00581AA6" w:rsidP="00597851">
      <w:pPr>
        <w:pStyle w:val="Akapitzlist"/>
        <w:numPr>
          <w:ilvl w:val="0"/>
          <w:numId w:val="14"/>
        </w:numPr>
        <w:spacing w:line="264" w:lineRule="auto"/>
        <w:contextualSpacing/>
        <w:jc w:val="both"/>
        <w:rPr>
          <w:rFonts w:ascii="Arial" w:hAnsi="Arial" w:cs="Arial"/>
          <w:szCs w:val="22"/>
        </w:rPr>
      </w:pPr>
      <w:r w:rsidRPr="003D79E3">
        <w:rPr>
          <w:rFonts w:ascii="Arial" w:hAnsi="Arial" w:cs="Arial"/>
          <w:szCs w:val="22"/>
        </w:rPr>
        <w:t xml:space="preserve">Please </w:t>
      </w:r>
      <w:r w:rsidRPr="003D79E3">
        <w:rPr>
          <w:rFonts w:ascii="Arial" w:hAnsi="Arial" w:cs="Arial"/>
          <w:b/>
          <w:szCs w:val="22"/>
        </w:rPr>
        <w:t>DO</w:t>
      </w:r>
      <w:r w:rsidRPr="003D79E3">
        <w:rPr>
          <w:rFonts w:ascii="Arial" w:hAnsi="Arial" w:cs="Arial"/>
          <w:szCs w:val="22"/>
        </w:rPr>
        <w:t xml:space="preserve"> try and answer the relevant questions as comprehensively as possible.</w:t>
      </w:r>
    </w:p>
    <w:p w14:paraId="6F361C5A" w14:textId="77777777" w:rsidR="00581AA6" w:rsidRPr="003D79E3" w:rsidRDefault="00581AA6" w:rsidP="00597851">
      <w:pPr>
        <w:pStyle w:val="Akapitzlist"/>
        <w:numPr>
          <w:ilvl w:val="0"/>
          <w:numId w:val="14"/>
        </w:numPr>
        <w:spacing w:line="264" w:lineRule="auto"/>
        <w:ind w:left="714" w:hanging="357"/>
        <w:contextualSpacing/>
        <w:jc w:val="both"/>
        <w:rPr>
          <w:rFonts w:ascii="Arial" w:hAnsi="Arial" w:cs="Arial"/>
          <w:szCs w:val="22"/>
        </w:rPr>
      </w:pPr>
      <w:r w:rsidRPr="003D79E3">
        <w:rPr>
          <w:rFonts w:ascii="Arial" w:hAnsi="Arial" w:cs="Arial"/>
          <w:szCs w:val="22"/>
        </w:rPr>
        <w:t>All questions within this document should be answered in conjunction with the summary of requirements in Annex B.</w:t>
      </w:r>
    </w:p>
    <w:p w14:paraId="6F361C5B" w14:textId="0CC9C720" w:rsidR="00581AA6" w:rsidRPr="003D79E3" w:rsidRDefault="00581AA6" w:rsidP="00597851">
      <w:pPr>
        <w:pStyle w:val="Akapitzlist"/>
        <w:numPr>
          <w:ilvl w:val="0"/>
          <w:numId w:val="14"/>
        </w:numPr>
        <w:spacing w:line="264" w:lineRule="auto"/>
        <w:ind w:left="714" w:hanging="357"/>
        <w:contextualSpacing/>
        <w:jc w:val="both"/>
        <w:rPr>
          <w:rFonts w:ascii="Arial" w:hAnsi="Arial" w:cs="Arial"/>
          <w:szCs w:val="22"/>
        </w:rPr>
      </w:pPr>
      <w:r w:rsidRPr="003D79E3">
        <w:rPr>
          <w:rFonts w:ascii="Arial" w:hAnsi="Arial" w:cs="Arial"/>
          <w:szCs w:val="22"/>
        </w:rPr>
        <w:t xml:space="preserve">All questions apply to Commercial or Government </w:t>
      </w:r>
      <w:proofErr w:type="spellStart"/>
      <w:r w:rsidRPr="003D79E3">
        <w:rPr>
          <w:rFonts w:ascii="Arial" w:hAnsi="Arial" w:cs="Arial"/>
          <w:szCs w:val="22"/>
        </w:rPr>
        <w:t>respondees</w:t>
      </w:r>
      <w:proofErr w:type="spellEnd"/>
      <w:r w:rsidRPr="003D79E3">
        <w:rPr>
          <w:rFonts w:ascii="Arial" w:hAnsi="Arial" w:cs="Arial"/>
          <w:szCs w:val="22"/>
        </w:rPr>
        <w:t xml:space="preserve"> as appropriate to their Commercial off the Shelf (COTS) or Government off the Shelf (GOTS) product</w:t>
      </w:r>
      <w:r w:rsidR="00621D91">
        <w:rPr>
          <w:rFonts w:ascii="Arial" w:hAnsi="Arial" w:cs="Arial"/>
          <w:szCs w:val="22"/>
        </w:rPr>
        <w:t>s</w:t>
      </w:r>
      <w:r w:rsidRPr="003D79E3">
        <w:rPr>
          <w:rFonts w:ascii="Arial" w:hAnsi="Arial" w:cs="Arial"/>
          <w:szCs w:val="22"/>
        </w:rPr>
        <w:t>.</w:t>
      </w:r>
    </w:p>
    <w:p w14:paraId="6F361C5C" w14:textId="77777777" w:rsidR="000D0E04" w:rsidRPr="003D79E3" w:rsidRDefault="000D0E04" w:rsidP="00597851">
      <w:pPr>
        <w:pStyle w:val="Akapitzlist"/>
        <w:numPr>
          <w:ilvl w:val="0"/>
          <w:numId w:val="14"/>
        </w:numPr>
        <w:spacing w:line="264" w:lineRule="auto"/>
        <w:contextualSpacing/>
        <w:jc w:val="both"/>
        <w:rPr>
          <w:rFonts w:ascii="Arial" w:hAnsi="Arial" w:cs="Arial"/>
          <w:szCs w:val="22"/>
        </w:rPr>
      </w:pPr>
      <w:r w:rsidRPr="003D79E3">
        <w:rPr>
          <w:rFonts w:ascii="Arial" w:hAnsi="Arial" w:cs="Arial"/>
          <w:szCs w:val="22"/>
        </w:rPr>
        <w:t>Cost details required in the questions refer to Rough Order of Magnitude (ROM) Procurement &amp; Life Cycle cost, including all assumptions the estimate is based upon:</w:t>
      </w:r>
    </w:p>
    <w:p w14:paraId="6F361C5D" w14:textId="56D29DC6" w:rsidR="000D0E04" w:rsidRPr="003D79E3" w:rsidRDefault="000D0E04" w:rsidP="00597851">
      <w:pPr>
        <w:pStyle w:val="Akapitzlist"/>
        <w:spacing w:line="264" w:lineRule="auto"/>
        <w:ind w:left="1276" w:hanging="283"/>
        <w:contextualSpacing/>
        <w:jc w:val="both"/>
        <w:rPr>
          <w:rFonts w:ascii="Arial" w:hAnsi="Arial" w:cs="Arial"/>
          <w:szCs w:val="22"/>
        </w:rPr>
      </w:pPr>
      <w:r w:rsidRPr="003D79E3">
        <w:rPr>
          <w:rFonts w:ascii="Arial" w:hAnsi="Arial" w:cs="Arial"/>
          <w:szCs w:val="22"/>
        </w:rPr>
        <w:t xml:space="preserve">- </w:t>
      </w:r>
      <w:r w:rsidR="00076AD4" w:rsidRPr="003D79E3">
        <w:rPr>
          <w:rFonts w:ascii="Arial" w:hAnsi="Arial" w:cs="Arial"/>
          <w:szCs w:val="22"/>
        </w:rPr>
        <w:tab/>
      </w:r>
      <w:r w:rsidRPr="003D79E3">
        <w:rPr>
          <w:rFonts w:ascii="Arial" w:hAnsi="Arial" w:cs="Arial"/>
          <w:szCs w:val="22"/>
        </w:rPr>
        <w:t>Advantages &amp; disadvantages of your product/solution/organisation,</w:t>
      </w:r>
    </w:p>
    <w:p w14:paraId="6F361C5E" w14:textId="51B7CB98" w:rsidR="000D0E04" w:rsidRPr="003D79E3" w:rsidRDefault="000D0E04" w:rsidP="00597851">
      <w:pPr>
        <w:pStyle w:val="Akapitzlist"/>
        <w:spacing w:line="264" w:lineRule="auto"/>
        <w:ind w:left="1276" w:hanging="283"/>
        <w:contextualSpacing/>
        <w:jc w:val="both"/>
        <w:rPr>
          <w:rFonts w:ascii="Arial" w:hAnsi="Arial" w:cs="Arial"/>
          <w:szCs w:val="22"/>
        </w:rPr>
      </w:pPr>
      <w:r w:rsidRPr="003D79E3">
        <w:rPr>
          <w:rFonts w:ascii="Arial" w:hAnsi="Arial" w:cs="Arial"/>
          <w:szCs w:val="22"/>
        </w:rPr>
        <w:t>-</w:t>
      </w:r>
      <w:r w:rsidR="00076AD4" w:rsidRPr="003D79E3">
        <w:rPr>
          <w:rFonts w:ascii="Arial" w:hAnsi="Arial" w:cs="Arial"/>
          <w:szCs w:val="22"/>
        </w:rPr>
        <w:tab/>
      </w:r>
      <w:r w:rsidRPr="003D79E3">
        <w:rPr>
          <w:rFonts w:ascii="Arial" w:hAnsi="Arial" w:cs="Arial"/>
          <w:szCs w:val="22"/>
        </w:rPr>
        <w:t>Any other supporting information you may deem necessary including any assumptions relied upon.</w:t>
      </w:r>
    </w:p>
    <w:p w14:paraId="6F361C5F" w14:textId="77777777" w:rsidR="00581AA6" w:rsidRPr="003D79E3" w:rsidRDefault="00581AA6" w:rsidP="00597851">
      <w:pPr>
        <w:spacing w:line="264" w:lineRule="auto"/>
        <w:ind w:left="360"/>
        <w:jc w:val="both"/>
        <w:rPr>
          <w:rFonts w:ascii="Arial" w:hAnsi="Arial" w:cs="Arial"/>
          <w:szCs w:val="22"/>
        </w:rPr>
      </w:pPr>
    </w:p>
    <w:p w14:paraId="6F361C60" w14:textId="77777777" w:rsidR="00581AA6" w:rsidRPr="003D79E3" w:rsidRDefault="00581AA6" w:rsidP="00597851">
      <w:pPr>
        <w:spacing w:line="264" w:lineRule="auto"/>
        <w:jc w:val="both"/>
        <w:rPr>
          <w:rFonts w:ascii="Arial" w:hAnsi="Arial" w:cs="Arial"/>
          <w:szCs w:val="22"/>
        </w:rPr>
      </w:pPr>
    </w:p>
    <w:p w14:paraId="6F361C61" w14:textId="77777777" w:rsidR="00581AA6" w:rsidRDefault="00581AA6" w:rsidP="00597851">
      <w:pPr>
        <w:spacing w:line="264" w:lineRule="auto"/>
        <w:rPr>
          <w:rFonts w:ascii="Arial" w:hAnsi="Arial" w:cs="Arial"/>
          <w:sz w:val="22"/>
          <w:szCs w:val="22"/>
        </w:rPr>
      </w:pPr>
      <w:r>
        <w:rPr>
          <w:rFonts w:ascii="Arial" w:hAnsi="Arial" w:cs="Arial"/>
          <w:sz w:val="22"/>
          <w:szCs w:val="22"/>
        </w:rPr>
        <w:br w:type="page"/>
      </w:r>
    </w:p>
    <w:p w14:paraId="53987963" w14:textId="77777777" w:rsidR="002777FD" w:rsidRPr="002777FD" w:rsidRDefault="002777FD" w:rsidP="00D26162">
      <w:pPr>
        <w:pStyle w:val="Surveynumbered"/>
        <w:jc w:val="both"/>
        <w:rPr>
          <w:b/>
        </w:rPr>
      </w:pPr>
      <w:r w:rsidRPr="002777FD">
        <w:rPr>
          <w:b/>
        </w:rPr>
        <w:lastRenderedPageBreak/>
        <w:t xml:space="preserve">Do you produce a product compliant with the specifications of Annex B? If so, please specify the name and type of the product. If not, please list any products that are deemed to be close to the specification and state the functional or performance deviations where relevant. </w:t>
      </w:r>
    </w:p>
    <w:p w14:paraId="235FBFAB" w14:textId="40557344" w:rsidR="00621D91" w:rsidRDefault="00C76C4C" w:rsidP="00621D91">
      <w:pPr>
        <w:pStyle w:val="Surveynumbered"/>
        <w:numPr>
          <w:ilvl w:val="0"/>
          <w:numId w:val="0"/>
        </w:numPr>
        <w:ind w:left="720" w:hanging="360"/>
      </w:pPr>
      <w:r>
        <w:rPr>
          <w:noProof/>
          <w:lang w:val="pl-PL" w:eastAsia="pl-PL"/>
        </w:rPr>
        <mc:AlternateContent>
          <mc:Choice Requires="wps">
            <w:drawing>
              <wp:anchor distT="0" distB="0" distL="114300" distR="114300" simplePos="0" relativeHeight="251656192" behindDoc="0" locked="0" layoutInCell="1" allowOverlap="1" wp14:anchorId="64187872" wp14:editId="64AACC5A">
                <wp:simplePos x="0" y="0"/>
                <wp:positionH relativeFrom="column">
                  <wp:posOffset>-63500</wp:posOffset>
                </wp:positionH>
                <wp:positionV relativeFrom="paragraph">
                  <wp:posOffset>184786</wp:posOffset>
                </wp:positionV>
                <wp:extent cx="5909310" cy="3689350"/>
                <wp:effectExtent l="0" t="0" r="15240" b="25400"/>
                <wp:wrapNone/>
                <wp:docPr id="4" name="Rectangle 4"/>
                <wp:cNvGraphicFramePr/>
                <a:graphic xmlns:a="http://schemas.openxmlformats.org/drawingml/2006/main">
                  <a:graphicData uri="http://schemas.microsoft.com/office/word/2010/wordprocessingShape">
                    <wps:wsp>
                      <wps:cNvSpPr/>
                      <wps:spPr>
                        <a:xfrm>
                          <a:off x="0" y="0"/>
                          <a:ext cx="5909310" cy="3689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E38B43" id="Rectangle 4" o:spid="_x0000_s1026" style="position:absolute;margin-left:-5pt;margin-top:14.55pt;width:465.3pt;height:2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" fillcolor="white [3201]" strokecolor="black [3200]" strokeweight="2pt"/>
            </w:pict>
          </mc:Fallback>
        </mc:AlternateContent>
      </w:r>
    </w:p>
    <w:p w14:paraId="331E8812" w14:textId="11BC9736" w:rsidR="00621D91" w:rsidRDefault="00621D91" w:rsidP="00621D91">
      <w:pPr>
        <w:pStyle w:val="Surveynumbered"/>
        <w:numPr>
          <w:ilvl w:val="0"/>
          <w:numId w:val="0"/>
        </w:numPr>
        <w:ind w:left="720" w:hanging="360"/>
      </w:pPr>
    </w:p>
    <w:p w14:paraId="3556F9B3" w14:textId="77777777" w:rsidR="00621D91" w:rsidRDefault="00621D91" w:rsidP="00621D91">
      <w:pPr>
        <w:pStyle w:val="Surveynumbered"/>
        <w:numPr>
          <w:ilvl w:val="0"/>
          <w:numId w:val="0"/>
        </w:numPr>
        <w:ind w:left="720" w:hanging="360"/>
      </w:pPr>
    </w:p>
    <w:p w14:paraId="64B615BA" w14:textId="77777777" w:rsidR="00621D91" w:rsidRDefault="00621D91" w:rsidP="00621D91">
      <w:pPr>
        <w:pStyle w:val="Surveynumbered"/>
        <w:numPr>
          <w:ilvl w:val="0"/>
          <w:numId w:val="0"/>
        </w:numPr>
        <w:ind w:left="720" w:hanging="360"/>
      </w:pPr>
    </w:p>
    <w:p w14:paraId="386C6846" w14:textId="77777777" w:rsidR="00621D91" w:rsidRDefault="00621D91" w:rsidP="00621D91">
      <w:pPr>
        <w:pStyle w:val="Surveynumbered"/>
        <w:numPr>
          <w:ilvl w:val="0"/>
          <w:numId w:val="0"/>
        </w:numPr>
        <w:ind w:left="720" w:hanging="360"/>
      </w:pPr>
    </w:p>
    <w:p w14:paraId="31E907E4" w14:textId="77777777" w:rsidR="00621D91" w:rsidRDefault="00621D91" w:rsidP="00621D91">
      <w:pPr>
        <w:pStyle w:val="Surveynumbered"/>
        <w:numPr>
          <w:ilvl w:val="0"/>
          <w:numId w:val="0"/>
        </w:numPr>
        <w:ind w:left="720" w:hanging="360"/>
      </w:pPr>
    </w:p>
    <w:p w14:paraId="53E09416" w14:textId="77777777" w:rsidR="00621D91" w:rsidRDefault="00621D91" w:rsidP="00621D91">
      <w:pPr>
        <w:pStyle w:val="Surveynumbered"/>
        <w:numPr>
          <w:ilvl w:val="0"/>
          <w:numId w:val="0"/>
        </w:numPr>
        <w:ind w:left="720" w:hanging="360"/>
      </w:pPr>
    </w:p>
    <w:p w14:paraId="699DFD29" w14:textId="77777777" w:rsidR="00621D91" w:rsidRDefault="00621D91" w:rsidP="00621D91">
      <w:pPr>
        <w:pStyle w:val="Surveynumbered"/>
        <w:numPr>
          <w:ilvl w:val="0"/>
          <w:numId w:val="0"/>
        </w:numPr>
        <w:ind w:left="720" w:hanging="360"/>
      </w:pPr>
    </w:p>
    <w:p w14:paraId="6D0600AF" w14:textId="77777777" w:rsidR="00621D91" w:rsidRDefault="00621D91" w:rsidP="00621D91">
      <w:pPr>
        <w:pStyle w:val="Surveynumbered"/>
        <w:numPr>
          <w:ilvl w:val="0"/>
          <w:numId w:val="0"/>
        </w:numPr>
        <w:ind w:left="720" w:hanging="360"/>
      </w:pPr>
    </w:p>
    <w:p w14:paraId="1A551DE8" w14:textId="77777777" w:rsidR="00621D91" w:rsidRDefault="00621D91" w:rsidP="00621D91">
      <w:pPr>
        <w:pStyle w:val="Surveynumbered"/>
        <w:numPr>
          <w:ilvl w:val="0"/>
          <w:numId w:val="0"/>
        </w:numPr>
        <w:ind w:left="720" w:hanging="360"/>
      </w:pPr>
    </w:p>
    <w:p w14:paraId="4E690926" w14:textId="77777777" w:rsidR="00621D91" w:rsidRDefault="00621D91" w:rsidP="00621D91">
      <w:pPr>
        <w:pStyle w:val="Surveynumbered"/>
        <w:numPr>
          <w:ilvl w:val="0"/>
          <w:numId w:val="0"/>
        </w:numPr>
        <w:ind w:left="720" w:hanging="360"/>
      </w:pPr>
    </w:p>
    <w:p w14:paraId="2E90D5AA" w14:textId="77777777" w:rsidR="00621D91" w:rsidRDefault="00621D91" w:rsidP="00621D91">
      <w:pPr>
        <w:pStyle w:val="Surveynumbered"/>
        <w:numPr>
          <w:ilvl w:val="0"/>
          <w:numId w:val="0"/>
        </w:numPr>
        <w:ind w:left="720" w:hanging="360"/>
      </w:pPr>
    </w:p>
    <w:p w14:paraId="72FA3468" w14:textId="77777777" w:rsidR="00621D91" w:rsidRDefault="00621D91" w:rsidP="00621D91">
      <w:pPr>
        <w:pStyle w:val="Surveynumbered"/>
        <w:numPr>
          <w:ilvl w:val="0"/>
          <w:numId w:val="0"/>
        </w:numPr>
        <w:ind w:left="720" w:hanging="360"/>
      </w:pPr>
    </w:p>
    <w:p w14:paraId="03B96622" w14:textId="77777777" w:rsidR="00621D91" w:rsidRDefault="00621D91" w:rsidP="00621D91">
      <w:pPr>
        <w:pStyle w:val="Surveynumbered"/>
        <w:numPr>
          <w:ilvl w:val="0"/>
          <w:numId w:val="0"/>
        </w:numPr>
        <w:ind w:left="720" w:hanging="360"/>
      </w:pPr>
    </w:p>
    <w:p w14:paraId="7A8FCCA3" w14:textId="77777777" w:rsidR="00621D91" w:rsidRDefault="00621D91" w:rsidP="00621D91">
      <w:pPr>
        <w:pStyle w:val="Surveynumbered"/>
        <w:numPr>
          <w:ilvl w:val="0"/>
          <w:numId w:val="0"/>
        </w:numPr>
        <w:ind w:left="720" w:hanging="360"/>
      </w:pPr>
    </w:p>
    <w:p w14:paraId="79AA8272" w14:textId="77777777" w:rsidR="00621D91" w:rsidRDefault="00621D91" w:rsidP="00621D91">
      <w:pPr>
        <w:pStyle w:val="Surveynumbered"/>
        <w:numPr>
          <w:ilvl w:val="0"/>
          <w:numId w:val="0"/>
        </w:numPr>
        <w:ind w:left="720" w:hanging="360"/>
      </w:pPr>
    </w:p>
    <w:p w14:paraId="1D5B4BB9" w14:textId="77777777" w:rsidR="00621D91" w:rsidRDefault="00621D91" w:rsidP="00621D91">
      <w:pPr>
        <w:pStyle w:val="Surveynumbered"/>
        <w:numPr>
          <w:ilvl w:val="0"/>
          <w:numId w:val="0"/>
        </w:numPr>
        <w:ind w:left="720" w:hanging="360"/>
      </w:pPr>
    </w:p>
    <w:p w14:paraId="5274B8DF" w14:textId="77777777" w:rsidR="00621D91" w:rsidRDefault="00621D91" w:rsidP="00621D91">
      <w:pPr>
        <w:pStyle w:val="Surveynumbered"/>
        <w:numPr>
          <w:ilvl w:val="0"/>
          <w:numId w:val="0"/>
        </w:numPr>
        <w:ind w:left="720" w:hanging="360"/>
      </w:pPr>
    </w:p>
    <w:p w14:paraId="62E5137C" w14:textId="77777777" w:rsidR="00621D91" w:rsidRDefault="00621D91" w:rsidP="00621D91">
      <w:pPr>
        <w:pStyle w:val="Surveynumbered"/>
        <w:numPr>
          <w:ilvl w:val="0"/>
          <w:numId w:val="0"/>
        </w:numPr>
        <w:ind w:left="720" w:hanging="360"/>
      </w:pPr>
    </w:p>
    <w:p w14:paraId="09295909" w14:textId="77777777" w:rsidR="00621D91" w:rsidRDefault="00621D91" w:rsidP="00621D91">
      <w:pPr>
        <w:pStyle w:val="Surveynumbered"/>
        <w:numPr>
          <w:ilvl w:val="0"/>
          <w:numId w:val="0"/>
        </w:numPr>
        <w:ind w:left="720" w:hanging="360"/>
      </w:pPr>
    </w:p>
    <w:p w14:paraId="124971B5" w14:textId="77777777" w:rsidR="00621D91" w:rsidRDefault="00621D91" w:rsidP="00621D91">
      <w:pPr>
        <w:pStyle w:val="Surveynumbered"/>
        <w:numPr>
          <w:ilvl w:val="0"/>
          <w:numId w:val="0"/>
        </w:numPr>
        <w:ind w:left="720" w:hanging="360"/>
      </w:pPr>
    </w:p>
    <w:p w14:paraId="269BF284" w14:textId="77777777" w:rsidR="00621D91" w:rsidRDefault="00621D91" w:rsidP="00621D91">
      <w:pPr>
        <w:pStyle w:val="Surveynumbered"/>
        <w:numPr>
          <w:ilvl w:val="0"/>
          <w:numId w:val="0"/>
        </w:numPr>
        <w:ind w:left="720" w:hanging="360"/>
      </w:pPr>
    </w:p>
    <w:p w14:paraId="7B7CA710" w14:textId="77777777" w:rsidR="0057504D" w:rsidRPr="00E0244C" w:rsidRDefault="0057504D" w:rsidP="00E0244C">
      <w:pPr>
        <w:spacing w:line="264" w:lineRule="auto"/>
        <w:rPr>
          <w:rFonts w:ascii="Arial" w:hAnsi="Arial"/>
          <w:b/>
          <w:bCs/>
          <w:szCs w:val="24"/>
          <w:lang w:val="en-US" w:eastAsia="en-GB"/>
        </w:rPr>
      </w:pPr>
    </w:p>
    <w:p w14:paraId="6C8E199C" w14:textId="5C7203A8" w:rsidR="00DB5CEC" w:rsidRPr="00621D91" w:rsidRDefault="00083A6B" w:rsidP="00D26162">
      <w:pPr>
        <w:pStyle w:val="Surveynumbered"/>
        <w:jc w:val="both"/>
      </w:pPr>
      <w:r w:rsidRPr="00083A6B">
        <w:rPr>
          <w:b/>
        </w:rPr>
        <w:t xml:space="preserve">Provide the detailed functional and technical specifications of the product, including </w:t>
      </w:r>
      <w:proofErr w:type="spellStart"/>
      <w:r>
        <w:rPr>
          <w:b/>
        </w:rPr>
        <w:t>SWaP</w:t>
      </w:r>
      <w:proofErr w:type="spellEnd"/>
      <w:r>
        <w:rPr>
          <w:b/>
        </w:rPr>
        <w:t>.</w:t>
      </w:r>
    </w:p>
    <w:p w14:paraId="3A5C988F" w14:textId="1C40299C" w:rsidR="00621D91" w:rsidRDefault="0095799D" w:rsidP="00597851">
      <w:pPr>
        <w:pStyle w:val="Surveynumbered"/>
        <w:numPr>
          <w:ilvl w:val="0"/>
          <w:numId w:val="0"/>
        </w:numPr>
        <w:spacing w:line="264" w:lineRule="auto"/>
        <w:ind w:left="720"/>
      </w:pPr>
      <w:r>
        <w:rPr>
          <w:b/>
          <w:noProof/>
          <w:lang w:val="pl-PL" w:eastAsia="pl-PL"/>
        </w:rPr>
        <mc:AlternateContent>
          <mc:Choice Requires="wps">
            <w:drawing>
              <wp:anchor distT="0" distB="0" distL="114300" distR="114300" simplePos="0" relativeHeight="251657216" behindDoc="0" locked="0" layoutInCell="1" allowOverlap="1" wp14:anchorId="3559DB03" wp14:editId="536004F3">
                <wp:simplePos x="0" y="0"/>
                <wp:positionH relativeFrom="margin">
                  <wp:posOffset>-73152</wp:posOffset>
                </wp:positionH>
                <wp:positionV relativeFrom="paragraph">
                  <wp:posOffset>49581</wp:posOffset>
                </wp:positionV>
                <wp:extent cx="5901070" cy="1931213"/>
                <wp:effectExtent l="0" t="0" r="23495" b="12065"/>
                <wp:wrapNone/>
                <wp:docPr id="5" name="Rectangle 5"/>
                <wp:cNvGraphicFramePr/>
                <a:graphic xmlns:a="http://schemas.openxmlformats.org/drawingml/2006/main">
                  <a:graphicData uri="http://schemas.microsoft.com/office/word/2010/wordprocessingShape">
                    <wps:wsp>
                      <wps:cNvSpPr/>
                      <wps:spPr>
                        <a:xfrm>
                          <a:off x="0" y="0"/>
                          <a:ext cx="5901070" cy="19312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BD9281" id="Rectangle 5" o:spid="_x0000_s1026" style="position:absolute;margin-left:-5.75pt;margin-top:3.9pt;width:464.65pt;height:152.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" fillcolor="white [3201]" strokecolor="black [3200]" strokeweight="2pt">
                <w10:wrap anchorx="margin"/>
              </v:rect>
            </w:pict>
          </mc:Fallback>
        </mc:AlternateContent>
      </w:r>
    </w:p>
    <w:p w14:paraId="0D557813" w14:textId="77777777" w:rsidR="00621D91" w:rsidRDefault="00621D91" w:rsidP="00597851">
      <w:pPr>
        <w:pStyle w:val="Surveynumbered"/>
        <w:numPr>
          <w:ilvl w:val="0"/>
          <w:numId w:val="0"/>
        </w:numPr>
        <w:spacing w:line="264" w:lineRule="auto"/>
        <w:ind w:left="720"/>
      </w:pPr>
    </w:p>
    <w:p w14:paraId="22EC2761" w14:textId="77777777" w:rsidR="00621D91" w:rsidRDefault="00621D91" w:rsidP="00597851">
      <w:pPr>
        <w:pStyle w:val="Surveynumbered"/>
        <w:numPr>
          <w:ilvl w:val="0"/>
          <w:numId w:val="0"/>
        </w:numPr>
        <w:spacing w:line="264" w:lineRule="auto"/>
        <w:ind w:left="720"/>
      </w:pPr>
    </w:p>
    <w:p w14:paraId="58AF69BC" w14:textId="77777777" w:rsidR="00621D91" w:rsidRDefault="00621D91" w:rsidP="00597851">
      <w:pPr>
        <w:pStyle w:val="Surveynumbered"/>
        <w:numPr>
          <w:ilvl w:val="0"/>
          <w:numId w:val="0"/>
        </w:numPr>
        <w:spacing w:line="264" w:lineRule="auto"/>
        <w:ind w:left="720"/>
      </w:pPr>
    </w:p>
    <w:p w14:paraId="5C7845A9" w14:textId="77777777" w:rsidR="00621D91" w:rsidRDefault="00621D91" w:rsidP="00597851">
      <w:pPr>
        <w:pStyle w:val="Surveynumbered"/>
        <w:numPr>
          <w:ilvl w:val="0"/>
          <w:numId w:val="0"/>
        </w:numPr>
        <w:spacing w:line="264" w:lineRule="auto"/>
        <w:ind w:left="720"/>
      </w:pPr>
    </w:p>
    <w:p w14:paraId="0D15419C" w14:textId="77777777" w:rsidR="00621D91" w:rsidRDefault="00621D91" w:rsidP="00597851">
      <w:pPr>
        <w:pStyle w:val="Surveynumbered"/>
        <w:numPr>
          <w:ilvl w:val="0"/>
          <w:numId w:val="0"/>
        </w:numPr>
        <w:spacing w:line="264" w:lineRule="auto"/>
        <w:ind w:left="720"/>
      </w:pPr>
    </w:p>
    <w:p w14:paraId="567C6557" w14:textId="77777777" w:rsidR="00621D91" w:rsidRDefault="00621D91" w:rsidP="00597851">
      <w:pPr>
        <w:pStyle w:val="Surveynumbered"/>
        <w:numPr>
          <w:ilvl w:val="0"/>
          <w:numId w:val="0"/>
        </w:numPr>
        <w:spacing w:line="264" w:lineRule="auto"/>
        <w:ind w:left="720"/>
      </w:pPr>
    </w:p>
    <w:p w14:paraId="7B48F0E2" w14:textId="65AD2760" w:rsidR="00282ACB" w:rsidRDefault="00282ACB" w:rsidP="00282ACB">
      <w:pPr>
        <w:pStyle w:val="Surveynumbered"/>
        <w:numPr>
          <w:ilvl w:val="0"/>
          <w:numId w:val="0"/>
        </w:numPr>
        <w:ind w:left="720"/>
        <w:jc w:val="both"/>
        <w:rPr>
          <w:b/>
        </w:rPr>
      </w:pPr>
    </w:p>
    <w:p w14:paraId="3ECC78C3" w14:textId="3F860C4F" w:rsidR="00282ACB" w:rsidRDefault="00282ACB" w:rsidP="00282ACB">
      <w:pPr>
        <w:pStyle w:val="Surveynumbered"/>
        <w:numPr>
          <w:ilvl w:val="0"/>
          <w:numId w:val="0"/>
        </w:numPr>
        <w:ind w:left="720"/>
        <w:jc w:val="both"/>
        <w:rPr>
          <w:b/>
        </w:rPr>
      </w:pPr>
    </w:p>
    <w:p w14:paraId="1492FB75" w14:textId="77777777" w:rsidR="00282ACB" w:rsidRDefault="00282ACB" w:rsidP="00282ACB">
      <w:pPr>
        <w:pStyle w:val="Surveynumbered"/>
        <w:numPr>
          <w:ilvl w:val="0"/>
          <w:numId w:val="0"/>
        </w:numPr>
        <w:ind w:left="720"/>
        <w:jc w:val="both"/>
        <w:rPr>
          <w:b/>
        </w:rPr>
      </w:pPr>
    </w:p>
    <w:p w14:paraId="6CBA31F3" w14:textId="5861B05A" w:rsidR="00D22435" w:rsidRDefault="00D22435">
      <w:pPr>
        <w:rPr>
          <w:rFonts w:ascii="Arial" w:hAnsi="Arial"/>
          <w:b/>
          <w:bCs/>
          <w:szCs w:val="24"/>
          <w:lang w:val="en-US" w:eastAsia="en-GB"/>
        </w:rPr>
      </w:pPr>
      <w:r>
        <w:rPr>
          <w:b/>
        </w:rPr>
        <w:br w:type="page"/>
      </w:r>
    </w:p>
    <w:p w14:paraId="6CA3DEE3" w14:textId="17D1F53F" w:rsidR="00D26162" w:rsidRDefault="00D26162" w:rsidP="00282ACB">
      <w:pPr>
        <w:pStyle w:val="Surveynumbered"/>
        <w:ind w:left="720"/>
        <w:jc w:val="both"/>
        <w:rPr>
          <w:b/>
        </w:rPr>
      </w:pPr>
      <w:r w:rsidRPr="00D26162">
        <w:rPr>
          <w:b/>
        </w:rPr>
        <w:lastRenderedPageBreak/>
        <w:t>Is your product part of one or more NATO nations' military inventories or is it currently under military or government contract with a NATO nation? If so, state the number of units in the inventory(</w:t>
      </w:r>
      <w:proofErr w:type="spellStart"/>
      <w:r w:rsidRPr="00D26162">
        <w:rPr>
          <w:b/>
        </w:rPr>
        <w:t>ies</w:t>
      </w:r>
      <w:proofErr w:type="spellEnd"/>
      <w:r w:rsidRPr="00D26162">
        <w:rPr>
          <w:b/>
        </w:rPr>
        <w:t>) and describe the support framework and processes that are currently in place to support those units.</w:t>
      </w:r>
    </w:p>
    <w:p w14:paraId="50BE99EF" w14:textId="3BB32162" w:rsidR="00687174" w:rsidRDefault="00F15058" w:rsidP="00687174">
      <w:pPr>
        <w:pStyle w:val="Surveynumbered"/>
        <w:numPr>
          <w:ilvl w:val="0"/>
          <w:numId w:val="0"/>
        </w:numPr>
        <w:ind w:left="720" w:hanging="360"/>
        <w:jc w:val="both"/>
        <w:rPr>
          <w:b/>
        </w:rPr>
      </w:pPr>
      <w:r>
        <w:rPr>
          <w:b/>
          <w:noProof/>
          <w:lang w:val="pl-PL" w:eastAsia="pl-PL"/>
        </w:rPr>
        <mc:AlternateContent>
          <mc:Choice Requires="wps">
            <w:drawing>
              <wp:anchor distT="0" distB="0" distL="114300" distR="114300" simplePos="0" relativeHeight="251658240" behindDoc="0" locked="0" layoutInCell="1" allowOverlap="1" wp14:anchorId="4BD0F168" wp14:editId="40003EE3">
                <wp:simplePos x="0" y="0"/>
                <wp:positionH relativeFrom="margin">
                  <wp:posOffset>-95098</wp:posOffset>
                </wp:positionH>
                <wp:positionV relativeFrom="paragraph">
                  <wp:posOffset>43256</wp:posOffset>
                </wp:positionV>
                <wp:extent cx="5901055" cy="2040941"/>
                <wp:effectExtent l="0" t="0" r="23495" b="16510"/>
                <wp:wrapNone/>
                <wp:docPr id="6" name="Rectangle 6"/>
                <wp:cNvGraphicFramePr/>
                <a:graphic xmlns:a="http://schemas.openxmlformats.org/drawingml/2006/main">
                  <a:graphicData uri="http://schemas.microsoft.com/office/word/2010/wordprocessingShape">
                    <wps:wsp>
                      <wps:cNvSpPr/>
                      <wps:spPr>
                        <a:xfrm>
                          <a:off x="0" y="0"/>
                          <a:ext cx="5901055" cy="20409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07EABA4" id="Rectangle 6" o:spid="_x0000_s1026" style="position:absolute;margin-left:-7.5pt;margin-top:3.4pt;width:464.65pt;height:160.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" fillcolor="white [3201]" strokecolor="black [3200]" strokeweight="2pt">
                <w10:wrap anchorx="margin"/>
              </v:rect>
            </w:pict>
          </mc:Fallback>
        </mc:AlternateContent>
      </w:r>
    </w:p>
    <w:p w14:paraId="3DD0D4D7" w14:textId="5E3C5EC7" w:rsidR="00687174" w:rsidRDefault="00687174" w:rsidP="00687174">
      <w:pPr>
        <w:pStyle w:val="Surveynumbered"/>
        <w:numPr>
          <w:ilvl w:val="0"/>
          <w:numId w:val="0"/>
        </w:numPr>
        <w:ind w:left="720" w:hanging="360"/>
        <w:jc w:val="both"/>
        <w:rPr>
          <w:b/>
        </w:rPr>
      </w:pPr>
    </w:p>
    <w:p w14:paraId="695CBD72" w14:textId="03BAD4AC" w:rsidR="00687174" w:rsidRDefault="00687174" w:rsidP="00687174">
      <w:pPr>
        <w:pStyle w:val="Surveynumbered"/>
        <w:numPr>
          <w:ilvl w:val="0"/>
          <w:numId w:val="0"/>
        </w:numPr>
        <w:ind w:left="720" w:hanging="360"/>
        <w:jc w:val="both"/>
        <w:rPr>
          <w:b/>
        </w:rPr>
      </w:pPr>
    </w:p>
    <w:p w14:paraId="2FED987B" w14:textId="7F988525" w:rsidR="00687174" w:rsidRDefault="00687174" w:rsidP="00687174">
      <w:pPr>
        <w:pStyle w:val="Surveynumbered"/>
        <w:numPr>
          <w:ilvl w:val="0"/>
          <w:numId w:val="0"/>
        </w:numPr>
        <w:ind w:left="720" w:hanging="360"/>
        <w:jc w:val="both"/>
        <w:rPr>
          <w:b/>
        </w:rPr>
      </w:pPr>
    </w:p>
    <w:p w14:paraId="5D70F64B" w14:textId="57A3A30D" w:rsidR="00687174" w:rsidRDefault="00687174" w:rsidP="00687174">
      <w:pPr>
        <w:pStyle w:val="Surveynumbered"/>
        <w:numPr>
          <w:ilvl w:val="0"/>
          <w:numId w:val="0"/>
        </w:numPr>
        <w:ind w:left="720" w:hanging="360"/>
        <w:jc w:val="both"/>
        <w:rPr>
          <w:b/>
        </w:rPr>
      </w:pPr>
    </w:p>
    <w:p w14:paraId="01427F4E" w14:textId="087E805D" w:rsidR="00687174" w:rsidRPr="00D26162" w:rsidRDefault="00687174" w:rsidP="00687174">
      <w:pPr>
        <w:pStyle w:val="Surveynumbered"/>
        <w:numPr>
          <w:ilvl w:val="0"/>
          <w:numId w:val="0"/>
        </w:numPr>
        <w:ind w:left="720" w:hanging="360"/>
        <w:jc w:val="both"/>
        <w:rPr>
          <w:b/>
        </w:rPr>
      </w:pPr>
    </w:p>
    <w:p w14:paraId="13AB8C19" w14:textId="1AD5B11E" w:rsidR="001C7ACE" w:rsidRDefault="001C7ACE" w:rsidP="00280948">
      <w:pPr>
        <w:pStyle w:val="Akapitzlist"/>
      </w:pPr>
    </w:p>
    <w:p w14:paraId="7D48A30D" w14:textId="1A4FA15F" w:rsidR="00621D91" w:rsidRDefault="00621D91" w:rsidP="00280948">
      <w:pPr>
        <w:pStyle w:val="Akapitzlist"/>
      </w:pPr>
    </w:p>
    <w:p w14:paraId="66A431DE" w14:textId="77777777" w:rsidR="00621D91" w:rsidRDefault="00621D91" w:rsidP="00280948">
      <w:pPr>
        <w:pStyle w:val="Akapitzlist"/>
      </w:pPr>
    </w:p>
    <w:p w14:paraId="4419ED23" w14:textId="77777777" w:rsidR="00621D91" w:rsidRDefault="00621D91" w:rsidP="00280948">
      <w:pPr>
        <w:pStyle w:val="Akapitzlist"/>
      </w:pPr>
    </w:p>
    <w:p w14:paraId="583F1286" w14:textId="77777777" w:rsidR="00A76148" w:rsidRDefault="00A76148" w:rsidP="00280948">
      <w:pPr>
        <w:pStyle w:val="Akapitzlist"/>
      </w:pPr>
    </w:p>
    <w:p w14:paraId="31AB293D" w14:textId="77777777" w:rsidR="00621D91" w:rsidRDefault="00621D91" w:rsidP="00280948">
      <w:pPr>
        <w:pStyle w:val="Akapitzlist"/>
      </w:pPr>
    </w:p>
    <w:p w14:paraId="0B59E7FD" w14:textId="50E6A18C" w:rsidR="002D51BD" w:rsidRDefault="002D51BD" w:rsidP="002D51BD">
      <w:pPr>
        <w:pStyle w:val="Surveynumbered"/>
        <w:numPr>
          <w:ilvl w:val="0"/>
          <w:numId w:val="0"/>
        </w:numPr>
        <w:ind w:left="720"/>
        <w:jc w:val="both"/>
        <w:rPr>
          <w:b/>
        </w:rPr>
      </w:pPr>
    </w:p>
    <w:p w14:paraId="0BCE1341" w14:textId="208AE402" w:rsidR="00687174" w:rsidRPr="00687174" w:rsidRDefault="005D2DCB" w:rsidP="00687174">
      <w:pPr>
        <w:pStyle w:val="Surveynumbered"/>
        <w:jc w:val="both"/>
        <w:rPr>
          <w:b/>
        </w:rPr>
      </w:pPr>
      <w:r w:rsidRPr="00687174">
        <w:rPr>
          <w:b/>
        </w:rPr>
        <w:t xml:space="preserve">Has your product been fielded and operated in austere environments? If </w:t>
      </w:r>
    </w:p>
    <w:p w14:paraId="30DA368B" w14:textId="67964B27" w:rsidR="005D2DCB" w:rsidRPr="005D2DCB" w:rsidRDefault="005D2DCB" w:rsidP="00687174">
      <w:pPr>
        <w:pStyle w:val="Surveynumbered"/>
        <w:numPr>
          <w:ilvl w:val="0"/>
          <w:numId w:val="0"/>
        </w:numPr>
        <w:ind w:left="720"/>
        <w:jc w:val="both"/>
        <w:rPr>
          <w:b/>
        </w:rPr>
      </w:pPr>
      <w:r w:rsidRPr="005D2DCB">
        <w:rPr>
          <w:b/>
        </w:rPr>
        <w:t>so, describe where and for how long. Are there any records of actual MTBF and MTTR figures for different operating conditions?</w:t>
      </w:r>
    </w:p>
    <w:p w14:paraId="79FF1EC2" w14:textId="228F8387" w:rsidR="00E0244C" w:rsidRPr="00E0244C" w:rsidRDefault="00106D1C" w:rsidP="00E0244C">
      <w:pPr>
        <w:pStyle w:val="Surveynumbered"/>
        <w:numPr>
          <w:ilvl w:val="0"/>
          <w:numId w:val="0"/>
        </w:numPr>
        <w:ind w:left="720"/>
        <w:rPr>
          <w:b/>
        </w:rPr>
      </w:pPr>
      <w:r>
        <w:rPr>
          <w:b/>
          <w:noProof/>
          <w:lang w:val="pl-PL" w:eastAsia="pl-PL"/>
        </w:rPr>
        <mc:AlternateContent>
          <mc:Choice Requires="wps">
            <w:drawing>
              <wp:anchor distT="0" distB="0" distL="114300" distR="114300" simplePos="0" relativeHeight="251661312" behindDoc="0" locked="0" layoutInCell="1" allowOverlap="1" wp14:anchorId="21A0508B" wp14:editId="6A353BBE">
                <wp:simplePos x="0" y="0"/>
                <wp:positionH relativeFrom="margin">
                  <wp:posOffset>-146304</wp:posOffset>
                </wp:positionH>
                <wp:positionV relativeFrom="paragraph">
                  <wp:posOffset>85649</wp:posOffset>
                </wp:positionV>
                <wp:extent cx="6013069" cy="2465222"/>
                <wp:effectExtent l="0" t="0" r="26035" b="11430"/>
                <wp:wrapNone/>
                <wp:docPr id="3" name="Rectangle 3"/>
                <wp:cNvGraphicFramePr/>
                <a:graphic xmlns:a="http://schemas.openxmlformats.org/drawingml/2006/main">
                  <a:graphicData uri="http://schemas.microsoft.com/office/word/2010/wordprocessingShape">
                    <wps:wsp>
                      <wps:cNvSpPr/>
                      <wps:spPr>
                        <a:xfrm>
                          <a:off x="0" y="0"/>
                          <a:ext cx="6013069" cy="24652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9D0ABD0" id="Rectangle 3" o:spid="_x0000_s1026" style="position:absolute;margin-left:-11.5pt;margin-top:6.75pt;width:473.45pt;height:194.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" fillcolor="white [3201]" strokecolor="black [3200]" strokeweight="2pt">
                <w10:wrap anchorx="margin"/>
              </v:rect>
            </w:pict>
          </mc:Fallback>
        </mc:AlternateContent>
      </w:r>
    </w:p>
    <w:p w14:paraId="33A66C2B" w14:textId="7F23FC35" w:rsidR="00E0244C" w:rsidRPr="00E0244C" w:rsidRDefault="00E0244C" w:rsidP="00E0244C">
      <w:pPr>
        <w:pStyle w:val="Surveynumbered"/>
        <w:numPr>
          <w:ilvl w:val="0"/>
          <w:numId w:val="0"/>
        </w:numPr>
        <w:spacing w:line="264" w:lineRule="auto"/>
        <w:ind w:left="720"/>
        <w:rPr>
          <w:b/>
        </w:rPr>
      </w:pPr>
    </w:p>
    <w:p w14:paraId="12907EEC" w14:textId="77777777" w:rsidR="00E0244C" w:rsidRDefault="00E0244C" w:rsidP="00E0244C">
      <w:pPr>
        <w:pStyle w:val="Surveynumbered"/>
        <w:numPr>
          <w:ilvl w:val="0"/>
          <w:numId w:val="0"/>
        </w:numPr>
        <w:spacing w:line="264" w:lineRule="auto"/>
        <w:rPr>
          <w:b/>
        </w:rPr>
      </w:pPr>
    </w:p>
    <w:p w14:paraId="2AB5B78E" w14:textId="77777777" w:rsidR="00E0244C" w:rsidRDefault="00E0244C" w:rsidP="00E0244C">
      <w:pPr>
        <w:pStyle w:val="Surveynumbered"/>
        <w:numPr>
          <w:ilvl w:val="0"/>
          <w:numId w:val="0"/>
        </w:numPr>
        <w:spacing w:line="264" w:lineRule="auto"/>
        <w:rPr>
          <w:b/>
        </w:rPr>
      </w:pPr>
    </w:p>
    <w:p w14:paraId="184F850D" w14:textId="77777777" w:rsidR="00E0244C" w:rsidRDefault="00E0244C" w:rsidP="00E0244C">
      <w:pPr>
        <w:pStyle w:val="Surveynumbered"/>
        <w:numPr>
          <w:ilvl w:val="0"/>
          <w:numId w:val="0"/>
        </w:numPr>
        <w:spacing w:line="264" w:lineRule="auto"/>
        <w:rPr>
          <w:b/>
        </w:rPr>
      </w:pPr>
    </w:p>
    <w:p w14:paraId="63B3A834" w14:textId="77777777" w:rsidR="00E0244C" w:rsidRDefault="00E0244C" w:rsidP="00E0244C">
      <w:pPr>
        <w:pStyle w:val="Surveynumbered"/>
        <w:numPr>
          <w:ilvl w:val="0"/>
          <w:numId w:val="0"/>
        </w:numPr>
        <w:spacing w:line="264" w:lineRule="auto"/>
        <w:rPr>
          <w:b/>
        </w:rPr>
      </w:pPr>
    </w:p>
    <w:p w14:paraId="58224465" w14:textId="77777777" w:rsidR="00A76148" w:rsidRDefault="00A76148" w:rsidP="00E0244C">
      <w:pPr>
        <w:pStyle w:val="Surveynumbered"/>
        <w:numPr>
          <w:ilvl w:val="0"/>
          <w:numId w:val="0"/>
        </w:numPr>
        <w:spacing w:line="264" w:lineRule="auto"/>
        <w:rPr>
          <w:b/>
        </w:rPr>
      </w:pPr>
    </w:p>
    <w:p w14:paraId="35A6BA1F" w14:textId="77777777" w:rsidR="00A76148" w:rsidRDefault="00A76148" w:rsidP="00E0244C">
      <w:pPr>
        <w:pStyle w:val="Surveynumbered"/>
        <w:numPr>
          <w:ilvl w:val="0"/>
          <w:numId w:val="0"/>
        </w:numPr>
        <w:spacing w:line="264" w:lineRule="auto"/>
        <w:rPr>
          <w:b/>
        </w:rPr>
      </w:pPr>
    </w:p>
    <w:p w14:paraId="0F682094" w14:textId="77777777" w:rsidR="00106D1C" w:rsidRDefault="00106D1C" w:rsidP="00E0244C">
      <w:pPr>
        <w:pStyle w:val="Surveynumbered"/>
        <w:numPr>
          <w:ilvl w:val="0"/>
          <w:numId w:val="0"/>
        </w:numPr>
        <w:spacing w:line="264" w:lineRule="auto"/>
        <w:rPr>
          <w:b/>
        </w:rPr>
      </w:pPr>
    </w:p>
    <w:p w14:paraId="1517953A" w14:textId="77777777" w:rsidR="00032915" w:rsidRDefault="00032915" w:rsidP="00032915">
      <w:pPr>
        <w:pStyle w:val="Surveynumbered"/>
        <w:numPr>
          <w:ilvl w:val="0"/>
          <w:numId w:val="0"/>
        </w:numPr>
        <w:ind w:left="720"/>
        <w:jc w:val="both"/>
        <w:rPr>
          <w:b/>
        </w:rPr>
      </w:pPr>
    </w:p>
    <w:p w14:paraId="4D852416" w14:textId="77777777" w:rsidR="00032915" w:rsidRDefault="00032915" w:rsidP="00032915">
      <w:pPr>
        <w:pStyle w:val="Surveynumbered"/>
        <w:numPr>
          <w:ilvl w:val="0"/>
          <w:numId w:val="0"/>
        </w:numPr>
        <w:ind w:left="426"/>
        <w:jc w:val="both"/>
        <w:rPr>
          <w:b/>
        </w:rPr>
      </w:pPr>
    </w:p>
    <w:p w14:paraId="24968780" w14:textId="77777777" w:rsidR="00032915" w:rsidRDefault="00032915" w:rsidP="00032915">
      <w:pPr>
        <w:pStyle w:val="Surveynumbered"/>
        <w:numPr>
          <w:ilvl w:val="0"/>
          <w:numId w:val="0"/>
        </w:numPr>
        <w:ind w:left="720"/>
        <w:jc w:val="both"/>
        <w:rPr>
          <w:b/>
        </w:rPr>
      </w:pPr>
    </w:p>
    <w:p w14:paraId="6268AAE5" w14:textId="3E31C005" w:rsidR="00032915" w:rsidRDefault="00032915" w:rsidP="00032915">
      <w:pPr>
        <w:pStyle w:val="Surveynumbered"/>
        <w:numPr>
          <w:ilvl w:val="0"/>
          <w:numId w:val="0"/>
        </w:numPr>
        <w:ind w:left="720"/>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15A05563" w14:textId="02972DC5" w:rsidR="00032915" w:rsidRDefault="00032915" w:rsidP="00032915">
      <w:pPr>
        <w:pStyle w:val="Surveynumbered"/>
        <w:numPr>
          <w:ilvl w:val="0"/>
          <w:numId w:val="0"/>
        </w:numPr>
        <w:ind w:left="720"/>
        <w:jc w:val="both"/>
        <w:rPr>
          <w:b/>
        </w:rPr>
      </w:pPr>
    </w:p>
    <w:p w14:paraId="2E5E8675" w14:textId="30F43D9D" w:rsidR="00D22435" w:rsidRDefault="00D22435">
      <w:pPr>
        <w:rPr>
          <w:rFonts w:ascii="Arial" w:hAnsi="Arial"/>
          <w:b/>
          <w:bCs/>
          <w:szCs w:val="24"/>
          <w:lang w:val="en-US" w:eastAsia="en-GB"/>
        </w:rPr>
      </w:pPr>
      <w:r>
        <w:rPr>
          <w:b/>
        </w:rPr>
        <w:br w:type="page"/>
      </w:r>
    </w:p>
    <w:p w14:paraId="664E7BFE" w14:textId="2DC7BB49" w:rsidR="005D2DCB" w:rsidRPr="005D2DCB" w:rsidRDefault="005D2DCB" w:rsidP="005D2DCB">
      <w:pPr>
        <w:pStyle w:val="Surveynumbered"/>
        <w:jc w:val="both"/>
        <w:rPr>
          <w:b/>
        </w:rPr>
      </w:pPr>
      <w:r w:rsidRPr="005D2DCB">
        <w:rPr>
          <w:b/>
        </w:rPr>
        <w:lastRenderedPageBreak/>
        <w:t xml:space="preserve">Has your product been evaluated and certified against MIL-STD-188-164B? Provide a list of </w:t>
      </w:r>
      <w:r>
        <w:rPr>
          <w:b/>
        </w:rPr>
        <w:t>any relevant deviations from thi</w:t>
      </w:r>
      <w:r w:rsidRPr="005D2DCB">
        <w:rPr>
          <w:b/>
        </w:rPr>
        <w:t>s standard.</w:t>
      </w:r>
    </w:p>
    <w:p w14:paraId="388CDF87" w14:textId="5821A9F8" w:rsidR="00106D1C" w:rsidRDefault="00032915" w:rsidP="00106D1C">
      <w:pPr>
        <w:pStyle w:val="Surveynumbered"/>
        <w:numPr>
          <w:ilvl w:val="0"/>
          <w:numId w:val="0"/>
        </w:numPr>
        <w:ind w:left="720"/>
        <w:rPr>
          <w:b/>
        </w:rPr>
      </w:pPr>
      <w:r>
        <w:rPr>
          <w:b/>
          <w:noProof/>
          <w:lang w:val="pl-PL" w:eastAsia="pl-PL"/>
        </w:rPr>
        <mc:AlternateContent>
          <mc:Choice Requires="wps">
            <w:drawing>
              <wp:anchor distT="0" distB="0" distL="114300" distR="114300" simplePos="0" relativeHeight="251662336" behindDoc="0" locked="0" layoutInCell="1" allowOverlap="1" wp14:anchorId="55D6C5E9" wp14:editId="51EBDC3A">
                <wp:simplePos x="0" y="0"/>
                <wp:positionH relativeFrom="margin">
                  <wp:align>center</wp:align>
                </wp:positionH>
                <wp:positionV relativeFrom="paragraph">
                  <wp:posOffset>6201</wp:posOffset>
                </wp:positionV>
                <wp:extent cx="6042025" cy="1989734"/>
                <wp:effectExtent l="0" t="0" r="15875" b="10795"/>
                <wp:wrapNone/>
                <wp:docPr id="18" name="Rectangle 18"/>
                <wp:cNvGraphicFramePr/>
                <a:graphic xmlns:a="http://schemas.openxmlformats.org/drawingml/2006/main">
                  <a:graphicData uri="http://schemas.microsoft.com/office/word/2010/wordprocessingShape">
                    <wps:wsp>
                      <wps:cNvSpPr/>
                      <wps:spPr>
                        <a:xfrm>
                          <a:off x="0" y="0"/>
                          <a:ext cx="6042025" cy="19897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98654F" id="Rectangle 18" o:spid="_x0000_s1026" style="position:absolute;margin-left:0;margin-top:.5pt;width:475.75pt;height:156.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" fillcolor="white [3201]" strokecolor="black [3200]" strokeweight="2pt">
                <w10:wrap anchorx="margin"/>
              </v:rect>
            </w:pict>
          </mc:Fallback>
        </mc:AlternateContent>
      </w:r>
    </w:p>
    <w:p w14:paraId="451713C7" w14:textId="5F7CF722" w:rsidR="00E0244C" w:rsidRDefault="00E0244C" w:rsidP="00E0244C">
      <w:pPr>
        <w:pStyle w:val="Surveynumbered"/>
        <w:numPr>
          <w:ilvl w:val="0"/>
          <w:numId w:val="0"/>
        </w:numPr>
        <w:ind w:left="720" w:hanging="360"/>
        <w:rPr>
          <w:b/>
        </w:rPr>
      </w:pPr>
    </w:p>
    <w:p w14:paraId="3A833171" w14:textId="66A70A6A" w:rsidR="00E0244C" w:rsidRDefault="00E0244C" w:rsidP="00E0244C">
      <w:pPr>
        <w:pStyle w:val="Surveynumbered"/>
        <w:numPr>
          <w:ilvl w:val="0"/>
          <w:numId w:val="0"/>
        </w:numPr>
        <w:ind w:left="720" w:hanging="360"/>
        <w:rPr>
          <w:b/>
        </w:rPr>
      </w:pPr>
    </w:p>
    <w:p w14:paraId="560C9C1C" w14:textId="701B080D" w:rsidR="00E0244C" w:rsidRDefault="00E0244C" w:rsidP="00E0244C">
      <w:pPr>
        <w:pStyle w:val="Surveynumbered"/>
        <w:numPr>
          <w:ilvl w:val="0"/>
          <w:numId w:val="0"/>
        </w:numPr>
        <w:ind w:left="720" w:hanging="360"/>
        <w:rPr>
          <w:b/>
        </w:rPr>
      </w:pPr>
    </w:p>
    <w:p w14:paraId="3CCDB2C4" w14:textId="158669F5" w:rsidR="00E0244C" w:rsidRDefault="00E0244C" w:rsidP="00E0244C">
      <w:pPr>
        <w:pStyle w:val="Surveynumbered"/>
        <w:numPr>
          <w:ilvl w:val="0"/>
          <w:numId w:val="0"/>
        </w:numPr>
        <w:ind w:left="720" w:hanging="360"/>
        <w:rPr>
          <w:b/>
        </w:rPr>
      </w:pPr>
    </w:p>
    <w:p w14:paraId="56F6999B" w14:textId="67668223" w:rsidR="00A76148" w:rsidRDefault="00A76148" w:rsidP="00E0244C">
      <w:pPr>
        <w:pStyle w:val="Surveynumbered"/>
        <w:numPr>
          <w:ilvl w:val="0"/>
          <w:numId w:val="0"/>
        </w:numPr>
        <w:ind w:left="720" w:hanging="360"/>
        <w:rPr>
          <w:b/>
        </w:rPr>
      </w:pPr>
    </w:p>
    <w:p w14:paraId="4D6FA2B4" w14:textId="3E8D9EB2" w:rsidR="00A76148" w:rsidRDefault="00A76148" w:rsidP="00E0244C">
      <w:pPr>
        <w:pStyle w:val="Surveynumbered"/>
        <w:numPr>
          <w:ilvl w:val="0"/>
          <w:numId w:val="0"/>
        </w:numPr>
        <w:ind w:left="720" w:hanging="360"/>
        <w:rPr>
          <w:b/>
        </w:rPr>
      </w:pPr>
    </w:p>
    <w:p w14:paraId="3879BB92" w14:textId="18DF6044" w:rsidR="00A76148" w:rsidRDefault="00A76148" w:rsidP="00E0244C">
      <w:pPr>
        <w:pStyle w:val="Surveynumbered"/>
        <w:numPr>
          <w:ilvl w:val="0"/>
          <w:numId w:val="0"/>
        </w:numPr>
        <w:ind w:left="720" w:hanging="360"/>
        <w:rPr>
          <w:b/>
        </w:rPr>
      </w:pPr>
    </w:p>
    <w:p w14:paraId="206F73B0" w14:textId="77777777" w:rsidR="00D22435" w:rsidRDefault="00D22435" w:rsidP="00E0244C">
      <w:pPr>
        <w:pStyle w:val="Surveynumbered"/>
        <w:numPr>
          <w:ilvl w:val="0"/>
          <w:numId w:val="0"/>
        </w:numPr>
        <w:ind w:left="720" w:hanging="360"/>
        <w:rPr>
          <w:b/>
        </w:rPr>
      </w:pPr>
    </w:p>
    <w:p w14:paraId="6EB5F396" w14:textId="77777777" w:rsidR="00D22435" w:rsidRDefault="00D22435" w:rsidP="00E0244C">
      <w:pPr>
        <w:pStyle w:val="Surveynumbered"/>
        <w:numPr>
          <w:ilvl w:val="0"/>
          <w:numId w:val="0"/>
        </w:numPr>
        <w:ind w:left="720" w:hanging="360"/>
        <w:rPr>
          <w:b/>
        </w:rPr>
      </w:pPr>
    </w:p>
    <w:p w14:paraId="259A567D" w14:textId="77777777" w:rsidR="00A76148" w:rsidRDefault="00A76148" w:rsidP="00E0244C">
      <w:pPr>
        <w:pStyle w:val="Surveynumbered"/>
        <w:numPr>
          <w:ilvl w:val="0"/>
          <w:numId w:val="0"/>
        </w:numPr>
        <w:ind w:left="720" w:hanging="360"/>
        <w:rPr>
          <w:b/>
        </w:rPr>
      </w:pPr>
    </w:p>
    <w:p w14:paraId="174FBBEE" w14:textId="77777777" w:rsidR="00F15058" w:rsidRDefault="00F15058" w:rsidP="00F15058">
      <w:pPr>
        <w:pStyle w:val="Surveynumbered"/>
        <w:numPr>
          <w:ilvl w:val="0"/>
          <w:numId w:val="0"/>
        </w:numPr>
        <w:spacing w:line="264" w:lineRule="auto"/>
        <w:ind w:left="786"/>
        <w:jc w:val="both"/>
        <w:rPr>
          <w:rFonts w:cs="Arial"/>
          <w:b/>
        </w:rPr>
      </w:pPr>
    </w:p>
    <w:p w14:paraId="3C96BD68" w14:textId="0B5F16DC" w:rsidR="00032915" w:rsidRPr="00131B4B" w:rsidRDefault="00032915" w:rsidP="00032915">
      <w:pPr>
        <w:pStyle w:val="Surveynumbered"/>
        <w:spacing w:line="264" w:lineRule="auto"/>
        <w:jc w:val="both"/>
        <w:rPr>
          <w:rFonts w:cs="Arial"/>
          <w:b/>
        </w:rPr>
      </w:pPr>
      <w:r w:rsidRPr="00804E27">
        <w:rPr>
          <w:rFonts w:cs="Arial"/>
          <w:b/>
        </w:rPr>
        <w:t xml:space="preserve">Please </w:t>
      </w:r>
      <w:r>
        <w:rPr>
          <w:rFonts w:cs="Arial"/>
          <w:b/>
        </w:rPr>
        <w:t>list the modem(s) that are</w:t>
      </w:r>
      <w:r w:rsidRPr="00804E27">
        <w:rPr>
          <w:rFonts w:cs="Arial"/>
          <w:b/>
        </w:rPr>
        <w:t xml:space="preserve"> integrated </w:t>
      </w:r>
      <w:r>
        <w:rPr>
          <w:rFonts w:cs="Arial"/>
          <w:b/>
        </w:rPr>
        <w:t xml:space="preserve">into your terminal(s), and the included modem features (DVB-S2X, </w:t>
      </w:r>
      <w:proofErr w:type="spellStart"/>
      <w:r>
        <w:rPr>
          <w:rFonts w:cs="Arial"/>
          <w:b/>
        </w:rPr>
        <w:t>etc</w:t>
      </w:r>
      <w:proofErr w:type="spellEnd"/>
      <w:r>
        <w:rPr>
          <w:rFonts w:cs="Arial"/>
          <w:b/>
        </w:rPr>
        <w:t>)?</w:t>
      </w:r>
    </w:p>
    <w:p w14:paraId="66A04F9C" w14:textId="1073A6DF" w:rsidR="00032915" w:rsidRDefault="00F15058" w:rsidP="00D22435">
      <w:pPr>
        <w:pStyle w:val="Surveynumbered"/>
        <w:numPr>
          <w:ilvl w:val="0"/>
          <w:numId w:val="0"/>
        </w:numPr>
        <w:jc w:val="both"/>
        <w:rPr>
          <w:b/>
        </w:rPr>
      </w:pPr>
      <w:r>
        <w:rPr>
          <w:b/>
          <w:noProof/>
          <w:lang w:val="pl-PL" w:eastAsia="pl-PL"/>
        </w:rPr>
        <mc:AlternateContent>
          <mc:Choice Requires="wps">
            <w:drawing>
              <wp:anchor distT="0" distB="0" distL="114300" distR="114300" simplePos="0" relativeHeight="251664384" behindDoc="0" locked="0" layoutInCell="1" allowOverlap="1" wp14:anchorId="3FF62D87" wp14:editId="0920F01C">
                <wp:simplePos x="0" y="0"/>
                <wp:positionH relativeFrom="margin">
                  <wp:align>left</wp:align>
                </wp:positionH>
                <wp:positionV relativeFrom="paragraph">
                  <wp:posOffset>118974</wp:posOffset>
                </wp:positionV>
                <wp:extent cx="5882640" cy="2187388"/>
                <wp:effectExtent l="0" t="0" r="22860" b="22860"/>
                <wp:wrapNone/>
                <wp:docPr id="1" name="Rectangle 1"/>
                <wp:cNvGraphicFramePr/>
                <a:graphic xmlns:a="http://schemas.openxmlformats.org/drawingml/2006/main">
                  <a:graphicData uri="http://schemas.microsoft.com/office/word/2010/wordprocessingShape">
                    <wps:wsp>
                      <wps:cNvSpPr/>
                      <wps:spPr>
                        <a:xfrm>
                          <a:off x="0" y="0"/>
                          <a:ext cx="5882640" cy="218738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11A8D8" id="Rectangle 1" o:spid="_x0000_s1026" style="position:absolute;margin-left:0;margin-top:9.35pt;width:463.2pt;height:172.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" fillcolor="white [3201]" strokecolor="black [3200]" strokeweight="2pt">
                <w10:wrap anchorx="margin"/>
              </v:rect>
            </w:pict>
          </mc:Fallback>
        </mc:AlternateContent>
      </w:r>
    </w:p>
    <w:p w14:paraId="0BCA5983" w14:textId="4CEA3579" w:rsidR="00032915" w:rsidRDefault="00032915" w:rsidP="00032915">
      <w:pPr>
        <w:pStyle w:val="Surveynumbered"/>
        <w:numPr>
          <w:ilvl w:val="0"/>
          <w:numId w:val="0"/>
        </w:numPr>
        <w:ind w:left="720"/>
        <w:jc w:val="both"/>
        <w:rPr>
          <w:b/>
        </w:rPr>
      </w:pPr>
    </w:p>
    <w:p w14:paraId="5EB252CE" w14:textId="45513C2C" w:rsidR="00032915" w:rsidRDefault="00032915" w:rsidP="00032915">
      <w:pPr>
        <w:pStyle w:val="Surveynumbered"/>
        <w:numPr>
          <w:ilvl w:val="0"/>
          <w:numId w:val="0"/>
        </w:numPr>
        <w:ind w:left="720"/>
        <w:jc w:val="both"/>
        <w:rPr>
          <w:b/>
        </w:rPr>
      </w:pPr>
    </w:p>
    <w:p w14:paraId="587E4DD2" w14:textId="117E6237" w:rsidR="00032915" w:rsidRDefault="00032915" w:rsidP="00032915">
      <w:pPr>
        <w:pStyle w:val="Surveynumbered"/>
        <w:numPr>
          <w:ilvl w:val="0"/>
          <w:numId w:val="0"/>
        </w:numPr>
        <w:ind w:left="720"/>
        <w:jc w:val="both"/>
        <w:rPr>
          <w:b/>
        </w:rPr>
      </w:pPr>
    </w:p>
    <w:p w14:paraId="66419C01" w14:textId="697F2F4D" w:rsidR="00032915" w:rsidRDefault="00032915" w:rsidP="00032915">
      <w:pPr>
        <w:pStyle w:val="Surveynumbered"/>
        <w:numPr>
          <w:ilvl w:val="0"/>
          <w:numId w:val="0"/>
        </w:numPr>
        <w:ind w:left="720"/>
        <w:jc w:val="both"/>
        <w:rPr>
          <w:b/>
        </w:rPr>
      </w:pPr>
    </w:p>
    <w:p w14:paraId="4F4692C2" w14:textId="59A797D5" w:rsidR="00032915" w:rsidRDefault="00032915" w:rsidP="00032915">
      <w:pPr>
        <w:pStyle w:val="Surveynumbered"/>
        <w:numPr>
          <w:ilvl w:val="0"/>
          <w:numId w:val="0"/>
        </w:numPr>
        <w:ind w:left="720"/>
        <w:jc w:val="both"/>
        <w:rPr>
          <w:b/>
        </w:rPr>
      </w:pPr>
    </w:p>
    <w:p w14:paraId="0D789E59" w14:textId="5DA4464B" w:rsidR="00032915" w:rsidRDefault="00032915" w:rsidP="00032915">
      <w:pPr>
        <w:pStyle w:val="Surveynumbered"/>
        <w:numPr>
          <w:ilvl w:val="0"/>
          <w:numId w:val="0"/>
        </w:numPr>
        <w:ind w:left="720"/>
        <w:jc w:val="both"/>
        <w:rPr>
          <w:b/>
        </w:rPr>
      </w:pPr>
    </w:p>
    <w:p w14:paraId="02298FA7" w14:textId="43946FD4" w:rsidR="00032915" w:rsidRDefault="00032915" w:rsidP="00032915">
      <w:pPr>
        <w:pStyle w:val="Surveynumbered"/>
        <w:numPr>
          <w:ilvl w:val="0"/>
          <w:numId w:val="0"/>
        </w:numPr>
        <w:ind w:left="720"/>
        <w:jc w:val="both"/>
        <w:rPr>
          <w:b/>
        </w:rPr>
      </w:pPr>
    </w:p>
    <w:p w14:paraId="3092F30E" w14:textId="48C0A38B" w:rsidR="00032915" w:rsidRDefault="00032915" w:rsidP="00032915">
      <w:pPr>
        <w:pStyle w:val="Surveynumbered"/>
        <w:numPr>
          <w:ilvl w:val="0"/>
          <w:numId w:val="0"/>
        </w:numPr>
        <w:ind w:left="720"/>
        <w:jc w:val="both"/>
        <w:rPr>
          <w:b/>
        </w:rPr>
      </w:pPr>
    </w:p>
    <w:p w14:paraId="79C81E25" w14:textId="7CE7919D" w:rsidR="00032915" w:rsidRDefault="00032915" w:rsidP="00032915">
      <w:pPr>
        <w:pStyle w:val="Surveynumbered"/>
        <w:numPr>
          <w:ilvl w:val="0"/>
          <w:numId w:val="0"/>
        </w:numPr>
        <w:ind w:left="720"/>
        <w:jc w:val="both"/>
        <w:rPr>
          <w:b/>
        </w:rPr>
      </w:pPr>
    </w:p>
    <w:p w14:paraId="5ACA2E64" w14:textId="0E06DFAD" w:rsidR="00032915" w:rsidRDefault="00032915" w:rsidP="00032915">
      <w:pPr>
        <w:pStyle w:val="Surveynumbered"/>
        <w:numPr>
          <w:ilvl w:val="0"/>
          <w:numId w:val="0"/>
        </w:numPr>
        <w:ind w:left="720"/>
        <w:jc w:val="both"/>
        <w:rPr>
          <w:b/>
        </w:rPr>
      </w:pPr>
    </w:p>
    <w:p w14:paraId="4305AB96" w14:textId="77777777" w:rsidR="00D22435" w:rsidRDefault="00D22435" w:rsidP="00032915">
      <w:pPr>
        <w:pStyle w:val="Surveynumbered"/>
        <w:numPr>
          <w:ilvl w:val="0"/>
          <w:numId w:val="0"/>
        </w:numPr>
        <w:ind w:left="720"/>
        <w:jc w:val="both"/>
        <w:rPr>
          <w:b/>
        </w:rPr>
      </w:pPr>
    </w:p>
    <w:p w14:paraId="38BFA69F" w14:textId="264813A6" w:rsidR="00032915" w:rsidRDefault="00032915" w:rsidP="00032915">
      <w:pPr>
        <w:pStyle w:val="Surveynumbered"/>
        <w:numPr>
          <w:ilvl w:val="0"/>
          <w:numId w:val="0"/>
        </w:numPr>
        <w:ind w:left="720"/>
        <w:jc w:val="both"/>
        <w:rPr>
          <w:b/>
        </w:rPr>
      </w:pPr>
    </w:p>
    <w:p w14:paraId="3626844C" w14:textId="08C3BFBC" w:rsidR="00032915" w:rsidRDefault="00032915" w:rsidP="00032915">
      <w:pPr>
        <w:pStyle w:val="Surveynumbered"/>
        <w:numPr>
          <w:ilvl w:val="0"/>
          <w:numId w:val="0"/>
        </w:numPr>
        <w:ind w:left="720"/>
        <w:jc w:val="both"/>
        <w:rPr>
          <w:b/>
        </w:rPr>
      </w:pPr>
    </w:p>
    <w:p w14:paraId="71D931D1" w14:textId="647B821D" w:rsidR="00FA52C7" w:rsidRPr="00FA52C7" w:rsidRDefault="00D22435" w:rsidP="00FA52C7">
      <w:pPr>
        <w:pStyle w:val="Surveynumbered"/>
        <w:jc w:val="both"/>
        <w:rPr>
          <w:b/>
        </w:rPr>
      </w:pPr>
      <w:r>
        <w:rPr>
          <w:b/>
          <w:noProof/>
          <w:lang w:val="pl-PL" w:eastAsia="pl-PL"/>
        </w:rPr>
        <mc:AlternateContent>
          <mc:Choice Requires="wps">
            <w:drawing>
              <wp:anchor distT="0" distB="0" distL="114300" distR="114300" simplePos="0" relativeHeight="251660288" behindDoc="0" locked="0" layoutInCell="1" allowOverlap="1" wp14:anchorId="57E85DCD" wp14:editId="521E42C8">
                <wp:simplePos x="0" y="0"/>
                <wp:positionH relativeFrom="margin">
                  <wp:align>left</wp:align>
                </wp:positionH>
                <wp:positionV relativeFrom="paragraph">
                  <wp:posOffset>511025</wp:posOffset>
                </wp:positionV>
                <wp:extent cx="5902960" cy="2205318"/>
                <wp:effectExtent l="0" t="0" r="21590" b="24130"/>
                <wp:wrapNone/>
                <wp:docPr id="8" name="Rectangle 8"/>
                <wp:cNvGraphicFramePr/>
                <a:graphic xmlns:a="http://schemas.openxmlformats.org/drawingml/2006/main">
                  <a:graphicData uri="http://schemas.microsoft.com/office/word/2010/wordprocessingShape">
                    <wps:wsp>
                      <wps:cNvSpPr/>
                      <wps:spPr>
                        <a:xfrm>
                          <a:off x="0" y="0"/>
                          <a:ext cx="5902960" cy="220531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6759D88" id="Rectangle 8" o:spid="_x0000_s1026" style="position:absolute;margin-left:0;margin-top:40.25pt;width:464.8pt;height:173.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" fillcolor="white [3201]" strokecolor="black [3200]" strokeweight="2pt">
                <w10:wrap anchorx="margin"/>
              </v:rect>
            </w:pict>
          </mc:Fallback>
        </mc:AlternateContent>
      </w:r>
      <w:r w:rsidR="00FA52C7" w:rsidRPr="00FA52C7">
        <w:rPr>
          <w:b/>
        </w:rPr>
        <w:t xml:space="preserve">Has your product received any NATO nation-specific certification for operating over X-band or </w:t>
      </w:r>
      <w:proofErr w:type="spellStart"/>
      <w:r w:rsidR="00FA52C7" w:rsidRPr="00FA52C7">
        <w:rPr>
          <w:b/>
        </w:rPr>
        <w:t>Ka</w:t>
      </w:r>
      <w:proofErr w:type="spellEnd"/>
      <w:r w:rsidR="00FA52C7" w:rsidRPr="00FA52C7">
        <w:rPr>
          <w:b/>
        </w:rPr>
        <w:t>-band payloads? If so, state the applicable certifications.</w:t>
      </w:r>
    </w:p>
    <w:p w14:paraId="591A9B11" w14:textId="48FBE64E" w:rsidR="00106D1C" w:rsidRDefault="00106D1C" w:rsidP="001E20DC">
      <w:pPr>
        <w:spacing w:line="264" w:lineRule="auto"/>
        <w:ind w:left="1440"/>
        <w:contextualSpacing/>
        <w:rPr>
          <w:rFonts w:ascii="Arial" w:hAnsi="Arial"/>
          <w:b/>
          <w:bCs/>
          <w:szCs w:val="24"/>
          <w:lang w:val="en-US" w:eastAsia="en-GB"/>
        </w:rPr>
      </w:pPr>
    </w:p>
    <w:p w14:paraId="6CBBC2F3" w14:textId="0751B438" w:rsidR="00106D1C" w:rsidRDefault="00106D1C" w:rsidP="001E20DC">
      <w:pPr>
        <w:spacing w:line="264" w:lineRule="auto"/>
        <w:ind w:left="1440"/>
        <w:contextualSpacing/>
        <w:rPr>
          <w:rFonts w:ascii="Arial" w:hAnsi="Arial"/>
          <w:b/>
          <w:bCs/>
          <w:szCs w:val="24"/>
          <w:lang w:val="en-US" w:eastAsia="en-GB"/>
        </w:rPr>
      </w:pPr>
    </w:p>
    <w:p w14:paraId="4D69FA99" w14:textId="16E5136B" w:rsidR="00106D1C" w:rsidRDefault="00106D1C" w:rsidP="001E20DC">
      <w:pPr>
        <w:spacing w:line="264" w:lineRule="auto"/>
        <w:ind w:left="1440"/>
        <w:contextualSpacing/>
        <w:rPr>
          <w:rFonts w:ascii="Arial" w:hAnsi="Arial"/>
          <w:b/>
          <w:bCs/>
          <w:szCs w:val="24"/>
          <w:lang w:val="en-US" w:eastAsia="en-GB"/>
        </w:rPr>
      </w:pPr>
    </w:p>
    <w:p w14:paraId="75BFAF99" w14:textId="778A892B" w:rsidR="00106D1C" w:rsidRDefault="00106D1C" w:rsidP="001E20DC">
      <w:pPr>
        <w:spacing w:line="264" w:lineRule="auto"/>
        <w:ind w:left="1440"/>
        <w:contextualSpacing/>
        <w:rPr>
          <w:rFonts w:ascii="Arial" w:hAnsi="Arial"/>
          <w:b/>
          <w:bCs/>
          <w:szCs w:val="24"/>
          <w:lang w:val="en-US" w:eastAsia="en-GB"/>
        </w:rPr>
      </w:pPr>
    </w:p>
    <w:p w14:paraId="55C06FA0" w14:textId="2D434CC1" w:rsidR="00106D1C" w:rsidRDefault="00106D1C" w:rsidP="001E20DC">
      <w:pPr>
        <w:spacing w:line="264" w:lineRule="auto"/>
        <w:ind w:left="1440"/>
        <w:contextualSpacing/>
        <w:rPr>
          <w:rFonts w:ascii="Arial" w:hAnsi="Arial"/>
          <w:b/>
          <w:bCs/>
          <w:szCs w:val="24"/>
          <w:lang w:val="en-US" w:eastAsia="en-GB"/>
        </w:rPr>
      </w:pPr>
    </w:p>
    <w:p w14:paraId="7A32D411" w14:textId="3FE7AA57" w:rsidR="00106D1C" w:rsidRDefault="00106D1C" w:rsidP="001E20DC">
      <w:pPr>
        <w:spacing w:line="264" w:lineRule="auto"/>
        <w:ind w:left="1440"/>
        <w:contextualSpacing/>
        <w:rPr>
          <w:rFonts w:ascii="Arial" w:hAnsi="Arial"/>
          <w:b/>
          <w:bCs/>
          <w:szCs w:val="24"/>
          <w:lang w:val="en-US" w:eastAsia="en-GB"/>
        </w:rPr>
      </w:pPr>
    </w:p>
    <w:p w14:paraId="0AFE90AE" w14:textId="78E9F25A" w:rsidR="00106D1C" w:rsidRDefault="00106D1C" w:rsidP="001E20DC">
      <w:pPr>
        <w:spacing w:line="264" w:lineRule="auto"/>
        <w:ind w:left="1440"/>
        <w:contextualSpacing/>
        <w:rPr>
          <w:rFonts w:ascii="Arial" w:hAnsi="Arial"/>
          <w:b/>
          <w:bCs/>
          <w:szCs w:val="24"/>
          <w:lang w:val="en-US" w:eastAsia="en-GB"/>
        </w:rPr>
      </w:pPr>
    </w:p>
    <w:p w14:paraId="63012A77" w14:textId="77777777" w:rsidR="00106D1C" w:rsidRDefault="00106D1C" w:rsidP="001E20DC">
      <w:pPr>
        <w:spacing w:line="264" w:lineRule="auto"/>
        <w:ind w:left="1440"/>
        <w:contextualSpacing/>
        <w:rPr>
          <w:rFonts w:ascii="Arial" w:hAnsi="Arial"/>
          <w:b/>
          <w:bCs/>
          <w:szCs w:val="24"/>
          <w:lang w:val="en-US" w:eastAsia="en-GB"/>
        </w:rPr>
      </w:pPr>
    </w:p>
    <w:p w14:paraId="20F9F7B9" w14:textId="7E7B9EF1" w:rsidR="00032915" w:rsidRDefault="00032915" w:rsidP="00032915">
      <w:pPr>
        <w:pStyle w:val="Surveynumbered"/>
        <w:numPr>
          <w:ilvl w:val="0"/>
          <w:numId w:val="0"/>
        </w:numPr>
        <w:ind w:left="720"/>
        <w:jc w:val="both"/>
        <w:rPr>
          <w:b/>
        </w:rPr>
      </w:pPr>
    </w:p>
    <w:p w14:paraId="678D75D0" w14:textId="031188B8" w:rsidR="00D22435" w:rsidRDefault="00D22435">
      <w:pPr>
        <w:rPr>
          <w:rFonts w:ascii="Arial" w:hAnsi="Arial"/>
          <w:b/>
          <w:bCs/>
          <w:szCs w:val="24"/>
          <w:lang w:val="en-US" w:eastAsia="en-GB"/>
        </w:rPr>
      </w:pPr>
      <w:r>
        <w:rPr>
          <w:b/>
        </w:rPr>
        <w:br w:type="page"/>
      </w:r>
    </w:p>
    <w:p w14:paraId="25C6C499" w14:textId="04789508" w:rsidR="00FA52C7" w:rsidRDefault="00FA52C7" w:rsidP="00FA52C7">
      <w:pPr>
        <w:pStyle w:val="Surveynumbered"/>
        <w:jc w:val="both"/>
        <w:rPr>
          <w:b/>
        </w:rPr>
      </w:pPr>
      <w:r w:rsidRPr="00FA52C7">
        <w:rPr>
          <w:b/>
        </w:rPr>
        <w:lastRenderedPageBreak/>
        <w:t xml:space="preserve">Based upon the quantities defined in Annex B, please state the Rough Order of Magnitude (ROM) costs for the in-plant tested </w:t>
      </w:r>
      <w:r>
        <w:rPr>
          <w:b/>
        </w:rPr>
        <w:t>SOTP terminals</w:t>
      </w:r>
      <w:r w:rsidRPr="00FA52C7">
        <w:rPr>
          <w:b/>
        </w:rPr>
        <w:t>.  Include all assumptions that the cost estimate is based upon as well as what is included and excluded from the cost estimate.</w:t>
      </w:r>
    </w:p>
    <w:p w14:paraId="2E1E8234" w14:textId="3559E534" w:rsidR="00723FF4" w:rsidRDefault="00D22435" w:rsidP="00723FF4">
      <w:pPr>
        <w:pStyle w:val="Surveynumbered"/>
        <w:numPr>
          <w:ilvl w:val="0"/>
          <w:numId w:val="0"/>
        </w:numPr>
        <w:ind w:left="720" w:hanging="360"/>
        <w:jc w:val="both"/>
        <w:rPr>
          <w:b/>
        </w:rPr>
      </w:pPr>
      <w:r>
        <w:rPr>
          <w:b/>
          <w:noProof/>
          <w:lang w:val="pl-PL" w:eastAsia="pl-PL"/>
        </w:rPr>
        <mc:AlternateContent>
          <mc:Choice Requires="wps">
            <w:drawing>
              <wp:anchor distT="0" distB="0" distL="114300" distR="114300" simplePos="0" relativeHeight="251659264" behindDoc="0" locked="0" layoutInCell="1" allowOverlap="1" wp14:anchorId="250BC5CA" wp14:editId="600683BD">
                <wp:simplePos x="0" y="0"/>
                <wp:positionH relativeFrom="margin">
                  <wp:align>left</wp:align>
                </wp:positionH>
                <wp:positionV relativeFrom="paragraph">
                  <wp:posOffset>93382</wp:posOffset>
                </wp:positionV>
                <wp:extent cx="5932170" cy="2523211"/>
                <wp:effectExtent l="0" t="0" r="11430" b="10795"/>
                <wp:wrapNone/>
                <wp:docPr id="7" name="Rectangle 7"/>
                <wp:cNvGraphicFramePr/>
                <a:graphic xmlns:a="http://schemas.openxmlformats.org/drawingml/2006/main">
                  <a:graphicData uri="http://schemas.microsoft.com/office/word/2010/wordprocessingShape">
                    <wps:wsp>
                      <wps:cNvSpPr/>
                      <wps:spPr>
                        <a:xfrm>
                          <a:off x="0" y="0"/>
                          <a:ext cx="5932170" cy="252321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A1EBFF3" id="Rectangle 7" o:spid="_x0000_s1026" style="position:absolute;margin-left:0;margin-top:7.35pt;width:467.1pt;height:198.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" fillcolor="white [3201]" strokecolor="black [3200]" strokeweight="2pt">
                <w10:wrap anchorx="margin"/>
              </v:rect>
            </w:pict>
          </mc:Fallback>
        </mc:AlternateContent>
      </w:r>
    </w:p>
    <w:p w14:paraId="1DCCFA8F" w14:textId="11D50CD4" w:rsidR="00032915" w:rsidRDefault="00032915" w:rsidP="00032915">
      <w:pPr>
        <w:pStyle w:val="Surveynumbered"/>
        <w:numPr>
          <w:ilvl w:val="0"/>
          <w:numId w:val="0"/>
        </w:numPr>
        <w:spacing w:line="264" w:lineRule="auto"/>
        <w:ind w:left="720"/>
        <w:rPr>
          <w:b/>
        </w:rPr>
      </w:pPr>
    </w:p>
    <w:p w14:paraId="115F0FCA" w14:textId="3B21453C" w:rsidR="00032915" w:rsidRDefault="00032915" w:rsidP="00032915">
      <w:pPr>
        <w:pStyle w:val="Surveynumbered"/>
        <w:numPr>
          <w:ilvl w:val="0"/>
          <w:numId w:val="0"/>
        </w:numPr>
        <w:spacing w:line="264" w:lineRule="auto"/>
        <w:ind w:left="720"/>
        <w:rPr>
          <w:b/>
        </w:rPr>
      </w:pPr>
    </w:p>
    <w:p w14:paraId="0FBF48B9" w14:textId="6876118C" w:rsidR="00032915" w:rsidRDefault="00032915" w:rsidP="00032915">
      <w:pPr>
        <w:pStyle w:val="Surveynumbered"/>
        <w:numPr>
          <w:ilvl w:val="0"/>
          <w:numId w:val="0"/>
        </w:numPr>
        <w:spacing w:line="264" w:lineRule="auto"/>
        <w:ind w:left="720"/>
        <w:rPr>
          <w:b/>
        </w:rPr>
      </w:pPr>
    </w:p>
    <w:p w14:paraId="148C0573" w14:textId="444CEAF1" w:rsidR="00032915" w:rsidRDefault="00032915" w:rsidP="00032915">
      <w:pPr>
        <w:pStyle w:val="Surveynumbered"/>
        <w:numPr>
          <w:ilvl w:val="0"/>
          <w:numId w:val="0"/>
        </w:numPr>
        <w:spacing w:line="264" w:lineRule="auto"/>
        <w:ind w:left="720"/>
        <w:rPr>
          <w:b/>
        </w:rPr>
      </w:pPr>
    </w:p>
    <w:p w14:paraId="55DDF977" w14:textId="11DB6CFE" w:rsidR="00032915" w:rsidRDefault="00032915" w:rsidP="00032915">
      <w:pPr>
        <w:pStyle w:val="Surveynumbered"/>
        <w:numPr>
          <w:ilvl w:val="0"/>
          <w:numId w:val="0"/>
        </w:numPr>
        <w:spacing w:line="264" w:lineRule="auto"/>
        <w:ind w:left="720"/>
        <w:rPr>
          <w:b/>
        </w:rPr>
      </w:pPr>
    </w:p>
    <w:p w14:paraId="29F1031F" w14:textId="77777777" w:rsidR="00032915" w:rsidRDefault="00032915" w:rsidP="00032915">
      <w:pPr>
        <w:pStyle w:val="Surveynumbered"/>
        <w:numPr>
          <w:ilvl w:val="0"/>
          <w:numId w:val="0"/>
        </w:numPr>
        <w:spacing w:line="264" w:lineRule="auto"/>
        <w:ind w:left="720"/>
        <w:rPr>
          <w:b/>
        </w:rPr>
      </w:pPr>
    </w:p>
    <w:p w14:paraId="7EEF1519" w14:textId="77777777" w:rsidR="00032915" w:rsidRDefault="00032915" w:rsidP="00032915">
      <w:pPr>
        <w:pStyle w:val="Surveynumbered"/>
        <w:numPr>
          <w:ilvl w:val="0"/>
          <w:numId w:val="0"/>
        </w:numPr>
        <w:spacing w:line="264" w:lineRule="auto"/>
        <w:ind w:left="360"/>
        <w:rPr>
          <w:b/>
        </w:rPr>
      </w:pPr>
    </w:p>
    <w:p w14:paraId="1ECC4912" w14:textId="77777777" w:rsidR="00032915" w:rsidRDefault="00032915" w:rsidP="00032915">
      <w:pPr>
        <w:pStyle w:val="Surveynumbered"/>
        <w:numPr>
          <w:ilvl w:val="0"/>
          <w:numId w:val="0"/>
        </w:numPr>
        <w:spacing w:line="264" w:lineRule="auto"/>
        <w:ind w:left="720"/>
        <w:rPr>
          <w:b/>
        </w:rPr>
      </w:pPr>
    </w:p>
    <w:p w14:paraId="53491953" w14:textId="6BB5E305" w:rsidR="00032915" w:rsidRDefault="00032915" w:rsidP="00032915">
      <w:pPr>
        <w:pStyle w:val="Surveynumbered"/>
        <w:numPr>
          <w:ilvl w:val="0"/>
          <w:numId w:val="0"/>
        </w:numPr>
        <w:spacing w:line="264" w:lineRule="auto"/>
        <w:ind w:left="720"/>
        <w:rPr>
          <w:b/>
        </w:rPr>
      </w:pPr>
    </w:p>
    <w:p w14:paraId="3BD316E0" w14:textId="4E21C3A7" w:rsidR="00F15058" w:rsidRDefault="00F15058" w:rsidP="00032915">
      <w:pPr>
        <w:pStyle w:val="Surveynumbered"/>
        <w:numPr>
          <w:ilvl w:val="0"/>
          <w:numId w:val="0"/>
        </w:numPr>
        <w:spacing w:line="264" w:lineRule="auto"/>
        <w:ind w:left="720"/>
        <w:rPr>
          <w:b/>
        </w:rPr>
      </w:pPr>
    </w:p>
    <w:p w14:paraId="005BB26B" w14:textId="681FF5DB" w:rsidR="00F15058" w:rsidRDefault="00F15058" w:rsidP="00032915">
      <w:pPr>
        <w:pStyle w:val="Surveynumbered"/>
        <w:numPr>
          <w:ilvl w:val="0"/>
          <w:numId w:val="0"/>
        </w:numPr>
        <w:spacing w:line="264" w:lineRule="auto"/>
        <w:ind w:left="720"/>
        <w:rPr>
          <w:b/>
        </w:rPr>
      </w:pPr>
    </w:p>
    <w:p w14:paraId="2D27CD5E" w14:textId="3556997D" w:rsidR="00F15058" w:rsidRDefault="00F15058" w:rsidP="00032915">
      <w:pPr>
        <w:pStyle w:val="Surveynumbered"/>
        <w:numPr>
          <w:ilvl w:val="0"/>
          <w:numId w:val="0"/>
        </w:numPr>
        <w:spacing w:line="264" w:lineRule="auto"/>
        <w:ind w:left="720"/>
        <w:rPr>
          <w:b/>
        </w:rPr>
      </w:pPr>
    </w:p>
    <w:p w14:paraId="564B2F32" w14:textId="77777777" w:rsidR="00F15058" w:rsidRDefault="00F15058" w:rsidP="00032915">
      <w:pPr>
        <w:pStyle w:val="Surveynumbered"/>
        <w:numPr>
          <w:ilvl w:val="0"/>
          <w:numId w:val="0"/>
        </w:numPr>
        <w:spacing w:line="264" w:lineRule="auto"/>
        <w:ind w:left="720"/>
        <w:rPr>
          <w:b/>
        </w:rPr>
      </w:pPr>
    </w:p>
    <w:p w14:paraId="27D652F4" w14:textId="3C031B1E" w:rsidR="00F15058" w:rsidRDefault="00F15058" w:rsidP="00032915">
      <w:pPr>
        <w:pStyle w:val="Surveynumbered"/>
        <w:numPr>
          <w:ilvl w:val="0"/>
          <w:numId w:val="0"/>
        </w:numPr>
        <w:spacing w:line="264" w:lineRule="auto"/>
        <w:ind w:left="720"/>
        <w:rPr>
          <w:b/>
        </w:rPr>
      </w:pPr>
    </w:p>
    <w:p w14:paraId="4F20B36E" w14:textId="13738F31" w:rsidR="00A76148" w:rsidRDefault="001E20DC" w:rsidP="001E20DC">
      <w:pPr>
        <w:pStyle w:val="Surveynumbered"/>
        <w:spacing w:line="264" w:lineRule="auto"/>
        <w:rPr>
          <w:b/>
        </w:rPr>
      </w:pPr>
      <w:r w:rsidRPr="00621D91">
        <w:rPr>
          <w:b/>
        </w:rPr>
        <w:t>If the proposed solution is under development, when will it be available for testing and evaluation</w:t>
      </w:r>
      <w:r w:rsidRPr="00621D91">
        <w:rPr>
          <w:b/>
          <w:vertAlign w:val="superscript"/>
        </w:rPr>
        <w:footnoteReference w:id="2"/>
      </w:r>
      <w:r w:rsidRPr="00621D91">
        <w:rPr>
          <w:b/>
        </w:rPr>
        <w:t>?</w:t>
      </w:r>
    </w:p>
    <w:p w14:paraId="0AE14F58" w14:textId="430D418C" w:rsidR="00C978BB" w:rsidRPr="00621D91" w:rsidRDefault="00C978BB" w:rsidP="00A76148">
      <w:pPr>
        <w:pStyle w:val="Surveynumbered"/>
        <w:numPr>
          <w:ilvl w:val="0"/>
          <w:numId w:val="0"/>
        </w:numPr>
        <w:spacing w:line="264" w:lineRule="auto"/>
        <w:ind w:left="720"/>
        <w:rPr>
          <w:b/>
        </w:rPr>
      </w:pPr>
    </w:p>
    <w:p w14:paraId="30D19343" w14:textId="09A35844" w:rsidR="00621D91" w:rsidRDefault="00F15058" w:rsidP="00621D91">
      <w:pPr>
        <w:pStyle w:val="Surveynumbered"/>
        <w:numPr>
          <w:ilvl w:val="0"/>
          <w:numId w:val="0"/>
        </w:numPr>
        <w:spacing w:line="264" w:lineRule="auto"/>
        <w:ind w:left="720" w:hanging="360"/>
      </w:pPr>
      <w:r>
        <w:rPr>
          <w:b/>
          <w:noProof/>
          <w:lang w:val="pl-PL" w:eastAsia="pl-PL"/>
        </w:rPr>
        <mc:AlternateContent>
          <mc:Choice Requires="wps">
            <w:drawing>
              <wp:anchor distT="0" distB="0" distL="114300" distR="114300" simplePos="0" relativeHeight="251655168" behindDoc="0" locked="0" layoutInCell="1" allowOverlap="1" wp14:anchorId="2B649E54" wp14:editId="15411C61">
                <wp:simplePos x="0" y="0"/>
                <wp:positionH relativeFrom="margin">
                  <wp:posOffset>-635</wp:posOffset>
                </wp:positionH>
                <wp:positionV relativeFrom="paragraph">
                  <wp:posOffset>6985</wp:posOffset>
                </wp:positionV>
                <wp:extent cx="5901055" cy="2450465"/>
                <wp:effectExtent l="0" t="0" r="23495" b="26035"/>
                <wp:wrapNone/>
                <wp:docPr id="21" name="Rectangle 21"/>
                <wp:cNvGraphicFramePr/>
                <a:graphic xmlns:a="http://schemas.openxmlformats.org/drawingml/2006/main">
                  <a:graphicData uri="http://schemas.microsoft.com/office/word/2010/wordprocessingShape">
                    <wps:wsp>
                      <wps:cNvSpPr/>
                      <wps:spPr>
                        <a:xfrm>
                          <a:off x="0" y="0"/>
                          <a:ext cx="5901055" cy="24504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47146B" id="Rectangle 21" o:spid="_x0000_s1026" style="position:absolute;margin-left:-.05pt;margin-top:.55pt;width:464.65pt;height:192.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" fillcolor="white [3201]" strokecolor="black [3200]" strokeweight="2pt">
                <w10:wrap anchorx="margin"/>
              </v:rect>
            </w:pict>
          </mc:Fallback>
        </mc:AlternateContent>
      </w:r>
    </w:p>
    <w:p w14:paraId="25EA4273" w14:textId="4742793B" w:rsidR="00032915" w:rsidRDefault="00032915" w:rsidP="00032915">
      <w:pPr>
        <w:pStyle w:val="Surveynumbered"/>
        <w:numPr>
          <w:ilvl w:val="0"/>
          <w:numId w:val="0"/>
        </w:numPr>
        <w:spacing w:line="264" w:lineRule="auto"/>
        <w:ind w:left="720"/>
        <w:jc w:val="both"/>
      </w:pPr>
    </w:p>
    <w:p w14:paraId="5C31ABAB" w14:textId="4C19E3B2" w:rsidR="00032915" w:rsidRDefault="00032915" w:rsidP="00032915">
      <w:pPr>
        <w:pStyle w:val="Surveynumbered"/>
        <w:numPr>
          <w:ilvl w:val="0"/>
          <w:numId w:val="0"/>
        </w:numPr>
        <w:spacing w:line="264" w:lineRule="auto"/>
        <w:ind w:left="720"/>
        <w:jc w:val="both"/>
      </w:pPr>
    </w:p>
    <w:p w14:paraId="1840F15E" w14:textId="0C4B74ED" w:rsidR="00032915" w:rsidRDefault="00032915" w:rsidP="00032915">
      <w:pPr>
        <w:pStyle w:val="Surveynumbered"/>
        <w:numPr>
          <w:ilvl w:val="0"/>
          <w:numId w:val="0"/>
        </w:numPr>
        <w:spacing w:line="264" w:lineRule="auto"/>
        <w:ind w:left="720"/>
        <w:jc w:val="both"/>
      </w:pPr>
    </w:p>
    <w:p w14:paraId="45D1701B" w14:textId="7AEE1FBD" w:rsidR="00032915" w:rsidRDefault="00032915" w:rsidP="00032915">
      <w:pPr>
        <w:pStyle w:val="Surveynumbered"/>
        <w:numPr>
          <w:ilvl w:val="0"/>
          <w:numId w:val="0"/>
        </w:numPr>
        <w:spacing w:line="264" w:lineRule="auto"/>
        <w:ind w:left="720"/>
        <w:jc w:val="both"/>
      </w:pPr>
    </w:p>
    <w:p w14:paraId="1C4497F7" w14:textId="3CA59417" w:rsidR="00032915" w:rsidRDefault="00032915" w:rsidP="00032915">
      <w:pPr>
        <w:pStyle w:val="Surveynumbered"/>
        <w:numPr>
          <w:ilvl w:val="0"/>
          <w:numId w:val="0"/>
        </w:numPr>
        <w:spacing w:line="264" w:lineRule="auto"/>
        <w:ind w:left="720"/>
        <w:jc w:val="both"/>
      </w:pPr>
    </w:p>
    <w:p w14:paraId="372F0003" w14:textId="153C2AFB" w:rsidR="00032915" w:rsidRDefault="00032915" w:rsidP="00032915">
      <w:pPr>
        <w:pStyle w:val="Surveynumbered"/>
        <w:numPr>
          <w:ilvl w:val="0"/>
          <w:numId w:val="0"/>
        </w:numPr>
        <w:spacing w:line="264" w:lineRule="auto"/>
        <w:ind w:left="720"/>
        <w:jc w:val="both"/>
      </w:pPr>
    </w:p>
    <w:p w14:paraId="3A94F0A0" w14:textId="66C568CC" w:rsidR="00F15058" w:rsidRDefault="00F15058" w:rsidP="00F15058">
      <w:pPr>
        <w:pStyle w:val="Surveynumbered"/>
        <w:numPr>
          <w:ilvl w:val="0"/>
          <w:numId w:val="0"/>
        </w:numPr>
        <w:spacing w:line="264" w:lineRule="auto"/>
        <w:ind w:left="786"/>
        <w:jc w:val="both"/>
      </w:pPr>
    </w:p>
    <w:p w14:paraId="3E524123" w14:textId="4F0746DC" w:rsidR="00F15058" w:rsidRDefault="00F15058" w:rsidP="00F15058">
      <w:pPr>
        <w:pStyle w:val="Surveynumbered"/>
        <w:numPr>
          <w:ilvl w:val="0"/>
          <w:numId w:val="0"/>
        </w:numPr>
        <w:spacing w:line="264" w:lineRule="auto"/>
        <w:ind w:left="786"/>
        <w:jc w:val="both"/>
      </w:pPr>
    </w:p>
    <w:p w14:paraId="65365736" w14:textId="30E9D515" w:rsidR="00F15058" w:rsidRDefault="00F15058" w:rsidP="00F15058">
      <w:pPr>
        <w:pStyle w:val="Surveynumbered"/>
        <w:numPr>
          <w:ilvl w:val="0"/>
          <w:numId w:val="0"/>
        </w:numPr>
        <w:spacing w:line="264" w:lineRule="auto"/>
        <w:ind w:left="786"/>
        <w:jc w:val="both"/>
      </w:pPr>
    </w:p>
    <w:p w14:paraId="15A058D4" w14:textId="299E3918" w:rsidR="00F15058" w:rsidRDefault="00F15058" w:rsidP="00F15058">
      <w:pPr>
        <w:pStyle w:val="Surveynumbered"/>
        <w:numPr>
          <w:ilvl w:val="0"/>
          <w:numId w:val="0"/>
        </w:numPr>
        <w:spacing w:line="264" w:lineRule="auto"/>
        <w:ind w:left="786"/>
        <w:jc w:val="both"/>
      </w:pPr>
    </w:p>
    <w:p w14:paraId="36012084" w14:textId="1EFD4300" w:rsidR="00F15058" w:rsidRDefault="00F15058" w:rsidP="00F15058">
      <w:pPr>
        <w:pStyle w:val="Surveynumbered"/>
        <w:numPr>
          <w:ilvl w:val="0"/>
          <w:numId w:val="0"/>
        </w:numPr>
        <w:spacing w:line="264" w:lineRule="auto"/>
        <w:ind w:left="786"/>
        <w:jc w:val="both"/>
      </w:pPr>
    </w:p>
    <w:p w14:paraId="750007DA" w14:textId="132A3035" w:rsidR="00F15058" w:rsidRDefault="00F15058" w:rsidP="00F15058">
      <w:pPr>
        <w:pStyle w:val="Surveynumbered"/>
        <w:numPr>
          <w:ilvl w:val="0"/>
          <w:numId w:val="0"/>
        </w:numPr>
        <w:spacing w:line="264" w:lineRule="auto"/>
        <w:ind w:left="786"/>
        <w:jc w:val="both"/>
      </w:pPr>
    </w:p>
    <w:p w14:paraId="54882092" w14:textId="1C3C3BA9" w:rsidR="00F15058" w:rsidRDefault="00F15058" w:rsidP="00F15058">
      <w:pPr>
        <w:pStyle w:val="Surveynumbered"/>
        <w:numPr>
          <w:ilvl w:val="0"/>
          <w:numId w:val="0"/>
        </w:numPr>
        <w:spacing w:line="264" w:lineRule="auto"/>
        <w:ind w:left="786"/>
        <w:jc w:val="both"/>
      </w:pPr>
    </w:p>
    <w:p w14:paraId="4DC99198" w14:textId="7C667E14" w:rsidR="00F15058" w:rsidRDefault="00F15058" w:rsidP="00F15058">
      <w:pPr>
        <w:pStyle w:val="Surveynumbered"/>
        <w:numPr>
          <w:ilvl w:val="0"/>
          <w:numId w:val="0"/>
        </w:numPr>
        <w:spacing w:line="264" w:lineRule="auto"/>
        <w:ind w:left="786"/>
        <w:jc w:val="both"/>
      </w:pPr>
    </w:p>
    <w:p w14:paraId="1030716D" w14:textId="77777777" w:rsidR="00F15058" w:rsidRPr="00F15058" w:rsidRDefault="00F15058" w:rsidP="00F15058">
      <w:pPr>
        <w:pStyle w:val="Surveynumbered"/>
        <w:numPr>
          <w:ilvl w:val="0"/>
          <w:numId w:val="0"/>
        </w:numPr>
        <w:spacing w:line="264" w:lineRule="auto"/>
        <w:ind w:left="786"/>
        <w:jc w:val="both"/>
      </w:pPr>
    </w:p>
    <w:p w14:paraId="0D4E6290" w14:textId="6A850F8D" w:rsidR="004E77C9" w:rsidRPr="004E77C9" w:rsidRDefault="004E77C9" w:rsidP="004E77C9">
      <w:pPr>
        <w:pStyle w:val="Surveynumbered"/>
        <w:jc w:val="both"/>
        <w:rPr>
          <w:b/>
        </w:rPr>
      </w:pPr>
      <w:r w:rsidRPr="004E77C9">
        <w:rPr>
          <w:b/>
        </w:rPr>
        <w:t xml:space="preserve">Please describe the system engineering design approach – including which standards have been used to develop this – your product has </w:t>
      </w:r>
      <w:r w:rsidRPr="004E77C9">
        <w:rPr>
          <w:b/>
        </w:rPr>
        <w:lastRenderedPageBreak/>
        <w:t xml:space="preserve">been exposed to in order to consider the effect of failure modes, in terms of testability, fault detection and isolation. </w:t>
      </w:r>
    </w:p>
    <w:p w14:paraId="69096100" w14:textId="044D5759" w:rsidR="004E77C9" w:rsidRDefault="00D22435" w:rsidP="004E77C9">
      <w:pPr>
        <w:pStyle w:val="Surveynumbered"/>
        <w:numPr>
          <w:ilvl w:val="0"/>
          <w:numId w:val="0"/>
        </w:numPr>
        <w:spacing w:line="264" w:lineRule="auto"/>
        <w:ind w:left="786"/>
        <w:jc w:val="both"/>
      </w:pPr>
      <w:r>
        <w:rPr>
          <w:b/>
          <w:noProof/>
          <w:lang w:val="pl-PL" w:eastAsia="pl-PL"/>
        </w:rPr>
        <mc:AlternateContent>
          <mc:Choice Requires="wps">
            <w:drawing>
              <wp:anchor distT="0" distB="0" distL="114300" distR="114300" simplePos="0" relativeHeight="251666432" behindDoc="0" locked="0" layoutInCell="1" allowOverlap="1" wp14:anchorId="18F2748E" wp14:editId="6B0B59FE">
                <wp:simplePos x="0" y="0"/>
                <wp:positionH relativeFrom="margin">
                  <wp:align>left</wp:align>
                </wp:positionH>
                <wp:positionV relativeFrom="paragraph">
                  <wp:posOffset>111087</wp:posOffset>
                </wp:positionV>
                <wp:extent cx="5882640" cy="2670048"/>
                <wp:effectExtent l="0" t="0" r="22860" b="16510"/>
                <wp:wrapNone/>
                <wp:docPr id="11" name="Rectangle 11"/>
                <wp:cNvGraphicFramePr/>
                <a:graphic xmlns:a="http://schemas.openxmlformats.org/drawingml/2006/main">
                  <a:graphicData uri="http://schemas.microsoft.com/office/word/2010/wordprocessingShape">
                    <wps:wsp>
                      <wps:cNvSpPr/>
                      <wps:spPr>
                        <a:xfrm>
                          <a:off x="0" y="0"/>
                          <a:ext cx="5882640" cy="267004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DF73DB" id="Rectangle 11" o:spid="_x0000_s1026" style="position:absolute;margin-left:0;margin-top:8.75pt;width:463.2pt;height:210.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" fillcolor="white [3201]" strokecolor="black [3200]" strokeweight="2pt">
                <w10:wrap anchorx="margin"/>
              </v:rect>
            </w:pict>
          </mc:Fallback>
        </mc:AlternateContent>
      </w:r>
    </w:p>
    <w:p w14:paraId="674A7642" w14:textId="55BB0F78" w:rsidR="004E77C9" w:rsidRDefault="004E77C9" w:rsidP="004E77C9">
      <w:pPr>
        <w:pStyle w:val="Surveynumbered"/>
        <w:numPr>
          <w:ilvl w:val="0"/>
          <w:numId w:val="0"/>
        </w:numPr>
        <w:spacing w:line="264" w:lineRule="auto"/>
        <w:ind w:left="786" w:hanging="360"/>
        <w:jc w:val="both"/>
      </w:pPr>
    </w:p>
    <w:p w14:paraId="2EA7C0E8" w14:textId="77777777" w:rsidR="004E77C9" w:rsidRDefault="004E77C9" w:rsidP="004E77C9">
      <w:pPr>
        <w:pStyle w:val="Surveynumbered"/>
        <w:numPr>
          <w:ilvl w:val="0"/>
          <w:numId w:val="0"/>
        </w:numPr>
        <w:spacing w:line="264" w:lineRule="auto"/>
        <w:ind w:left="786" w:hanging="360"/>
        <w:jc w:val="both"/>
      </w:pPr>
    </w:p>
    <w:p w14:paraId="74A05294" w14:textId="77777777" w:rsidR="004E77C9" w:rsidRDefault="004E77C9" w:rsidP="004E77C9">
      <w:pPr>
        <w:pStyle w:val="Surveynumbered"/>
        <w:numPr>
          <w:ilvl w:val="0"/>
          <w:numId w:val="0"/>
        </w:numPr>
        <w:spacing w:line="264" w:lineRule="auto"/>
        <w:ind w:left="786" w:hanging="360"/>
        <w:jc w:val="both"/>
      </w:pPr>
    </w:p>
    <w:p w14:paraId="458CF0DA" w14:textId="77777777" w:rsidR="004E77C9" w:rsidRDefault="004E77C9" w:rsidP="004E77C9">
      <w:pPr>
        <w:pStyle w:val="Surveynumbered"/>
        <w:numPr>
          <w:ilvl w:val="0"/>
          <w:numId w:val="0"/>
        </w:numPr>
        <w:spacing w:line="264" w:lineRule="auto"/>
        <w:ind w:left="786" w:hanging="360"/>
        <w:jc w:val="both"/>
      </w:pPr>
    </w:p>
    <w:p w14:paraId="4B00A30D" w14:textId="77777777" w:rsidR="004E77C9" w:rsidRDefault="004E77C9" w:rsidP="004E77C9">
      <w:pPr>
        <w:pStyle w:val="Surveynumbered"/>
        <w:numPr>
          <w:ilvl w:val="0"/>
          <w:numId w:val="0"/>
        </w:numPr>
        <w:spacing w:line="264" w:lineRule="auto"/>
        <w:ind w:left="786" w:hanging="360"/>
        <w:jc w:val="both"/>
      </w:pPr>
    </w:p>
    <w:p w14:paraId="727C0AFA" w14:textId="77777777" w:rsidR="004E77C9" w:rsidRDefault="004E77C9" w:rsidP="004E77C9">
      <w:pPr>
        <w:pStyle w:val="Surveynumbered"/>
        <w:numPr>
          <w:ilvl w:val="0"/>
          <w:numId w:val="0"/>
        </w:numPr>
        <w:spacing w:line="264" w:lineRule="auto"/>
        <w:ind w:left="786" w:hanging="360"/>
        <w:jc w:val="both"/>
      </w:pPr>
    </w:p>
    <w:p w14:paraId="1BBE102F" w14:textId="77777777" w:rsidR="004E77C9" w:rsidRDefault="004E77C9" w:rsidP="004E77C9">
      <w:pPr>
        <w:pStyle w:val="Surveynumbered"/>
        <w:numPr>
          <w:ilvl w:val="0"/>
          <w:numId w:val="0"/>
        </w:numPr>
        <w:spacing w:line="264" w:lineRule="auto"/>
        <w:ind w:left="786" w:hanging="360"/>
        <w:jc w:val="both"/>
      </w:pPr>
    </w:p>
    <w:p w14:paraId="657F9C2F" w14:textId="77777777" w:rsidR="004E77C9" w:rsidRDefault="004E77C9" w:rsidP="004E77C9">
      <w:pPr>
        <w:pStyle w:val="Surveynumbered"/>
        <w:numPr>
          <w:ilvl w:val="0"/>
          <w:numId w:val="0"/>
        </w:numPr>
        <w:spacing w:line="264" w:lineRule="auto"/>
        <w:ind w:left="786" w:hanging="360"/>
        <w:jc w:val="both"/>
      </w:pPr>
    </w:p>
    <w:p w14:paraId="6B97B15B" w14:textId="77777777" w:rsidR="004E77C9" w:rsidRDefault="004E77C9" w:rsidP="004E77C9">
      <w:pPr>
        <w:pStyle w:val="Surveynumbered"/>
        <w:numPr>
          <w:ilvl w:val="0"/>
          <w:numId w:val="0"/>
        </w:numPr>
        <w:spacing w:line="264" w:lineRule="auto"/>
        <w:ind w:left="786" w:hanging="360"/>
        <w:jc w:val="both"/>
      </w:pPr>
    </w:p>
    <w:p w14:paraId="2636FD21" w14:textId="77777777" w:rsidR="004E77C9" w:rsidRDefault="004E77C9" w:rsidP="004E77C9">
      <w:pPr>
        <w:pStyle w:val="Surveynumbered"/>
        <w:numPr>
          <w:ilvl w:val="0"/>
          <w:numId w:val="0"/>
        </w:numPr>
        <w:spacing w:line="264" w:lineRule="auto"/>
        <w:ind w:left="786" w:hanging="360"/>
        <w:jc w:val="both"/>
      </w:pPr>
    </w:p>
    <w:p w14:paraId="2699A59E" w14:textId="77777777" w:rsidR="004E77C9" w:rsidRDefault="004E77C9" w:rsidP="004E77C9">
      <w:pPr>
        <w:pStyle w:val="Surveynumbered"/>
        <w:numPr>
          <w:ilvl w:val="0"/>
          <w:numId w:val="0"/>
        </w:numPr>
        <w:spacing w:line="264" w:lineRule="auto"/>
        <w:ind w:left="786" w:hanging="360"/>
        <w:jc w:val="both"/>
      </w:pPr>
    </w:p>
    <w:p w14:paraId="357BDAAF" w14:textId="77777777" w:rsidR="004E77C9" w:rsidRDefault="004E77C9" w:rsidP="004E77C9">
      <w:pPr>
        <w:pStyle w:val="Surveynumbered"/>
        <w:numPr>
          <w:ilvl w:val="0"/>
          <w:numId w:val="0"/>
        </w:numPr>
        <w:spacing w:line="264" w:lineRule="auto"/>
        <w:ind w:left="786" w:hanging="360"/>
        <w:jc w:val="both"/>
      </w:pPr>
    </w:p>
    <w:p w14:paraId="6B813155" w14:textId="77777777" w:rsidR="004E77C9" w:rsidRDefault="004E77C9" w:rsidP="004E77C9">
      <w:pPr>
        <w:pStyle w:val="Surveynumbered"/>
        <w:numPr>
          <w:ilvl w:val="0"/>
          <w:numId w:val="0"/>
        </w:numPr>
        <w:spacing w:line="264" w:lineRule="auto"/>
        <w:ind w:left="786" w:hanging="360"/>
        <w:jc w:val="both"/>
      </w:pPr>
    </w:p>
    <w:p w14:paraId="17988B54" w14:textId="77777777" w:rsidR="004E77C9" w:rsidRDefault="004E77C9" w:rsidP="004E77C9">
      <w:pPr>
        <w:pStyle w:val="Surveynumbered"/>
        <w:numPr>
          <w:ilvl w:val="0"/>
          <w:numId w:val="0"/>
        </w:numPr>
        <w:spacing w:line="264" w:lineRule="auto"/>
        <w:ind w:left="786" w:hanging="360"/>
        <w:jc w:val="both"/>
      </w:pPr>
    </w:p>
    <w:p w14:paraId="1F02F31C" w14:textId="5BD1AFF0" w:rsidR="004E77C9" w:rsidRPr="004E77C9" w:rsidRDefault="004E77C9" w:rsidP="004E77C9">
      <w:pPr>
        <w:pStyle w:val="Surveynumbered"/>
        <w:jc w:val="both"/>
        <w:rPr>
          <w:b/>
          <w:sz w:val="22"/>
        </w:rPr>
      </w:pPr>
      <w:r w:rsidRPr="004E77C9">
        <w:rPr>
          <w:b/>
        </w:rPr>
        <w:t>Does your product have a Logistic Support Database, an Interactive Electronic Technical Publication/Manual and SCORM based Training? If so, please describe according to which standards these have been developed or, if the proposed solution is under development, shall be developed.</w:t>
      </w:r>
    </w:p>
    <w:p w14:paraId="029B7765" w14:textId="593B3662" w:rsidR="004E77C9" w:rsidRDefault="00D22435" w:rsidP="004E77C9">
      <w:pPr>
        <w:pStyle w:val="Surveynumbered"/>
        <w:numPr>
          <w:ilvl w:val="0"/>
          <w:numId w:val="0"/>
        </w:numPr>
        <w:spacing w:line="264" w:lineRule="auto"/>
        <w:ind w:left="786" w:hanging="360"/>
        <w:jc w:val="both"/>
      </w:pPr>
      <w:r>
        <w:rPr>
          <w:b/>
          <w:noProof/>
          <w:lang w:val="pl-PL" w:eastAsia="pl-PL"/>
        </w:rPr>
        <mc:AlternateContent>
          <mc:Choice Requires="wps">
            <w:drawing>
              <wp:anchor distT="0" distB="0" distL="114300" distR="114300" simplePos="0" relativeHeight="251668480" behindDoc="0" locked="0" layoutInCell="1" allowOverlap="1" wp14:anchorId="69622F75" wp14:editId="1A5A0413">
                <wp:simplePos x="0" y="0"/>
                <wp:positionH relativeFrom="margin">
                  <wp:align>left</wp:align>
                </wp:positionH>
                <wp:positionV relativeFrom="paragraph">
                  <wp:posOffset>194234</wp:posOffset>
                </wp:positionV>
                <wp:extent cx="5882640" cy="3433483"/>
                <wp:effectExtent l="0" t="0" r="22860" b="14605"/>
                <wp:wrapNone/>
                <wp:docPr id="15" name="Rectangle 15"/>
                <wp:cNvGraphicFramePr/>
                <a:graphic xmlns:a="http://schemas.openxmlformats.org/drawingml/2006/main">
                  <a:graphicData uri="http://schemas.microsoft.com/office/word/2010/wordprocessingShape">
                    <wps:wsp>
                      <wps:cNvSpPr/>
                      <wps:spPr>
                        <a:xfrm>
                          <a:off x="0" y="0"/>
                          <a:ext cx="5882640" cy="343348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A8C8CC7" id="Rectangle 15" o:spid="_x0000_s1026" style="position:absolute;margin-left:0;margin-top:15.3pt;width:463.2pt;height:270.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" fillcolor="white [3201]" strokecolor="black [3200]" strokeweight="2pt">
                <w10:wrap anchorx="margin"/>
              </v:rect>
            </w:pict>
          </mc:Fallback>
        </mc:AlternateContent>
      </w:r>
    </w:p>
    <w:p w14:paraId="2140022F" w14:textId="47A67DF7" w:rsidR="004E77C9" w:rsidRDefault="004E77C9" w:rsidP="004E77C9">
      <w:pPr>
        <w:pStyle w:val="Surveynumbered"/>
        <w:numPr>
          <w:ilvl w:val="0"/>
          <w:numId w:val="0"/>
        </w:numPr>
        <w:spacing w:line="264" w:lineRule="auto"/>
        <w:ind w:left="786" w:hanging="360"/>
        <w:jc w:val="both"/>
      </w:pPr>
    </w:p>
    <w:p w14:paraId="1D54BDF4" w14:textId="77777777" w:rsidR="004E77C9" w:rsidRDefault="004E77C9" w:rsidP="004E77C9">
      <w:pPr>
        <w:pStyle w:val="Surveynumbered"/>
        <w:numPr>
          <w:ilvl w:val="0"/>
          <w:numId w:val="0"/>
        </w:numPr>
        <w:spacing w:line="264" w:lineRule="auto"/>
        <w:ind w:left="786" w:hanging="360"/>
        <w:jc w:val="both"/>
      </w:pPr>
    </w:p>
    <w:p w14:paraId="5B18CCCE" w14:textId="77777777" w:rsidR="004E77C9" w:rsidRDefault="004E77C9" w:rsidP="004E77C9">
      <w:pPr>
        <w:pStyle w:val="Surveynumbered"/>
        <w:numPr>
          <w:ilvl w:val="0"/>
          <w:numId w:val="0"/>
        </w:numPr>
        <w:spacing w:line="264" w:lineRule="auto"/>
        <w:ind w:left="786" w:hanging="360"/>
        <w:jc w:val="both"/>
      </w:pPr>
    </w:p>
    <w:p w14:paraId="6175D20D" w14:textId="77777777" w:rsidR="004E77C9" w:rsidRDefault="004E77C9" w:rsidP="004E77C9">
      <w:pPr>
        <w:pStyle w:val="Surveynumbered"/>
        <w:numPr>
          <w:ilvl w:val="0"/>
          <w:numId w:val="0"/>
        </w:numPr>
        <w:spacing w:line="264" w:lineRule="auto"/>
        <w:ind w:left="786" w:hanging="360"/>
        <w:jc w:val="both"/>
      </w:pPr>
    </w:p>
    <w:p w14:paraId="0008270D" w14:textId="77777777" w:rsidR="004E77C9" w:rsidRDefault="004E77C9" w:rsidP="004E77C9">
      <w:pPr>
        <w:pStyle w:val="Surveynumbered"/>
        <w:numPr>
          <w:ilvl w:val="0"/>
          <w:numId w:val="0"/>
        </w:numPr>
        <w:spacing w:line="264" w:lineRule="auto"/>
        <w:ind w:left="786" w:hanging="360"/>
        <w:jc w:val="both"/>
      </w:pPr>
    </w:p>
    <w:p w14:paraId="53CEC788" w14:textId="77777777" w:rsidR="004E77C9" w:rsidRDefault="004E77C9" w:rsidP="004E77C9">
      <w:pPr>
        <w:pStyle w:val="Surveynumbered"/>
        <w:numPr>
          <w:ilvl w:val="0"/>
          <w:numId w:val="0"/>
        </w:numPr>
        <w:spacing w:line="264" w:lineRule="auto"/>
        <w:ind w:left="786" w:hanging="360"/>
        <w:jc w:val="both"/>
      </w:pPr>
    </w:p>
    <w:p w14:paraId="3EC993E2" w14:textId="77777777" w:rsidR="004E77C9" w:rsidRDefault="004E77C9" w:rsidP="004E77C9">
      <w:pPr>
        <w:pStyle w:val="Surveynumbered"/>
        <w:numPr>
          <w:ilvl w:val="0"/>
          <w:numId w:val="0"/>
        </w:numPr>
        <w:spacing w:line="264" w:lineRule="auto"/>
        <w:ind w:left="786" w:hanging="360"/>
        <w:jc w:val="both"/>
      </w:pPr>
    </w:p>
    <w:p w14:paraId="563B26A8" w14:textId="77777777" w:rsidR="004E77C9" w:rsidRDefault="004E77C9" w:rsidP="004E77C9">
      <w:pPr>
        <w:pStyle w:val="Surveynumbered"/>
        <w:numPr>
          <w:ilvl w:val="0"/>
          <w:numId w:val="0"/>
        </w:numPr>
        <w:spacing w:line="264" w:lineRule="auto"/>
        <w:ind w:left="786" w:hanging="360"/>
        <w:jc w:val="both"/>
      </w:pPr>
    </w:p>
    <w:p w14:paraId="3646E7E7" w14:textId="77777777" w:rsidR="004E77C9" w:rsidRDefault="004E77C9" w:rsidP="004E77C9">
      <w:pPr>
        <w:pStyle w:val="Surveynumbered"/>
        <w:numPr>
          <w:ilvl w:val="0"/>
          <w:numId w:val="0"/>
        </w:numPr>
        <w:spacing w:line="264" w:lineRule="auto"/>
        <w:ind w:left="786" w:hanging="360"/>
        <w:jc w:val="both"/>
      </w:pPr>
    </w:p>
    <w:p w14:paraId="454B2DB1" w14:textId="77777777" w:rsidR="004E77C9" w:rsidRDefault="004E77C9" w:rsidP="004E77C9">
      <w:pPr>
        <w:pStyle w:val="Surveynumbered"/>
        <w:numPr>
          <w:ilvl w:val="0"/>
          <w:numId w:val="0"/>
        </w:numPr>
        <w:spacing w:line="264" w:lineRule="auto"/>
        <w:ind w:left="786" w:hanging="360"/>
        <w:jc w:val="both"/>
      </w:pPr>
    </w:p>
    <w:p w14:paraId="7024A941" w14:textId="77777777" w:rsidR="004E77C9" w:rsidRDefault="004E77C9" w:rsidP="004E77C9">
      <w:pPr>
        <w:pStyle w:val="Surveynumbered"/>
        <w:numPr>
          <w:ilvl w:val="0"/>
          <w:numId w:val="0"/>
        </w:numPr>
        <w:spacing w:line="264" w:lineRule="auto"/>
        <w:ind w:left="786" w:hanging="360"/>
        <w:jc w:val="both"/>
      </w:pPr>
    </w:p>
    <w:p w14:paraId="497E072B" w14:textId="77777777" w:rsidR="004E77C9" w:rsidRDefault="004E77C9" w:rsidP="004E77C9">
      <w:pPr>
        <w:pStyle w:val="Surveynumbered"/>
        <w:numPr>
          <w:ilvl w:val="0"/>
          <w:numId w:val="0"/>
        </w:numPr>
        <w:spacing w:line="264" w:lineRule="auto"/>
        <w:ind w:left="786" w:hanging="360"/>
        <w:jc w:val="both"/>
      </w:pPr>
    </w:p>
    <w:p w14:paraId="593B5FD5" w14:textId="77777777" w:rsidR="004E77C9" w:rsidRDefault="004E77C9" w:rsidP="004E77C9">
      <w:pPr>
        <w:pStyle w:val="Surveynumbered"/>
        <w:numPr>
          <w:ilvl w:val="0"/>
          <w:numId w:val="0"/>
        </w:numPr>
        <w:spacing w:line="264" w:lineRule="auto"/>
        <w:ind w:left="786" w:hanging="360"/>
        <w:jc w:val="both"/>
      </w:pPr>
    </w:p>
    <w:p w14:paraId="767057BD" w14:textId="77777777" w:rsidR="004E77C9" w:rsidRDefault="004E77C9" w:rsidP="004E77C9">
      <w:pPr>
        <w:pStyle w:val="Surveynumbered"/>
        <w:numPr>
          <w:ilvl w:val="0"/>
          <w:numId w:val="0"/>
        </w:numPr>
        <w:spacing w:line="264" w:lineRule="auto"/>
        <w:ind w:left="786" w:hanging="360"/>
        <w:jc w:val="both"/>
      </w:pPr>
    </w:p>
    <w:p w14:paraId="4EE2D3C9" w14:textId="77777777" w:rsidR="004E77C9" w:rsidRDefault="004E77C9" w:rsidP="004E77C9">
      <w:pPr>
        <w:pStyle w:val="Surveynumbered"/>
        <w:numPr>
          <w:ilvl w:val="0"/>
          <w:numId w:val="0"/>
        </w:numPr>
        <w:spacing w:line="264" w:lineRule="auto"/>
        <w:ind w:left="786" w:hanging="360"/>
        <w:jc w:val="both"/>
      </w:pPr>
    </w:p>
    <w:p w14:paraId="16577962" w14:textId="2D886747" w:rsidR="00D22435" w:rsidRDefault="00D22435">
      <w:pPr>
        <w:rPr>
          <w:rFonts w:ascii="Arial" w:hAnsi="Arial"/>
          <w:bCs/>
          <w:szCs w:val="24"/>
          <w:lang w:val="en-US" w:eastAsia="en-GB"/>
        </w:rPr>
      </w:pPr>
      <w:r>
        <w:br w:type="page"/>
      </w:r>
    </w:p>
    <w:p w14:paraId="15F2F0D9" w14:textId="4F0385B6" w:rsidR="004E77C9" w:rsidRPr="00926F39" w:rsidRDefault="004E77C9" w:rsidP="00FA52C7">
      <w:pPr>
        <w:pStyle w:val="Surveynumbered"/>
        <w:spacing w:line="264" w:lineRule="auto"/>
        <w:jc w:val="both"/>
        <w:rPr>
          <w:b/>
        </w:rPr>
      </w:pPr>
      <w:r w:rsidRPr="00926F39">
        <w:rPr>
          <w:b/>
        </w:rPr>
        <w:lastRenderedPageBreak/>
        <w:t xml:space="preserve">Does your </w:t>
      </w:r>
      <w:r w:rsidRPr="00926F39">
        <w:rPr>
          <w:b/>
          <w:lang w:val="en-GB"/>
        </w:rPr>
        <w:t xml:space="preserve">solution have a resilient design approach for obsolescence management and resolution? If so, </w:t>
      </w:r>
      <w:r w:rsidR="00412659">
        <w:rPr>
          <w:b/>
          <w:lang w:val="en-GB"/>
        </w:rPr>
        <w:t xml:space="preserve">please </w:t>
      </w:r>
      <w:r w:rsidRPr="00926F39">
        <w:rPr>
          <w:b/>
          <w:lang w:val="en-GB"/>
        </w:rPr>
        <w:t>describe the proc</w:t>
      </w:r>
      <w:r w:rsidR="00412659">
        <w:rPr>
          <w:b/>
          <w:lang w:val="en-GB"/>
        </w:rPr>
        <w:t xml:space="preserve">ess in place to minimize the </w:t>
      </w:r>
      <w:r w:rsidR="00412659" w:rsidRPr="00926F39">
        <w:rPr>
          <w:b/>
          <w:lang w:val="en-GB"/>
        </w:rPr>
        <w:t>impact</w:t>
      </w:r>
      <w:r w:rsidR="00412659">
        <w:rPr>
          <w:b/>
          <w:lang w:val="en-GB"/>
        </w:rPr>
        <w:t xml:space="preserve"> on Life-cycle costs</w:t>
      </w:r>
      <w:r w:rsidR="00926F39" w:rsidRPr="00926F39">
        <w:rPr>
          <w:b/>
          <w:lang w:val="en-GB"/>
        </w:rPr>
        <w:t>.</w:t>
      </w:r>
    </w:p>
    <w:p w14:paraId="55442556" w14:textId="77777777" w:rsidR="004E77C9" w:rsidRDefault="004E77C9" w:rsidP="004E77C9">
      <w:pPr>
        <w:pStyle w:val="Surveynumbered"/>
        <w:numPr>
          <w:ilvl w:val="0"/>
          <w:numId w:val="0"/>
        </w:numPr>
        <w:spacing w:line="264" w:lineRule="auto"/>
        <w:ind w:left="786" w:hanging="360"/>
        <w:jc w:val="both"/>
      </w:pPr>
    </w:p>
    <w:p w14:paraId="325933C7" w14:textId="02E5CD79" w:rsidR="004E77C9" w:rsidRDefault="004E77C9" w:rsidP="004E77C9">
      <w:pPr>
        <w:pStyle w:val="Surveynumbered"/>
        <w:numPr>
          <w:ilvl w:val="0"/>
          <w:numId w:val="0"/>
        </w:numPr>
        <w:spacing w:line="264" w:lineRule="auto"/>
        <w:ind w:left="786" w:hanging="360"/>
        <w:jc w:val="both"/>
      </w:pPr>
      <w:r>
        <w:rPr>
          <w:b/>
          <w:noProof/>
          <w:lang w:val="pl-PL" w:eastAsia="pl-PL"/>
        </w:rPr>
        <mc:AlternateContent>
          <mc:Choice Requires="wps">
            <w:drawing>
              <wp:anchor distT="0" distB="0" distL="114300" distR="114300" simplePos="0" relativeHeight="251670528" behindDoc="0" locked="0" layoutInCell="1" allowOverlap="1" wp14:anchorId="45084E0F" wp14:editId="6AA76AA5">
                <wp:simplePos x="0" y="0"/>
                <wp:positionH relativeFrom="margin">
                  <wp:posOffset>0</wp:posOffset>
                </wp:positionH>
                <wp:positionV relativeFrom="paragraph">
                  <wp:posOffset>0</wp:posOffset>
                </wp:positionV>
                <wp:extent cx="5882640" cy="2670048"/>
                <wp:effectExtent l="0" t="0" r="22860" b="16510"/>
                <wp:wrapNone/>
                <wp:docPr id="16" name="Rectangle 16"/>
                <wp:cNvGraphicFramePr/>
                <a:graphic xmlns:a="http://schemas.openxmlformats.org/drawingml/2006/main">
                  <a:graphicData uri="http://schemas.microsoft.com/office/word/2010/wordprocessingShape">
                    <wps:wsp>
                      <wps:cNvSpPr/>
                      <wps:spPr>
                        <a:xfrm>
                          <a:off x="0" y="0"/>
                          <a:ext cx="5882640" cy="267004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9411957" id="Rectangle 16" o:spid="_x0000_s1026" style="position:absolute;margin-left:0;margin-top:0;width:463.2pt;height:21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" fillcolor="white [3201]" strokecolor="black [3200]" strokeweight="2pt">
                <w10:wrap anchorx="margin"/>
              </v:rect>
            </w:pict>
          </mc:Fallback>
        </mc:AlternateContent>
      </w:r>
    </w:p>
    <w:p w14:paraId="23242379" w14:textId="77777777" w:rsidR="004E77C9" w:rsidRDefault="004E77C9" w:rsidP="004E77C9">
      <w:pPr>
        <w:pStyle w:val="Surveynumbered"/>
        <w:numPr>
          <w:ilvl w:val="0"/>
          <w:numId w:val="0"/>
        </w:numPr>
        <w:spacing w:line="264" w:lineRule="auto"/>
        <w:ind w:left="786" w:hanging="360"/>
        <w:jc w:val="both"/>
      </w:pPr>
    </w:p>
    <w:p w14:paraId="3C71AC0E" w14:textId="77777777" w:rsidR="004E77C9" w:rsidRDefault="004E77C9" w:rsidP="004E77C9">
      <w:pPr>
        <w:pStyle w:val="Surveynumbered"/>
        <w:numPr>
          <w:ilvl w:val="0"/>
          <w:numId w:val="0"/>
        </w:numPr>
        <w:spacing w:line="264" w:lineRule="auto"/>
        <w:ind w:left="786" w:hanging="360"/>
        <w:jc w:val="both"/>
      </w:pPr>
    </w:p>
    <w:p w14:paraId="6FE2596B" w14:textId="77777777" w:rsidR="004E77C9" w:rsidRDefault="004E77C9" w:rsidP="004E77C9">
      <w:pPr>
        <w:pStyle w:val="Surveynumbered"/>
        <w:numPr>
          <w:ilvl w:val="0"/>
          <w:numId w:val="0"/>
        </w:numPr>
        <w:spacing w:line="264" w:lineRule="auto"/>
        <w:ind w:left="786" w:hanging="360"/>
        <w:jc w:val="both"/>
      </w:pPr>
    </w:p>
    <w:p w14:paraId="598D50E3" w14:textId="77777777" w:rsidR="004E77C9" w:rsidRDefault="004E77C9" w:rsidP="004E77C9">
      <w:pPr>
        <w:pStyle w:val="Surveynumbered"/>
        <w:numPr>
          <w:ilvl w:val="0"/>
          <w:numId w:val="0"/>
        </w:numPr>
        <w:spacing w:line="264" w:lineRule="auto"/>
        <w:ind w:left="786" w:hanging="360"/>
        <w:jc w:val="both"/>
      </w:pPr>
    </w:p>
    <w:p w14:paraId="1D64E76A" w14:textId="77777777" w:rsidR="004E77C9" w:rsidRDefault="004E77C9" w:rsidP="004E77C9">
      <w:pPr>
        <w:pStyle w:val="Surveynumbered"/>
        <w:numPr>
          <w:ilvl w:val="0"/>
          <w:numId w:val="0"/>
        </w:numPr>
        <w:spacing w:line="264" w:lineRule="auto"/>
        <w:ind w:left="786" w:hanging="360"/>
        <w:jc w:val="both"/>
      </w:pPr>
    </w:p>
    <w:p w14:paraId="430E83E8" w14:textId="77777777" w:rsidR="004E77C9" w:rsidRDefault="004E77C9" w:rsidP="004E77C9">
      <w:pPr>
        <w:pStyle w:val="Surveynumbered"/>
        <w:numPr>
          <w:ilvl w:val="0"/>
          <w:numId w:val="0"/>
        </w:numPr>
        <w:spacing w:line="264" w:lineRule="auto"/>
        <w:ind w:left="786" w:hanging="360"/>
        <w:jc w:val="both"/>
      </w:pPr>
    </w:p>
    <w:p w14:paraId="1EE7302D" w14:textId="77777777" w:rsidR="004E77C9" w:rsidRDefault="004E77C9" w:rsidP="004E77C9">
      <w:pPr>
        <w:pStyle w:val="Surveynumbered"/>
        <w:numPr>
          <w:ilvl w:val="0"/>
          <w:numId w:val="0"/>
        </w:numPr>
        <w:spacing w:line="264" w:lineRule="auto"/>
        <w:ind w:left="786" w:hanging="360"/>
        <w:jc w:val="both"/>
      </w:pPr>
    </w:p>
    <w:p w14:paraId="26300079" w14:textId="77777777" w:rsidR="004E77C9" w:rsidRDefault="004E77C9" w:rsidP="004E77C9">
      <w:pPr>
        <w:pStyle w:val="Surveynumbered"/>
        <w:numPr>
          <w:ilvl w:val="0"/>
          <w:numId w:val="0"/>
        </w:numPr>
        <w:spacing w:line="264" w:lineRule="auto"/>
        <w:ind w:left="786" w:hanging="360"/>
        <w:jc w:val="both"/>
      </w:pPr>
    </w:p>
    <w:p w14:paraId="1A8ED86F" w14:textId="77777777" w:rsidR="004E77C9" w:rsidRDefault="004E77C9" w:rsidP="004E77C9">
      <w:pPr>
        <w:pStyle w:val="Surveynumbered"/>
        <w:numPr>
          <w:ilvl w:val="0"/>
          <w:numId w:val="0"/>
        </w:numPr>
        <w:spacing w:line="264" w:lineRule="auto"/>
        <w:ind w:left="786" w:hanging="360"/>
        <w:jc w:val="both"/>
      </w:pPr>
    </w:p>
    <w:p w14:paraId="7511CFD2" w14:textId="77777777" w:rsidR="004E77C9" w:rsidRDefault="004E77C9" w:rsidP="004E77C9">
      <w:pPr>
        <w:pStyle w:val="Surveynumbered"/>
        <w:numPr>
          <w:ilvl w:val="0"/>
          <w:numId w:val="0"/>
        </w:numPr>
        <w:spacing w:line="264" w:lineRule="auto"/>
        <w:ind w:left="786" w:hanging="360"/>
        <w:jc w:val="both"/>
      </w:pPr>
    </w:p>
    <w:p w14:paraId="475E9FA7" w14:textId="77777777" w:rsidR="004E77C9" w:rsidRDefault="004E77C9" w:rsidP="004E77C9">
      <w:pPr>
        <w:pStyle w:val="Surveynumbered"/>
        <w:numPr>
          <w:ilvl w:val="0"/>
          <w:numId w:val="0"/>
        </w:numPr>
        <w:spacing w:line="264" w:lineRule="auto"/>
        <w:ind w:left="786" w:hanging="360"/>
        <w:jc w:val="both"/>
      </w:pPr>
    </w:p>
    <w:p w14:paraId="6EE3B609" w14:textId="77777777" w:rsidR="004E77C9" w:rsidRDefault="004E77C9" w:rsidP="004E77C9">
      <w:pPr>
        <w:pStyle w:val="Surveynumbered"/>
        <w:numPr>
          <w:ilvl w:val="0"/>
          <w:numId w:val="0"/>
        </w:numPr>
        <w:spacing w:line="264" w:lineRule="auto"/>
        <w:ind w:left="786" w:hanging="360"/>
        <w:jc w:val="both"/>
      </w:pPr>
    </w:p>
    <w:p w14:paraId="30CB6651" w14:textId="77777777" w:rsidR="004E77C9" w:rsidRDefault="004E77C9" w:rsidP="004E77C9">
      <w:pPr>
        <w:pStyle w:val="Surveynumbered"/>
        <w:numPr>
          <w:ilvl w:val="0"/>
          <w:numId w:val="0"/>
        </w:numPr>
        <w:spacing w:line="264" w:lineRule="auto"/>
        <w:ind w:left="786" w:hanging="360"/>
        <w:jc w:val="both"/>
      </w:pPr>
    </w:p>
    <w:p w14:paraId="0620EC66" w14:textId="77777777" w:rsidR="004E77C9" w:rsidRDefault="004E77C9" w:rsidP="004E77C9">
      <w:pPr>
        <w:pStyle w:val="Surveynumbered"/>
        <w:numPr>
          <w:ilvl w:val="0"/>
          <w:numId w:val="0"/>
        </w:numPr>
        <w:spacing w:line="264" w:lineRule="auto"/>
        <w:ind w:left="786" w:hanging="360"/>
        <w:jc w:val="both"/>
      </w:pPr>
    </w:p>
    <w:p w14:paraId="3819B6A8" w14:textId="77777777" w:rsidR="004E77C9" w:rsidRDefault="004E77C9" w:rsidP="004E77C9">
      <w:pPr>
        <w:pStyle w:val="Surveynumbered"/>
        <w:numPr>
          <w:ilvl w:val="0"/>
          <w:numId w:val="0"/>
        </w:numPr>
        <w:spacing w:line="264" w:lineRule="auto"/>
        <w:ind w:left="786" w:hanging="360"/>
        <w:jc w:val="both"/>
      </w:pPr>
    </w:p>
    <w:p w14:paraId="02C9B518" w14:textId="392FB5BB" w:rsidR="004E77C9" w:rsidRPr="00926F39" w:rsidRDefault="00926F39" w:rsidP="00FA52C7">
      <w:pPr>
        <w:pStyle w:val="Surveynumbered"/>
        <w:spacing w:line="264" w:lineRule="auto"/>
        <w:jc w:val="both"/>
        <w:rPr>
          <w:b/>
        </w:rPr>
      </w:pPr>
      <w:r w:rsidRPr="00926F39">
        <w:rPr>
          <w:b/>
          <w:lang w:val="en-GB"/>
        </w:rPr>
        <w:t>Please describe the Engineering Support, Material Management and Field Engineering approach foreseen during the In-Service Support Phase of the capability.</w:t>
      </w:r>
    </w:p>
    <w:p w14:paraId="444EA975" w14:textId="0972BF48" w:rsidR="004E77C9" w:rsidRDefault="00926F39" w:rsidP="004E77C9">
      <w:pPr>
        <w:pStyle w:val="Surveynumbered"/>
        <w:numPr>
          <w:ilvl w:val="0"/>
          <w:numId w:val="0"/>
        </w:numPr>
        <w:spacing w:line="264" w:lineRule="auto"/>
        <w:ind w:left="786" w:hanging="360"/>
        <w:jc w:val="both"/>
      </w:pPr>
      <w:r>
        <w:rPr>
          <w:b/>
          <w:noProof/>
          <w:lang w:val="pl-PL" w:eastAsia="pl-PL"/>
        </w:rPr>
        <mc:AlternateContent>
          <mc:Choice Requires="wps">
            <w:drawing>
              <wp:anchor distT="0" distB="0" distL="114300" distR="114300" simplePos="0" relativeHeight="251672576" behindDoc="0" locked="0" layoutInCell="1" allowOverlap="1" wp14:anchorId="0D69FF30" wp14:editId="6EAEDE9F">
                <wp:simplePos x="0" y="0"/>
                <wp:positionH relativeFrom="margin">
                  <wp:align>left</wp:align>
                </wp:positionH>
                <wp:positionV relativeFrom="paragraph">
                  <wp:posOffset>189230</wp:posOffset>
                </wp:positionV>
                <wp:extent cx="5882640" cy="3181350"/>
                <wp:effectExtent l="0" t="0" r="22860" b="19050"/>
                <wp:wrapNone/>
                <wp:docPr id="17" name="Rectangle 17"/>
                <wp:cNvGraphicFramePr/>
                <a:graphic xmlns:a="http://schemas.openxmlformats.org/drawingml/2006/main">
                  <a:graphicData uri="http://schemas.microsoft.com/office/word/2010/wordprocessingShape">
                    <wps:wsp>
                      <wps:cNvSpPr/>
                      <wps:spPr>
                        <a:xfrm>
                          <a:off x="0" y="0"/>
                          <a:ext cx="5882640" cy="3181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CF562D" id="Rectangle 17" o:spid="_x0000_s1026" style="position:absolute;margin-left:0;margin-top:14.9pt;width:463.2pt;height:250.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" fillcolor="white [3201]" strokecolor="black [3200]" strokeweight="2pt">
                <w10:wrap anchorx="margin"/>
              </v:rect>
            </w:pict>
          </mc:Fallback>
        </mc:AlternateContent>
      </w:r>
    </w:p>
    <w:p w14:paraId="18C7B570" w14:textId="02517143" w:rsidR="004E77C9" w:rsidRDefault="004E77C9" w:rsidP="004E77C9">
      <w:pPr>
        <w:pStyle w:val="Surveynumbered"/>
        <w:numPr>
          <w:ilvl w:val="0"/>
          <w:numId w:val="0"/>
        </w:numPr>
        <w:spacing w:line="264" w:lineRule="auto"/>
        <w:ind w:left="786" w:hanging="360"/>
        <w:jc w:val="both"/>
      </w:pPr>
    </w:p>
    <w:p w14:paraId="33B31A94" w14:textId="77777777" w:rsidR="004E77C9" w:rsidRDefault="004E77C9" w:rsidP="004E77C9">
      <w:pPr>
        <w:pStyle w:val="Surveynumbered"/>
        <w:numPr>
          <w:ilvl w:val="0"/>
          <w:numId w:val="0"/>
        </w:numPr>
        <w:spacing w:line="264" w:lineRule="auto"/>
        <w:ind w:left="786" w:hanging="360"/>
        <w:jc w:val="both"/>
      </w:pPr>
    </w:p>
    <w:p w14:paraId="790F630C" w14:textId="77777777" w:rsidR="004E77C9" w:rsidRDefault="004E77C9" w:rsidP="004E77C9">
      <w:pPr>
        <w:pStyle w:val="Surveynumbered"/>
        <w:numPr>
          <w:ilvl w:val="0"/>
          <w:numId w:val="0"/>
        </w:numPr>
        <w:spacing w:line="264" w:lineRule="auto"/>
        <w:ind w:left="786" w:hanging="360"/>
        <w:jc w:val="both"/>
      </w:pPr>
    </w:p>
    <w:p w14:paraId="5E57C7E8" w14:textId="77777777" w:rsidR="004E77C9" w:rsidRDefault="004E77C9" w:rsidP="004E77C9">
      <w:pPr>
        <w:pStyle w:val="Surveynumbered"/>
        <w:numPr>
          <w:ilvl w:val="0"/>
          <w:numId w:val="0"/>
        </w:numPr>
        <w:spacing w:line="264" w:lineRule="auto"/>
        <w:ind w:left="786" w:hanging="360"/>
        <w:jc w:val="both"/>
      </w:pPr>
    </w:p>
    <w:p w14:paraId="689CF58E" w14:textId="77777777" w:rsidR="004E77C9" w:rsidRDefault="004E77C9" w:rsidP="004E77C9">
      <w:pPr>
        <w:pStyle w:val="Surveynumbered"/>
        <w:numPr>
          <w:ilvl w:val="0"/>
          <w:numId w:val="0"/>
        </w:numPr>
        <w:spacing w:line="264" w:lineRule="auto"/>
        <w:ind w:left="786" w:hanging="360"/>
        <w:jc w:val="both"/>
      </w:pPr>
    </w:p>
    <w:p w14:paraId="68854677" w14:textId="77777777" w:rsidR="004E77C9" w:rsidRDefault="004E77C9" w:rsidP="004E77C9">
      <w:pPr>
        <w:pStyle w:val="Surveynumbered"/>
        <w:numPr>
          <w:ilvl w:val="0"/>
          <w:numId w:val="0"/>
        </w:numPr>
        <w:spacing w:line="264" w:lineRule="auto"/>
        <w:ind w:left="786" w:hanging="360"/>
        <w:jc w:val="both"/>
      </w:pPr>
    </w:p>
    <w:p w14:paraId="5BED2310" w14:textId="77777777" w:rsidR="004E77C9" w:rsidRDefault="004E77C9" w:rsidP="004E77C9">
      <w:pPr>
        <w:pStyle w:val="Surveynumbered"/>
        <w:numPr>
          <w:ilvl w:val="0"/>
          <w:numId w:val="0"/>
        </w:numPr>
        <w:spacing w:line="264" w:lineRule="auto"/>
        <w:ind w:left="786" w:hanging="360"/>
        <w:jc w:val="both"/>
      </w:pPr>
    </w:p>
    <w:p w14:paraId="336702DE" w14:textId="77777777" w:rsidR="004E77C9" w:rsidRDefault="004E77C9" w:rsidP="004E77C9">
      <w:pPr>
        <w:pStyle w:val="Surveynumbered"/>
        <w:numPr>
          <w:ilvl w:val="0"/>
          <w:numId w:val="0"/>
        </w:numPr>
        <w:spacing w:line="264" w:lineRule="auto"/>
        <w:ind w:left="786" w:hanging="360"/>
        <w:jc w:val="both"/>
      </w:pPr>
    </w:p>
    <w:p w14:paraId="11E5C143" w14:textId="77777777" w:rsidR="004E77C9" w:rsidRDefault="004E77C9" w:rsidP="004E77C9">
      <w:pPr>
        <w:pStyle w:val="Surveynumbered"/>
        <w:numPr>
          <w:ilvl w:val="0"/>
          <w:numId w:val="0"/>
        </w:numPr>
        <w:spacing w:line="264" w:lineRule="auto"/>
        <w:ind w:left="786" w:hanging="360"/>
        <w:jc w:val="both"/>
      </w:pPr>
    </w:p>
    <w:p w14:paraId="3633ED2D" w14:textId="77777777" w:rsidR="004E77C9" w:rsidRDefault="004E77C9" w:rsidP="004E77C9">
      <w:pPr>
        <w:pStyle w:val="Surveynumbered"/>
        <w:numPr>
          <w:ilvl w:val="0"/>
          <w:numId w:val="0"/>
        </w:numPr>
        <w:spacing w:line="264" w:lineRule="auto"/>
        <w:ind w:left="786" w:hanging="360"/>
        <w:jc w:val="both"/>
      </w:pPr>
    </w:p>
    <w:p w14:paraId="40884B8D" w14:textId="77777777" w:rsidR="004E77C9" w:rsidRDefault="004E77C9" w:rsidP="004E77C9">
      <w:pPr>
        <w:pStyle w:val="Surveynumbered"/>
        <w:numPr>
          <w:ilvl w:val="0"/>
          <w:numId w:val="0"/>
        </w:numPr>
        <w:spacing w:line="264" w:lineRule="auto"/>
        <w:ind w:left="786" w:hanging="360"/>
        <w:jc w:val="both"/>
      </w:pPr>
    </w:p>
    <w:p w14:paraId="47C72D19" w14:textId="77777777" w:rsidR="004E77C9" w:rsidRDefault="004E77C9" w:rsidP="004E77C9">
      <w:pPr>
        <w:pStyle w:val="Surveynumbered"/>
        <w:numPr>
          <w:ilvl w:val="0"/>
          <w:numId w:val="0"/>
        </w:numPr>
        <w:spacing w:line="264" w:lineRule="auto"/>
        <w:ind w:left="786" w:hanging="360"/>
        <w:jc w:val="both"/>
      </w:pPr>
    </w:p>
    <w:p w14:paraId="3F19FFDC" w14:textId="77777777" w:rsidR="004E77C9" w:rsidRDefault="004E77C9" w:rsidP="004E77C9">
      <w:pPr>
        <w:pStyle w:val="Surveynumbered"/>
        <w:numPr>
          <w:ilvl w:val="0"/>
          <w:numId w:val="0"/>
        </w:numPr>
        <w:spacing w:line="264" w:lineRule="auto"/>
        <w:ind w:left="786" w:hanging="360"/>
        <w:jc w:val="both"/>
      </w:pPr>
    </w:p>
    <w:p w14:paraId="6379645A" w14:textId="77777777" w:rsidR="004E77C9" w:rsidRDefault="004E77C9" w:rsidP="004E77C9">
      <w:pPr>
        <w:pStyle w:val="Surveynumbered"/>
        <w:numPr>
          <w:ilvl w:val="0"/>
          <w:numId w:val="0"/>
        </w:numPr>
        <w:spacing w:line="264" w:lineRule="auto"/>
        <w:ind w:left="786" w:hanging="360"/>
        <w:jc w:val="both"/>
      </w:pPr>
    </w:p>
    <w:p w14:paraId="0A6BF2AE" w14:textId="77777777" w:rsidR="004E77C9" w:rsidRDefault="004E77C9" w:rsidP="004E77C9">
      <w:pPr>
        <w:pStyle w:val="Surveynumbered"/>
        <w:numPr>
          <w:ilvl w:val="0"/>
          <w:numId w:val="0"/>
        </w:numPr>
        <w:spacing w:line="264" w:lineRule="auto"/>
        <w:ind w:left="786" w:hanging="360"/>
        <w:jc w:val="both"/>
      </w:pPr>
    </w:p>
    <w:p w14:paraId="765BA0C5" w14:textId="77777777" w:rsidR="00926F39" w:rsidRDefault="00926F39" w:rsidP="004E77C9">
      <w:pPr>
        <w:pStyle w:val="Surveynumbered"/>
        <w:numPr>
          <w:ilvl w:val="0"/>
          <w:numId w:val="0"/>
        </w:numPr>
        <w:spacing w:line="264" w:lineRule="auto"/>
        <w:ind w:left="786" w:hanging="360"/>
        <w:jc w:val="both"/>
      </w:pPr>
    </w:p>
    <w:p w14:paraId="34339D9A" w14:textId="77777777" w:rsidR="00926F39" w:rsidRPr="004E77C9" w:rsidRDefault="00926F39" w:rsidP="004E77C9">
      <w:pPr>
        <w:pStyle w:val="Surveynumbered"/>
        <w:numPr>
          <w:ilvl w:val="0"/>
          <w:numId w:val="0"/>
        </w:numPr>
        <w:spacing w:line="264" w:lineRule="auto"/>
        <w:ind w:left="786" w:hanging="360"/>
        <w:jc w:val="both"/>
      </w:pPr>
    </w:p>
    <w:p w14:paraId="071A868C" w14:textId="77777777" w:rsidR="00D22435" w:rsidRDefault="00D22435">
      <w:pPr>
        <w:rPr>
          <w:rFonts w:ascii="Arial" w:hAnsi="Arial" w:cs="Arial"/>
          <w:b/>
          <w:bCs/>
          <w:szCs w:val="24"/>
          <w:lang w:val="en-US" w:eastAsia="en-GB"/>
        </w:rPr>
      </w:pPr>
      <w:r>
        <w:rPr>
          <w:rFonts w:cs="Arial"/>
          <w:b/>
        </w:rPr>
        <w:br w:type="page"/>
      </w:r>
    </w:p>
    <w:p w14:paraId="6ABD9182" w14:textId="74F8C7EB" w:rsidR="00FA52C7" w:rsidRPr="00FA52C7" w:rsidRDefault="00FA52C7" w:rsidP="00FA52C7">
      <w:pPr>
        <w:pStyle w:val="Surveynumbered"/>
        <w:spacing w:line="264" w:lineRule="auto"/>
        <w:jc w:val="both"/>
      </w:pPr>
      <w:r w:rsidRPr="008515E6">
        <w:rPr>
          <w:rFonts w:cs="Arial"/>
          <w:b/>
        </w:rPr>
        <w:lastRenderedPageBreak/>
        <w:t xml:space="preserve">Please state the annual ROM cost in terms of fixed costs and variable costs for the Supplier's support services to the </w:t>
      </w:r>
      <w:r>
        <w:rPr>
          <w:rFonts w:cs="Arial"/>
          <w:b/>
        </w:rPr>
        <w:t>SOTP terminals</w:t>
      </w:r>
      <w:r w:rsidRPr="008515E6">
        <w:rPr>
          <w:rFonts w:cs="Arial"/>
          <w:b/>
        </w:rPr>
        <w:t>, describing the different support options on offer. Include the primary assumptions in these values and the applicable costs that are included or excluded.</w:t>
      </w:r>
      <w:r w:rsidR="00687174">
        <w:rPr>
          <w:rFonts w:cs="Arial"/>
          <w:b/>
        </w:rPr>
        <w:t xml:space="preserve"> Also include how many years are foreseen for s</w:t>
      </w:r>
      <w:r w:rsidR="00687174" w:rsidRPr="00621D91">
        <w:rPr>
          <w:b/>
          <w:bCs w:val="0"/>
        </w:rPr>
        <w:t xml:space="preserve">upport to </w:t>
      </w:r>
      <w:r w:rsidR="00687174">
        <w:rPr>
          <w:b/>
          <w:bCs w:val="0"/>
        </w:rPr>
        <w:t xml:space="preserve">the product. </w:t>
      </w:r>
    </w:p>
    <w:p w14:paraId="44D0B9ED" w14:textId="4461BB40" w:rsidR="00DB5CEC" w:rsidRDefault="00DB5CEC" w:rsidP="00FA52C7">
      <w:pPr>
        <w:pStyle w:val="Surveynumbered"/>
        <w:numPr>
          <w:ilvl w:val="0"/>
          <w:numId w:val="0"/>
        </w:numPr>
        <w:spacing w:line="264" w:lineRule="auto"/>
        <w:ind w:left="720" w:hanging="360"/>
      </w:pPr>
    </w:p>
    <w:p w14:paraId="2398D121" w14:textId="74595286" w:rsidR="00621D91" w:rsidRDefault="00DA5223" w:rsidP="00597851">
      <w:pPr>
        <w:pStyle w:val="Surveynumbered2ndlevel"/>
        <w:numPr>
          <w:ilvl w:val="0"/>
          <w:numId w:val="0"/>
        </w:numPr>
        <w:spacing w:line="264" w:lineRule="auto"/>
        <w:ind w:left="1434"/>
      </w:pPr>
      <w:r>
        <w:rPr>
          <w:b/>
          <w:noProof/>
          <w:lang w:val="pl-PL" w:eastAsia="pl-PL"/>
        </w:rPr>
        <mc:AlternateContent>
          <mc:Choice Requires="wps">
            <w:drawing>
              <wp:anchor distT="0" distB="0" distL="114300" distR="114300" simplePos="0" relativeHeight="251653120" behindDoc="0" locked="0" layoutInCell="1" allowOverlap="1" wp14:anchorId="6903A321" wp14:editId="02C48514">
                <wp:simplePos x="0" y="0"/>
                <wp:positionH relativeFrom="margin">
                  <wp:align>left</wp:align>
                </wp:positionH>
                <wp:positionV relativeFrom="paragraph">
                  <wp:posOffset>83769</wp:posOffset>
                </wp:positionV>
                <wp:extent cx="5882904" cy="5522976"/>
                <wp:effectExtent l="0" t="0" r="22860" b="20955"/>
                <wp:wrapNone/>
                <wp:docPr id="10" name="Rectangle 10"/>
                <wp:cNvGraphicFramePr/>
                <a:graphic xmlns:a="http://schemas.openxmlformats.org/drawingml/2006/main">
                  <a:graphicData uri="http://schemas.microsoft.com/office/word/2010/wordprocessingShape">
                    <wps:wsp>
                      <wps:cNvSpPr/>
                      <wps:spPr>
                        <a:xfrm>
                          <a:off x="0" y="0"/>
                          <a:ext cx="5882904" cy="552297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D3E189" id="Rectangle 10" o:spid="_x0000_s1026" style="position:absolute;margin-left:0;margin-top:6.6pt;width:463.2pt;height:434.9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" fillcolor="white [3201]" strokecolor="black [3200]" strokeweight="2pt">
                <w10:wrap anchorx="margin"/>
              </v:rect>
            </w:pict>
          </mc:Fallback>
        </mc:AlternateContent>
      </w:r>
    </w:p>
    <w:p w14:paraId="389BA6FF" w14:textId="77777777" w:rsidR="00621D91" w:rsidRDefault="00621D91" w:rsidP="00597851">
      <w:pPr>
        <w:pStyle w:val="Surveynumbered2ndlevel"/>
        <w:numPr>
          <w:ilvl w:val="0"/>
          <w:numId w:val="0"/>
        </w:numPr>
        <w:spacing w:line="264" w:lineRule="auto"/>
        <w:ind w:left="1434"/>
      </w:pPr>
    </w:p>
    <w:p w14:paraId="46624D78" w14:textId="77777777" w:rsidR="00621D91" w:rsidRDefault="00621D91" w:rsidP="00597851">
      <w:pPr>
        <w:pStyle w:val="Surveynumbered2ndlevel"/>
        <w:numPr>
          <w:ilvl w:val="0"/>
          <w:numId w:val="0"/>
        </w:numPr>
        <w:spacing w:line="264" w:lineRule="auto"/>
        <w:ind w:left="1434"/>
      </w:pPr>
    </w:p>
    <w:p w14:paraId="4442BD59" w14:textId="77777777" w:rsidR="00621D91" w:rsidRDefault="00621D91" w:rsidP="00597851">
      <w:pPr>
        <w:pStyle w:val="Surveynumbered2ndlevel"/>
        <w:numPr>
          <w:ilvl w:val="0"/>
          <w:numId w:val="0"/>
        </w:numPr>
        <w:spacing w:line="264" w:lineRule="auto"/>
        <w:ind w:left="1434"/>
      </w:pPr>
    </w:p>
    <w:p w14:paraId="4DFB3CD5" w14:textId="77777777" w:rsidR="00A76148" w:rsidRDefault="00A76148" w:rsidP="00597851">
      <w:pPr>
        <w:pStyle w:val="Surveynumbered2ndlevel"/>
        <w:numPr>
          <w:ilvl w:val="0"/>
          <w:numId w:val="0"/>
        </w:numPr>
        <w:spacing w:line="264" w:lineRule="auto"/>
        <w:ind w:left="1434"/>
      </w:pPr>
    </w:p>
    <w:p w14:paraId="420DB030" w14:textId="77777777" w:rsidR="00621D91" w:rsidRDefault="00621D91" w:rsidP="001E20DC">
      <w:pPr>
        <w:pStyle w:val="Surveynumbered"/>
        <w:numPr>
          <w:ilvl w:val="0"/>
          <w:numId w:val="0"/>
        </w:numPr>
        <w:spacing w:line="264" w:lineRule="auto"/>
        <w:ind w:left="720"/>
      </w:pPr>
    </w:p>
    <w:p w14:paraId="2FC1E824" w14:textId="77777777" w:rsidR="00F15058" w:rsidRDefault="00F15058">
      <w:r>
        <w:br w:type="page"/>
      </w:r>
    </w:p>
    <w:tbl>
      <w:tblPr>
        <w:tblStyle w:val="NC3ATableGrid1"/>
        <w:tblW w:w="98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8"/>
        <w:gridCol w:w="834"/>
      </w:tblGrid>
      <w:tr w:rsidR="00621D91" w:rsidRPr="00281AEA" w14:paraId="2E622E9D" w14:textId="77777777" w:rsidTr="00EC225F">
        <w:trPr>
          <w:trHeight w:val="266"/>
        </w:trPr>
        <w:tc>
          <w:tcPr>
            <w:tcW w:w="9872" w:type="dxa"/>
            <w:gridSpan w:val="2"/>
            <w:tcBorders>
              <w:bottom w:val="single" w:sz="4" w:space="0" w:color="auto"/>
            </w:tcBorders>
            <w:vAlign w:val="center"/>
          </w:tcPr>
          <w:p w14:paraId="29B8B771" w14:textId="26DD9113" w:rsidR="00804E27" w:rsidRPr="00281AEA" w:rsidRDefault="00804E27" w:rsidP="00A76148">
            <w:pPr>
              <w:spacing w:after="120"/>
              <w:contextualSpacing/>
              <w:rPr>
                <w:rFonts w:cs="Arial"/>
                <w:szCs w:val="24"/>
              </w:rPr>
            </w:pPr>
          </w:p>
        </w:tc>
      </w:tr>
      <w:tr w:rsidR="00621D91" w:rsidRPr="00281AEA" w14:paraId="7BEF8B0A" w14:textId="77777777" w:rsidTr="00EC2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9038" w:type="dxa"/>
            <w:vMerge w:val="restart"/>
            <w:vAlign w:val="center"/>
          </w:tcPr>
          <w:p w14:paraId="07A2F83B" w14:textId="77777777" w:rsidR="00621D91" w:rsidRPr="00281AEA" w:rsidRDefault="00621D91" w:rsidP="001E2398">
            <w:pPr>
              <w:spacing w:before="240" w:after="240"/>
              <w:ind w:left="142"/>
              <w:rPr>
                <w:rFonts w:cs="Arial"/>
                <w:b/>
                <w:szCs w:val="24"/>
              </w:rPr>
            </w:pPr>
            <w:r w:rsidRPr="00281AEA">
              <w:rPr>
                <w:rFonts w:cs="Arial"/>
                <w:b/>
                <w:szCs w:val="24"/>
              </w:rPr>
              <w:t>Continuation Sheet</w:t>
            </w:r>
          </w:p>
          <w:p w14:paraId="1219B5F2" w14:textId="77777777" w:rsidR="00621D91" w:rsidRPr="00281AEA" w:rsidRDefault="00621D91" w:rsidP="001E2398">
            <w:pPr>
              <w:spacing w:before="240" w:after="240"/>
              <w:ind w:left="142"/>
              <w:rPr>
                <w:rFonts w:cs="Arial"/>
                <w:szCs w:val="24"/>
              </w:rPr>
            </w:pPr>
            <w:r w:rsidRPr="00281AEA">
              <w:rPr>
                <w:rFonts w:cs="Arial"/>
                <w:szCs w:val="24"/>
              </w:rPr>
              <w:t>Please feel free to add any information you may think that may be of value to NCI Agency in the space provided below. Should you need additional space, please copy this page and continue with the appropriate page numbers.</w:t>
            </w:r>
          </w:p>
        </w:tc>
        <w:tc>
          <w:tcPr>
            <w:tcW w:w="833" w:type="dxa"/>
            <w:vAlign w:val="center"/>
          </w:tcPr>
          <w:p w14:paraId="7F65B577" w14:textId="77777777" w:rsidR="00621D91" w:rsidRPr="00281AEA" w:rsidRDefault="00621D91" w:rsidP="001E2398">
            <w:pPr>
              <w:jc w:val="center"/>
              <w:rPr>
                <w:rFonts w:cs="Arial"/>
                <w:szCs w:val="24"/>
              </w:rPr>
            </w:pPr>
            <w:r w:rsidRPr="00281AEA">
              <w:rPr>
                <w:rFonts w:cs="Arial"/>
                <w:szCs w:val="24"/>
              </w:rPr>
              <w:t>Page</w:t>
            </w:r>
          </w:p>
        </w:tc>
      </w:tr>
      <w:tr w:rsidR="00621D91" w:rsidRPr="00281AEA" w14:paraId="19D88EB6" w14:textId="77777777" w:rsidTr="00EC2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9038" w:type="dxa"/>
            <w:vMerge/>
            <w:vAlign w:val="center"/>
          </w:tcPr>
          <w:p w14:paraId="2FB605BB" w14:textId="77777777" w:rsidR="00621D91" w:rsidRPr="00281AEA" w:rsidRDefault="00621D91" w:rsidP="001E2398">
            <w:pPr>
              <w:spacing w:before="240" w:after="240"/>
              <w:rPr>
                <w:rFonts w:cs="Arial"/>
                <w:szCs w:val="24"/>
              </w:rPr>
            </w:pPr>
          </w:p>
        </w:tc>
        <w:tc>
          <w:tcPr>
            <w:tcW w:w="833" w:type="dxa"/>
            <w:vAlign w:val="center"/>
          </w:tcPr>
          <w:p w14:paraId="75069D97" w14:textId="77777777" w:rsidR="00621D91" w:rsidRPr="00281AEA" w:rsidRDefault="00621D91" w:rsidP="001E2398">
            <w:pPr>
              <w:spacing w:before="240" w:after="240"/>
              <w:jc w:val="center"/>
              <w:rPr>
                <w:rFonts w:cs="Arial"/>
                <w:szCs w:val="24"/>
              </w:rPr>
            </w:pPr>
            <w:r w:rsidRPr="00281AEA">
              <w:rPr>
                <w:rFonts w:cs="Arial"/>
                <w:szCs w:val="24"/>
              </w:rPr>
              <w:t xml:space="preserve">__ Of __ </w:t>
            </w:r>
          </w:p>
        </w:tc>
      </w:tr>
      <w:tr w:rsidR="00621D91" w:rsidRPr="00281AEA" w14:paraId="0850EB4E" w14:textId="77777777" w:rsidTr="00EC2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4"/>
        </w:trPr>
        <w:tc>
          <w:tcPr>
            <w:tcW w:w="9872" w:type="dxa"/>
            <w:gridSpan w:val="2"/>
          </w:tcPr>
          <w:p w14:paraId="23E7A27A" w14:textId="77777777" w:rsidR="00621D91" w:rsidRPr="00281AEA" w:rsidRDefault="00621D91" w:rsidP="001E2398">
            <w:pPr>
              <w:rPr>
                <w:rFonts w:cs="Arial"/>
                <w:szCs w:val="24"/>
              </w:rPr>
            </w:pPr>
          </w:p>
        </w:tc>
      </w:tr>
    </w:tbl>
    <w:p w14:paraId="6F361D3D" w14:textId="6AD0DDAD" w:rsidR="00DC1952" w:rsidRPr="003D79E3" w:rsidRDefault="00DC1952" w:rsidP="00EC225F">
      <w:pPr>
        <w:spacing w:line="264" w:lineRule="auto"/>
        <w:jc w:val="both"/>
        <w:rPr>
          <w:rFonts w:ascii="Arial" w:hAnsi="Arial" w:cs="Arial"/>
          <w:szCs w:val="24"/>
        </w:rPr>
      </w:pPr>
    </w:p>
    <w:sectPr w:rsidR="00DC1952" w:rsidRPr="003D79E3" w:rsidSect="00A97274">
      <w:headerReference w:type="default" r:id="rId12"/>
      <w:footerReference w:type="default" r:id="rId13"/>
      <w:headerReference w:type="first" r:id="rId14"/>
      <w:footerReference w:type="first" r:id="rId15"/>
      <w:pgSz w:w="11907" w:h="16840" w:code="9"/>
      <w:pgMar w:top="1440" w:right="1440" w:bottom="1440" w:left="1440" w:header="851" w:footer="85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B4F6D" w14:textId="77777777" w:rsidR="001C7BAD" w:rsidRDefault="001C7BAD">
      <w:r>
        <w:separator/>
      </w:r>
    </w:p>
  </w:endnote>
  <w:endnote w:type="continuationSeparator" w:id="0">
    <w:p w14:paraId="047CDA96" w14:textId="77777777" w:rsidR="001C7BAD" w:rsidRDefault="001C7BAD">
      <w:r>
        <w:continuationSeparator/>
      </w:r>
    </w:p>
  </w:endnote>
  <w:endnote w:type="continuationNotice" w:id="1">
    <w:p w14:paraId="0A7509B0" w14:textId="77777777" w:rsidR="001C7BAD" w:rsidRDefault="001C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ADAE" w14:textId="302A2C42" w:rsidR="001C7BAD" w:rsidRPr="00B477D4" w:rsidRDefault="001C7BAD" w:rsidP="00EE2264">
    <w:pPr>
      <w:pStyle w:val="SecurityClassificationheader"/>
      <w:rPr>
        <w:rFonts w:ascii="Arial" w:hAnsi="Arial" w:cs="Arial"/>
        <w:b w:val="0"/>
        <w:sz w:val="24"/>
      </w:rPr>
    </w:pPr>
    <w:r w:rsidRPr="00B477D4">
      <w:rPr>
        <w:rFonts w:ascii="Arial" w:hAnsi="Arial" w:cs="Arial"/>
        <w:b w:val="0"/>
        <w:sz w:val="24"/>
      </w:rPr>
      <w:t>NATO unclassified</w:t>
    </w:r>
  </w:p>
  <w:p w14:paraId="1757AFA6" w14:textId="7B0F5473" w:rsidR="001C7BAD" w:rsidRPr="00916BD1" w:rsidRDefault="001C7BAD" w:rsidP="007F0DE4">
    <w:pPr>
      <w:pStyle w:val="Stopka"/>
      <w:tabs>
        <w:tab w:val="clear" w:pos="4320"/>
        <w:tab w:val="clear" w:pos="8640"/>
        <w:tab w:val="center" w:pos="4536"/>
        <w:tab w:val="right" w:pos="9072"/>
      </w:tabs>
      <w:ind w:right="-45"/>
      <w:jc w:val="right"/>
      <w:rPr>
        <w:rFonts w:ascii="Arial" w:hAnsi="Arial" w:cs="Arial"/>
      </w:rPr>
    </w:pPr>
    <w:r w:rsidRPr="00916BD1">
      <w:rPr>
        <w:rFonts w:ascii="Arial" w:hAnsi="Arial" w:cs="Arial"/>
      </w:rPr>
      <w:t xml:space="preserve">Page </w:t>
    </w:r>
    <w:r>
      <w:rPr>
        <w:rFonts w:ascii="Arial" w:hAnsi="Arial" w:cs="Arial"/>
      </w:rPr>
      <w:t>C</w:t>
    </w:r>
    <w:r w:rsidRPr="00916BD1">
      <w:rPr>
        <w:rFonts w:ascii="Arial" w:hAnsi="Arial" w:cs="Arial"/>
      </w:rPr>
      <w:t>-</w:t>
    </w:r>
    <w:r w:rsidRPr="00916BD1">
      <w:rPr>
        <w:rStyle w:val="Numerstrony"/>
        <w:rFonts w:ascii="Arial" w:hAnsi="Arial" w:cs="Arial"/>
      </w:rPr>
      <w:fldChar w:fldCharType="begin"/>
    </w:r>
    <w:r w:rsidRPr="00916BD1">
      <w:rPr>
        <w:rStyle w:val="Numerstrony"/>
        <w:rFonts w:ascii="Arial" w:hAnsi="Arial" w:cs="Arial"/>
      </w:rPr>
      <w:instrText xml:space="preserve"> PAGE </w:instrText>
    </w:r>
    <w:r w:rsidRPr="00916BD1">
      <w:rPr>
        <w:rStyle w:val="Numerstrony"/>
        <w:rFonts w:ascii="Arial" w:hAnsi="Arial" w:cs="Arial"/>
      </w:rPr>
      <w:fldChar w:fldCharType="separate"/>
    </w:r>
    <w:r w:rsidR="009804F9">
      <w:rPr>
        <w:rStyle w:val="Numerstrony"/>
        <w:rFonts w:ascii="Arial" w:hAnsi="Arial" w:cs="Arial"/>
        <w:noProof/>
      </w:rPr>
      <w:t>9</w:t>
    </w:r>
    <w:r w:rsidRPr="00916BD1">
      <w:rPr>
        <w:rStyle w:val="Numerstro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1DF2" w14:textId="7885B6D8" w:rsidR="001C7BAD" w:rsidRPr="00B477D4" w:rsidRDefault="001C7BAD" w:rsidP="00E303CC">
    <w:pPr>
      <w:pStyle w:val="SecurityClassificationheader"/>
      <w:rPr>
        <w:rFonts w:ascii="Arial" w:hAnsi="Arial" w:cs="Arial"/>
        <w:b w:val="0"/>
        <w:sz w:val="24"/>
      </w:rPr>
    </w:pPr>
    <w:r w:rsidRPr="00B477D4">
      <w:rPr>
        <w:rFonts w:ascii="Arial" w:hAnsi="Arial" w:cs="Arial"/>
        <w:b w:val="0"/>
        <w:sz w:val="24"/>
      </w:rPr>
      <w:t>NATO unclassified</w:t>
    </w:r>
  </w:p>
  <w:p w14:paraId="79E6B549" w14:textId="37164808" w:rsidR="001C7BAD" w:rsidRPr="00916BD1" w:rsidRDefault="001C7BAD" w:rsidP="002D3309">
    <w:pPr>
      <w:pStyle w:val="Stopka"/>
      <w:jc w:val="right"/>
      <w:rPr>
        <w:rFonts w:ascii="Arial" w:hAnsi="Arial" w:cs="Arial"/>
      </w:rPr>
    </w:pPr>
    <w:r w:rsidRPr="00916BD1">
      <w:rPr>
        <w:rFonts w:ascii="Arial" w:hAnsi="Arial" w:cs="Arial"/>
      </w:rPr>
      <w:t xml:space="preserve">Page </w:t>
    </w:r>
    <w:r>
      <w:rPr>
        <w:rFonts w:ascii="Arial" w:hAnsi="Arial" w:cs="Arial"/>
      </w:rPr>
      <w:t>C</w:t>
    </w:r>
    <w:r w:rsidRPr="00916BD1">
      <w:rPr>
        <w:rFonts w:ascii="Arial" w:hAnsi="Arial" w:cs="Arial"/>
      </w:rPr>
      <w:t>-</w:t>
    </w:r>
    <w:r w:rsidRPr="00916BD1">
      <w:rPr>
        <w:rStyle w:val="Numerstrony"/>
        <w:rFonts w:ascii="Arial" w:hAnsi="Arial" w:cs="Arial"/>
      </w:rPr>
      <w:fldChar w:fldCharType="begin"/>
    </w:r>
    <w:r w:rsidRPr="00916BD1">
      <w:rPr>
        <w:rStyle w:val="Numerstrony"/>
        <w:rFonts w:ascii="Arial" w:hAnsi="Arial" w:cs="Arial"/>
      </w:rPr>
      <w:instrText xml:space="preserve"> PAGE </w:instrText>
    </w:r>
    <w:r w:rsidRPr="00916BD1">
      <w:rPr>
        <w:rStyle w:val="Numerstrony"/>
        <w:rFonts w:ascii="Arial" w:hAnsi="Arial" w:cs="Arial"/>
      </w:rPr>
      <w:fldChar w:fldCharType="separate"/>
    </w:r>
    <w:r w:rsidR="009804F9">
      <w:rPr>
        <w:rStyle w:val="Numerstrony"/>
        <w:rFonts w:ascii="Arial" w:hAnsi="Arial" w:cs="Arial"/>
        <w:noProof/>
      </w:rPr>
      <w:t>1</w:t>
    </w:r>
    <w:r w:rsidRPr="00916BD1">
      <w:rPr>
        <w:rStyle w:val="Numerstro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7DD28" w14:textId="77777777" w:rsidR="001C7BAD" w:rsidRDefault="001C7BAD">
      <w:r>
        <w:separator/>
      </w:r>
    </w:p>
  </w:footnote>
  <w:footnote w:type="continuationSeparator" w:id="0">
    <w:p w14:paraId="0AEAABD5" w14:textId="77777777" w:rsidR="001C7BAD" w:rsidRDefault="001C7BAD">
      <w:r>
        <w:continuationSeparator/>
      </w:r>
    </w:p>
  </w:footnote>
  <w:footnote w:type="continuationNotice" w:id="1">
    <w:p w14:paraId="045B8972" w14:textId="77777777" w:rsidR="001C7BAD" w:rsidRDefault="001C7BAD"/>
  </w:footnote>
  <w:footnote w:id="2">
    <w:p w14:paraId="27C433A1" w14:textId="77777777" w:rsidR="001C7BAD" w:rsidRPr="00F70DE8" w:rsidRDefault="001C7BAD" w:rsidP="00B2017E">
      <w:pPr>
        <w:pStyle w:val="Tekstprzypisudolnego"/>
        <w:jc w:val="both"/>
        <w:rPr>
          <w:rFonts w:ascii="Arial" w:hAnsi="Arial" w:cs="Arial"/>
          <w:sz w:val="22"/>
          <w:szCs w:val="22"/>
          <w:lang w:val="en-US"/>
        </w:rPr>
      </w:pPr>
      <w:r w:rsidRPr="00F70DE8">
        <w:rPr>
          <w:rStyle w:val="Odwoanieprzypisudolnego"/>
          <w:rFonts w:ascii="Arial" w:hAnsi="Arial" w:cs="Arial"/>
          <w:sz w:val="22"/>
          <w:szCs w:val="22"/>
        </w:rPr>
        <w:footnoteRef/>
      </w:r>
      <w:r w:rsidRPr="00F70DE8">
        <w:rPr>
          <w:rFonts w:ascii="Arial" w:hAnsi="Arial" w:cs="Arial"/>
          <w:sz w:val="22"/>
          <w:szCs w:val="22"/>
        </w:rPr>
        <w:t xml:space="preserve"> NATO cannot accept an extended timeline for the purpose of evaluation and acceptance testing. The acceptance timeline will be specified and delivered as part of the Invitation For Bid (IFB).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28948" w14:textId="2B4A760C" w:rsidR="001C7BAD" w:rsidRPr="00B477D4" w:rsidRDefault="001C7BAD" w:rsidP="00E47F50">
    <w:pPr>
      <w:pStyle w:val="SecurityClassificationheader"/>
      <w:rPr>
        <w:rFonts w:ascii="Arial" w:hAnsi="Arial" w:cs="Arial"/>
        <w:b w:val="0"/>
        <w:sz w:val="24"/>
      </w:rPr>
    </w:pPr>
    <w:r w:rsidRPr="00B477D4">
      <w:rPr>
        <w:rFonts w:ascii="Arial" w:hAnsi="Arial" w:cs="Arial"/>
        <w:b w:val="0"/>
        <w:sz w:val="24"/>
      </w:rPr>
      <w:t>NATO unclassified</w:t>
    </w:r>
  </w:p>
  <w:p w14:paraId="7379585C" w14:textId="530E89E3" w:rsidR="001C7BAD" w:rsidRPr="00201CEB" w:rsidRDefault="001C7BAD" w:rsidP="00E47F50">
    <w:pPr>
      <w:spacing w:before="120"/>
      <w:jc w:val="right"/>
      <w:rPr>
        <w:rFonts w:ascii="Arial" w:hAnsi="Arial" w:cs="Arial"/>
      </w:rPr>
    </w:pPr>
    <w:r w:rsidRPr="00201CEB">
      <w:rPr>
        <w:rFonts w:ascii="Arial" w:hAnsi="Arial" w:cs="Arial"/>
      </w:rPr>
      <w:t xml:space="preserve">ANNEX </w:t>
    </w:r>
    <w:r>
      <w:rPr>
        <w:rFonts w:ascii="Arial" w:hAnsi="Arial" w:cs="Arial"/>
      </w:rPr>
      <w:t>C</w:t>
    </w:r>
    <w:r w:rsidRPr="00201CEB">
      <w:rPr>
        <w:rFonts w:ascii="Arial" w:hAnsi="Arial" w:cs="Arial"/>
      </w:rPr>
      <w:t xml:space="preserve"> to</w:t>
    </w:r>
  </w:p>
  <w:p w14:paraId="113FAD06" w14:textId="7FA2D35C" w:rsidR="001C7BAD" w:rsidRPr="00CC6822" w:rsidRDefault="001C7BAD" w:rsidP="00CC6822">
    <w:pPr>
      <w:pStyle w:val="Nagwek"/>
      <w:jc w:val="right"/>
      <w:rPr>
        <w:rFonts w:ascii="Arial" w:hAnsi="Arial" w:cs="Arial"/>
      </w:rPr>
    </w:pPr>
    <w:r w:rsidRPr="00A34079">
      <w:rPr>
        <w:rFonts w:ascii="Arial" w:hAnsi="Arial" w:cs="Arial"/>
      </w:rPr>
      <w:t>NCIA/ACQ/2019/</w:t>
    </w:r>
    <w:r>
      <w:rPr>
        <w:rFonts w:ascii="Arial" w:hAnsi="Arial" w:cs="Arial"/>
      </w:rPr>
      <w:t>12</w:t>
    </w:r>
    <w:r w:rsidRPr="00A34079">
      <w:rPr>
        <w:rFonts w:ascii="Arial" w:hAnsi="Arial" w:cs="Arial"/>
      </w:rPr>
      <w:t>519</w:t>
    </w:r>
  </w:p>
  <w:p w14:paraId="52DD6C5C" w14:textId="77777777" w:rsidR="001C7BAD" w:rsidRPr="00B87634" w:rsidRDefault="001C7BAD" w:rsidP="00B87634">
    <w:pPr>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A6F60" w14:textId="38BF41CB" w:rsidR="001C7BAD" w:rsidRPr="00B477D4" w:rsidRDefault="001C7BAD" w:rsidP="001F59CE">
    <w:pPr>
      <w:pStyle w:val="SecurityClassificationheader"/>
      <w:rPr>
        <w:rFonts w:ascii="Arial" w:hAnsi="Arial" w:cs="Arial"/>
        <w:b w:val="0"/>
        <w:sz w:val="24"/>
      </w:rPr>
    </w:pPr>
    <w:r w:rsidRPr="00B477D4">
      <w:rPr>
        <w:rFonts w:ascii="Arial" w:hAnsi="Arial" w:cs="Arial"/>
        <w:b w:val="0"/>
        <w:sz w:val="24"/>
      </w:rPr>
      <w:t>NATO unclassified</w:t>
    </w:r>
  </w:p>
  <w:p w14:paraId="005F91F7" w14:textId="4FE89096" w:rsidR="001C7BAD" w:rsidRPr="00201CEB" w:rsidRDefault="001C7BAD" w:rsidP="00745383">
    <w:pPr>
      <w:spacing w:before="120"/>
      <w:jc w:val="right"/>
      <w:rPr>
        <w:rFonts w:ascii="Arial" w:hAnsi="Arial" w:cs="Arial"/>
      </w:rPr>
    </w:pPr>
    <w:r w:rsidRPr="00201CEB">
      <w:rPr>
        <w:rFonts w:ascii="Arial" w:hAnsi="Arial" w:cs="Arial"/>
      </w:rPr>
      <w:t xml:space="preserve">ANNEX </w:t>
    </w:r>
    <w:r>
      <w:rPr>
        <w:rFonts w:ascii="Arial" w:hAnsi="Arial" w:cs="Arial"/>
      </w:rPr>
      <w:t>C</w:t>
    </w:r>
    <w:r w:rsidRPr="00201CEB">
      <w:rPr>
        <w:rFonts w:ascii="Arial" w:hAnsi="Arial" w:cs="Arial"/>
      </w:rPr>
      <w:t xml:space="preserve"> to</w:t>
    </w:r>
  </w:p>
  <w:p w14:paraId="6D6F6D45" w14:textId="1C812BEE" w:rsidR="001C7BAD" w:rsidRPr="00CC6822" w:rsidRDefault="001C7BAD" w:rsidP="00801AD6">
    <w:pPr>
      <w:pStyle w:val="Nagwek"/>
      <w:jc w:val="right"/>
      <w:rPr>
        <w:rFonts w:ascii="Arial" w:hAnsi="Arial" w:cs="Arial"/>
      </w:rPr>
    </w:pPr>
    <w:r w:rsidRPr="00A34079">
      <w:rPr>
        <w:rFonts w:ascii="Arial" w:hAnsi="Arial" w:cs="Arial"/>
      </w:rPr>
      <w:t>NCIA/ACQ/2019/</w:t>
    </w:r>
    <w:r>
      <w:rPr>
        <w:rFonts w:ascii="Arial" w:hAnsi="Arial" w:cs="Arial"/>
      </w:rPr>
      <w:t>12</w:t>
    </w:r>
    <w:r w:rsidRPr="00A34079">
      <w:rPr>
        <w:rFonts w:ascii="Arial" w:hAnsi="Arial" w:cs="Arial"/>
      </w:rPr>
      <w:t>519</w:t>
    </w:r>
  </w:p>
  <w:p w14:paraId="66BFE747" w14:textId="77777777" w:rsidR="001C7BAD" w:rsidRPr="00201CEB" w:rsidRDefault="001C7BAD" w:rsidP="00B87634">
    <w:pP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525914"/>
    <w:lvl w:ilvl="0">
      <w:start w:val="1"/>
      <w:numFmt w:val="bullet"/>
      <w:lvlText w:val=""/>
      <w:lvlJc w:val="left"/>
      <w:pPr>
        <w:tabs>
          <w:tab w:val="num" w:pos="643"/>
        </w:tabs>
        <w:ind w:left="643" w:hanging="360"/>
      </w:pPr>
      <w:rPr>
        <w:rFonts w:ascii="Symbol" w:hAnsi="Symbol" w:hint="default"/>
      </w:rPr>
    </w:lvl>
  </w:abstractNum>
  <w:abstractNum w:abstractNumId="1">
    <w:nsid w:val="03A04B46"/>
    <w:multiLevelType w:val="hybridMultilevel"/>
    <w:tmpl w:val="B1B294A2"/>
    <w:lvl w:ilvl="0" w:tplc="49BC1EFA">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nsid w:val="0FDB67F0"/>
    <w:multiLevelType w:val="multilevel"/>
    <w:tmpl w:val="BB7895DA"/>
    <w:styleLink w:val="111111"/>
    <w:lvl w:ilvl="0">
      <w:start w:val="1"/>
      <w:numFmt w:val="decimal"/>
      <w:isLgl/>
      <w:lvlText w:val="%1."/>
      <w:lvlJc w:val="left"/>
      <w:pPr>
        <w:tabs>
          <w:tab w:val="num" w:pos="567"/>
        </w:tabs>
        <w:ind w:left="567" w:hanging="567"/>
      </w:pPr>
      <w:rPr>
        <w:rFonts w:cs="Times New Roman" w:hint="default"/>
        <w:b/>
        <w:i w:val="0"/>
        <w:sz w:val="28"/>
        <w:szCs w:val="28"/>
      </w:rPr>
    </w:lvl>
    <w:lvl w:ilvl="1">
      <w:start w:val="1"/>
      <w:numFmt w:val="decimal"/>
      <w:isLgl/>
      <w:lvlText w:val="%1.%2."/>
      <w:lvlJc w:val="left"/>
      <w:pPr>
        <w:tabs>
          <w:tab w:val="num" w:pos="851"/>
        </w:tabs>
        <w:ind w:left="851" w:hanging="851"/>
      </w:pPr>
      <w:rPr>
        <w:rFonts w:ascii="Times New Roman Bold" w:hAnsi="Times New Roman Bold"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i w:val="0"/>
        <w:sz w:val="24"/>
        <w:szCs w:val="24"/>
      </w:rPr>
    </w:lvl>
    <w:lvl w:ilvl="3">
      <w:start w:val="1"/>
      <w:numFmt w:val="decimal"/>
      <w:isLgl/>
      <w:lvlText w:val="%1.%2.%3.%4."/>
      <w:lvlJc w:val="left"/>
      <w:pPr>
        <w:tabs>
          <w:tab w:val="num" w:pos="1418"/>
        </w:tabs>
        <w:ind w:left="1418" w:hanging="1418"/>
      </w:pPr>
      <w:rPr>
        <w:rFonts w:ascii="Times New Roman" w:hAnsi="Times New Roman" w:cs="Times New Roman" w:hint="default"/>
        <w:b w:val="0"/>
        <w:i w:val="0"/>
        <w:sz w:val="24"/>
        <w:szCs w:val="24"/>
      </w:rPr>
    </w:lvl>
    <w:lvl w:ilvl="4">
      <w:start w:val="1"/>
      <w:numFmt w:val="decimal"/>
      <w:isLgl/>
      <w:lvlText w:val="%1.%2.%3.%4.%5."/>
      <w:lvlJc w:val="left"/>
      <w:pPr>
        <w:tabs>
          <w:tab w:val="num" w:pos="1701"/>
        </w:tabs>
        <w:ind w:left="1701" w:hanging="1701"/>
      </w:pPr>
      <w:rPr>
        <w:rFonts w:ascii="Times New Roman" w:hAnsi="Times New Roman" w:cs="Times New Roman" w:hint="default"/>
        <w:b w:val="0"/>
        <w:i w:val="0"/>
        <w:sz w:val="24"/>
        <w:szCs w:val="24"/>
      </w:rPr>
    </w:lvl>
    <w:lvl w:ilvl="5">
      <w:start w:val="1"/>
      <w:numFmt w:val="decimal"/>
      <w:isLgl/>
      <w:lvlText w:val="%1.%2.%3.%4.%5.%6."/>
      <w:lvlJc w:val="left"/>
      <w:pPr>
        <w:tabs>
          <w:tab w:val="num" w:pos="1985"/>
        </w:tabs>
        <w:ind w:left="1985" w:hanging="1985"/>
      </w:pPr>
      <w:rPr>
        <w:rFonts w:ascii="Times New Roman" w:hAnsi="Times New Roman" w:cs="Times New Roman" w:hint="default"/>
        <w:b w:val="0"/>
        <w:i w:val="0"/>
        <w:sz w:val="24"/>
        <w:szCs w:val="24"/>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14B222F"/>
    <w:multiLevelType w:val="hybridMultilevel"/>
    <w:tmpl w:val="554A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160A7"/>
    <w:multiLevelType w:val="hybridMultilevel"/>
    <w:tmpl w:val="750CA86C"/>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5">
    <w:nsid w:val="1D1A1C4F"/>
    <w:multiLevelType w:val="hybridMultilevel"/>
    <w:tmpl w:val="8B500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696053"/>
    <w:multiLevelType w:val="hybridMultilevel"/>
    <w:tmpl w:val="12CE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1E7B7C51"/>
    <w:multiLevelType w:val="hybridMultilevel"/>
    <w:tmpl w:val="E1CCD3FA"/>
    <w:lvl w:ilvl="0" w:tplc="67081C8C">
      <w:start w:val="1"/>
      <w:numFmt w:val="decimal"/>
      <w:pStyle w:val="Surveynumbered"/>
      <w:lvlText w:val="%1."/>
      <w:lvlJc w:val="left"/>
      <w:pPr>
        <w:ind w:left="786"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916087E">
      <w:start w:val="1"/>
      <w:numFmt w:val="lowerLetter"/>
      <w:pStyle w:val="Surveynumbered2ndleve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0710E"/>
    <w:multiLevelType w:val="multilevel"/>
    <w:tmpl w:val="CEBA73F8"/>
    <w:lvl w:ilvl="0">
      <w:start w:val="1"/>
      <w:numFmt w:val="decimal"/>
      <w:lvlText w:val="%1."/>
      <w:lvlJc w:val="left"/>
      <w:pPr>
        <w:tabs>
          <w:tab w:val="num" w:pos="567"/>
        </w:tabs>
        <w:ind w:left="567" w:hanging="567"/>
      </w:pPr>
    </w:lvl>
    <w:lvl w:ilvl="1">
      <w:start w:val="1"/>
      <w:numFmt w:val="lowerLetter"/>
      <w:lvlText w:val="%2."/>
      <w:lvlJc w:val="left"/>
      <w:pPr>
        <w:tabs>
          <w:tab w:val="num" w:pos="0"/>
        </w:tabs>
        <w:ind w:left="1134" w:hanging="567"/>
      </w:pPr>
    </w:lvl>
    <w:lvl w:ilvl="2">
      <w:start w:val="1"/>
      <w:numFmt w:val="decimal"/>
      <w:lvlText w:val="(%3)"/>
      <w:lvlJc w:val="left"/>
      <w:pPr>
        <w:tabs>
          <w:tab w:val="num" w:pos="0"/>
        </w:tabs>
        <w:ind w:left="1701" w:hanging="567"/>
      </w:pPr>
    </w:lvl>
    <w:lvl w:ilvl="3">
      <w:start w:val="1"/>
      <w:numFmt w:val="lowerLetter"/>
      <w:lvlText w:val="(%4)"/>
      <w:lvlJc w:val="left"/>
      <w:pPr>
        <w:tabs>
          <w:tab w:val="num" w:pos="0"/>
        </w:tabs>
        <w:ind w:left="2268" w:hanging="567"/>
      </w:pPr>
    </w:lvl>
    <w:lvl w:ilvl="4">
      <w:start w:val="1"/>
      <w:numFmt w:val="lowerRoman"/>
      <w:lvlText w:val="%5."/>
      <w:lvlJc w:val="left"/>
      <w:pPr>
        <w:tabs>
          <w:tab w:val="num" w:pos="0"/>
        </w:tabs>
        <w:ind w:left="2835" w:hanging="567"/>
      </w:pPr>
    </w:lvl>
    <w:lvl w:ilvl="5">
      <w:start w:val="1"/>
      <w:numFmt w:val="lowerLetter"/>
      <w:lvlText w:val="%6"/>
      <w:lvlJc w:val="left"/>
      <w:pPr>
        <w:tabs>
          <w:tab w:val="num" w:pos="0"/>
        </w:tabs>
        <w:ind w:left="3402" w:hanging="567"/>
      </w:pPr>
    </w:lvl>
    <w:lvl w:ilvl="6">
      <w:start w:val="1"/>
      <w:numFmt w:val="decimal"/>
      <w:lvlText w:val="%7"/>
      <w:lvlJc w:val="left"/>
      <w:pPr>
        <w:tabs>
          <w:tab w:val="num" w:pos="0"/>
        </w:tabs>
        <w:ind w:left="3969" w:hanging="567"/>
      </w:pPr>
    </w:lvl>
    <w:lvl w:ilvl="7">
      <w:start w:val="1"/>
      <w:numFmt w:val="lowerRoman"/>
      <w:lvlText w:val="%8"/>
      <w:lvlJc w:val="left"/>
      <w:pPr>
        <w:tabs>
          <w:tab w:val="num" w:pos="0"/>
        </w:tabs>
        <w:ind w:left="4536" w:hanging="567"/>
      </w:pPr>
    </w:lvl>
    <w:lvl w:ilvl="8">
      <w:start w:val="1"/>
      <w:numFmt w:val="none"/>
      <w:lvlText w:val=""/>
      <w:lvlJc w:val="left"/>
      <w:pPr>
        <w:tabs>
          <w:tab w:val="num" w:pos="0"/>
        </w:tabs>
        <w:ind w:left="5103" w:hanging="567"/>
      </w:pPr>
      <w:rPr>
        <w:rFonts w:ascii="Symbol" w:hAnsi="Symbol" w:hint="default"/>
      </w:rPr>
    </w:lvl>
  </w:abstractNum>
  <w:abstractNum w:abstractNumId="9">
    <w:nsid w:val="34A30A43"/>
    <w:multiLevelType w:val="hybridMultilevel"/>
    <w:tmpl w:val="143EF3BE"/>
    <w:lvl w:ilvl="0" w:tplc="46C4628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82479BE"/>
    <w:multiLevelType w:val="hybridMultilevel"/>
    <w:tmpl w:val="6EF8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1C7316"/>
    <w:multiLevelType w:val="hybridMultilevel"/>
    <w:tmpl w:val="CBF4F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B0F777F"/>
    <w:multiLevelType w:val="hybridMultilevel"/>
    <w:tmpl w:val="4692C8A0"/>
    <w:lvl w:ilvl="0" w:tplc="2BF0028A">
      <w:start w:val="1"/>
      <w:numFmt w:val="lowerLetter"/>
      <w:lvlText w:val="%1-"/>
      <w:lvlJc w:val="left"/>
      <w:pPr>
        <w:tabs>
          <w:tab w:val="num" w:pos="1854"/>
        </w:tabs>
        <w:ind w:left="1854" w:hanging="360"/>
      </w:pPr>
      <w:rPr>
        <w:rFonts w:ascii="Arial" w:hAnsi="Arial" w:cs="Arial" w:hint="default"/>
        <w:b w:val="0"/>
        <w:i w:val="0"/>
        <w:caps/>
        <w:sz w:val="24"/>
        <w:szCs w:val="24"/>
      </w:rPr>
    </w:lvl>
    <w:lvl w:ilvl="1" w:tplc="FFFFFFFF" w:tentative="1">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3">
    <w:nsid w:val="3D7166C9"/>
    <w:multiLevelType w:val="hybridMultilevel"/>
    <w:tmpl w:val="5952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D2241"/>
    <w:multiLevelType w:val="singleLevel"/>
    <w:tmpl w:val="939C4D2E"/>
    <w:name w:val="NC3ANumbering"/>
    <w:lvl w:ilvl="0">
      <w:start w:val="4"/>
      <w:numFmt w:val="decimal"/>
      <w:lvlText w:val="%1."/>
      <w:lvlJc w:val="left"/>
      <w:pPr>
        <w:tabs>
          <w:tab w:val="num" w:pos="1440"/>
        </w:tabs>
        <w:ind w:left="1440" w:hanging="720"/>
      </w:pPr>
      <w:rPr>
        <w:rFonts w:hint="default"/>
      </w:rPr>
    </w:lvl>
  </w:abstractNum>
  <w:abstractNum w:abstractNumId="15">
    <w:nsid w:val="512674E3"/>
    <w:multiLevelType w:val="hybridMultilevel"/>
    <w:tmpl w:val="0770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A10A4B"/>
    <w:multiLevelType w:val="hybridMultilevel"/>
    <w:tmpl w:val="6672819C"/>
    <w:lvl w:ilvl="0" w:tplc="C102DE64">
      <w:numFmt w:val="bullet"/>
      <w:lvlText w:val="-"/>
      <w:lvlJc w:val="left"/>
      <w:pPr>
        <w:ind w:left="2064" w:hanging="360"/>
      </w:pPr>
      <w:rPr>
        <w:rFonts w:ascii="Arial" w:eastAsia="Calibri" w:hAnsi="Arial" w:cs="Arial" w:hint="default"/>
      </w:rPr>
    </w:lvl>
    <w:lvl w:ilvl="1" w:tplc="04090003">
      <w:start w:val="1"/>
      <w:numFmt w:val="bullet"/>
      <w:lvlText w:val="o"/>
      <w:lvlJc w:val="left"/>
      <w:pPr>
        <w:ind w:left="2784" w:hanging="360"/>
      </w:pPr>
      <w:rPr>
        <w:rFonts w:ascii="Courier New" w:hAnsi="Courier New" w:cs="Courier New" w:hint="default"/>
      </w:rPr>
    </w:lvl>
    <w:lvl w:ilvl="2" w:tplc="04090005">
      <w:start w:val="1"/>
      <w:numFmt w:val="bullet"/>
      <w:lvlText w:val=""/>
      <w:lvlJc w:val="left"/>
      <w:pPr>
        <w:ind w:left="3504" w:hanging="360"/>
      </w:pPr>
      <w:rPr>
        <w:rFonts w:ascii="Wingdings" w:hAnsi="Wingdings" w:hint="default"/>
      </w:rPr>
    </w:lvl>
    <w:lvl w:ilvl="3" w:tplc="04090001">
      <w:start w:val="1"/>
      <w:numFmt w:val="bullet"/>
      <w:lvlText w:val=""/>
      <w:lvlJc w:val="left"/>
      <w:pPr>
        <w:ind w:left="4224" w:hanging="360"/>
      </w:pPr>
      <w:rPr>
        <w:rFonts w:ascii="Symbol" w:hAnsi="Symbol" w:hint="default"/>
      </w:rPr>
    </w:lvl>
    <w:lvl w:ilvl="4" w:tplc="04090003">
      <w:start w:val="1"/>
      <w:numFmt w:val="bullet"/>
      <w:lvlText w:val="o"/>
      <w:lvlJc w:val="left"/>
      <w:pPr>
        <w:ind w:left="4944" w:hanging="360"/>
      </w:pPr>
      <w:rPr>
        <w:rFonts w:ascii="Courier New" w:hAnsi="Courier New" w:cs="Courier New" w:hint="default"/>
      </w:rPr>
    </w:lvl>
    <w:lvl w:ilvl="5" w:tplc="04090005">
      <w:start w:val="1"/>
      <w:numFmt w:val="bullet"/>
      <w:lvlText w:val=""/>
      <w:lvlJc w:val="left"/>
      <w:pPr>
        <w:ind w:left="5664" w:hanging="360"/>
      </w:pPr>
      <w:rPr>
        <w:rFonts w:ascii="Wingdings" w:hAnsi="Wingdings" w:hint="default"/>
      </w:rPr>
    </w:lvl>
    <w:lvl w:ilvl="6" w:tplc="04090001">
      <w:start w:val="1"/>
      <w:numFmt w:val="bullet"/>
      <w:lvlText w:val=""/>
      <w:lvlJc w:val="left"/>
      <w:pPr>
        <w:ind w:left="6384" w:hanging="360"/>
      </w:pPr>
      <w:rPr>
        <w:rFonts w:ascii="Symbol" w:hAnsi="Symbol" w:hint="default"/>
      </w:rPr>
    </w:lvl>
    <w:lvl w:ilvl="7" w:tplc="04090003">
      <w:start w:val="1"/>
      <w:numFmt w:val="bullet"/>
      <w:lvlText w:val="o"/>
      <w:lvlJc w:val="left"/>
      <w:pPr>
        <w:ind w:left="7104" w:hanging="360"/>
      </w:pPr>
      <w:rPr>
        <w:rFonts w:ascii="Courier New" w:hAnsi="Courier New" w:cs="Courier New" w:hint="default"/>
      </w:rPr>
    </w:lvl>
    <w:lvl w:ilvl="8" w:tplc="04090005">
      <w:start w:val="1"/>
      <w:numFmt w:val="bullet"/>
      <w:lvlText w:val=""/>
      <w:lvlJc w:val="left"/>
      <w:pPr>
        <w:ind w:left="7824" w:hanging="360"/>
      </w:pPr>
      <w:rPr>
        <w:rFonts w:ascii="Wingdings" w:hAnsi="Wingdings" w:hint="default"/>
      </w:rPr>
    </w:lvl>
  </w:abstractNum>
  <w:abstractNum w:abstractNumId="17">
    <w:nsid w:val="603D617D"/>
    <w:multiLevelType w:val="hybridMultilevel"/>
    <w:tmpl w:val="8CF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9D30FB"/>
    <w:multiLevelType w:val="hybridMultilevel"/>
    <w:tmpl w:val="C7269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F097610"/>
    <w:multiLevelType w:val="hybridMultilevel"/>
    <w:tmpl w:val="1800F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0E43719"/>
    <w:multiLevelType w:val="hybridMultilevel"/>
    <w:tmpl w:val="C8D06FC2"/>
    <w:lvl w:ilvl="0" w:tplc="CE262122">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25E2DC7A">
      <w:start w:val="1"/>
      <w:numFmt w:val="decimal"/>
      <w:lvlText w:val="(%5)"/>
      <w:lvlJc w:val="left"/>
      <w:pPr>
        <w:ind w:left="3807" w:hanging="360"/>
      </w:pPr>
      <w:rPr>
        <w:rFonts w:ascii="Arial" w:eastAsia="Times New Roman" w:hAnsi="Arial" w:cs="Arial"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7543249"/>
    <w:multiLevelType w:val="hybridMultilevel"/>
    <w:tmpl w:val="AB38FB3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79F458CD"/>
    <w:multiLevelType w:val="hybridMultilevel"/>
    <w:tmpl w:val="F3000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3"/>
  </w:num>
  <w:num w:numId="5">
    <w:abstractNumId w:val="4"/>
  </w:num>
  <w:num w:numId="6">
    <w:abstractNumId w:val="3"/>
  </w:num>
  <w:num w:numId="7">
    <w:abstractNumId w:val="20"/>
  </w:num>
  <w:num w:numId="8">
    <w:abstractNumId w:val="9"/>
  </w:num>
  <w:num w:numId="9">
    <w:abstractNumId w:val="1"/>
  </w:num>
  <w:num w:numId="10">
    <w:abstractNumId w:val="16"/>
  </w:num>
  <w:num w:numId="11">
    <w:abstractNumId w:val="0"/>
  </w:num>
  <w:num w:numId="12">
    <w:abstractNumId w:val="18"/>
  </w:num>
  <w:num w:numId="13">
    <w:abstractNumId w:val="22"/>
  </w:num>
  <w:num w:numId="14">
    <w:abstractNumId w:val="15"/>
  </w:num>
  <w:num w:numId="15">
    <w:abstractNumId w:val="7"/>
  </w:num>
  <w:num w:numId="16">
    <w:abstractNumId w:val="21"/>
  </w:num>
  <w:num w:numId="17">
    <w:abstractNumId w:val="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7"/>
    <w:lvlOverride w:ilvl="0">
      <w:startOverride w:val="1"/>
    </w:lvlOverride>
  </w:num>
  <w:num w:numId="22">
    <w:abstractNumId w:val="7"/>
  </w:num>
  <w:num w:numId="23">
    <w:abstractNumId w:val="7"/>
  </w:num>
  <w:num w:numId="24">
    <w:abstractNumId w:val="7"/>
  </w:num>
  <w:num w:numId="25">
    <w:abstractNumId w:val="7"/>
  </w:num>
  <w:num w:numId="26">
    <w:abstractNumId w:val="5"/>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lvlOverride w:ilvl="0">
      <w:startOverride w:val="1"/>
    </w:lvlOverride>
  </w:num>
  <w:num w:numId="35">
    <w:abstractNumId w:val="7"/>
  </w:num>
  <w:num w:numId="36">
    <w:abstractNumId w:val="7"/>
  </w:num>
  <w:num w:numId="3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DateAndTime/>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323"/>
    <w:rsid w:val="00001F42"/>
    <w:rsid w:val="00003CD0"/>
    <w:rsid w:val="00004B5E"/>
    <w:rsid w:val="00004C4E"/>
    <w:rsid w:val="0000529E"/>
    <w:rsid w:val="00006893"/>
    <w:rsid w:val="000070E6"/>
    <w:rsid w:val="00010FF8"/>
    <w:rsid w:val="00011746"/>
    <w:rsid w:val="0001283E"/>
    <w:rsid w:val="0001460F"/>
    <w:rsid w:val="00020562"/>
    <w:rsid w:val="0002065A"/>
    <w:rsid w:val="00021849"/>
    <w:rsid w:val="00021C01"/>
    <w:rsid w:val="000238AA"/>
    <w:rsid w:val="000254BB"/>
    <w:rsid w:val="00027F3E"/>
    <w:rsid w:val="0003095A"/>
    <w:rsid w:val="0003151F"/>
    <w:rsid w:val="00032915"/>
    <w:rsid w:val="000346B4"/>
    <w:rsid w:val="00035857"/>
    <w:rsid w:val="00037901"/>
    <w:rsid w:val="00041649"/>
    <w:rsid w:val="0005025A"/>
    <w:rsid w:val="0005245A"/>
    <w:rsid w:val="00052D51"/>
    <w:rsid w:val="000545B6"/>
    <w:rsid w:val="0005574F"/>
    <w:rsid w:val="00055DE6"/>
    <w:rsid w:val="00057049"/>
    <w:rsid w:val="00057FD5"/>
    <w:rsid w:val="000630F0"/>
    <w:rsid w:val="00064B08"/>
    <w:rsid w:val="00074AA6"/>
    <w:rsid w:val="00076AD4"/>
    <w:rsid w:val="00077FDE"/>
    <w:rsid w:val="000804D9"/>
    <w:rsid w:val="00080947"/>
    <w:rsid w:val="000820D7"/>
    <w:rsid w:val="00083A6B"/>
    <w:rsid w:val="00085F17"/>
    <w:rsid w:val="000871CD"/>
    <w:rsid w:val="000873B9"/>
    <w:rsid w:val="000873E4"/>
    <w:rsid w:val="000941C5"/>
    <w:rsid w:val="000963C6"/>
    <w:rsid w:val="00096F8E"/>
    <w:rsid w:val="000A076C"/>
    <w:rsid w:val="000A1E8F"/>
    <w:rsid w:val="000A33AB"/>
    <w:rsid w:val="000A5C58"/>
    <w:rsid w:val="000A68F8"/>
    <w:rsid w:val="000A6B20"/>
    <w:rsid w:val="000B174E"/>
    <w:rsid w:val="000B1C25"/>
    <w:rsid w:val="000B2131"/>
    <w:rsid w:val="000B2474"/>
    <w:rsid w:val="000B45A5"/>
    <w:rsid w:val="000C1B16"/>
    <w:rsid w:val="000C1CBE"/>
    <w:rsid w:val="000C22F8"/>
    <w:rsid w:val="000C5668"/>
    <w:rsid w:val="000C683E"/>
    <w:rsid w:val="000C6F46"/>
    <w:rsid w:val="000D0E04"/>
    <w:rsid w:val="000D3DA8"/>
    <w:rsid w:val="000D5BAA"/>
    <w:rsid w:val="000D66CD"/>
    <w:rsid w:val="000E272D"/>
    <w:rsid w:val="000E27B9"/>
    <w:rsid w:val="000E44B4"/>
    <w:rsid w:val="000E4709"/>
    <w:rsid w:val="000E506C"/>
    <w:rsid w:val="000E6B9C"/>
    <w:rsid w:val="000E79FA"/>
    <w:rsid w:val="000F0B5A"/>
    <w:rsid w:val="000F4798"/>
    <w:rsid w:val="000F47A5"/>
    <w:rsid w:val="00102323"/>
    <w:rsid w:val="0010351C"/>
    <w:rsid w:val="00104F0E"/>
    <w:rsid w:val="00106B4E"/>
    <w:rsid w:val="00106D1C"/>
    <w:rsid w:val="00113958"/>
    <w:rsid w:val="00115583"/>
    <w:rsid w:val="00115ED7"/>
    <w:rsid w:val="00117D78"/>
    <w:rsid w:val="00125DD3"/>
    <w:rsid w:val="00130028"/>
    <w:rsid w:val="00131B4B"/>
    <w:rsid w:val="001332D7"/>
    <w:rsid w:val="001332E8"/>
    <w:rsid w:val="00133DFB"/>
    <w:rsid w:val="00133FAB"/>
    <w:rsid w:val="00135E18"/>
    <w:rsid w:val="00136B3F"/>
    <w:rsid w:val="00137519"/>
    <w:rsid w:val="001377BD"/>
    <w:rsid w:val="001403B2"/>
    <w:rsid w:val="00141CEB"/>
    <w:rsid w:val="00141CFA"/>
    <w:rsid w:val="00142507"/>
    <w:rsid w:val="00144F31"/>
    <w:rsid w:val="0014579D"/>
    <w:rsid w:val="00147B6B"/>
    <w:rsid w:val="00150DDD"/>
    <w:rsid w:val="00151DA4"/>
    <w:rsid w:val="0015202C"/>
    <w:rsid w:val="00152081"/>
    <w:rsid w:val="00152503"/>
    <w:rsid w:val="001545F8"/>
    <w:rsid w:val="00156811"/>
    <w:rsid w:val="00156841"/>
    <w:rsid w:val="00157CB5"/>
    <w:rsid w:val="00157DE0"/>
    <w:rsid w:val="001620DF"/>
    <w:rsid w:val="00162701"/>
    <w:rsid w:val="00164DB0"/>
    <w:rsid w:val="00170A78"/>
    <w:rsid w:val="00170F44"/>
    <w:rsid w:val="001712C0"/>
    <w:rsid w:val="001725D7"/>
    <w:rsid w:val="001738C3"/>
    <w:rsid w:val="00177803"/>
    <w:rsid w:val="00181F86"/>
    <w:rsid w:val="00182A40"/>
    <w:rsid w:val="00182CE0"/>
    <w:rsid w:val="001847A3"/>
    <w:rsid w:val="00184976"/>
    <w:rsid w:val="0018525D"/>
    <w:rsid w:val="00185951"/>
    <w:rsid w:val="001900B4"/>
    <w:rsid w:val="0019159F"/>
    <w:rsid w:val="00191BF1"/>
    <w:rsid w:val="001925AC"/>
    <w:rsid w:val="00192D58"/>
    <w:rsid w:val="00194037"/>
    <w:rsid w:val="00196625"/>
    <w:rsid w:val="00197558"/>
    <w:rsid w:val="00197CFC"/>
    <w:rsid w:val="001A7BF7"/>
    <w:rsid w:val="001A7DFE"/>
    <w:rsid w:val="001A7FDC"/>
    <w:rsid w:val="001B0917"/>
    <w:rsid w:val="001B6802"/>
    <w:rsid w:val="001B6D43"/>
    <w:rsid w:val="001C05FF"/>
    <w:rsid w:val="001C4DAE"/>
    <w:rsid w:val="001C5C87"/>
    <w:rsid w:val="001C75ED"/>
    <w:rsid w:val="001C7ACE"/>
    <w:rsid w:val="001C7BAD"/>
    <w:rsid w:val="001D025E"/>
    <w:rsid w:val="001D0ED7"/>
    <w:rsid w:val="001D3056"/>
    <w:rsid w:val="001D36EB"/>
    <w:rsid w:val="001D394C"/>
    <w:rsid w:val="001D5F4B"/>
    <w:rsid w:val="001D6476"/>
    <w:rsid w:val="001D6A45"/>
    <w:rsid w:val="001D6E70"/>
    <w:rsid w:val="001E09D7"/>
    <w:rsid w:val="001E0E82"/>
    <w:rsid w:val="001E20DC"/>
    <w:rsid w:val="001E2398"/>
    <w:rsid w:val="001E5A4A"/>
    <w:rsid w:val="001E5B2D"/>
    <w:rsid w:val="001E603B"/>
    <w:rsid w:val="001F1C4E"/>
    <w:rsid w:val="001F1D6F"/>
    <w:rsid w:val="001F59CE"/>
    <w:rsid w:val="001F7B59"/>
    <w:rsid w:val="002006B0"/>
    <w:rsid w:val="00200B27"/>
    <w:rsid w:val="00201CEB"/>
    <w:rsid w:val="00201D20"/>
    <w:rsid w:val="00202560"/>
    <w:rsid w:val="0020325C"/>
    <w:rsid w:val="002047AF"/>
    <w:rsid w:val="002061A9"/>
    <w:rsid w:val="002068F8"/>
    <w:rsid w:val="00206A75"/>
    <w:rsid w:val="00210DB0"/>
    <w:rsid w:val="00211690"/>
    <w:rsid w:val="00213E55"/>
    <w:rsid w:val="00214679"/>
    <w:rsid w:val="00214C8F"/>
    <w:rsid w:val="00220ABF"/>
    <w:rsid w:val="0022270F"/>
    <w:rsid w:val="00224FBB"/>
    <w:rsid w:val="002303AF"/>
    <w:rsid w:val="00233339"/>
    <w:rsid w:val="00234773"/>
    <w:rsid w:val="00234E5F"/>
    <w:rsid w:val="00236E9D"/>
    <w:rsid w:val="002372F1"/>
    <w:rsid w:val="00241820"/>
    <w:rsid w:val="0024236C"/>
    <w:rsid w:val="00243322"/>
    <w:rsid w:val="002446C9"/>
    <w:rsid w:val="00251FA5"/>
    <w:rsid w:val="002527AD"/>
    <w:rsid w:val="0025354C"/>
    <w:rsid w:val="00253E9A"/>
    <w:rsid w:val="0025582D"/>
    <w:rsid w:val="00255E59"/>
    <w:rsid w:val="00256038"/>
    <w:rsid w:val="00257E29"/>
    <w:rsid w:val="00260B7B"/>
    <w:rsid w:val="00260D6D"/>
    <w:rsid w:val="00260D77"/>
    <w:rsid w:val="002669C9"/>
    <w:rsid w:val="00270BFA"/>
    <w:rsid w:val="00270DD0"/>
    <w:rsid w:val="00271A63"/>
    <w:rsid w:val="00273DFA"/>
    <w:rsid w:val="00276F1C"/>
    <w:rsid w:val="002777FD"/>
    <w:rsid w:val="00280948"/>
    <w:rsid w:val="0028240A"/>
    <w:rsid w:val="00282ACB"/>
    <w:rsid w:val="00290CDE"/>
    <w:rsid w:val="0029116C"/>
    <w:rsid w:val="002914AF"/>
    <w:rsid w:val="00293A14"/>
    <w:rsid w:val="00293BC8"/>
    <w:rsid w:val="00293C02"/>
    <w:rsid w:val="00294D34"/>
    <w:rsid w:val="002966F5"/>
    <w:rsid w:val="0029693C"/>
    <w:rsid w:val="00296BD7"/>
    <w:rsid w:val="002A1654"/>
    <w:rsid w:val="002A327C"/>
    <w:rsid w:val="002B22A4"/>
    <w:rsid w:val="002B23CA"/>
    <w:rsid w:val="002B342E"/>
    <w:rsid w:val="002B3C32"/>
    <w:rsid w:val="002B5C34"/>
    <w:rsid w:val="002B78D6"/>
    <w:rsid w:val="002C0352"/>
    <w:rsid w:val="002C17D2"/>
    <w:rsid w:val="002C2358"/>
    <w:rsid w:val="002C482C"/>
    <w:rsid w:val="002C59D3"/>
    <w:rsid w:val="002C776B"/>
    <w:rsid w:val="002C79B3"/>
    <w:rsid w:val="002D1889"/>
    <w:rsid w:val="002D3309"/>
    <w:rsid w:val="002D51BD"/>
    <w:rsid w:val="002D6970"/>
    <w:rsid w:val="002E595F"/>
    <w:rsid w:val="002F132C"/>
    <w:rsid w:val="002F3325"/>
    <w:rsid w:val="002F367E"/>
    <w:rsid w:val="002F5B50"/>
    <w:rsid w:val="002F5C51"/>
    <w:rsid w:val="002F6586"/>
    <w:rsid w:val="002F7556"/>
    <w:rsid w:val="002F7B4B"/>
    <w:rsid w:val="002F7E0F"/>
    <w:rsid w:val="00303BC0"/>
    <w:rsid w:val="00303C48"/>
    <w:rsid w:val="003049B9"/>
    <w:rsid w:val="00305016"/>
    <w:rsid w:val="00305894"/>
    <w:rsid w:val="003068C2"/>
    <w:rsid w:val="003102B3"/>
    <w:rsid w:val="003102B9"/>
    <w:rsid w:val="00311148"/>
    <w:rsid w:val="00311685"/>
    <w:rsid w:val="00312794"/>
    <w:rsid w:val="00312C38"/>
    <w:rsid w:val="0031374A"/>
    <w:rsid w:val="00313A8B"/>
    <w:rsid w:val="0031458A"/>
    <w:rsid w:val="00315D24"/>
    <w:rsid w:val="003224C6"/>
    <w:rsid w:val="00323287"/>
    <w:rsid w:val="00324259"/>
    <w:rsid w:val="003304B5"/>
    <w:rsid w:val="0033056A"/>
    <w:rsid w:val="00331E87"/>
    <w:rsid w:val="00333B88"/>
    <w:rsid w:val="003352D0"/>
    <w:rsid w:val="00336B61"/>
    <w:rsid w:val="00336BC8"/>
    <w:rsid w:val="00341EE8"/>
    <w:rsid w:val="00342A99"/>
    <w:rsid w:val="0034501E"/>
    <w:rsid w:val="00346519"/>
    <w:rsid w:val="00351588"/>
    <w:rsid w:val="00351CF8"/>
    <w:rsid w:val="0035428E"/>
    <w:rsid w:val="00354AB5"/>
    <w:rsid w:val="0035673C"/>
    <w:rsid w:val="003612C8"/>
    <w:rsid w:val="0036639C"/>
    <w:rsid w:val="00370B20"/>
    <w:rsid w:val="003723F4"/>
    <w:rsid w:val="0038082C"/>
    <w:rsid w:val="00386D55"/>
    <w:rsid w:val="003936C9"/>
    <w:rsid w:val="00394F70"/>
    <w:rsid w:val="00394F82"/>
    <w:rsid w:val="00396F77"/>
    <w:rsid w:val="003A20BE"/>
    <w:rsid w:val="003A40D4"/>
    <w:rsid w:val="003A69D1"/>
    <w:rsid w:val="003A7C61"/>
    <w:rsid w:val="003B0820"/>
    <w:rsid w:val="003B2B29"/>
    <w:rsid w:val="003B2F98"/>
    <w:rsid w:val="003B3841"/>
    <w:rsid w:val="003B422A"/>
    <w:rsid w:val="003B59FA"/>
    <w:rsid w:val="003B68DC"/>
    <w:rsid w:val="003B6B4E"/>
    <w:rsid w:val="003B6E9D"/>
    <w:rsid w:val="003B7D15"/>
    <w:rsid w:val="003C0137"/>
    <w:rsid w:val="003C03D5"/>
    <w:rsid w:val="003C0D1A"/>
    <w:rsid w:val="003C3F9E"/>
    <w:rsid w:val="003C543F"/>
    <w:rsid w:val="003C54DF"/>
    <w:rsid w:val="003C79E1"/>
    <w:rsid w:val="003C7E2A"/>
    <w:rsid w:val="003D0A63"/>
    <w:rsid w:val="003D0AEB"/>
    <w:rsid w:val="003D41DB"/>
    <w:rsid w:val="003D624A"/>
    <w:rsid w:val="003D70E0"/>
    <w:rsid w:val="003D7623"/>
    <w:rsid w:val="003D7719"/>
    <w:rsid w:val="003D79E3"/>
    <w:rsid w:val="003E0E19"/>
    <w:rsid w:val="003E3852"/>
    <w:rsid w:val="003E395C"/>
    <w:rsid w:val="003E7DF7"/>
    <w:rsid w:val="003F0D80"/>
    <w:rsid w:val="003F28DF"/>
    <w:rsid w:val="003F2DB5"/>
    <w:rsid w:val="003F3274"/>
    <w:rsid w:val="004010B3"/>
    <w:rsid w:val="00401307"/>
    <w:rsid w:val="00401CD6"/>
    <w:rsid w:val="004022B9"/>
    <w:rsid w:val="0040498A"/>
    <w:rsid w:val="00404CAB"/>
    <w:rsid w:val="004059A2"/>
    <w:rsid w:val="004060B9"/>
    <w:rsid w:val="00406AD7"/>
    <w:rsid w:val="00410660"/>
    <w:rsid w:val="00412659"/>
    <w:rsid w:val="00413A2C"/>
    <w:rsid w:val="00414CB3"/>
    <w:rsid w:val="00415F8E"/>
    <w:rsid w:val="004161FC"/>
    <w:rsid w:val="00416620"/>
    <w:rsid w:val="00416A77"/>
    <w:rsid w:val="00421527"/>
    <w:rsid w:val="00422521"/>
    <w:rsid w:val="004244BA"/>
    <w:rsid w:val="004251AB"/>
    <w:rsid w:val="004257ED"/>
    <w:rsid w:val="00425AC9"/>
    <w:rsid w:val="00426571"/>
    <w:rsid w:val="004271DB"/>
    <w:rsid w:val="00431AF3"/>
    <w:rsid w:val="00434168"/>
    <w:rsid w:val="00434C5F"/>
    <w:rsid w:val="0043550B"/>
    <w:rsid w:val="00436306"/>
    <w:rsid w:val="00436AD0"/>
    <w:rsid w:val="00442FA9"/>
    <w:rsid w:val="004430D4"/>
    <w:rsid w:val="00443F07"/>
    <w:rsid w:val="0044497B"/>
    <w:rsid w:val="00446A36"/>
    <w:rsid w:val="00446D67"/>
    <w:rsid w:val="00450528"/>
    <w:rsid w:val="00450D90"/>
    <w:rsid w:val="004513E0"/>
    <w:rsid w:val="00451620"/>
    <w:rsid w:val="00451D7A"/>
    <w:rsid w:val="00452797"/>
    <w:rsid w:val="004533E1"/>
    <w:rsid w:val="00453AA4"/>
    <w:rsid w:val="00453B1F"/>
    <w:rsid w:val="004571DF"/>
    <w:rsid w:val="004607BB"/>
    <w:rsid w:val="004611F8"/>
    <w:rsid w:val="00462ABA"/>
    <w:rsid w:val="00462B7D"/>
    <w:rsid w:val="00462CE7"/>
    <w:rsid w:val="0046423E"/>
    <w:rsid w:val="00465A72"/>
    <w:rsid w:val="00465F05"/>
    <w:rsid w:val="004679FA"/>
    <w:rsid w:val="00471A44"/>
    <w:rsid w:val="0047522A"/>
    <w:rsid w:val="004763C1"/>
    <w:rsid w:val="00476C42"/>
    <w:rsid w:val="00477727"/>
    <w:rsid w:val="0048065A"/>
    <w:rsid w:val="00480A77"/>
    <w:rsid w:val="00480AAD"/>
    <w:rsid w:val="004814F6"/>
    <w:rsid w:val="00490B4D"/>
    <w:rsid w:val="00491D50"/>
    <w:rsid w:val="00493962"/>
    <w:rsid w:val="00493CC7"/>
    <w:rsid w:val="00496881"/>
    <w:rsid w:val="00496B62"/>
    <w:rsid w:val="004A0AE7"/>
    <w:rsid w:val="004A1BBB"/>
    <w:rsid w:val="004A7BAA"/>
    <w:rsid w:val="004A7C06"/>
    <w:rsid w:val="004B4186"/>
    <w:rsid w:val="004B6820"/>
    <w:rsid w:val="004C494D"/>
    <w:rsid w:val="004C4CDD"/>
    <w:rsid w:val="004C6473"/>
    <w:rsid w:val="004D2A0E"/>
    <w:rsid w:val="004D33F8"/>
    <w:rsid w:val="004D3F8A"/>
    <w:rsid w:val="004D4CB5"/>
    <w:rsid w:val="004D709A"/>
    <w:rsid w:val="004D72D2"/>
    <w:rsid w:val="004D7DE2"/>
    <w:rsid w:val="004E0A7B"/>
    <w:rsid w:val="004E2C7D"/>
    <w:rsid w:val="004E77C9"/>
    <w:rsid w:val="004F0126"/>
    <w:rsid w:val="004F1669"/>
    <w:rsid w:val="004F6E88"/>
    <w:rsid w:val="004F7A35"/>
    <w:rsid w:val="004F7F75"/>
    <w:rsid w:val="0050079E"/>
    <w:rsid w:val="00502159"/>
    <w:rsid w:val="00502803"/>
    <w:rsid w:val="005038AF"/>
    <w:rsid w:val="00504A21"/>
    <w:rsid w:val="00505281"/>
    <w:rsid w:val="00506138"/>
    <w:rsid w:val="0050734A"/>
    <w:rsid w:val="0050786A"/>
    <w:rsid w:val="0051002E"/>
    <w:rsid w:val="00513192"/>
    <w:rsid w:val="005166B3"/>
    <w:rsid w:val="005171C8"/>
    <w:rsid w:val="00517C88"/>
    <w:rsid w:val="005205D9"/>
    <w:rsid w:val="0052258B"/>
    <w:rsid w:val="0052293F"/>
    <w:rsid w:val="005230E8"/>
    <w:rsid w:val="00523236"/>
    <w:rsid w:val="00524DDF"/>
    <w:rsid w:val="005253FD"/>
    <w:rsid w:val="00525728"/>
    <w:rsid w:val="00527FDE"/>
    <w:rsid w:val="005334FF"/>
    <w:rsid w:val="00535D51"/>
    <w:rsid w:val="00541544"/>
    <w:rsid w:val="0054176A"/>
    <w:rsid w:val="00544E00"/>
    <w:rsid w:val="00545AF2"/>
    <w:rsid w:val="005512EE"/>
    <w:rsid w:val="00555221"/>
    <w:rsid w:val="0055639C"/>
    <w:rsid w:val="00556F65"/>
    <w:rsid w:val="00557424"/>
    <w:rsid w:val="00560F42"/>
    <w:rsid w:val="00561A7F"/>
    <w:rsid w:val="00562EF9"/>
    <w:rsid w:val="0056389D"/>
    <w:rsid w:val="00564861"/>
    <w:rsid w:val="005712A0"/>
    <w:rsid w:val="00572072"/>
    <w:rsid w:val="005741EF"/>
    <w:rsid w:val="0057504D"/>
    <w:rsid w:val="00577992"/>
    <w:rsid w:val="00581381"/>
    <w:rsid w:val="00581AA6"/>
    <w:rsid w:val="0058462D"/>
    <w:rsid w:val="00585C51"/>
    <w:rsid w:val="005879DD"/>
    <w:rsid w:val="00587D7F"/>
    <w:rsid w:val="00590AE8"/>
    <w:rsid w:val="00592A6E"/>
    <w:rsid w:val="005943F9"/>
    <w:rsid w:val="00597851"/>
    <w:rsid w:val="005A0BCF"/>
    <w:rsid w:val="005A116C"/>
    <w:rsid w:val="005A25DC"/>
    <w:rsid w:val="005A3DE1"/>
    <w:rsid w:val="005A43C2"/>
    <w:rsid w:val="005A4AAF"/>
    <w:rsid w:val="005A4C6D"/>
    <w:rsid w:val="005B01B3"/>
    <w:rsid w:val="005B3FDB"/>
    <w:rsid w:val="005B517C"/>
    <w:rsid w:val="005B665A"/>
    <w:rsid w:val="005C063B"/>
    <w:rsid w:val="005C27BE"/>
    <w:rsid w:val="005C5A3C"/>
    <w:rsid w:val="005C5F4E"/>
    <w:rsid w:val="005C66FD"/>
    <w:rsid w:val="005C6C56"/>
    <w:rsid w:val="005C7E44"/>
    <w:rsid w:val="005D20D2"/>
    <w:rsid w:val="005D2DCB"/>
    <w:rsid w:val="005D424E"/>
    <w:rsid w:val="005D5125"/>
    <w:rsid w:val="005D527F"/>
    <w:rsid w:val="005D63D9"/>
    <w:rsid w:val="005D6A71"/>
    <w:rsid w:val="005D7437"/>
    <w:rsid w:val="005E008E"/>
    <w:rsid w:val="005E088C"/>
    <w:rsid w:val="005E091D"/>
    <w:rsid w:val="005E1515"/>
    <w:rsid w:val="005E1BA6"/>
    <w:rsid w:val="005E24E6"/>
    <w:rsid w:val="005E2FA2"/>
    <w:rsid w:val="005E35BF"/>
    <w:rsid w:val="005E4EED"/>
    <w:rsid w:val="005E5576"/>
    <w:rsid w:val="005E5628"/>
    <w:rsid w:val="005E787B"/>
    <w:rsid w:val="005F27E9"/>
    <w:rsid w:val="005F4DD8"/>
    <w:rsid w:val="005F5FA3"/>
    <w:rsid w:val="0060067D"/>
    <w:rsid w:val="00601DC3"/>
    <w:rsid w:val="00604B21"/>
    <w:rsid w:val="0060676D"/>
    <w:rsid w:val="00606A53"/>
    <w:rsid w:val="0061101B"/>
    <w:rsid w:val="006112BB"/>
    <w:rsid w:val="00611433"/>
    <w:rsid w:val="006120E8"/>
    <w:rsid w:val="006140A5"/>
    <w:rsid w:val="00614EB8"/>
    <w:rsid w:val="006175AE"/>
    <w:rsid w:val="00621C17"/>
    <w:rsid w:val="00621D58"/>
    <w:rsid w:val="00621D91"/>
    <w:rsid w:val="0062265A"/>
    <w:rsid w:val="00624913"/>
    <w:rsid w:val="00624A04"/>
    <w:rsid w:val="00625801"/>
    <w:rsid w:val="006307F5"/>
    <w:rsid w:val="00630D7A"/>
    <w:rsid w:val="00631E42"/>
    <w:rsid w:val="00633A0C"/>
    <w:rsid w:val="00636BEA"/>
    <w:rsid w:val="006371AA"/>
    <w:rsid w:val="006378F2"/>
    <w:rsid w:val="0064100C"/>
    <w:rsid w:val="00642715"/>
    <w:rsid w:val="00643413"/>
    <w:rsid w:val="0064437A"/>
    <w:rsid w:val="00645A0F"/>
    <w:rsid w:val="00651631"/>
    <w:rsid w:val="00652B00"/>
    <w:rsid w:val="00653638"/>
    <w:rsid w:val="006546B0"/>
    <w:rsid w:val="00656A2E"/>
    <w:rsid w:val="00657CB0"/>
    <w:rsid w:val="00661533"/>
    <w:rsid w:val="00661FFE"/>
    <w:rsid w:val="006645F7"/>
    <w:rsid w:val="006718D4"/>
    <w:rsid w:val="006732AD"/>
    <w:rsid w:val="00675ACE"/>
    <w:rsid w:val="006825C2"/>
    <w:rsid w:val="006834E8"/>
    <w:rsid w:val="00683CCF"/>
    <w:rsid w:val="00687174"/>
    <w:rsid w:val="006901E5"/>
    <w:rsid w:val="0069486E"/>
    <w:rsid w:val="00694F8D"/>
    <w:rsid w:val="00694F9D"/>
    <w:rsid w:val="006969C0"/>
    <w:rsid w:val="006A0A15"/>
    <w:rsid w:val="006A167E"/>
    <w:rsid w:val="006A2A59"/>
    <w:rsid w:val="006A2F61"/>
    <w:rsid w:val="006A4FA8"/>
    <w:rsid w:val="006A5277"/>
    <w:rsid w:val="006A59FF"/>
    <w:rsid w:val="006A6501"/>
    <w:rsid w:val="006A7088"/>
    <w:rsid w:val="006B0A09"/>
    <w:rsid w:val="006B2CE1"/>
    <w:rsid w:val="006B379E"/>
    <w:rsid w:val="006B4E38"/>
    <w:rsid w:val="006B55E5"/>
    <w:rsid w:val="006B6A44"/>
    <w:rsid w:val="006B6CC8"/>
    <w:rsid w:val="006C23DC"/>
    <w:rsid w:val="006C2E80"/>
    <w:rsid w:val="006D0D57"/>
    <w:rsid w:val="006D17AA"/>
    <w:rsid w:val="006D2AD9"/>
    <w:rsid w:val="006D35AF"/>
    <w:rsid w:val="006D3D17"/>
    <w:rsid w:val="006D6168"/>
    <w:rsid w:val="006E054C"/>
    <w:rsid w:val="006E1ACC"/>
    <w:rsid w:val="006E2686"/>
    <w:rsid w:val="006E414F"/>
    <w:rsid w:val="006E5A1A"/>
    <w:rsid w:val="006E676C"/>
    <w:rsid w:val="006E6A0A"/>
    <w:rsid w:val="006E73C8"/>
    <w:rsid w:val="006E795D"/>
    <w:rsid w:val="006E7AD6"/>
    <w:rsid w:val="006F1FE9"/>
    <w:rsid w:val="006F429B"/>
    <w:rsid w:val="006F73B0"/>
    <w:rsid w:val="006F7FB2"/>
    <w:rsid w:val="0070079A"/>
    <w:rsid w:val="007007D7"/>
    <w:rsid w:val="007007E7"/>
    <w:rsid w:val="007024D9"/>
    <w:rsid w:val="0070518A"/>
    <w:rsid w:val="00706699"/>
    <w:rsid w:val="007078AC"/>
    <w:rsid w:val="00710853"/>
    <w:rsid w:val="00710C6B"/>
    <w:rsid w:val="0071142B"/>
    <w:rsid w:val="007153AD"/>
    <w:rsid w:val="007158EA"/>
    <w:rsid w:val="007167AF"/>
    <w:rsid w:val="00721749"/>
    <w:rsid w:val="0072259F"/>
    <w:rsid w:val="00723A4A"/>
    <w:rsid w:val="00723FF4"/>
    <w:rsid w:val="00725409"/>
    <w:rsid w:val="0072627A"/>
    <w:rsid w:val="007278D4"/>
    <w:rsid w:val="00732141"/>
    <w:rsid w:val="007326E6"/>
    <w:rsid w:val="00733AEB"/>
    <w:rsid w:val="00735099"/>
    <w:rsid w:val="00742832"/>
    <w:rsid w:val="007429CE"/>
    <w:rsid w:val="00742E96"/>
    <w:rsid w:val="00744046"/>
    <w:rsid w:val="00744F96"/>
    <w:rsid w:val="00745383"/>
    <w:rsid w:val="00747047"/>
    <w:rsid w:val="00747FFA"/>
    <w:rsid w:val="007523FC"/>
    <w:rsid w:val="00753947"/>
    <w:rsid w:val="00753AA2"/>
    <w:rsid w:val="007543D3"/>
    <w:rsid w:val="00754F41"/>
    <w:rsid w:val="007608FD"/>
    <w:rsid w:val="00761841"/>
    <w:rsid w:val="007638A0"/>
    <w:rsid w:val="0076394E"/>
    <w:rsid w:val="0076518A"/>
    <w:rsid w:val="0076599C"/>
    <w:rsid w:val="007673B9"/>
    <w:rsid w:val="007676F7"/>
    <w:rsid w:val="0077079B"/>
    <w:rsid w:val="00770AE2"/>
    <w:rsid w:val="00770BED"/>
    <w:rsid w:val="007719CA"/>
    <w:rsid w:val="0077283A"/>
    <w:rsid w:val="00772908"/>
    <w:rsid w:val="00773932"/>
    <w:rsid w:val="0077510E"/>
    <w:rsid w:val="007757F2"/>
    <w:rsid w:val="0077673F"/>
    <w:rsid w:val="007774B4"/>
    <w:rsid w:val="0078335D"/>
    <w:rsid w:val="007847D0"/>
    <w:rsid w:val="00785616"/>
    <w:rsid w:val="00786C15"/>
    <w:rsid w:val="00786F45"/>
    <w:rsid w:val="00790056"/>
    <w:rsid w:val="0079013E"/>
    <w:rsid w:val="00790178"/>
    <w:rsid w:val="00791B00"/>
    <w:rsid w:val="00792212"/>
    <w:rsid w:val="0079317A"/>
    <w:rsid w:val="0079471D"/>
    <w:rsid w:val="00794F7F"/>
    <w:rsid w:val="007953A2"/>
    <w:rsid w:val="00796413"/>
    <w:rsid w:val="007A5D7A"/>
    <w:rsid w:val="007A660B"/>
    <w:rsid w:val="007B155D"/>
    <w:rsid w:val="007B199C"/>
    <w:rsid w:val="007B2C76"/>
    <w:rsid w:val="007B4A6F"/>
    <w:rsid w:val="007B7FB2"/>
    <w:rsid w:val="007C0270"/>
    <w:rsid w:val="007C0936"/>
    <w:rsid w:val="007C4CC3"/>
    <w:rsid w:val="007C52C9"/>
    <w:rsid w:val="007D12EC"/>
    <w:rsid w:val="007D1E14"/>
    <w:rsid w:val="007D3BED"/>
    <w:rsid w:val="007D41FE"/>
    <w:rsid w:val="007D4F46"/>
    <w:rsid w:val="007D63E4"/>
    <w:rsid w:val="007D6884"/>
    <w:rsid w:val="007D7F5A"/>
    <w:rsid w:val="007E038B"/>
    <w:rsid w:val="007E07A4"/>
    <w:rsid w:val="007E08AE"/>
    <w:rsid w:val="007E0C12"/>
    <w:rsid w:val="007E194A"/>
    <w:rsid w:val="007E2941"/>
    <w:rsid w:val="007E6683"/>
    <w:rsid w:val="007E695A"/>
    <w:rsid w:val="007F03FC"/>
    <w:rsid w:val="007F0C85"/>
    <w:rsid w:val="007F0DE4"/>
    <w:rsid w:val="007F1D9B"/>
    <w:rsid w:val="007F297C"/>
    <w:rsid w:val="007F3E64"/>
    <w:rsid w:val="007F4341"/>
    <w:rsid w:val="007F52B3"/>
    <w:rsid w:val="007F5EAC"/>
    <w:rsid w:val="007F7FCD"/>
    <w:rsid w:val="0080034B"/>
    <w:rsid w:val="00800488"/>
    <w:rsid w:val="00800805"/>
    <w:rsid w:val="00801AD6"/>
    <w:rsid w:val="00803C48"/>
    <w:rsid w:val="00804E27"/>
    <w:rsid w:val="00807B1A"/>
    <w:rsid w:val="00807C46"/>
    <w:rsid w:val="00811119"/>
    <w:rsid w:val="008115CA"/>
    <w:rsid w:val="00814263"/>
    <w:rsid w:val="00815893"/>
    <w:rsid w:val="00815C73"/>
    <w:rsid w:val="008166B1"/>
    <w:rsid w:val="00816DF0"/>
    <w:rsid w:val="00816FD9"/>
    <w:rsid w:val="008227EE"/>
    <w:rsid w:val="0082374C"/>
    <w:rsid w:val="008278B7"/>
    <w:rsid w:val="008301F3"/>
    <w:rsid w:val="00830E12"/>
    <w:rsid w:val="008313BF"/>
    <w:rsid w:val="00833E9E"/>
    <w:rsid w:val="00834AF3"/>
    <w:rsid w:val="00834F7A"/>
    <w:rsid w:val="00835C75"/>
    <w:rsid w:val="00835CF2"/>
    <w:rsid w:val="00837901"/>
    <w:rsid w:val="00837A71"/>
    <w:rsid w:val="00841962"/>
    <w:rsid w:val="0084381A"/>
    <w:rsid w:val="00844246"/>
    <w:rsid w:val="00844487"/>
    <w:rsid w:val="00845290"/>
    <w:rsid w:val="00846ED8"/>
    <w:rsid w:val="008471E5"/>
    <w:rsid w:val="008517C6"/>
    <w:rsid w:val="008550F6"/>
    <w:rsid w:val="0085550C"/>
    <w:rsid w:val="00855F8B"/>
    <w:rsid w:val="008560B4"/>
    <w:rsid w:val="008565AD"/>
    <w:rsid w:val="008566BB"/>
    <w:rsid w:val="00856D97"/>
    <w:rsid w:val="00860C5A"/>
    <w:rsid w:val="008614E1"/>
    <w:rsid w:val="00864B59"/>
    <w:rsid w:val="00864F61"/>
    <w:rsid w:val="00867375"/>
    <w:rsid w:val="00867743"/>
    <w:rsid w:val="00870264"/>
    <w:rsid w:val="008713E4"/>
    <w:rsid w:val="00874A75"/>
    <w:rsid w:val="00877679"/>
    <w:rsid w:val="008854B0"/>
    <w:rsid w:val="008876FB"/>
    <w:rsid w:val="008948CB"/>
    <w:rsid w:val="00894E79"/>
    <w:rsid w:val="0089755C"/>
    <w:rsid w:val="008A0318"/>
    <w:rsid w:val="008A132A"/>
    <w:rsid w:val="008A1C59"/>
    <w:rsid w:val="008A2BE3"/>
    <w:rsid w:val="008A2EED"/>
    <w:rsid w:val="008A4D7D"/>
    <w:rsid w:val="008A6373"/>
    <w:rsid w:val="008A72EC"/>
    <w:rsid w:val="008B0561"/>
    <w:rsid w:val="008B338E"/>
    <w:rsid w:val="008B384A"/>
    <w:rsid w:val="008B4F80"/>
    <w:rsid w:val="008B6353"/>
    <w:rsid w:val="008B6355"/>
    <w:rsid w:val="008B64CF"/>
    <w:rsid w:val="008C08D1"/>
    <w:rsid w:val="008C0BF7"/>
    <w:rsid w:val="008C0D2B"/>
    <w:rsid w:val="008C15BB"/>
    <w:rsid w:val="008C6387"/>
    <w:rsid w:val="008C6C50"/>
    <w:rsid w:val="008C780F"/>
    <w:rsid w:val="008D0BF0"/>
    <w:rsid w:val="008D0D72"/>
    <w:rsid w:val="008D18FF"/>
    <w:rsid w:val="008D3132"/>
    <w:rsid w:val="008E47C8"/>
    <w:rsid w:val="008E58DB"/>
    <w:rsid w:val="008E726C"/>
    <w:rsid w:val="008F5701"/>
    <w:rsid w:val="008F59EF"/>
    <w:rsid w:val="008F5BFB"/>
    <w:rsid w:val="008F60F2"/>
    <w:rsid w:val="008F7105"/>
    <w:rsid w:val="008F7C86"/>
    <w:rsid w:val="00900663"/>
    <w:rsid w:val="009029C7"/>
    <w:rsid w:val="00904C4D"/>
    <w:rsid w:val="009054BC"/>
    <w:rsid w:val="00910071"/>
    <w:rsid w:val="00910E03"/>
    <w:rsid w:val="00913305"/>
    <w:rsid w:val="00913A3A"/>
    <w:rsid w:val="00913E5E"/>
    <w:rsid w:val="00913FBB"/>
    <w:rsid w:val="0091694F"/>
    <w:rsid w:val="00916BD1"/>
    <w:rsid w:val="0091748E"/>
    <w:rsid w:val="009176CA"/>
    <w:rsid w:val="00923653"/>
    <w:rsid w:val="009247F7"/>
    <w:rsid w:val="00924E41"/>
    <w:rsid w:val="00925495"/>
    <w:rsid w:val="00926F39"/>
    <w:rsid w:val="009277D0"/>
    <w:rsid w:val="00933301"/>
    <w:rsid w:val="00937351"/>
    <w:rsid w:val="00937ADF"/>
    <w:rsid w:val="009412B0"/>
    <w:rsid w:val="00942E44"/>
    <w:rsid w:val="00943742"/>
    <w:rsid w:val="00945C52"/>
    <w:rsid w:val="009460B1"/>
    <w:rsid w:val="00947795"/>
    <w:rsid w:val="009515E6"/>
    <w:rsid w:val="0095382B"/>
    <w:rsid w:val="0095548C"/>
    <w:rsid w:val="0095799D"/>
    <w:rsid w:val="00957E2A"/>
    <w:rsid w:val="0096089F"/>
    <w:rsid w:val="00961B1A"/>
    <w:rsid w:val="00961E0D"/>
    <w:rsid w:val="009677CB"/>
    <w:rsid w:val="0097065B"/>
    <w:rsid w:val="00970F93"/>
    <w:rsid w:val="00972CA9"/>
    <w:rsid w:val="00974919"/>
    <w:rsid w:val="00975C60"/>
    <w:rsid w:val="00976859"/>
    <w:rsid w:val="00976F84"/>
    <w:rsid w:val="009804F9"/>
    <w:rsid w:val="009812F5"/>
    <w:rsid w:val="00981E77"/>
    <w:rsid w:val="0098501E"/>
    <w:rsid w:val="009854BA"/>
    <w:rsid w:val="00986BBE"/>
    <w:rsid w:val="00990482"/>
    <w:rsid w:val="0099178A"/>
    <w:rsid w:val="00994A9F"/>
    <w:rsid w:val="00994F0E"/>
    <w:rsid w:val="009A0215"/>
    <w:rsid w:val="009A0636"/>
    <w:rsid w:val="009A1AE8"/>
    <w:rsid w:val="009A6738"/>
    <w:rsid w:val="009B0A33"/>
    <w:rsid w:val="009B30E8"/>
    <w:rsid w:val="009B5D7A"/>
    <w:rsid w:val="009C1788"/>
    <w:rsid w:val="009C3628"/>
    <w:rsid w:val="009C4932"/>
    <w:rsid w:val="009C6993"/>
    <w:rsid w:val="009C755E"/>
    <w:rsid w:val="009D12DC"/>
    <w:rsid w:val="009D248E"/>
    <w:rsid w:val="009D5AE2"/>
    <w:rsid w:val="009D6993"/>
    <w:rsid w:val="009E07A7"/>
    <w:rsid w:val="009E248B"/>
    <w:rsid w:val="009E253E"/>
    <w:rsid w:val="009E29AD"/>
    <w:rsid w:val="009E300B"/>
    <w:rsid w:val="009F0A2B"/>
    <w:rsid w:val="009F139C"/>
    <w:rsid w:val="009F1935"/>
    <w:rsid w:val="009F2EE0"/>
    <w:rsid w:val="009F337F"/>
    <w:rsid w:val="009F413F"/>
    <w:rsid w:val="009F4155"/>
    <w:rsid w:val="009F4719"/>
    <w:rsid w:val="009F5B6C"/>
    <w:rsid w:val="00A0028F"/>
    <w:rsid w:val="00A012D1"/>
    <w:rsid w:val="00A024CA"/>
    <w:rsid w:val="00A04C1C"/>
    <w:rsid w:val="00A0520F"/>
    <w:rsid w:val="00A06E51"/>
    <w:rsid w:val="00A103ED"/>
    <w:rsid w:val="00A12555"/>
    <w:rsid w:val="00A1319E"/>
    <w:rsid w:val="00A13843"/>
    <w:rsid w:val="00A13C40"/>
    <w:rsid w:val="00A17E58"/>
    <w:rsid w:val="00A22C05"/>
    <w:rsid w:val="00A27747"/>
    <w:rsid w:val="00A3015F"/>
    <w:rsid w:val="00A3180A"/>
    <w:rsid w:val="00A3374E"/>
    <w:rsid w:val="00A33C42"/>
    <w:rsid w:val="00A34079"/>
    <w:rsid w:val="00A346FD"/>
    <w:rsid w:val="00A37122"/>
    <w:rsid w:val="00A37608"/>
    <w:rsid w:val="00A41223"/>
    <w:rsid w:val="00A41EF0"/>
    <w:rsid w:val="00A42267"/>
    <w:rsid w:val="00A43409"/>
    <w:rsid w:val="00A4393A"/>
    <w:rsid w:val="00A476F6"/>
    <w:rsid w:val="00A47D3F"/>
    <w:rsid w:val="00A520FC"/>
    <w:rsid w:val="00A54B24"/>
    <w:rsid w:val="00A603CC"/>
    <w:rsid w:val="00A6125E"/>
    <w:rsid w:val="00A62FE7"/>
    <w:rsid w:val="00A63543"/>
    <w:rsid w:val="00A6376F"/>
    <w:rsid w:val="00A65454"/>
    <w:rsid w:val="00A65E11"/>
    <w:rsid w:val="00A67B80"/>
    <w:rsid w:val="00A67CA6"/>
    <w:rsid w:val="00A71835"/>
    <w:rsid w:val="00A725DB"/>
    <w:rsid w:val="00A737FA"/>
    <w:rsid w:val="00A76148"/>
    <w:rsid w:val="00A77907"/>
    <w:rsid w:val="00A8074E"/>
    <w:rsid w:val="00A82ED5"/>
    <w:rsid w:val="00A83C00"/>
    <w:rsid w:val="00A846D6"/>
    <w:rsid w:val="00A85DE9"/>
    <w:rsid w:val="00A86017"/>
    <w:rsid w:val="00A86D64"/>
    <w:rsid w:val="00A876F2"/>
    <w:rsid w:val="00A877D2"/>
    <w:rsid w:val="00A87E3D"/>
    <w:rsid w:val="00A93272"/>
    <w:rsid w:val="00A9362C"/>
    <w:rsid w:val="00A944E8"/>
    <w:rsid w:val="00A94663"/>
    <w:rsid w:val="00A97274"/>
    <w:rsid w:val="00A9736A"/>
    <w:rsid w:val="00A9772F"/>
    <w:rsid w:val="00A97B65"/>
    <w:rsid w:val="00AA1E03"/>
    <w:rsid w:val="00AA1E3A"/>
    <w:rsid w:val="00AA2EA1"/>
    <w:rsid w:val="00AA460B"/>
    <w:rsid w:val="00AA4AD8"/>
    <w:rsid w:val="00AA6B8C"/>
    <w:rsid w:val="00AB0384"/>
    <w:rsid w:val="00AB0F5E"/>
    <w:rsid w:val="00AB1907"/>
    <w:rsid w:val="00AB1CB5"/>
    <w:rsid w:val="00AB3C13"/>
    <w:rsid w:val="00AB5138"/>
    <w:rsid w:val="00AB615D"/>
    <w:rsid w:val="00AB6181"/>
    <w:rsid w:val="00AB770A"/>
    <w:rsid w:val="00AC05E0"/>
    <w:rsid w:val="00AC1360"/>
    <w:rsid w:val="00AC138C"/>
    <w:rsid w:val="00AC2609"/>
    <w:rsid w:val="00AC3AB9"/>
    <w:rsid w:val="00AC4128"/>
    <w:rsid w:val="00AC5C7B"/>
    <w:rsid w:val="00AC639D"/>
    <w:rsid w:val="00AC7F4D"/>
    <w:rsid w:val="00AD0539"/>
    <w:rsid w:val="00AD171B"/>
    <w:rsid w:val="00AD5145"/>
    <w:rsid w:val="00AD6A0A"/>
    <w:rsid w:val="00AE0413"/>
    <w:rsid w:val="00AE0A04"/>
    <w:rsid w:val="00AE73BB"/>
    <w:rsid w:val="00AE75BE"/>
    <w:rsid w:val="00AE7DA1"/>
    <w:rsid w:val="00AE7EBA"/>
    <w:rsid w:val="00AF420B"/>
    <w:rsid w:val="00AF6AC5"/>
    <w:rsid w:val="00AF6C6F"/>
    <w:rsid w:val="00B00614"/>
    <w:rsid w:val="00B00CBB"/>
    <w:rsid w:val="00B064A8"/>
    <w:rsid w:val="00B06644"/>
    <w:rsid w:val="00B126CD"/>
    <w:rsid w:val="00B1298D"/>
    <w:rsid w:val="00B1565F"/>
    <w:rsid w:val="00B17191"/>
    <w:rsid w:val="00B2017E"/>
    <w:rsid w:val="00B20C9E"/>
    <w:rsid w:val="00B218F2"/>
    <w:rsid w:val="00B2630E"/>
    <w:rsid w:val="00B272E9"/>
    <w:rsid w:val="00B322A2"/>
    <w:rsid w:val="00B408DB"/>
    <w:rsid w:val="00B41B27"/>
    <w:rsid w:val="00B42B3E"/>
    <w:rsid w:val="00B477D4"/>
    <w:rsid w:val="00B50C58"/>
    <w:rsid w:val="00B534EB"/>
    <w:rsid w:val="00B55A6E"/>
    <w:rsid w:val="00B60B6D"/>
    <w:rsid w:val="00B629F3"/>
    <w:rsid w:val="00B64281"/>
    <w:rsid w:val="00B64531"/>
    <w:rsid w:val="00B64B5D"/>
    <w:rsid w:val="00B64CFC"/>
    <w:rsid w:val="00B64FBD"/>
    <w:rsid w:val="00B65785"/>
    <w:rsid w:val="00B6731A"/>
    <w:rsid w:val="00B70816"/>
    <w:rsid w:val="00B710DE"/>
    <w:rsid w:val="00B71659"/>
    <w:rsid w:val="00B71C55"/>
    <w:rsid w:val="00B7232C"/>
    <w:rsid w:val="00B73E98"/>
    <w:rsid w:val="00B74C73"/>
    <w:rsid w:val="00B75B9F"/>
    <w:rsid w:val="00B75D95"/>
    <w:rsid w:val="00B80D14"/>
    <w:rsid w:val="00B81023"/>
    <w:rsid w:val="00B8160F"/>
    <w:rsid w:val="00B835D7"/>
    <w:rsid w:val="00B87634"/>
    <w:rsid w:val="00B93A59"/>
    <w:rsid w:val="00B93AC1"/>
    <w:rsid w:val="00B956D3"/>
    <w:rsid w:val="00B97406"/>
    <w:rsid w:val="00BA029A"/>
    <w:rsid w:val="00BA1EFE"/>
    <w:rsid w:val="00BA6084"/>
    <w:rsid w:val="00BA60DB"/>
    <w:rsid w:val="00BB17DB"/>
    <w:rsid w:val="00BB1944"/>
    <w:rsid w:val="00BB4210"/>
    <w:rsid w:val="00BB65E9"/>
    <w:rsid w:val="00BB6DC4"/>
    <w:rsid w:val="00BB7B06"/>
    <w:rsid w:val="00BC20DF"/>
    <w:rsid w:val="00BC3C1F"/>
    <w:rsid w:val="00BC6A6E"/>
    <w:rsid w:val="00BC6E9A"/>
    <w:rsid w:val="00BC7494"/>
    <w:rsid w:val="00BC76A2"/>
    <w:rsid w:val="00BD2DB2"/>
    <w:rsid w:val="00BD2EA8"/>
    <w:rsid w:val="00BD34F9"/>
    <w:rsid w:val="00BD3C00"/>
    <w:rsid w:val="00BE38E8"/>
    <w:rsid w:val="00BE458B"/>
    <w:rsid w:val="00BE4DAE"/>
    <w:rsid w:val="00BE73DE"/>
    <w:rsid w:val="00BF1E26"/>
    <w:rsid w:val="00BF257E"/>
    <w:rsid w:val="00BF3090"/>
    <w:rsid w:val="00BF4053"/>
    <w:rsid w:val="00BF5599"/>
    <w:rsid w:val="00C01BAE"/>
    <w:rsid w:val="00C02DD6"/>
    <w:rsid w:val="00C033A4"/>
    <w:rsid w:val="00C0584D"/>
    <w:rsid w:val="00C11315"/>
    <w:rsid w:val="00C14A02"/>
    <w:rsid w:val="00C15B83"/>
    <w:rsid w:val="00C177D8"/>
    <w:rsid w:val="00C2160F"/>
    <w:rsid w:val="00C21BDB"/>
    <w:rsid w:val="00C22CC5"/>
    <w:rsid w:val="00C26A7F"/>
    <w:rsid w:val="00C26EE6"/>
    <w:rsid w:val="00C311EB"/>
    <w:rsid w:val="00C347E6"/>
    <w:rsid w:val="00C34E9A"/>
    <w:rsid w:val="00C372DE"/>
    <w:rsid w:val="00C40AE6"/>
    <w:rsid w:val="00C40D2F"/>
    <w:rsid w:val="00C41438"/>
    <w:rsid w:val="00C41D3C"/>
    <w:rsid w:val="00C425A6"/>
    <w:rsid w:val="00C425DB"/>
    <w:rsid w:val="00C452A6"/>
    <w:rsid w:val="00C45806"/>
    <w:rsid w:val="00C52C8B"/>
    <w:rsid w:val="00C52CD0"/>
    <w:rsid w:val="00C531AE"/>
    <w:rsid w:val="00C53C8B"/>
    <w:rsid w:val="00C54629"/>
    <w:rsid w:val="00C56DD1"/>
    <w:rsid w:val="00C576F1"/>
    <w:rsid w:val="00C61C6C"/>
    <w:rsid w:val="00C67491"/>
    <w:rsid w:val="00C700C1"/>
    <w:rsid w:val="00C70516"/>
    <w:rsid w:val="00C747AF"/>
    <w:rsid w:val="00C76C4C"/>
    <w:rsid w:val="00C8029D"/>
    <w:rsid w:val="00C80427"/>
    <w:rsid w:val="00C8255E"/>
    <w:rsid w:val="00C83E06"/>
    <w:rsid w:val="00C86C84"/>
    <w:rsid w:val="00C86F3B"/>
    <w:rsid w:val="00C87359"/>
    <w:rsid w:val="00C91D88"/>
    <w:rsid w:val="00C924D5"/>
    <w:rsid w:val="00C92CD3"/>
    <w:rsid w:val="00C95143"/>
    <w:rsid w:val="00C9518E"/>
    <w:rsid w:val="00C95483"/>
    <w:rsid w:val="00C95E96"/>
    <w:rsid w:val="00C96A65"/>
    <w:rsid w:val="00C978BB"/>
    <w:rsid w:val="00C97D3D"/>
    <w:rsid w:val="00CA03FF"/>
    <w:rsid w:val="00CA07E3"/>
    <w:rsid w:val="00CA0C1A"/>
    <w:rsid w:val="00CA2017"/>
    <w:rsid w:val="00CB07E7"/>
    <w:rsid w:val="00CB104A"/>
    <w:rsid w:val="00CB1178"/>
    <w:rsid w:val="00CB4A32"/>
    <w:rsid w:val="00CB53F4"/>
    <w:rsid w:val="00CC1314"/>
    <w:rsid w:val="00CC1F87"/>
    <w:rsid w:val="00CC29D1"/>
    <w:rsid w:val="00CC2AE9"/>
    <w:rsid w:val="00CC396C"/>
    <w:rsid w:val="00CC59F7"/>
    <w:rsid w:val="00CC6822"/>
    <w:rsid w:val="00CC735C"/>
    <w:rsid w:val="00CD1DA2"/>
    <w:rsid w:val="00CD2915"/>
    <w:rsid w:val="00CD3488"/>
    <w:rsid w:val="00CD3AEA"/>
    <w:rsid w:val="00CD52D5"/>
    <w:rsid w:val="00CD5E39"/>
    <w:rsid w:val="00CD785F"/>
    <w:rsid w:val="00CE287C"/>
    <w:rsid w:val="00CE528E"/>
    <w:rsid w:val="00CE532A"/>
    <w:rsid w:val="00CE7CDA"/>
    <w:rsid w:val="00CF2C77"/>
    <w:rsid w:val="00CF586D"/>
    <w:rsid w:val="00CF6AF2"/>
    <w:rsid w:val="00CF7B84"/>
    <w:rsid w:val="00CF7D86"/>
    <w:rsid w:val="00D03762"/>
    <w:rsid w:val="00D041E5"/>
    <w:rsid w:val="00D10DCD"/>
    <w:rsid w:val="00D12185"/>
    <w:rsid w:val="00D12E3F"/>
    <w:rsid w:val="00D13A2B"/>
    <w:rsid w:val="00D13BA5"/>
    <w:rsid w:val="00D14731"/>
    <w:rsid w:val="00D16FFF"/>
    <w:rsid w:val="00D201DD"/>
    <w:rsid w:val="00D21A3E"/>
    <w:rsid w:val="00D22435"/>
    <w:rsid w:val="00D23DFB"/>
    <w:rsid w:val="00D25E40"/>
    <w:rsid w:val="00D26162"/>
    <w:rsid w:val="00D26834"/>
    <w:rsid w:val="00D30403"/>
    <w:rsid w:val="00D30EEF"/>
    <w:rsid w:val="00D3173E"/>
    <w:rsid w:val="00D31E14"/>
    <w:rsid w:val="00D35565"/>
    <w:rsid w:val="00D35C1C"/>
    <w:rsid w:val="00D36FFD"/>
    <w:rsid w:val="00D41B30"/>
    <w:rsid w:val="00D43616"/>
    <w:rsid w:val="00D436AE"/>
    <w:rsid w:val="00D44287"/>
    <w:rsid w:val="00D4478D"/>
    <w:rsid w:val="00D44CC8"/>
    <w:rsid w:val="00D45FA5"/>
    <w:rsid w:val="00D4663A"/>
    <w:rsid w:val="00D519B4"/>
    <w:rsid w:val="00D522C1"/>
    <w:rsid w:val="00D52AED"/>
    <w:rsid w:val="00D52BD5"/>
    <w:rsid w:val="00D5300C"/>
    <w:rsid w:val="00D5387F"/>
    <w:rsid w:val="00D54267"/>
    <w:rsid w:val="00D553F4"/>
    <w:rsid w:val="00D56AEF"/>
    <w:rsid w:val="00D635CE"/>
    <w:rsid w:val="00D63773"/>
    <w:rsid w:val="00D6483B"/>
    <w:rsid w:val="00D652B4"/>
    <w:rsid w:val="00D706BC"/>
    <w:rsid w:val="00D710A6"/>
    <w:rsid w:val="00D7222C"/>
    <w:rsid w:val="00D728B1"/>
    <w:rsid w:val="00D76AB2"/>
    <w:rsid w:val="00D770FF"/>
    <w:rsid w:val="00D7781A"/>
    <w:rsid w:val="00D80EB5"/>
    <w:rsid w:val="00D81A53"/>
    <w:rsid w:val="00D81CC8"/>
    <w:rsid w:val="00D8293D"/>
    <w:rsid w:val="00D8319A"/>
    <w:rsid w:val="00D8485D"/>
    <w:rsid w:val="00D84B19"/>
    <w:rsid w:val="00D861E7"/>
    <w:rsid w:val="00D87668"/>
    <w:rsid w:val="00D87C51"/>
    <w:rsid w:val="00D904BD"/>
    <w:rsid w:val="00D90FF6"/>
    <w:rsid w:val="00D91B6D"/>
    <w:rsid w:val="00D92852"/>
    <w:rsid w:val="00D941DF"/>
    <w:rsid w:val="00D95B2A"/>
    <w:rsid w:val="00D96CCD"/>
    <w:rsid w:val="00D9738D"/>
    <w:rsid w:val="00D97463"/>
    <w:rsid w:val="00DA06BE"/>
    <w:rsid w:val="00DA2F88"/>
    <w:rsid w:val="00DA5023"/>
    <w:rsid w:val="00DA5223"/>
    <w:rsid w:val="00DA5897"/>
    <w:rsid w:val="00DA79B6"/>
    <w:rsid w:val="00DB0677"/>
    <w:rsid w:val="00DB09CA"/>
    <w:rsid w:val="00DB2CF7"/>
    <w:rsid w:val="00DB4500"/>
    <w:rsid w:val="00DB450E"/>
    <w:rsid w:val="00DB5CEC"/>
    <w:rsid w:val="00DB603A"/>
    <w:rsid w:val="00DB73DD"/>
    <w:rsid w:val="00DB7DAF"/>
    <w:rsid w:val="00DC00C5"/>
    <w:rsid w:val="00DC09CB"/>
    <w:rsid w:val="00DC0B59"/>
    <w:rsid w:val="00DC1333"/>
    <w:rsid w:val="00DC1952"/>
    <w:rsid w:val="00DC4120"/>
    <w:rsid w:val="00DC58EF"/>
    <w:rsid w:val="00DC6868"/>
    <w:rsid w:val="00DC6EC6"/>
    <w:rsid w:val="00DC6FF8"/>
    <w:rsid w:val="00DD4B49"/>
    <w:rsid w:val="00DD5008"/>
    <w:rsid w:val="00DD7067"/>
    <w:rsid w:val="00DD7BDF"/>
    <w:rsid w:val="00DE0EFF"/>
    <w:rsid w:val="00DF2327"/>
    <w:rsid w:val="00DF2F7E"/>
    <w:rsid w:val="00DF39B6"/>
    <w:rsid w:val="00DF3F80"/>
    <w:rsid w:val="00DF4AEB"/>
    <w:rsid w:val="00DF4F6C"/>
    <w:rsid w:val="00DF5010"/>
    <w:rsid w:val="00DF5244"/>
    <w:rsid w:val="00DF6183"/>
    <w:rsid w:val="00DF70E7"/>
    <w:rsid w:val="00DF78E4"/>
    <w:rsid w:val="00DF7B03"/>
    <w:rsid w:val="00DF7B1F"/>
    <w:rsid w:val="00E008D9"/>
    <w:rsid w:val="00E00907"/>
    <w:rsid w:val="00E0244C"/>
    <w:rsid w:val="00E07590"/>
    <w:rsid w:val="00E10F28"/>
    <w:rsid w:val="00E1152C"/>
    <w:rsid w:val="00E124F4"/>
    <w:rsid w:val="00E12AA5"/>
    <w:rsid w:val="00E1354A"/>
    <w:rsid w:val="00E13C5A"/>
    <w:rsid w:val="00E13F83"/>
    <w:rsid w:val="00E1532E"/>
    <w:rsid w:val="00E15DBC"/>
    <w:rsid w:val="00E165A2"/>
    <w:rsid w:val="00E174C4"/>
    <w:rsid w:val="00E175B8"/>
    <w:rsid w:val="00E20432"/>
    <w:rsid w:val="00E236C2"/>
    <w:rsid w:val="00E24E30"/>
    <w:rsid w:val="00E27A14"/>
    <w:rsid w:val="00E303CC"/>
    <w:rsid w:val="00E30CC6"/>
    <w:rsid w:val="00E3205B"/>
    <w:rsid w:val="00E33157"/>
    <w:rsid w:val="00E350EC"/>
    <w:rsid w:val="00E36D30"/>
    <w:rsid w:val="00E3728C"/>
    <w:rsid w:val="00E378C1"/>
    <w:rsid w:val="00E42C52"/>
    <w:rsid w:val="00E4330B"/>
    <w:rsid w:val="00E44DF9"/>
    <w:rsid w:val="00E44F5C"/>
    <w:rsid w:val="00E4503D"/>
    <w:rsid w:val="00E4533D"/>
    <w:rsid w:val="00E47F50"/>
    <w:rsid w:val="00E528A0"/>
    <w:rsid w:val="00E53895"/>
    <w:rsid w:val="00E54BF0"/>
    <w:rsid w:val="00E56C11"/>
    <w:rsid w:val="00E577A4"/>
    <w:rsid w:val="00E60819"/>
    <w:rsid w:val="00E617FB"/>
    <w:rsid w:val="00E6563E"/>
    <w:rsid w:val="00E65789"/>
    <w:rsid w:val="00E66581"/>
    <w:rsid w:val="00E71D8B"/>
    <w:rsid w:val="00E75435"/>
    <w:rsid w:val="00E754FC"/>
    <w:rsid w:val="00E759EA"/>
    <w:rsid w:val="00E75E88"/>
    <w:rsid w:val="00E77A03"/>
    <w:rsid w:val="00E81F97"/>
    <w:rsid w:val="00E81F9C"/>
    <w:rsid w:val="00E87FA9"/>
    <w:rsid w:val="00E92138"/>
    <w:rsid w:val="00E9218F"/>
    <w:rsid w:val="00E93018"/>
    <w:rsid w:val="00E933C5"/>
    <w:rsid w:val="00E94163"/>
    <w:rsid w:val="00E94730"/>
    <w:rsid w:val="00EA424A"/>
    <w:rsid w:val="00EA62E7"/>
    <w:rsid w:val="00EA6E5B"/>
    <w:rsid w:val="00EA74CD"/>
    <w:rsid w:val="00EA765F"/>
    <w:rsid w:val="00EA78FE"/>
    <w:rsid w:val="00EB2544"/>
    <w:rsid w:val="00EB6240"/>
    <w:rsid w:val="00EB7DEC"/>
    <w:rsid w:val="00EC0049"/>
    <w:rsid w:val="00EC1BDE"/>
    <w:rsid w:val="00EC225F"/>
    <w:rsid w:val="00EC616B"/>
    <w:rsid w:val="00EC7294"/>
    <w:rsid w:val="00ED49BD"/>
    <w:rsid w:val="00ED4F69"/>
    <w:rsid w:val="00ED5A06"/>
    <w:rsid w:val="00ED6699"/>
    <w:rsid w:val="00ED6EF9"/>
    <w:rsid w:val="00EE2264"/>
    <w:rsid w:val="00EE58A4"/>
    <w:rsid w:val="00EE61ED"/>
    <w:rsid w:val="00EE6DA6"/>
    <w:rsid w:val="00EF046B"/>
    <w:rsid w:val="00EF2F64"/>
    <w:rsid w:val="00EF3A68"/>
    <w:rsid w:val="00EF3F3E"/>
    <w:rsid w:val="00F00BC9"/>
    <w:rsid w:val="00F0100E"/>
    <w:rsid w:val="00F04E7D"/>
    <w:rsid w:val="00F05524"/>
    <w:rsid w:val="00F0650F"/>
    <w:rsid w:val="00F06A8F"/>
    <w:rsid w:val="00F071BA"/>
    <w:rsid w:val="00F10CCC"/>
    <w:rsid w:val="00F11326"/>
    <w:rsid w:val="00F123DD"/>
    <w:rsid w:val="00F13E9D"/>
    <w:rsid w:val="00F1477F"/>
    <w:rsid w:val="00F15058"/>
    <w:rsid w:val="00F16255"/>
    <w:rsid w:val="00F1770A"/>
    <w:rsid w:val="00F17B4C"/>
    <w:rsid w:val="00F17B99"/>
    <w:rsid w:val="00F2047F"/>
    <w:rsid w:val="00F20C53"/>
    <w:rsid w:val="00F23012"/>
    <w:rsid w:val="00F24008"/>
    <w:rsid w:val="00F24A4F"/>
    <w:rsid w:val="00F25815"/>
    <w:rsid w:val="00F3011F"/>
    <w:rsid w:val="00F30143"/>
    <w:rsid w:val="00F30301"/>
    <w:rsid w:val="00F30AA0"/>
    <w:rsid w:val="00F322CB"/>
    <w:rsid w:val="00F333E3"/>
    <w:rsid w:val="00F33871"/>
    <w:rsid w:val="00F3563E"/>
    <w:rsid w:val="00F3698B"/>
    <w:rsid w:val="00F401DE"/>
    <w:rsid w:val="00F40DB1"/>
    <w:rsid w:val="00F42F0D"/>
    <w:rsid w:val="00F43300"/>
    <w:rsid w:val="00F437AE"/>
    <w:rsid w:val="00F44384"/>
    <w:rsid w:val="00F46C06"/>
    <w:rsid w:val="00F46F07"/>
    <w:rsid w:val="00F478D2"/>
    <w:rsid w:val="00F47BBB"/>
    <w:rsid w:val="00F51051"/>
    <w:rsid w:val="00F5112D"/>
    <w:rsid w:val="00F52B4D"/>
    <w:rsid w:val="00F53796"/>
    <w:rsid w:val="00F553A7"/>
    <w:rsid w:val="00F5579F"/>
    <w:rsid w:val="00F56A72"/>
    <w:rsid w:val="00F56DFB"/>
    <w:rsid w:val="00F56EFE"/>
    <w:rsid w:val="00F6039F"/>
    <w:rsid w:val="00F62F83"/>
    <w:rsid w:val="00F63D0E"/>
    <w:rsid w:val="00F6549F"/>
    <w:rsid w:val="00F66387"/>
    <w:rsid w:val="00F71276"/>
    <w:rsid w:val="00F72871"/>
    <w:rsid w:val="00F73A83"/>
    <w:rsid w:val="00F74369"/>
    <w:rsid w:val="00F757B0"/>
    <w:rsid w:val="00F75BAD"/>
    <w:rsid w:val="00F77061"/>
    <w:rsid w:val="00F7736F"/>
    <w:rsid w:val="00F840B0"/>
    <w:rsid w:val="00F85502"/>
    <w:rsid w:val="00F85509"/>
    <w:rsid w:val="00F873F6"/>
    <w:rsid w:val="00F87CC0"/>
    <w:rsid w:val="00F90924"/>
    <w:rsid w:val="00F938E3"/>
    <w:rsid w:val="00F93A6A"/>
    <w:rsid w:val="00F93E10"/>
    <w:rsid w:val="00F9428F"/>
    <w:rsid w:val="00F94365"/>
    <w:rsid w:val="00F9549A"/>
    <w:rsid w:val="00F96729"/>
    <w:rsid w:val="00F9706F"/>
    <w:rsid w:val="00FA0934"/>
    <w:rsid w:val="00FA252D"/>
    <w:rsid w:val="00FA3EB9"/>
    <w:rsid w:val="00FA52C7"/>
    <w:rsid w:val="00FA5F77"/>
    <w:rsid w:val="00FA62AD"/>
    <w:rsid w:val="00FA6BD9"/>
    <w:rsid w:val="00FA7D18"/>
    <w:rsid w:val="00FB07FE"/>
    <w:rsid w:val="00FB1E90"/>
    <w:rsid w:val="00FB3BD0"/>
    <w:rsid w:val="00FB3C38"/>
    <w:rsid w:val="00FB4A34"/>
    <w:rsid w:val="00FB6CA0"/>
    <w:rsid w:val="00FB7B8C"/>
    <w:rsid w:val="00FC120E"/>
    <w:rsid w:val="00FC38DA"/>
    <w:rsid w:val="00FC4067"/>
    <w:rsid w:val="00FD209C"/>
    <w:rsid w:val="00FD22D9"/>
    <w:rsid w:val="00FD66A2"/>
    <w:rsid w:val="00FD6DAC"/>
    <w:rsid w:val="00FD7E0F"/>
    <w:rsid w:val="00FE12FB"/>
    <w:rsid w:val="00FE4EDC"/>
    <w:rsid w:val="00FE65EC"/>
    <w:rsid w:val="00FE6E9B"/>
    <w:rsid w:val="00FE7B63"/>
    <w:rsid w:val="00FE7F61"/>
    <w:rsid w:val="00FF000E"/>
    <w:rsid w:val="00FF02BD"/>
    <w:rsid w:val="00FF167F"/>
    <w:rsid w:val="00FF1CC6"/>
    <w:rsid w:val="00FF2F55"/>
    <w:rsid w:val="00FF3199"/>
    <w:rsid w:val="00FF346B"/>
    <w:rsid w:val="00FF4CB6"/>
    <w:rsid w:val="00FF55B9"/>
    <w:rsid w:val="00FF64B8"/>
    <w:rsid w:val="00FF6A99"/>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6F36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Outline List 2"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8DA"/>
    <w:rPr>
      <w:sz w:val="24"/>
      <w:lang w:val="en-GB"/>
    </w:rPr>
  </w:style>
  <w:style w:type="paragraph" w:styleId="Nagwek1">
    <w:name w:val="heading 1"/>
    <w:basedOn w:val="Normalny"/>
    <w:next w:val="Normalny"/>
    <w:qFormat/>
    <w:rsid w:val="00FC38DA"/>
    <w:pPr>
      <w:keepNext/>
      <w:outlineLvl w:val="0"/>
    </w:pPr>
    <w:rPr>
      <w:rFonts w:ascii="Arial" w:hAnsi="Arial"/>
    </w:rPr>
  </w:style>
  <w:style w:type="paragraph" w:styleId="Nagwek2">
    <w:name w:val="heading 2"/>
    <w:basedOn w:val="Normalny"/>
    <w:next w:val="Normalny"/>
    <w:qFormat/>
    <w:rsid w:val="00FC38DA"/>
    <w:pPr>
      <w:keepNext/>
      <w:tabs>
        <w:tab w:val="left" w:pos="3970"/>
        <w:tab w:val="left" w:pos="8505"/>
      </w:tabs>
      <w:outlineLvl w:val="1"/>
    </w:pPr>
    <w:rPr>
      <w:b/>
      <w:sz w:val="20"/>
      <w:u w:val="single"/>
    </w:rPr>
  </w:style>
  <w:style w:type="paragraph" w:styleId="Nagwek3">
    <w:name w:val="heading 3"/>
    <w:basedOn w:val="Normalny"/>
    <w:next w:val="Normalny"/>
    <w:qFormat/>
    <w:rsid w:val="00FC38DA"/>
    <w:pPr>
      <w:keepNext/>
      <w:jc w:val="center"/>
      <w:outlineLvl w:val="2"/>
    </w:pPr>
    <w:rPr>
      <w:rFonts w:ascii="Arial" w:hAnsi="Arial"/>
      <w:b/>
    </w:rPr>
  </w:style>
  <w:style w:type="paragraph" w:styleId="Nagwek4">
    <w:name w:val="heading 4"/>
    <w:basedOn w:val="Normalny"/>
    <w:next w:val="Normalny"/>
    <w:qFormat/>
    <w:rsid w:val="00FC38DA"/>
    <w:pPr>
      <w:keepNext/>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C38DA"/>
    <w:pPr>
      <w:tabs>
        <w:tab w:val="center" w:pos="4320"/>
        <w:tab w:val="right" w:pos="8640"/>
      </w:tabs>
    </w:pPr>
  </w:style>
  <w:style w:type="paragraph" w:styleId="Stopka">
    <w:name w:val="footer"/>
    <w:basedOn w:val="Normalny"/>
    <w:link w:val="StopkaZnak"/>
    <w:rsid w:val="00FC38DA"/>
    <w:pPr>
      <w:tabs>
        <w:tab w:val="center" w:pos="4320"/>
        <w:tab w:val="right" w:pos="8640"/>
      </w:tabs>
    </w:pPr>
  </w:style>
  <w:style w:type="character" w:styleId="Numerstrony">
    <w:name w:val="page number"/>
    <w:basedOn w:val="Domylnaczcionkaakapitu"/>
    <w:rsid w:val="00FC38DA"/>
  </w:style>
  <w:style w:type="paragraph" w:customStyle="1" w:styleId="BodyNumber">
    <w:name w:val="BodyNumber"/>
    <w:basedOn w:val="Normalny"/>
    <w:rsid w:val="00FC38DA"/>
    <w:pPr>
      <w:spacing w:after="240"/>
      <w:ind w:left="567" w:hanging="567"/>
    </w:pPr>
  </w:style>
  <w:style w:type="paragraph" w:customStyle="1" w:styleId="EndAnnex">
    <w:name w:val="EndAnnex"/>
    <w:basedOn w:val="Normalny"/>
    <w:rsid w:val="00FC38DA"/>
    <w:pPr>
      <w:ind w:left="567"/>
    </w:pPr>
  </w:style>
  <w:style w:type="paragraph" w:customStyle="1" w:styleId="EndAppendix">
    <w:name w:val="EndAppendix"/>
    <w:basedOn w:val="EndAnnex"/>
    <w:rsid w:val="00FC38DA"/>
    <w:pPr>
      <w:tabs>
        <w:tab w:val="left" w:pos="2835"/>
      </w:tabs>
      <w:ind w:left="1134"/>
    </w:pPr>
  </w:style>
  <w:style w:type="paragraph" w:styleId="Tekstpodstawowy">
    <w:name w:val="Body Text"/>
    <w:basedOn w:val="Normalny"/>
    <w:rsid w:val="00FC38DA"/>
    <w:rPr>
      <w:rFonts w:ascii="Arial" w:hAnsi="Arial"/>
    </w:rPr>
  </w:style>
  <w:style w:type="paragraph" w:styleId="Tytu">
    <w:name w:val="Title"/>
    <w:basedOn w:val="Normalny"/>
    <w:link w:val="TytuZnak"/>
    <w:qFormat/>
    <w:rsid w:val="00FC38DA"/>
    <w:pPr>
      <w:tabs>
        <w:tab w:val="left" w:pos="8505"/>
      </w:tabs>
      <w:jc w:val="center"/>
    </w:pPr>
    <w:rPr>
      <w:u w:val="single"/>
    </w:rPr>
  </w:style>
  <w:style w:type="paragraph" w:styleId="Tekstpodstawowywcity">
    <w:name w:val="Body Text Indent"/>
    <w:basedOn w:val="Normalny"/>
    <w:rsid w:val="00FC38DA"/>
    <w:pPr>
      <w:ind w:firstLine="720"/>
    </w:pPr>
    <w:rPr>
      <w:rFonts w:ascii="Arial" w:hAnsi="Arial"/>
    </w:rPr>
  </w:style>
  <w:style w:type="character" w:styleId="Odwoaniedokomentarza">
    <w:name w:val="annotation reference"/>
    <w:uiPriority w:val="99"/>
    <w:semiHidden/>
    <w:rsid w:val="00FC38DA"/>
    <w:rPr>
      <w:sz w:val="16"/>
    </w:rPr>
  </w:style>
  <w:style w:type="paragraph" w:styleId="Tekstkomentarza">
    <w:name w:val="annotation text"/>
    <w:basedOn w:val="Normalny"/>
    <w:link w:val="TekstkomentarzaZnak"/>
    <w:uiPriority w:val="99"/>
    <w:semiHidden/>
    <w:rsid w:val="00FC38DA"/>
    <w:rPr>
      <w:sz w:val="20"/>
    </w:rPr>
  </w:style>
  <w:style w:type="paragraph" w:styleId="Tekstpodstawowy2">
    <w:name w:val="Body Text 2"/>
    <w:basedOn w:val="Normalny"/>
    <w:rsid w:val="00FC38DA"/>
    <w:pPr>
      <w:tabs>
        <w:tab w:val="left" w:pos="851"/>
      </w:tabs>
      <w:ind w:right="-432"/>
    </w:pPr>
  </w:style>
  <w:style w:type="paragraph" w:styleId="Tekstpodstawowy3">
    <w:name w:val="Body Text 3"/>
    <w:basedOn w:val="Normalny"/>
    <w:rsid w:val="00FC38DA"/>
    <w:pPr>
      <w:spacing w:before="240" w:after="240"/>
    </w:pPr>
    <w:rPr>
      <w:b/>
    </w:rPr>
  </w:style>
  <w:style w:type="paragraph" w:styleId="Tekstdymka">
    <w:name w:val="Balloon Text"/>
    <w:basedOn w:val="Normalny"/>
    <w:semiHidden/>
    <w:rsid w:val="00102323"/>
    <w:rPr>
      <w:rFonts w:ascii="Tahoma" w:hAnsi="Tahoma" w:cs="Tahoma"/>
      <w:sz w:val="16"/>
      <w:szCs w:val="16"/>
    </w:rPr>
  </w:style>
  <w:style w:type="character" w:styleId="Hipercze">
    <w:name w:val="Hyperlink"/>
    <w:uiPriority w:val="99"/>
    <w:rsid w:val="00DC58EF"/>
    <w:rPr>
      <w:color w:val="0000FF"/>
      <w:u w:val="single"/>
    </w:rPr>
  </w:style>
  <w:style w:type="paragraph" w:styleId="Tematkomentarza">
    <w:name w:val="annotation subject"/>
    <w:basedOn w:val="Tekstkomentarza"/>
    <w:next w:val="Tekstkomentarza"/>
    <w:semiHidden/>
    <w:rsid w:val="008D0D72"/>
    <w:rPr>
      <w:b/>
      <w:bCs/>
    </w:rPr>
  </w:style>
  <w:style w:type="paragraph" w:styleId="Akapitzlist">
    <w:name w:val="List Paragraph"/>
    <w:aliases w:val="Steve Numbered Para,Multi-level Numbered Para"/>
    <w:basedOn w:val="Normalny"/>
    <w:link w:val="AkapitzlistZnak"/>
    <w:uiPriority w:val="34"/>
    <w:qFormat/>
    <w:rsid w:val="00770AE2"/>
    <w:pPr>
      <w:ind w:left="720"/>
    </w:pPr>
  </w:style>
  <w:style w:type="character" w:customStyle="1" w:styleId="TytuZnak">
    <w:name w:val="Tytuł Znak"/>
    <w:link w:val="Tytu"/>
    <w:rsid w:val="00EA6E5B"/>
    <w:rPr>
      <w:sz w:val="24"/>
      <w:u w:val="single"/>
      <w:lang w:eastAsia="en-US"/>
    </w:rPr>
  </w:style>
  <w:style w:type="numbering" w:styleId="111111">
    <w:name w:val="Outline List 2"/>
    <w:aliases w:val="1 / 1.1"/>
    <w:basedOn w:val="Bezlisty"/>
    <w:uiPriority w:val="99"/>
    <w:unhideWhenUsed/>
    <w:rsid w:val="00DF6183"/>
    <w:pPr>
      <w:numPr>
        <w:numId w:val="1"/>
      </w:numPr>
    </w:pPr>
  </w:style>
  <w:style w:type="character" w:customStyle="1" w:styleId="NagwekZnak">
    <w:name w:val="Nagłówek Znak"/>
    <w:link w:val="Nagwek"/>
    <w:rsid w:val="00EE2264"/>
    <w:rPr>
      <w:sz w:val="24"/>
      <w:lang w:val="en-GB"/>
    </w:rPr>
  </w:style>
  <w:style w:type="paragraph" w:customStyle="1" w:styleId="SecurityClassificationheader">
    <w:name w:val="Security Classification (header)"/>
    <w:basedOn w:val="Normalny"/>
    <w:rsid w:val="00EE2264"/>
    <w:pPr>
      <w:jc w:val="center"/>
    </w:pPr>
    <w:rPr>
      <w:b/>
      <w:caps/>
      <w:spacing w:val="120"/>
      <w:sz w:val="22"/>
    </w:rPr>
  </w:style>
  <w:style w:type="character" w:customStyle="1" w:styleId="StopkaZnak">
    <w:name w:val="Stopka Znak"/>
    <w:link w:val="Stopka"/>
    <w:rsid w:val="009A0215"/>
    <w:rPr>
      <w:sz w:val="24"/>
      <w:lang w:val="en-GB"/>
    </w:rPr>
  </w:style>
  <w:style w:type="character" w:styleId="Pogrubienie">
    <w:name w:val="Strong"/>
    <w:qFormat/>
    <w:rsid w:val="00F5579F"/>
    <w:rPr>
      <w:b/>
    </w:rPr>
  </w:style>
  <w:style w:type="paragraph" w:styleId="Bezodstpw">
    <w:name w:val="No Spacing"/>
    <w:uiPriority w:val="1"/>
    <w:qFormat/>
    <w:rsid w:val="00913A3A"/>
    <w:rPr>
      <w:rFonts w:ascii="Calibri" w:eastAsia="Calibri" w:hAnsi="Calibri"/>
      <w:sz w:val="22"/>
      <w:szCs w:val="22"/>
    </w:rPr>
  </w:style>
  <w:style w:type="paragraph" w:styleId="Poprawka">
    <w:name w:val="Revision"/>
    <w:hidden/>
    <w:uiPriority w:val="99"/>
    <w:semiHidden/>
    <w:rsid w:val="001C5C87"/>
    <w:rPr>
      <w:sz w:val="24"/>
      <w:lang w:val="en-GB"/>
    </w:rPr>
  </w:style>
  <w:style w:type="paragraph" w:customStyle="1" w:styleId="Location">
    <w:name w:val="Location"/>
    <w:link w:val="LocationChar"/>
    <w:qFormat/>
    <w:rsid w:val="00BD2EA8"/>
    <w:pPr>
      <w:spacing w:line="180" w:lineRule="exact"/>
    </w:pPr>
    <w:rPr>
      <w:rFonts w:ascii="Arial" w:hAnsi="Arial"/>
      <w:sz w:val="14"/>
      <w:szCs w:val="14"/>
      <w:lang w:val="en-GB" w:eastAsia="en-GB"/>
    </w:rPr>
  </w:style>
  <w:style w:type="paragraph" w:customStyle="1" w:styleId="Officename">
    <w:name w:val="Office name"/>
    <w:next w:val="Location"/>
    <w:link w:val="OfficenameChar"/>
    <w:qFormat/>
    <w:rsid w:val="00BD2EA8"/>
    <w:rPr>
      <w:rFonts w:ascii="Arial" w:hAnsi="Arial" w:cs="Arial"/>
      <w:b/>
      <w:sz w:val="16"/>
      <w:szCs w:val="16"/>
      <w:lang w:val="en-GB" w:eastAsia="en-GB"/>
    </w:rPr>
  </w:style>
  <w:style w:type="paragraph" w:customStyle="1" w:styleId="Classification">
    <w:name w:val="Classification"/>
    <w:link w:val="ClassificationChar"/>
    <w:qFormat/>
    <w:rsid w:val="00BD2EA8"/>
    <w:pPr>
      <w:jc w:val="center"/>
    </w:pPr>
    <w:rPr>
      <w:rFonts w:ascii="Arial" w:hAnsi="Arial"/>
      <w:noProof/>
      <w:szCs w:val="22"/>
      <w:lang w:val="en-GB" w:eastAsia="en-GB"/>
    </w:rPr>
  </w:style>
  <w:style w:type="character" w:customStyle="1" w:styleId="ClassificationChar">
    <w:name w:val="Classification Char"/>
    <w:link w:val="Classification"/>
    <w:rsid w:val="00BD2EA8"/>
    <w:rPr>
      <w:rFonts w:ascii="Arial" w:hAnsi="Arial"/>
      <w:noProof/>
      <w:szCs w:val="22"/>
      <w:lang w:val="en-GB" w:eastAsia="en-GB" w:bidi="ar-SA"/>
    </w:rPr>
  </w:style>
  <w:style w:type="character" w:customStyle="1" w:styleId="OfficenameChar">
    <w:name w:val="Office name Char"/>
    <w:link w:val="Officename"/>
    <w:rsid w:val="00BD2EA8"/>
    <w:rPr>
      <w:rFonts w:ascii="Arial" w:hAnsi="Arial" w:cs="Arial"/>
      <w:b/>
      <w:sz w:val="16"/>
      <w:szCs w:val="16"/>
      <w:lang w:val="en-GB" w:eastAsia="en-GB" w:bidi="ar-SA"/>
    </w:rPr>
  </w:style>
  <w:style w:type="character" w:customStyle="1" w:styleId="LocationChar">
    <w:name w:val="Location Char"/>
    <w:link w:val="Location"/>
    <w:rsid w:val="00BD2EA8"/>
    <w:rPr>
      <w:rFonts w:ascii="Arial" w:hAnsi="Arial"/>
      <w:sz w:val="14"/>
      <w:szCs w:val="14"/>
      <w:lang w:val="en-GB" w:eastAsia="en-GB" w:bidi="ar-SA"/>
    </w:rPr>
  </w:style>
  <w:style w:type="character" w:customStyle="1" w:styleId="TekstkomentarzaZnak">
    <w:name w:val="Tekst komentarza Znak"/>
    <w:basedOn w:val="Domylnaczcionkaakapitu"/>
    <w:link w:val="Tekstkomentarza"/>
    <w:uiPriority w:val="99"/>
    <w:semiHidden/>
    <w:rsid w:val="00E36D30"/>
    <w:rPr>
      <w:lang w:val="en-GB"/>
    </w:rPr>
  </w:style>
  <w:style w:type="table" w:styleId="Tabela-Siatka">
    <w:name w:val="Table Grid"/>
    <w:aliases w:val="*Table Grid,NC3A Table Grid"/>
    <w:basedOn w:val="Standardowy"/>
    <w:uiPriority w:val="59"/>
    <w:rsid w:val="00F333E3"/>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teve Numbered Para Znak,Multi-level Numbered Para Znak"/>
    <w:basedOn w:val="Domylnaczcionkaakapitu"/>
    <w:link w:val="Akapitzlist"/>
    <w:uiPriority w:val="34"/>
    <w:locked/>
    <w:rsid w:val="00DC1952"/>
    <w:rPr>
      <w:sz w:val="24"/>
      <w:lang w:val="en-GB"/>
    </w:rPr>
  </w:style>
  <w:style w:type="table" w:customStyle="1" w:styleId="NC3ATableGrid1">
    <w:name w:val="NC3A Table Grid1"/>
    <w:basedOn w:val="Standardowy"/>
    <w:next w:val="Tabela-Siatka"/>
    <w:uiPriority w:val="59"/>
    <w:rsid w:val="00581AA6"/>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right">
    <w:name w:val="copyright"/>
    <w:basedOn w:val="Domylnaczcionkaakapitu"/>
    <w:rsid w:val="00214C8F"/>
  </w:style>
  <w:style w:type="paragraph" w:styleId="Tekstprzypisudolnego">
    <w:name w:val="footnote text"/>
    <w:basedOn w:val="Normalny"/>
    <w:link w:val="TekstprzypisudolnegoZnak"/>
    <w:unhideWhenUsed/>
    <w:rsid w:val="00D43616"/>
    <w:rPr>
      <w:sz w:val="20"/>
    </w:rPr>
  </w:style>
  <w:style w:type="character" w:customStyle="1" w:styleId="TekstprzypisudolnegoZnak">
    <w:name w:val="Tekst przypisu dolnego Znak"/>
    <w:basedOn w:val="Domylnaczcionkaakapitu"/>
    <w:link w:val="Tekstprzypisudolnego"/>
    <w:rsid w:val="00D43616"/>
    <w:rPr>
      <w:lang w:val="en-GB"/>
    </w:rPr>
  </w:style>
  <w:style w:type="character" w:styleId="Odwoanieprzypisudolnego">
    <w:name w:val="footnote reference"/>
    <w:basedOn w:val="Domylnaczcionkaakapitu"/>
    <w:semiHidden/>
    <w:unhideWhenUsed/>
    <w:rsid w:val="00D43616"/>
    <w:rPr>
      <w:vertAlign w:val="superscript"/>
    </w:rPr>
  </w:style>
  <w:style w:type="paragraph" w:customStyle="1" w:styleId="Surveynumbered">
    <w:name w:val="Survey numbered"/>
    <w:basedOn w:val="Normalny"/>
    <w:link w:val="SurveynumberedChar"/>
    <w:qFormat/>
    <w:rsid w:val="0076518A"/>
    <w:pPr>
      <w:numPr>
        <w:numId w:val="15"/>
      </w:numPr>
      <w:contextualSpacing/>
    </w:pPr>
    <w:rPr>
      <w:rFonts w:ascii="Arial" w:hAnsi="Arial"/>
      <w:bCs/>
      <w:szCs w:val="24"/>
      <w:lang w:val="en-US" w:eastAsia="en-GB"/>
    </w:rPr>
  </w:style>
  <w:style w:type="paragraph" w:customStyle="1" w:styleId="Surveynumbered2ndlevel">
    <w:name w:val="Survey numbered 2nd level"/>
    <w:basedOn w:val="Normalny"/>
    <w:link w:val="Surveynumbered2ndlevelChar"/>
    <w:qFormat/>
    <w:rsid w:val="0076518A"/>
    <w:pPr>
      <w:numPr>
        <w:ilvl w:val="1"/>
        <w:numId w:val="15"/>
      </w:numPr>
      <w:spacing w:before="120"/>
      <w:ind w:left="1434" w:hanging="357"/>
    </w:pPr>
    <w:rPr>
      <w:rFonts w:ascii="Arial" w:hAnsi="Arial"/>
      <w:bCs/>
      <w:szCs w:val="24"/>
      <w:lang w:val="en-US" w:eastAsia="en-GB"/>
    </w:rPr>
  </w:style>
  <w:style w:type="character" w:customStyle="1" w:styleId="SurveynumberedChar">
    <w:name w:val="Survey numbered Char"/>
    <w:basedOn w:val="Domylnaczcionkaakapitu"/>
    <w:link w:val="Surveynumbered"/>
    <w:rsid w:val="0076518A"/>
    <w:rPr>
      <w:rFonts w:ascii="Arial" w:hAnsi="Arial"/>
      <w:bCs/>
      <w:sz w:val="24"/>
      <w:szCs w:val="24"/>
      <w:lang w:eastAsia="en-GB"/>
    </w:rPr>
  </w:style>
  <w:style w:type="character" w:customStyle="1" w:styleId="Surveynumbered2ndlevelChar">
    <w:name w:val="Survey numbered 2nd level Char"/>
    <w:basedOn w:val="Domylnaczcionkaakapitu"/>
    <w:link w:val="Surveynumbered2ndlevel"/>
    <w:rsid w:val="0076518A"/>
    <w:rPr>
      <w:rFonts w:ascii="Arial" w:hAnsi="Arial"/>
      <w:bC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Outline List 2"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8DA"/>
    <w:rPr>
      <w:sz w:val="24"/>
      <w:lang w:val="en-GB"/>
    </w:rPr>
  </w:style>
  <w:style w:type="paragraph" w:styleId="Nagwek1">
    <w:name w:val="heading 1"/>
    <w:basedOn w:val="Normalny"/>
    <w:next w:val="Normalny"/>
    <w:qFormat/>
    <w:rsid w:val="00FC38DA"/>
    <w:pPr>
      <w:keepNext/>
      <w:outlineLvl w:val="0"/>
    </w:pPr>
    <w:rPr>
      <w:rFonts w:ascii="Arial" w:hAnsi="Arial"/>
    </w:rPr>
  </w:style>
  <w:style w:type="paragraph" w:styleId="Nagwek2">
    <w:name w:val="heading 2"/>
    <w:basedOn w:val="Normalny"/>
    <w:next w:val="Normalny"/>
    <w:qFormat/>
    <w:rsid w:val="00FC38DA"/>
    <w:pPr>
      <w:keepNext/>
      <w:tabs>
        <w:tab w:val="left" w:pos="3970"/>
        <w:tab w:val="left" w:pos="8505"/>
      </w:tabs>
      <w:outlineLvl w:val="1"/>
    </w:pPr>
    <w:rPr>
      <w:b/>
      <w:sz w:val="20"/>
      <w:u w:val="single"/>
    </w:rPr>
  </w:style>
  <w:style w:type="paragraph" w:styleId="Nagwek3">
    <w:name w:val="heading 3"/>
    <w:basedOn w:val="Normalny"/>
    <w:next w:val="Normalny"/>
    <w:qFormat/>
    <w:rsid w:val="00FC38DA"/>
    <w:pPr>
      <w:keepNext/>
      <w:jc w:val="center"/>
      <w:outlineLvl w:val="2"/>
    </w:pPr>
    <w:rPr>
      <w:rFonts w:ascii="Arial" w:hAnsi="Arial"/>
      <w:b/>
    </w:rPr>
  </w:style>
  <w:style w:type="paragraph" w:styleId="Nagwek4">
    <w:name w:val="heading 4"/>
    <w:basedOn w:val="Normalny"/>
    <w:next w:val="Normalny"/>
    <w:qFormat/>
    <w:rsid w:val="00FC38DA"/>
    <w:pPr>
      <w:keepNext/>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FC38DA"/>
    <w:pPr>
      <w:tabs>
        <w:tab w:val="center" w:pos="4320"/>
        <w:tab w:val="right" w:pos="8640"/>
      </w:tabs>
    </w:pPr>
  </w:style>
  <w:style w:type="paragraph" w:styleId="Stopka">
    <w:name w:val="footer"/>
    <w:basedOn w:val="Normalny"/>
    <w:link w:val="StopkaZnak"/>
    <w:rsid w:val="00FC38DA"/>
    <w:pPr>
      <w:tabs>
        <w:tab w:val="center" w:pos="4320"/>
        <w:tab w:val="right" w:pos="8640"/>
      </w:tabs>
    </w:pPr>
  </w:style>
  <w:style w:type="character" w:styleId="Numerstrony">
    <w:name w:val="page number"/>
    <w:basedOn w:val="Domylnaczcionkaakapitu"/>
    <w:rsid w:val="00FC38DA"/>
  </w:style>
  <w:style w:type="paragraph" w:customStyle="1" w:styleId="BodyNumber">
    <w:name w:val="BodyNumber"/>
    <w:basedOn w:val="Normalny"/>
    <w:rsid w:val="00FC38DA"/>
    <w:pPr>
      <w:spacing w:after="240"/>
      <w:ind w:left="567" w:hanging="567"/>
    </w:pPr>
  </w:style>
  <w:style w:type="paragraph" w:customStyle="1" w:styleId="EndAnnex">
    <w:name w:val="EndAnnex"/>
    <w:basedOn w:val="Normalny"/>
    <w:rsid w:val="00FC38DA"/>
    <w:pPr>
      <w:ind w:left="567"/>
    </w:pPr>
  </w:style>
  <w:style w:type="paragraph" w:customStyle="1" w:styleId="EndAppendix">
    <w:name w:val="EndAppendix"/>
    <w:basedOn w:val="EndAnnex"/>
    <w:rsid w:val="00FC38DA"/>
    <w:pPr>
      <w:tabs>
        <w:tab w:val="left" w:pos="2835"/>
      </w:tabs>
      <w:ind w:left="1134"/>
    </w:pPr>
  </w:style>
  <w:style w:type="paragraph" w:styleId="Tekstpodstawowy">
    <w:name w:val="Body Text"/>
    <w:basedOn w:val="Normalny"/>
    <w:rsid w:val="00FC38DA"/>
    <w:rPr>
      <w:rFonts w:ascii="Arial" w:hAnsi="Arial"/>
    </w:rPr>
  </w:style>
  <w:style w:type="paragraph" w:styleId="Tytu">
    <w:name w:val="Title"/>
    <w:basedOn w:val="Normalny"/>
    <w:link w:val="TytuZnak"/>
    <w:qFormat/>
    <w:rsid w:val="00FC38DA"/>
    <w:pPr>
      <w:tabs>
        <w:tab w:val="left" w:pos="8505"/>
      </w:tabs>
      <w:jc w:val="center"/>
    </w:pPr>
    <w:rPr>
      <w:u w:val="single"/>
    </w:rPr>
  </w:style>
  <w:style w:type="paragraph" w:styleId="Tekstpodstawowywcity">
    <w:name w:val="Body Text Indent"/>
    <w:basedOn w:val="Normalny"/>
    <w:rsid w:val="00FC38DA"/>
    <w:pPr>
      <w:ind w:firstLine="720"/>
    </w:pPr>
    <w:rPr>
      <w:rFonts w:ascii="Arial" w:hAnsi="Arial"/>
    </w:rPr>
  </w:style>
  <w:style w:type="character" w:styleId="Odwoaniedokomentarza">
    <w:name w:val="annotation reference"/>
    <w:uiPriority w:val="99"/>
    <w:semiHidden/>
    <w:rsid w:val="00FC38DA"/>
    <w:rPr>
      <w:sz w:val="16"/>
    </w:rPr>
  </w:style>
  <w:style w:type="paragraph" w:styleId="Tekstkomentarza">
    <w:name w:val="annotation text"/>
    <w:basedOn w:val="Normalny"/>
    <w:link w:val="TekstkomentarzaZnak"/>
    <w:uiPriority w:val="99"/>
    <w:semiHidden/>
    <w:rsid w:val="00FC38DA"/>
    <w:rPr>
      <w:sz w:val="20"/>
    </w:rPr>
  </w:style>
  <w:style w:type="paragraph" w:styleId="Tekstpodstawowy2">
    <w:name w:val="Body Text 2"/>
    <w:basedOn w:val="Normalny"/>
    <w:rsid w:val="00FC38DA"/>
    <w:pPr>
      <w:tabs>
        <w:tab w:val="left" w:pos="851"/>
      </w:tabs>
      <w:ind w:right="-432"/>
    </w:pPr>
  </w:style>
  <w:style w:type="paragraph" w:styleId="Tekstpodstawowy3">
    <w:name w:val="Body Text 3"/>
    <w:basedOn w:val="Normalny"/>
    <w:rsid w:val="00FC38DA"/>
    <w:pPr>
      <w:spacing w:before="240" w:after="240"/>
    </w:pPr>
    <w:rPr>
      <w:b/>
    </w:rPr>
  </w:style>
  <w:style w:type="paragraph" w:styleId="Tekstdymka">
    <w:name w:val="Balloon Text"/>
    <w:basedOn w:val="Normalny"/>
    <w:semiHidden/>
    <w:rsid w:val="00102323"/>
    <w:rPr>
      <w:rFonts w:ascii="Tahoma" w:hAnsi="Tahoma" w:cs="Tahoma"/>
      <w:sz w:val="16"/>
      <w:szCs w:val="16"/>
    </w:rPr>
  </w:style>
  <w:style w:type="character" w:styleId="Hipercze">
    <w:name w:val="Hyperlink"/>
    <w:uiPriority w:val="99"/>
    <w:rsid w:val="00DC58EF"/>
    <w:rPr>
      <w:color w:val="0000FF"/>
      <w:u w:val="single"/>
    </w:rPr>
  </w:style>
  <w:style w:type="paragraph" w:styleId="Tematkomentarza">
    <w:name w:val="annotation subject"/>
    <w:basedOn w:val="Tekstkomentarza"/>
    <w:next w:val="Tekstkomentarza"/>
    <w:semiHidden/>
    <w:rsid w:val="008D0D72"/>
    <w:rPr>
      <w:b/>
      <w:bCs/>
    </w:rPr>
  </w:style>
  <w:style w:type="paragraph" w:styleId="Akapitzlist">
    <w:name w:val="List Paragraph"/>
    <w:aliases w:val="Steve Numbered Para,Multi-level Numbered Para"/>
    <w:basedOn w:val="Normalny"/>
    <w:link w:val="AkapitzlistZnak"/>
    <w:uiPriority w:val="34"/>
    <w:qFormat/>
    <w:rsid w:val="00770AE2"/>
    <w:pPr>
      <w:ind w:left="720"/>
    </w:pPr>
  </w:style>
  <w:style w:type="character" w:customStyle="1" w:styleId="TytuZnak">
    <w:name w:val="Tytuł Znak"/>
    <w:link w:val="Tytu"/>
    <w:rsid w:val="00EA6E5B"/>
    <w:rPr>
      <w:sz w:val="24"/>
      <w:u w:val="single"/>
      <w:lang w:eastAsia="en-US"/>
    </w:rPr>
  </w:style>
  <w:style w:type="numbering" w:styleId="111111">
    <w:name w:val="Outline List 2"/>
    <w:aliases w:val="1 / 1.1"/>
    <w:basedOn w:val="Bezlisty"/>
    <w:uiPriority w:val="99"/>
    <w:unhideWhenUsed/>
    <w:rsid w:val="00DF6183"/>
    <w:pPr>
      <w:numPr>
        <w:numId w:val="1"/>
      </w:numPr>
    </w:pPr>
  </w:style>
  <w:style w:type="character" w:customStyle="1" w:styleId="NagwekZnak">
    <w:name w:val="Nagłówek Znak"/>
    <w:link w:val="Nagwek"/>
    <w:rsid w:val="00EE2264"/>
    <w:rPr>
      <w:sz w:val="24"/>
      <w:lang w:val="en-GB"/>
    </w:rPr>
  </w:style>
  <w:style w:type="paragraph" w:customStyle="1" w:styleId="SecurityClassificationheader">
    <w:name w:val="Security Classification (header)"/>
    <w:basedOn w:val="Normalny"/>
    <w:rsid w:val="00EE2264"/>
    <w:pPr>
      <w:jc w:val="center"/>
    </w:pPr>
    <w:rPr>
      <w:b/>
      <w:caps/>
      <w:spacing w:val="120"/>
      <w:sz w:val="22"/>
    </w:rPr>
  </w:style>
  <w:style w:type="character" w:customStyle="1" w:styleId="StopkaZnak">
    <w:name w:val="Stopka Znak"/>
    <w:link w:val="Stopka"/>
    <w:rsid w:val="009A0215"/>
    <w:rPr>
      <w:sz w:val="24"/>
      <w:lang w:val="en-GB"/>
    </w:rPr>
  </w:style>
  <w:style w:type="character" w:styleId="Pogrubienie">
    <w:name w:val="Strong"/>
    <w:qFormat/>
    <w:rsid w:val="00F5579F"/>
    <w:rPr>
      <w:b/>
    </w:rPr>
  </w:style>
  <w:style w:type="paragraph" w:styleId="Bezodstpw">
    <w:name w:val="No Spacing"/>
    <w:uiPriority w:val="1"/>
    <w:qFormat/>
    <w:rsid w:val="00913A3A"/>
    <w:rPr>
      <w:rFonts w:ascii="Calibri" w:eastAsia="Calibri" w:hAnsi="Calibri"/>
      <w:sz w:val="22"/>
      <w:szCs w:val="22"/>
    </w:rPr>
  </w:style>
  <w:style w:type="paragraph" w:styleId="Poprawka">
    <w:name w:val="Revision"/>
    <w:hidden/>
    <w:uiPriority w:val="99"/>
    <w:semiHidden/>
    <w:rsid w:val="001C5C87"/>
    <w:rPr>
      <w:sz w:val="24"/>
      <w:lang w:val="en-GB"/>
    </w:rPr>
  </w:style>
  <w:style w:type="paragraph" w:customStyle="1" w:styleId="Location">
    <w:name w:val="Location"/>
    <w:link w:val="LocationChar"/>
    <w:qFormat/>
    <w:rsid w:val="00BD2EA8"/>
    <w:pPr>
      <w:spacing w:line="180" w:lineRule="exact"/>
    </w:pPr>
    <w:rPr>
      <w:rFonts w:ascii="Arial" w:hAnsi="Arial"/>
      <w:sz w:val="14"/>
      <w:szCs w:val="14"/>
      <w:lang w:val="en-GB" w:eastAsia="en-GB"/>
    </w:rPr>
  </w:style>
  <w:style w:type="paragraph" w:customStyle="1" w:styleId="Officename">
    <w:name w:val="Office name"/>
    <w:next w:val="Location"/>
    <w:link w:val="OfficenameChar"/>
    <w:qFormat/>
    <w:rsid w:val="00BD2EA8"/>
    <w:rPr>
      <w:rFonts w:ascii="Arial" w:hAnsi="Arial" w:cs="Arial"/>
      <w:b/>
      <w:sz w:val="16"/>
      <w:szCs w:val="16"/>
      <w:lang w:val="en-GB" w:eastAsia="en-GB"/>
    </w:rPr>
  </w:style>
  <w:style w:type="paragraph" w:customStyle="1" w:styleId="Classification">
    <w:name w:val="Classification"/>
    <w:link w:val="ClassificationChar"/>
    <w:qFormat/>
    <w:rsid w:val="00BD2EA8"/>
    <w:pPr>
      <w:jc w:val="center"/>
    </w:pPr>
    <w:rPr>
      <w:rFonts w:ascii="Arial" w:hAnsi="Arial"/>
      <w:noProof/>
      <w:szCs w:val="22"/>
      <w:lang w:val="en-GB" w:eastAsia="en-GB"/>
    </w:rPr>
  </w:style>
  <w:style w:type="character" w:customStyle="1" w:styleId="ClassificationChar">
    <w:name w:val="Classification Char"/>
    <w:link w:val="Classification"/>
    <w:rsid w:val="00BD2EA8"/>
    <w:rPr>
      <w:rFonts w:ascii="Arial" w:hAnsi="Arial"/>
      <w:noProof/>
      <w:szCs w:val="22"/>
      <w:lang w:val="en-GB" w:eastAsia="en-GB" w:bidi="ar-SA"/>
    </w:rPr>
  </w:style>
  <w:style w:type="character" w:customStyle="1" w:styleId="OfficenameChar">
    <w:name w:val="Office name Char"/>
    <w:link w:val="Officename"/>
    <w:rsid w:val="00BD2EA8"/>
    <w:rPr>
      <w:rFonts w:ascii="Arial" w:hAnsi="Arial" w:cs="Arial"/>
      <w:b/>
      <w:sz w:val="16"/>
      <w:szCs w:val="16"/>
      <w:lang w:val="en-GB" w:eastAsia="en-GB" w:bidi="ar-SA"/>
    </w:rPr>
  </w:style>
  <w:style w:type="character" w:customStyle="1" w:styleId="LocationChar">
    <w:name w:val="Location Char"/>
    <w:link w:val="Location"/>
    <w:rsid w:val="00BD2EA8"/>
    <w:rPr>
      <w:rFonts w:ascii="Arial" w:hAnsi="Arial"/>
      <w:sz w:val="14"/>
      <w:szCs w:val="14"/>
      <w:lang w:val="en-GB" w:eastAsia="en-GB" w:bidi="ar-SA"/>
    </w:rPr>
  </w:style>
  <w:style w:type="character" w:customStyle="1" w:styleId="TekstkomentarzaZnak">
    <w:name w:val="Tekst komentarza Znak"/>
    <w:basedOn w:val="Domylnaczcionkaakapitu"/>
    <w:link w:val="Tekstkomentarza"/>
    <w:uiPriority w:val="99"/>
    <w:semiHidden/>
    <w:rsid w:val="00E36D30"/>
    <w:rPr>
      <w:lang w:val="en-GB"/>
    </w:rPr>
  </w:style>
  <w:style w:type="table" w:styleId="Tabela-Siatka">
    <w:name w:val="Table Grid"/>
    <w:aliases w:val="*Table Grid,NC3A Table Grid"/>
    <w:basedOn w:val="Standardowy"/>
    <w:uiPriority w:val="59"/>
    <w:rsid w:val="00F333E3"/>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teve Numbered Para Znak,Multi-level Numbered Para Znak"/>
    <w:basedOn w:val="Domylnaczcionkaakapitu"/>
    <w:link w:val="Akapitzlist"/>
    <w:uiPriority w:val="34"/>
    <w:locked/>
    <w:rsid w:val="00DC1952"/>
    <w:rPr>
      <w:sz w:val="24"/>
      <w:lang w:val="en-GB"/>
    </w:rPr>
  </w:style>
  <w:style w:type="table" w:customStyle="1" w:styleId="NC3ATableGrid1">
    <w:name w:val="NC3A Table Grid1"/>
    <w:basedOn w:val="Standardowy"/>
    <w:next w:val="Tabela-Siatka"/>
    <w:uiPriority w:val="59"/>
    <w:rsid w:val="00581AA6"/>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right">
    <w:name w:val="copyright"/>
    <w:basedOn w:val="Domylnaczcionkaakapitu"/>
    <w:rsid w:val="00214C8F"/>
  </w:style>
  <w:style w:type="paragraph" w:styleId="Tekstprzypisudolnego">
    <w:name w:val="footnote text"/>
    <w:basedOn w:val="Normalny"/>
    <w:link w:val="TekstprzypisudolnegoZnak"/>
    <w:unhideWhenUsed/>
    <w:rsid w:val="00D43616"/>
    <w:rPr>
      <w:sz w:val="20"/>
    </w:rPr>
  </w:style>
  <w:style w:type="character" w:customStyle="1" w:styleId="TekstprzypisudolnegoZnak">
    <w:name w:val="Tekst przypisu dolnego Znak"/>
    <w:basedOn w:val="Domylnaczcionkaakapitu"/>
    <w:link w:val="Tekstprzypisudolnego"/>
    <w:rsid w:val="00D43616"/>
    <w:rPr>
      <w:lang w:val="en-GB"/>
    </w:rPr>
  </w:style>
  <w:style w:type="character" w:styleId="Odwoanieprzypisudolnego">
    <w:name w:val="footnote reference"/>
    <w:basedOn w:val="Domylnaczcionkaakapitu"/>
    <w:semiHidden/>
    <w:unhideWhenUsed/>
    <w:rsid w:val="00D43616"/>
    <w:rPr>
      <w:vertAlign w:val="superscript"/>
    </w:rPr>
  </w:style>
  <w:style w:type="paragraph" w:customStyle="1" w:styleId="Surveynumbered">
    <w:name w:val="Survey numbered"/>
    <w:basedOn w:val="Normalny"/>
    <w:link w:val="SurveynumberedChar"/>
    <w:qFormat/>
    <w:rsid w:val="0076518A"/>
    <w:pPr>
      <w:numPr>
        <w:numId w:val="15"/>
      </w:numPr>
      <w:contextualSpacing/>
    </w:pPr>
    <w:rPr>
      <w:rFonts w:ascii="Arial" w:hAnsi="Arial"/>
      <w:bCs/>
      <w:szCs w:val="24"/>
      <w:lang w:val="en-US" w:eastAsia="en-GB"/>
    </w:rPr>
  </w:style>
  <w:style w:type="paragraph" w:customStyle="1" w:styleId="Surveynumbered2ndlevel">
    <w:name w:val="Survey numbered 2nd level"/>
    <w:basedOn w:val="Normalny"/>
    <w:link w:val="Surveynumbered2ndlevelChar"/>
    <w:qFormat/>
    <w:rsid w:val="0076518A"/>
    <w:pPr>
      <w:numPr>
        <w:ilvl w:val="1"/>
        <w:numId w:val="15"/>
      </w:numPr>
      <w:spacing w:before="120"/>
      <w:ind w:left="1434" w:hanging="357"/>
    </w:pPr>
    <w:rPr>
      <w:rFonts w:ascii="Arial" w:hAnsi="Arial"/>
      <w:bCs/>
      <w:szCs w:val="24"/>
      <w:lang w:val="en-US" w:eastAsia="en-GB"/>
    </w:rPr>
  </w:style>
  <w:style w:type="character" w:customStyle="1" w:styleId="SurveynumberedChar">
    <w:name w:val="Survey numbered Char"/>
    <w:basedOn w:val="Domylnaczcionkaakapitu"/>
    <w:link w:val="Surveynumbered"/>
    <w:rsid w:val="0076518A"/>
    <w:rPr>
      <w:rFonts w:ascii="Arial" w:hAnsi="Arial"/>
      <w:bCs/>
      <w:sz w:val="24"/>
      <w:szCs w:val="24"/>
      <w:lang w:eastAsia="en-GB"/>
    </w:rPr>
  </w:style>
  <w:style w:type="character" w:customStyle="1" w:styleId="Surveynumbered2ndlevelChar">
    <w:name w:val="Survey numbered 2nd level Char"/>
    <w:basedOn w:val="Domylnaczcionkaakapitu"/>
    <w:link w:val="Surveynumbered2ndlevel"/>
    <w:rsid w:val="0076518A"/>
    <w:rPr>
      <w:rFonts w:ascii="Arial" w:hAnsi="Arial"/>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6282">
      <w:bodyDiv w:val="1"/>
      <w:marLeft w:val="0"/>
      <w:marRight w:val="0"/>
      <w:marTop w:val="0"/>
      <w:marBottom w:val="0"/>
      <w:divBdr>
        <w:top w:val="none" w:sz="0" w:space="0" w:color="auto"/>
        <w:left w:val="none" w:sz="0" w:space="0" w:color="auto"/>
        <w:bottom w:val="none" w:sz="0" w:space="0" w:color="auto"/>
        <w:right w:val="none" w:sz="0" w:space="0" w:color="auto"/>
      </w:divBdr>
    </w:div>
    <w:div w:id="186260856">
      <w:bodyDiv w:val="1"/>
      <w:marLeft w:val="0"/>
      <w:marRight w:val="0"/>
      <w:marTop w:val="0"/>
      <w:marBottom w:val="0"/>
      <w:divBdr>
        <w:top w:val="none" w:sz="0" w:space="0" w:color="auto"/>
        <w:left w:val="none" w:sz="0" w:space="0" w:color="auto"/>
        <w:bottom w:val="none" w:sz="0" w:space="0" w:color="auto"/>
        <w:right w:val="none" w:sz="0" w:space="0" w:color="auto"/>
      </w:divBdr>
    </w:div>
    <w:div w:id="214203422">
      <w:bodyDiv w:val="1"/>
      <w:marLeft w:val="0"/>
      <w:marRight w:val="0"/>
      <w:marTop w:val="0"/>
      <w:marBottom w:val="0"/>
      <w:divBdr>
        <w:top w:val="none" w:sz="0" w:space="0" w:color="auto"/>
        <w:left w:val="none" w:sz="0" w:space="0" w:color="auto"/>
        <w:bottom w:val="none" w:sz="0" w:space="0" w:color="auto"/>
        <w:right w:val="none" w:sz="0" w:space="0" w:color="auto"/>
      </w:divBdr>
    </w:div>
    <w:div w:id="352728845">
      <w:bodyDiv w:val="1"/>
      <w:marLeft w:val="0"/>
      <w:marRight w:val="0"/>
      <w:marTop w:val="0"/>
      <w:marBottom w:val="0"/>
      <w:divBdr>
        <w:top w:val="none" w:sz="0" w:space="0" w:color="auto"/>
        <w:left w:val="none" w:sz="0" w:space="0" w:color="auto"/>
        <w:bottom w:val="none" w:sz="0" w:space="0" w:color="auto"/>
        <w:right w:val="none" w:sz="0" w:space="0" w:color="auto"/>
      </w:divBdr>
    </w:div>
    <w:div w:id="381175933">
      <w:bodyDiv w:val="1"/>
      <w:marLeft w:val="0"/>
      <w:marRight w:val="0"/>
      <w:marTop w:val="0"/>
      <w:marBottom w:val="0"/>
      <w:divBdr>
        <w:top w:val="none" w:sz="0" w:space="0" w:color="auto"/>
        <w:left w:val="none" w:sz="0" w:space="0" w:color="auto"/>
        <w:bottom w:val="none" w:sz="0" w:space="0" w:color="auto"/>
        <w:right w:val="none" w:sz="0" w:space="0" w:color="auto"/>
      </w:divBdr>
    </w:div>
    <w:div w:id="470221210">
      <w:bodyDiv w:val="1"/>
      <w:marLeft w:val="0"/>
      <w:marRight w:val="0"/>
      <w:marTop w:val="0"/>
      <w:marBottom w:val="0"/>
      <w:divBdr>
        <w:top w:val="none" w:sz="0" w:space="0" w:color="auto"/>
        <w:left w:val="none" w:sz="0" w:space="0" w:color="auto"/>
        <w:bottom w:val="none" w:sz="0" w:space="0" w:color="auto"/>
        <w:right w:val="none" w:sz="0" w:space="0" w:color="auto"/>
      </w:divBdr>
    </w:div>
    <w:div w:id="494613345">
      <w:bodyDiv w:val="1"/>
      <w:marLeft w:val="0"/>
      <w:marRight w:val="0"/>
      <w:marTop w:val="0"/>
      <w:marBottom w:val="0"/>
      <w:divBdr>
        <w:top w:val="none" w:sz="0" w:space="0" w:color="auto"/>
        <w:left w:val="none" w:sz="0" w:space="0" w:color="auto"/>
        <w:bottom w:val="none" w:sz="0" w:space="0" w:color="auto"/>
        <w:right w:val="none" w:sz="0" w:space="0" w:color="auto"/>
      </w:divBdr>
    </w:div>
    <w:div w:id="517231181">
      <w:bodyDiv w:val="1"/>
      <w:marLeft w:val="0"/>
      <w:marRight w:val="0"/>
      <w:marTop w:val="0"/>
      <w:marBottom w:val="0"/>
      <w:divBdr>
        <w:top w:val="none" w:sz="0" w:space="0" w:color="auto"/>
        <w:left w:val="none" w:sz="0" w:space="0" w:color="auto"/>
        <w:bottom w:val="none" w:sz="0" w:space="0" w:color="auto"/>
        <w:right w:val="none" w:sz="0" w:space="0" w:color="auto"/>
      </w:divBdr>
    </w:div>
    <w:div w:id="692682481">
      <w:bodyDiv w:val="1"/>
      <w:marLeft w:val="0"/>
      <w:marRight w:val="0"/>
      <w:marTop w:val="0"/>
      <w:marBottom w:val="0"/>
      <w:divBdr>
        <w:top w:val="none" w:sz="0" w:space="0" w:color="auto"/>
        <w:left w:val="none" w:sz="0" w:space="0" w:color="auto"/>
        <w:bottom w:val="none" w:sz="0" w:space="0" w:color="auto"/>
        <w:right w:val="none" w:sz="0" w:space="0" w:color="auto"/>
      </w:divBdr>
    </w:div>
    <w:div w:id="704449549">
      <w:bodyDiv w:val="1"/>
      <w:marLeft w:val="0"/>
      <w:marRight w:val="0"/>
      <w:marTop w:val="0"/>
      <w:marBottom w:val="0"/>
      <w:divBdr>
        <w:top w:val="none" w:sz="0" w:space="0" w:color="auto"/>
        <w:left w:val="none" w:sz="0" w:space="0" w:color="auto"/>
        <w:bottom w:val="none" w:sz="0" w:space="0" w:color="auto"/>
        <w:right w:val="none" w:sz="0" w:space="0" w:color="auto"/>
      </w:divBdr>
    </w:div>
    <w:div w:id="784274068">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827747026">
      <w:bodyDiv w:val="1"/>
      <w:marLeft w:val="0"/>
      <w:marRight w:val="0"/>
      <w:marTop w:val="0"/>
      <w:marBottom w:val="0"/>
      <w:divBdr>
        <w:top w:val="none" w:sz="0" w:space="0" w:color="auto"/>
        <w:left w:val="none" w:sz="0" w:space="0" w:color="auto"/>
        <w:bottom w:val="none" w:sz="0" w:space="0" w:color="auto"/>
        <w:right w:val="none" w:sz="0" w:space="0" w:color="auto"/>
      </w:divBdr>
    </w:div>
    <w:div w:id="1095050201">
      <w:bodyDiv w:val="1"/>
      <w:marLeft w:val="0"/>
      <w:marRight w:val="0"/>
      <w:marTop w:val="0"/>
      <w:marBottom w:val="0"/>
      <w:divBdr>
        <w:top w:val="none" w:sz="0" w:space="0" w:color="auto"/>
        <w:left w:val="none" w:sz="0" w:space="0" w:color="auto"/>
        <w:bottom w:val="none" w:sz="0" w:space="0" w:color="auto"/>
        <w:right w:val="none" w:sz="0" w:space="0" w:color="auto"/>
      </w:divBdr>
    </w:div>
    <w:div w:id="1153595918">
      <w:bodyDiv w:val="1"/>
      <w:marLeft w:val="0"/>
      <w:marRight w:val="0"/>
      <w:marTop w:val="0"/>
      <w:marBottom w:val="0"/>
      <w:divBdr>
        <w:top w:val="none" w:sz="0" w:space="0" w:color="auto"/>
        <w:left w:val="none" w:sz="0" w:space="0" w:color="auto"/>
        <w:bottom w:val="none" w:sz="0" w:space="0" w:color="auto"/>
        <w:right w:val="none" w:sz="0" w:space="0" w:color="auto"/>
      </w:divBdr>
    </w:div>
    <w:div w:id="1181510638">
      <w:bodyDiv w:val="1"/>
      <w:marLeft w:val="0"/>
      <w:marRight w:val="0"/>
      <w:marTop w:val="0"/>
      <w:marBottom w:val="0"/>
      <w:divBdr>
        <w:top w:val="none" w:sz="0" w:space="0" w:color="auto"/>
        <w:left w:val="none" w:sz="0" w:space="0" w:color="auto"/>
        <w:bottom w:val="none" w:sz="0" w:space="0" w:color="auto"/>
        <w:right w:val="none" w:sz="0" w:space="0" w:color="auto"/>
      </w:divBdr>
    </w:div>
    <w:div w:id="1318611315">
      <w:bodyDiv w:val="1"/>
      <w:marLeft w:val="0"/>
      <w:marRight w:val="0"/>
      <w:marTop w:val="0"/>
      <w:marBottom w:val="0"/>
      <w:divBdr>
        <w:top w:val="none" w:sz="0" w:space="0" w:color="auto"/>
        <w:left w:val="none" w:sz="0" w:space="0" w:color="auto"/>
        <w:bottom w:val="none" w:sz="0" w:space="0" w:color="auto"/>
        <w:right w:val="none" w:sz="0" w:space="0" w:color="auto"/>
      </w:divBdr>
    </w:div>
    <w:div w:id="1325356502">
      <w:bodyDiv w:val="1"/>
      <w:marLeft w:val="0"/>
      <w:marRight w:val="0"/>
      <w:marTop w:val="0"/>
      <w:marBottom w:val="0"/>
      <w:divBdr>
        <w:top w:val="none" w:sz="0" w:space="0" w:color="auto"/>
        <w:left w:val="none" w:sz="0" w:space="0" w:color="auto"/>
        <w:bottom w:val="none" w:sz="0" w:space="0" w:color="auto"/>
        <w:right w:val="none" w:sz="0" w:space="0" w:color="auto"/>
      </w:divBdr>
    </w:div>
    <w:div w:id="1558977024">
      <w:bodyDiv w:val="1"/>
      <w:marLeft w:val="0"/>
      <w:marRight w:val="0"/>
      <w:marTop w:val="0"/>
      <w:marBottom w:val="0"/>
      <w:divBdr>
        <w:top w:val="none" w:sz="0" w:space="0" w:color="auto"/>
        <w:left w:val="none" w:sz="0" w:space="0" w:color="auto"/>
        <w:bottom w:val="none" w:sz="0" w:space="0" w:color="auto"/>
        <w:right w:val="none" w:sz="0" w:space="0" w:color="auto"/>
      </w:divBdr>
    </w:div>
    <w:div w:id="1615209182">
      <w:bodyDiv w:val="1"/>
      <w:marLeft w:val="0"/>
      <w:marRight w:val="0"/>
      <w:marTop w:val="0"/>
      <w:marBottom w:val="0"/>
      <w:divBdr>
        <w:top w:val="none" w:sz="0" w:space="0" w:color="auto"/>
        <w:left w:val="none" w:sz="0" w:space="0" w:color="auto"/>
        <w:bottom w:val="none" w:sz="0" w:space="0" w:color="auto"/>
        <w:right w:val="none" w:sz="0" w:space="0" w:color="auto"/>
      </w:divBdr>
    </w:div>
    <w:div w:id="1625303790">
      <w:bodyDiv w:val="1"/>
      <w:marLeft w:val="0"/>
      <w:marRight w:val="0"/>
      <w:marTop w:val="0"/>
      <w:marBottom w:val="0"/>
      <w:divBdr>
        <w:top w:val="none" w:sz="0" w:space="0" w:color="auto"/>
        <w:left w:val="none" w:sz="0" w:space="0" w:color="auto"/>
        <w:bottom w:val="none" w:sz="0" w:space="0" w:color="auto"/>
        <w:right w:val="none" w:sz="0" w:space="0" w:color="auto"/>
      </w:divBdr>
    </w:div>
    <w:div w:id="1690375679">
      <w:bodyDiv w:val="1"/>
      <w:marLeft w:val="0"/>
      <w:marRight w:val="0"/>
      <w:marTop w:val="0"/>
      <w:marBottom w:val="0"/>
      <w:divBdr>
        <w:top w:val="none" w:sz="0" w:space="0" w:color="auto"/>
        <w:left w:val="none" w:sz="0" w:space="0" w:color="auto"/>
        <w:bottom w:val="none" w:sz="0" w:space="0" w:color="auto"/>
        <w:right w:val="none" w:sz="0" w:space="0" w:color="auto"/>
      </w:divBdr>
    </w:div>
    <w:div w:id="1741441151">
      <w:bodyDiv w:val="1"/>
      <w:marLeft w:val="0"/>
      <w:marRight w:val="0"/>
      <w:marTop w:val="0"/>
      <w:marBottom w:val="0"/>
      <w:divBdr>
        <w:top w:val="none" w:sz="0" w:space="0" w:color="auto"/>
        <w:left w:val="none" w:sz="0" w:space="0" w:color="auto"/>
        <w:bottom w:val="none" w:sz="0" w:space="0" w:color="auto"/>
        <w:right w:val="none" w:sz="0" w:space="0" w:color="auto"/>
      </w:divBdr>
    </w:div>
    <w:div w:id="1796636473">
      <w:bodyDiv w:val="1"/>
      <w:marLeft w:val="0"/>
      <w:marRight w:val="0"/>
      <w:marTop w:val="0"/>
      <w:marBottom w:val="0"/>
      <w:divBdr>
        <w:top w:val="none" w:sz="0" w:space="0" w:color="auto"/>
        <w:left w:val="none" w:sz="0" w:space="0" w:color="auto"/>
        <w:bottom w:val="none" w:sz="0" w:space="0" w:color="auto"/>
        <w:right w:val="none" w:sz="0" w:space="0" w:color="auto"/>
      </w:divBdr>
    </w:div>
    <w:div w:id="1945306815">
      <w:bodyDiv w:val="1"/>
      <w:marLeft w:val="0"/>
      <w:marRight w:val="0"/>
      <w:marTop w:val="0"/>
      <w:marBottom w:val="0"/>
      <w:divBdr>
        <w:top w:val="none" w:sz="0" w:space="0" w:color="auto"/>
        <w:left w:val="none" w:sz="0" w:space="0" w:color="auto"/>
        <w:bottom w:val="none" w:sz="0" w:space="0" w:color="auto"/>
        <w:right w:val="none" w:sz="0" w:space="0" w:color="auto"/>
      </w:divBdr>
    </w:div>
    <w:div w:id="1988196433">
      <w:bodyDiv w:val="1"/>
      <w:marLeft w:val="0"/>
      <w:marRight w:val="0"/>
      <w:marTop w:val="0"/>
      <w:marBottom w:val="0"/>
      <w:divBdr>
        <w:top w:val="none" w:sz="0" w:space="0" w:color="auto"/>
        <w:left w:val="none" w:sz="0" w:space="0" w:color="auto"/>
        <w:bottom w:val="none" w:sz="0" w:space="0" w:color="auto"/>
        <w:right w:val="none" w:sz="0" w:space="0" w:color="auto"/>
      </w:divBdr>
    </w:div>
    <w:div w:id="21049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racker_SecurityClassification xmlns="http://schemas.microsoft.com/sharepoint/v3">NATO UNCLASSIFIED</TaskerTracker_SecurityClassification>
    <TaskerTracker_CaseScope xmlns="http://schemas.microsoft.com/sharepoint/v3">product created/draft/for coordination</TaskerTracker_CaseSco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51F46152C5A40A218E6EDCFB7AAD8" ma:contentTypeVersion="9" ma:contentTypeDescription="Create a new document." ma:contentTypeScope="" ma:versionID="e43170573140fa40676d6308280bdcca">
  <xsd:schema xmlns:xsd="http://www.w3.org/2001/XMLSchema" xmlns:p="http://schemas.microsoft.com/office/2006/metadata/properties" xmlns:ns1="http://schemas.microsoft.com/sharepoint/v3" targetNamespace="http://schemas.microsoft.com/office/2006/metadata/properties" ma:root="true" ma:fieldsID="bd0fb5bbca1ac9960a97ea5f675b9cbe" ns1:_="">
    <xsd:import namespace="http://schemas.microsoft.com/sharepoint/v3"/>
    <xsd:element name="properties">
      <xsd:complexType>
        <xsd:sequence>
          <xsd:element name="documentManagement">
            <xsd:complexType>
              <xsd:all>
                <xsd:element ref="ns1:TaskerTracker_SecurityClassification" minOccurs="0"/>
                <xsd:element ref="ns1:TaskerTracker_CaseScop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askerTracker_SecurityClassification" ma:index="8" nillable="true" ma:displayName="Security Classification" ma:description="The security classification of the Tasker data for this tasker" ma:format="Dropdown" ma:internalName="TaskerTracker_SecurityClassification">
      <xsd:simpleType>
        <xsd:restriction base="dms:Choice">
          <xsd:enumeration value="NATO UNCLASSIFIED"/>
          <xsd:enumeration value="NATO RESTRICTED"/>
        </xsd:restriction>
      </xsd:simpleType>
    </xsd:element>
    <xsd:element name="TaskerTracker_CaseScope" ma:index="9" ma:displayName="Case Scope" ma:format="Dropdown" ma:internalName="TaskerTracker_CaseScope">
      <xsd:simpleType>
        <xsd:restriction base="dms:Choice">
          <xsd:enumeration value="support/reference document"/>
          <xsd:enumeration value="product created/draft/for coordination"/>
          <xsd:enumeration value="product released/for signature"/>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DE84-7F4A-4DCB-864B-66DF174576BB}">
  <ds:schemaRefs>
    <ds:schemaRef ds:uri="http://schemas.microsoft.com/sharepoint/v3/contenttype/forms"/>
  </ds:schemaRefs>
</ds:datastoreItem>
</file>

<file path=customXml/itemProps2.xml><?xml version="1.0" encoding="utf-8"?>
<ds:datastoreItem xmlns:ds="http://schemas.openxmlformats.org/officeDocument/2006/customXml" ds:itemID="{1DCCAD3B-AF36-4A71-A895-D07889316BB2}">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E1F65E3-5D52-45F3-A9DB-EC32A9B7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FEA1C0-4681-4476-9388-F82A4696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719</Words>
  <Characters>4055</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Market Survey</vt:lpstr>
      <vt:lpstr>Market Survey</vt:lpstr>
    </vt:vector>
  </TitlesOfParts>
  <Company>MRR</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Survey</dc:title>
  <dc:creator>Marshall Jim</dc:creator>
  <cp:lastModifiedBy>Ewa Swedrowska-Dziankowska</cp:lastModifiedBy>
  <cp:revision>2</cp:revision>
  <cp:lastPrinted>2018-05-08T07:35:00Z</cp:lastPrinted>
  <dcterms:created xsi:type="dcterms:W3CDTF">2019-07-08T11:52:00Z</dcterms:created>
  <dcterms:modified xsi:type="dcterms:W3CDTF">2019-07-08T11:52:00Z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0x0101000E551F46152C5A40A218E6EDCFB7AAD8</vt:lpwstr>
  </property>
  <property fmtid="{D5CDD505-2E9C-101B-9397-08002B2CF9AE}" pid="3" name="IsMyDocuments">
    <vt:bool>true</vt:bool>
  </property>
  <property fmtid="{D5CDD505-2E9C-101B-9397-08002B2CF9AE}" pid="4" name="Owner">
    <vt:lpwstr/>
  </property>
  <property fmtid="{D5CDD505-2E9C-101B-9397-08002B2CF9AE}" pid="5" name="Status">
    <vt:lpwstr>Draft</vt:lpwstr>
  </property>
</Properties>
</file>