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1D29" w14:textId="77777777" w:rsidR="00C23793" w:rsidRPr="00C23793" w:rsidRDefault="00C23793" w:rsidP="00C23793">
      <w:pPr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D00AA7F" w14:textId="77777777" w:rsidR="00795BA9" w:rsidRDefault="00795BA9" w:rsidP="00795BA9">
      <w:pPr>
        <w:jc w:val="center"/>
        <w:rPr>
          <w:rFonts w:ascii="Arial" w:eastAsia="Times New Roman" w:hAnsi="Arial" w:cs="Arial"/>
          <w:sz w:val="24"/>
          <w:szCs w:val="20"/>
          <w:lang w:eastAsia="zh-CN"/>
        </w:rPr>
      </w:pPr>
      <w:r>
        <w:rPr>
          <w:rFonts w:ascii="Arial" w:eastAsia="Times New Roman" w:hAnsi="Arial" w:cs="Arial"/>
          <w:sz w:val="24"/>
          <w:szCs w:val="20"/>
          <w:lang w:eastAsia="zh-CN"/>
        </w:rPr>
        <w:t>Oświadczenie</w:t>
      </w:r>
    </w:p>
    <w:p w14:paraId="4D99CCF6" w14:textId="77777777" w:rsidR="00795BA9" w:rsidRDefault="00795BA9">
      <w:pPr>
        <w:rPr>
          <w:rFonts w:ascii="Arial" w:eastAsia="Times New Roman" w:hAnsi="Arial" w:cs="Arial"/>
          <w:sz w:val="24"/>
          <w:szCs w:val="20"/>
          <w:lang w:eastAsia="zh-CN"/>
        </w:rPr>
      </w:pPr>
    </w:p>
    <w:p w14:paraId="2058D8E7" w14:textId="77777777" w:rsidR="00795BA9" w:rsidRDefault="00795BA9">
      <w:pPr>
        <w:rPr>
          <w:rFonts w:ascii="Arial" w:eastAsia="Times New Roman" w:hAnsi="Arial" w:cs="Arial"/>
          <w:sz w:val="24"/>
          <w:szCs w:val="20"/>
          <w:lang w:eastAsia="zh-CN"/>
        </w:rPr>
      </w:pPr>
    </w:p>
    <w:p w14:paraId="29F2F22E" w14:textId="6558CF98" w:rsidR="00795BA9" w:rsidRPr="00666E59" w:rsidRDefault="005F4A35" w:rsidP="00B3634C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>świadcz</w:t>
      </w:r>
      <w:r>
        <w:rPr>
          <w:rFonts w:ascii="Arial" w:eastAsia="Times New Roman" w:hAnsi="Arial" w:cs="Arial"/>
          <w:sz w:val="24"/>
          <w:szCs w:val="24"/>
          <w:lang w:eastAsia="pl-PL"/>
        </w:rPr>
        <w:t>am, że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 xml:space="preserve"> zapozna</w:t>
      </w:r>
      <w:r>
        <w:rPr>
          <w:rFonts w:ascii="Arial" w:eastAsia="Times New Roman" w:hAnsi="Arial" w:cs="Arial"/>
          <w:sz w:val="24"/>
          <w:szCs w:val="24"/>
          <w:lang w:eastAsia="pl-PL"/>
        </w:rPr>
        <w:t>łem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 xml:space="preserve"> się z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 xml:space="preserve"> wzorem umowy</w:t>
      </w:r>
      <w:r w:rsidR="00F44496">
        <w:rPr>
          <w:rFonts w:ascii="Arial" w:eastAsia="Times New Roman" w:hAnsi="Arial" w:cs="Arial"/>
          <w:sz w:val="24"/>
          <w:szCs w:val="24"/>
          <w:lang w:eastAsia="pl-PL"/>
        </w:rPr>
        <w:t xml:space="preserve"> sprzedaży polowań załączonej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 xml:space="preserve"> do Ogłoszenia </w:t>
      </w:r>
      <w:r w:rsidR="00666E59" w:rsidRPr="00666E59">
        <w:rPr>
          <w:rFonts w:ascii="Arial" w:eastAsia="Times New Roman" w:hAnsi="Arial" w:cs="Arial"/>
          <w:sz w:val="24"/>
          <w:szCs w:val="24"/>
          <w:lang w:eastAsia="pl-PL"/>
        </w:rPr>
        <w:t xml:space="preserve">sprzedaży polowań 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>w sezon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>5, 2025/2026, 2026/2027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449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 xml:space="preserve">w obwodzie łowieckim nr 162 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OHZ LP w zarządzie PGL LP Nadleśnictwa 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 xml:space="preserve">Jawor, </w:t>
      </w:r>
      <w:r w:rsidR="00F4449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 xml:space="preserve">w obwodzie łowieckim nr 366 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OHZ LP w zarządzie PGL LP Nadleśnictwa 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 xml:space="preserve">Lądek Zdrój, w obwodach łowieckich nr 179 i 190 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OHZ LP w zarządzie PGL LP Nadleśnictwa 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 xml:space="preserve">Milicz, w obwodzie łowieckim nr 119 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OHZ LP w zarządzie PGL LP Nadleśnictwa 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 xml:space="preserve">Złotoryja oraz w obwodach łowieckich nr 175 i 183 </w:t>
      </w:r>
      <w:r w:rsidR="00B3634C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OHZ LP w zarządzie PGL LP Nadleśnictwa 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 xml:space="preserve">Żmigród 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>i akcept</w:t>
      </w:r>
      <w:r>
        <w:rPr>
          <w:rFonts w:ascii="Arial" w:eastAsia="Times New Roman" w:hAnsi="Arial" w:cs="Arial"/>
          <w:sz w:val="24"/>
          <w:szCs w:val="24"/>
          <w:lang w:eastAsia="pl-PL"/>
        </w:rPr>
        <w:t>uję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 xml:space="preserve"> je</w:t>
      </w:r>
      <w:r w:rsidR="00B3634C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5F4A35">
        <w:rPr>
          <w:rFonts w:ascii="Arial" w:eastAsia="Times New Roman" w:hAnsi="Arial" w:cs="Arial"/>
          <w:sz w:val="24"/>
          <w:szCs w:val="24"/>
          <w:lang w:eastAsia="pl-PL"/>
        </w:rPr>
        <w:t xml:space="preserve"> treś</w:t>
      </w:r>
      <w:r>
        <w:rPr>
          <w:rFonts w:ascii="Arial" w:eastAsia="Times New Roman" w:hAnsi="Arial" w:cs="Arial"/>
          <w:sz w:val="24"/>
          <w:szCs w:val="24"/>
          <w:lang w:eastAsia="pl-PL"/>
        </w:rPr>
        <w:t>ć.</w:t>
      </w:r>
    </w:p>
    <w:p w14:paraId="6841930B" w14:textId="77777777" w:rsidR="00795BA9" w:rsidRDefault="00795BA9" w:rsidP="00B3634C">
      <w:pPr>
        <w:spacing w:line="36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36B30003" w14:textId="77777777" w:rsidR="00795BA9" w:rsidRDefault="00795BA9">
      <w:pPr>
        <w:rPr>
          <w:rFonts w:ascii="Arial" w:eastAsia="Times New Roman" w:hAnsi="Arial" w:cs="Arial"/>
          <w:sz w:val="24"/>
          <w:szCs w:val="20"/>
          <w:lang w:eastAsia="zh-CN"/>
        </w:rPr>
      </w:pPr>
    </w:p>
    <w:p w14:paraId="0C1445F7" w14:textId="77777777" w:rsidR="00795BA9" w:rsidRDefault="00795BA9">
      <w:pPr>
        <w:rPr>
          <w:rFonts w:ascii="Arial" w:eastAsia="Times New Roman" w:hAnsi="Arial" w:cs="Arial"/>
          <w:sz w:val="24"/>
          <w:szCs w:val="20"/>
          <w:lang w:eastAsia="zh-CN"/>
        </w:rPr>
      </w:pPr>
    </w:p>
    <w:p w14:paraId="00CCC42A" w14:textId="77777777" w:rsidR="00795BA9" w:rsidRDefault="00795BA9">
      <w:pPr>
        <w:rPr>
          <w:rFonts w:ascii="Arial" w:eastAsia="Times New Roman" w:hAnsi="Arial" w:cs="Arial"/>
          <w:sz w:val="24"/>
          <w:szCs w:val="20"/>
          <w:lang w:eastAsia="zh-CN"/>
        </w:rPr>
      </w:pPr>
    </w:p>
    <w:p w14:paraId="4A8E31E9" w14:textId="77777777" w:rsidR="00795BA9" w:rsidRDefault="00795BA9" w:rsidP="00795BA9">
      <w:pPr>
        <w:jc w:val="right"/>
        <w:rPr>
          <w:rFonts w:ascii="Arial" w:eastAsia="Times New Roman" w:hAnsi="Arial" w:cs="Arial"/>
          <w:sz w:val="24"/>
          <w:szCs w:val="20"/>
          <w:lang w:eastAsia="zh-CN"/>
        </w:rPr>
      </w:pPr>
      <w:r>
        <w:rPr>
          <w:rFonts w:ascii="Arial" w:eastAsia="Times New Roman" w:hAnsi="Arial" w:cs="Arial"/>
          <w:sz w:val="24"/>
          <w:szCs w:val="20"/>
          <w:lang w:eastAsia="zh-CN"/>
        </w:rPr>
        <w:t>…………………………………………..</w:t>
      </w:r>
    </w:p>
    <w:p w14:paraId="4C1D8964" w14:textId="3241B411" w:rsidR="00795BA9" w:rsidRPr="00795BA9" w:rsidRDefault="00795BA9" w:rsidP="00795BA9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(data, czytelny podpis)</w:t>
      </w:r>
    </w:p>
    <w:sectPr w:rsidR="00795BA9" w:rsidRPr="0079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A9"/>
    <w:rsid w:val="000F7D76"/>
    <w:rsid w:val="0017789A"/>
    <w:rsid w:val="005F10E1"/>
    <w:rsid w:val="005F4A35"/>
    <w:rsid w:val="006030AB"/>
    <w:rsid w:val="006301FD"/>
    <w:rsid w:val="00666E59"/>
    <w:rsid w:val="00787579"/>
    <w:rsid w:val="00795BA9"/>
    <w:rsid w:val="00B3634C"/>
    <w:rsid w:val="00C23793"/>
    <w:rsid w:val="00F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7341"/>
  <w15:chartTrackingRefBased/>
  <w15:docId w15:val="{D7132B92-52BC-4655-9A63-9E28E267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Durak</dc:creator>
  <cp:keywords/>
  <dc:description/>
  <cp:lastModifiedBy>Adam Dziubacki</cp:lastModifiedBy>
  <cp:revision>2</cp:revision>
  <cp:lastPrinted>2023-01-13T08:49:00Z</cp:lastPrinted>
  <dcterms:created xsi:type="dcterms:W3CDTF">2023-12-15T11:09:00Z</dcterms:created>
  <dcterms:modified xsi:type="dcterms:W3CDTF">2023-12-15T11:09:00Z</dcterms:modified>
</cp:coreProperties>
</file>