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292" w:rsidRPr="000B5B3F" w:rsidRDefault="00D33292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B5B3F">
        <w:rPr>
          <w:rFonts w:ascii="Arial" w:hAnsi="Arial" w:cs="Arial"/>
          <w:b/>
          <w:bCs/>
          <w:sz w:val="24"/>
          <w:szCs w:val="24"/>
        </w:rPr>
        <w:t>Klauzula informacyjna dotycząca przetwarzania danych osobowych</w:t>
      </w:r>
    </w:p>
    <w:p w:rsidR="00D33292" w:rsidRDefault="00D33292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B5B3F">
        <w:rPr>
          <w:rFonts w:ascii="Arial" w:hAnsi="Arial" w:cs="Arial"/>
          <w:b/>
          <w:bCs/>
          <w:sz w:val="24"/>
          <w:szCs w:val="24"/>
        </w:rPr>
        <w:t>wykonawcy rozstrzygniętego przetargu</w:t>
      </w:r>
    </w:p>
    <w:p w:rsidR="000B5B3F" w:rsidRPr="000B5B3F" w:rsidRDefault="000B5B3F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3292" w:rsidRPr="00D33292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 xml:space="preserve">Zgodnie z art. 13 ust. 1 i 2 oraz art. 14 ust. 1 i 2 Rozporządzenia Parlamentu </w:t>
      </w:r>
      <w:r w:rsidRPr="00D33292">
        <w:rPr>
          <w:rFonts w:ascii="Arial" w:hAnsi="Arial" w:cs="Arial"/>
          <w:sz w:val="24"/>
          <w:szCs w:val="24"/>
        </w:rPr>
        <w:t xml:space="preserve">Unii </w:t>
      </w:r>
      <w:r w:rsidRPr="00D33292">
        <w:rPr>
          <w:rFonts w:ascii="Arial" w:hAnsi="Arial" w:cs="Arial"/>
          <w:sz w:val="24"/>
          <w:szCs w:val="24"/>
        </w:rPr>
        <w:t>Europejski</w:t>
      </w:r>
      <w:r w:rsidRPr="00D33292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i Rady (UE) 2016/679 z dnia 27 kwietnia 2016 r. w sprawie ochrony osób fizycznych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związku z przetwarzaniem danych osobowych i w sprawie swobodnego przepływu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takich danych oraz uchylenia dyrektywy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95/46/WE (ogólne rozporządzenie o ochronie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danych), zwane dalej RODO,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Zamawiający informuje Wykonawcę, a Wykonawca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zobowiązuje się przekazać tą informację osobom, które mogą występować w imieniu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Wykonawcy i w jego imieniu brać udział w wykonaniu umowy (osoby, przy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pomocy których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Wykonawca realizuje umowę̨), zwanych dalej osobami reprezentującymi, że: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Płońsku</w:t>
      </w:r>
      <w:r w:rsidRPr="00D33292">
        <w:rPr>
          <w:rFonts w:ascii="Arial" w:hAnsi="Arial" w:cs="Arial"/>
          <w:sz w:val="24"/>
          <w:szCs w:val="24"/>
        </w:rPr>
        <w:t xml:space="preserve">,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Sienkiewicza 9</w:t>
      </w:r>
      <w:r w:rsidRPr="00D33292">
        <w:rPr>
          <w:rFonts w:ascii="Arial" w:hAnsi="Arial" w:cs="Arial"/>
          <w:sz w:val="24"/>
          <w:szCs w:val="24"/>
        </w:rPr>
        <w:t xml:space="preserve"> tel.</w:t>
      </w:r>
      <w:r>
        <w:rPr>
          <w:rFonts w:ascii="Arial" w:hAnsi="Arial" w:cs="Arial"/>
          <w:sz w:val="24"/>
          <w:szCs w:val="24"/>
        </w:rPr>
        <w:t>23 652 75 98</w:t>
      </w:r>
      <w:r w:rsidRPr="00D33292">
        <w:rPr>
          <w:rFonts w:ascii="Arial" w:hAnsi="Arial" w:cs="Arial"/>
          <w:sz w:val="24"/>
          <w:szCs w:val="24"/>
        </w:rPr>
        <w:t xml:space="preserve">, e-mail: </w:t>
      </w:r>
      <w:r>
        <w:rPr>
          <w:rFonts w:ascii="Arial" w:hAnsi="Arial" w:cs="Arial"/>
          <w:sz w:val="24"/>
          <w:szCs w:val="24"/>
        </w:rPr>
        <w:t>plonsk</w:t>
      </w:r>
      <w:r w:rsidRPr="00D33292">
        <w:rPr>
          <w:rFonts w:ascii="Arial" w:hAnsi="Arial" w:cs="Arial"/>
          <w:sz w:val="24"/>
          <w:szCs w:val="24"/>
        </w:rPr>
        <w:t xml:space="preserve">@mazowsze.straz.pl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Administratorem danych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osobowych Wykonawcy, a także osób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reprezentujących;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u Administratora powołany został Inspektor Ochrony Danych (IOD), z którym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można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kontaktować się̨ pisząc na adres poczty elektronicznej: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ochrona.danych@mazowsze.straz.pl;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Wykonawcy, a także osób reprezentujących przetwarzane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będą̨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przez Zamawiającego w celu przygotowania, zawarcia i realizacji umowy,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wypełnienia procedur bezpieczeństwa, a także dochodzenia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ewentualnych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roszczeń́ zgodnie z art. 6 ust. 1 lit b) oraz lit. c) RODO;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przetwarzaniem objęte są dane osobowe wskazane w treści umowy oraz inne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niezbędne do realizacji umowy, w tym wypełnienia procedur bezpieczeństwa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obowiązujących u Zamawiającego;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nie będą przekazywane do innych odbiorców;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nie będą przekazywane do państwa trzeciego lub organizacji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międzynarodowej;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Zamawiający będzie przetwarzał dane osobowe, przez okres nie dłuższy niż̇ okres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konieczny do realizacji celów wskazanych w pkt. c., jak również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obowiązków prawnych ciążących na Zamawiającym, w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szczególności wynikających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 przepisów właściwych w sprawie zasad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 xml:space="preserve">postepowania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z materiałami archiwalnymi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jednostkach organizacyjnych Państwowej Straży Pożarnej</w:t>
      </w:r>
      <w:r w:rsidR="00D25291">
        <w:rPr>
          <w:rFonts w:ascii="Arial" w:hAnsi="Arial" w:cs="Arial"/>
          <w:sz w:val="24"/>
          <w:szCs w:val="24"/>
        </w:rPr>
        <w:t>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Wykonawca, a także osoby reprezentujące mają prawo dostępu do treści swoich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danych, prawo do ich sprostowania, prawo do usunięcia, a także prawo do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 xml:space="preserve">ograniczenia przetwarzania z zastrzeżeniem, że nie dotyczy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to przypadków,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których Administrator posiada uprawnienia do dalszego przetwarzania danych na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podstawie przepisów prawa;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Wykonawcy, a także osobom reprezentującym przysługuje prawo wniesienia skargi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do Prezesa Urzędu Ochrony Danych Osobowych z siedzib</w:t>
      </w:r>
      <w:r w:rsidR="000B5B3F">
        <w:rPr>
          <w:rFonts w:ascii="Arial" w:hAnsi="Arial" w:cs="Arial"/>
          <w:sz w:val="24"/>
          <w:szCs w:val="24"/>
        </w:rPr>
        <w:t>ą</w:t>
      </w:r>
      <w:r w:rsidRPr="00D33292">
        <w:rPr>
          <w:rFonts w:ascii="Arial" w:hAnsi="Arial" w:cs="Arial"/>
          <w:sz w:val="24"/>
          <w:szCs w:val="24"/>
        </w:rPr>
        <w:t xml:space="preserve">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w Warszawie przy ulicy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Stawki 2 (kod pocztowy: 00-193), tel. 22 531 03 00, fax. 22 531 03 01,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e-mail: kancelaria@uodo.gov.pl);</w:t>
      </w:r>
    </w:p>
    <w:p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lastRenderedPageBreak/>
        <w:t>dane osobowe przekazane zostały Zamawiającemu przez Wykonawcę;</w:t>
      </w:r>
    </w:p>
    <w:p w:rsidR="00D33292" w:rsidRPr="000B5B3F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podanie danych osobowych jest wymogiem umownym, w tym warunkiem zawarcia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umowy, a ich nie podanie może skutkować nie podpisaniem umowy lub brakiem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możliwości jej realizacji, do jej rozwiązania włącznie;</w:t>
      </w:r>
    </w:p>
    <w:p w:rsidR="00D33292" w:rsidRPr="000B5B3F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przetwarzanie danych osobowych nie będzie podlegało zautomatyzowanemu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podejmowaniu decyzji, w tym profilowaniu, o którym mowa w art. 22 ust. 1 i 4 RODO.</w:t>
      </w:r>
    </w:p>
    <w:p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Zamawiający i Wykonawca zobowiązują̨ się̨ do ochrony udostępnionych im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osobowych, w tym do stosowania organizacyjnych i technicznych środków ochrony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zgodnie z przepisami prawa, w szczególności zgodnie z RODO i ustawą</w:t>
      </w:r>
      <w:r w:rsidR="000B5B3F">
        <w:rPr>
          <w:rFonts w:ascii="Arial" w:hAnsi="Arial" w:cs="Arial"/>
          <w:sz w:val="24"/>
          <w:szCs w:val="24"/>
        </w:rPr>
        <w:t xml:space="preserve"> o </w:t>
      </w:r>
      <w:r w:rsidRPr="000B5B3F">
        <w:rPr>
          <w:rFonts w:ascii="Arial" w:hAnsi="Arial" w:cs="Arial"/>
          <w:sz w:val="24"/>
          <w:szCs w:val="24"/>
        </w:rPr>
        <w:t>ochronie danych osobowych.</w:t>
      </w:r>
    </w:p>
    <w:p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 xml:space="preserve">Zamawiający i Wykonawca oświadczają̨, że pracownicy posiadający dostęp </w:t>
      </w:r>
      <w:r w:rsidR="000B5B3F">
        <w:rPr>
          <w:rFonts w:ascii="Arial" w:hAnsi="Arial" w:cs="Arial"/>
          <w:sz w:val="24"/>
          <w:szCs w:val="24"/>
        </w:rPr>
        <w:br/>
      </w:r>
      <w:r w:rsidRPr="000B5B3F">
        <w:rPr>
          <w:rFonts w:ascii="Arial" w:hAnsi="Arial" w:cs="Arial"/>
          <w:sz w:val="24"/>
          <w:szCs w:val="24"/>
        </w:rPr>
        <w:t>do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udostępnionych na podstawie niniejszej umowy znają̨ przepisy dotyczące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 xml:space="preserve">ochrony danych osobowych oraz zostali upoważnieni </w:t>
      </w:r>
      <w:r w:rsidR="000B5B3F">
        <w:rPr>
          <w:rFonts w:ascii="Arial" w:hAnsi="Arial" w:cs="Arial"/>
          <w:sz w:val="24"/>
          <w:szCs w:val="24"/>
        </w:rPr>
        <w:br/>
      </w:r>
      <w:r w:rsidRPr="000B5B3F">
        <w:rPr>
          <w:rFonts w:ascii="Arial" w:hAnsi="Arial" w:cs="Arial"/>
          <w:sz w:val="24"/>
          <w:szCs w:val="24"/>
        </w:rPr>
        <w:t>do przetwarzania tych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osobowych.</w:t>
      </w:r>
    </w:p>
    <w:p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Zamawiający i Wykonawca oświadczają̨, że udostępnione dane osobowe Stron umowy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zostaną̨ wykorzystane wyłącznie w celu realizacji umowy.</w:t>
      </w:r>
    </w:p>
    <w:p w:rsidR="00264444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W przypadku ewentualnego naruszenia przepisów dotyczących ochrony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przez Zamawiającego lub Wykonawcę, Strona, która dopuściła się̨ naruszenia,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jest zobowiązana pokryć́ wszelkie koszty, które druga ze Stron poniesie w związku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z naruszeniem zgodnie z przepisami obowiązującymi w tym zakresie.</w:t>
      </w:r>
    </w:p>
    <w:sectPr w:rsidR="00264444" w:rsidRPr="000B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837"/>
    <w:multiLevelType w:val="hybridMultilevel"/>
    <w:tmpl w:val="075256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128BCF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29A"/>
    <w:multiLevelType w:val="hybridMultilevel"/>
    <w:tmpl w:val="8176F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E38"/>
    <w:multiLevelType w:val="hybridMultilevel"/>
    <w:tmpl w:val="E610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39CE"/>
    <w:multiLevelType w:val="hybridMultilevel"/>
    <w:tmpl w:val="B4E6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635">
    <w:abstractNumId w:val="3"/>
  </w:num>
  <w:num w:numId="2" w16cid:durableId="1191727011">
    <w:abstractNumId w:val="2"/>
  </w:num>
  <w:num w:numId="3" w16cid:durableId="1753162260">
    <w:abstractNumId w:val="0"/>
  </w:num>
  <w:num w:numId="4" w16cid:durableId="80485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92"/>
    <w:rsid w:val="000B5B3F"/>
    <w:rsid w:val="000F1903"/>
    <w:rsid w:val="00261C3B"/>
    <w:rsid w:val="00264444"/>
    <w:rsid w:val="00554EC8"/>
    <w:rsid w:val="00584298"/>
    <w:rsid w:val="00917295"/>
    <w:rsid w:val="00D25291"/>
    <w:rsid w:val="00D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5F7E"/>
  <w15:chartTrackingRefBased/>
  <w15:docId w15:val="{C51881C5-542B-45B4-A017-ECC108E0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2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2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2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2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2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J.Majewski (KP Płońsk)</dc:creator>
  <cp:keywords/>
  <dc:description/>
  <cp:lastModifiedBy>J.Majewski (KP Płońsk)</cp:lastModifiedBy>
  <cp:revision>2</cp:revision>
  <dcterms:created xsi:type="dcterms:W3CDTF">2025-06-09T10:38:00Z</dcterms:created>
  <dcterms:modified xsi:type="dcterms:W3CDTF">2025-06-09T11:04:00Z</dcterms:modified>
</cp:coreProperties>
</file>