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A52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A524D8">
              <w:rPr>
                <w:rFonts w:ascii="Arial" w:hAnsi="Arial" w:cs="Arial"/>
                <w:sz w:val="20"/>
                <w:szCs w:val="20"/>
              </w:rPr>
              <w:t xml:space="preserve"> r., poz. 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1969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196988">
              <w:rPr>
                <w:rFonts w:ascii="Arial" w:hAnsi="Arial" w:cs="Arial"/>
                <w:sz w:val="18"/>
                <w:szCs w:val="18"/>
              </w:rPr>
              <w:t>(Dz. U. z 2025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196988">
              <w:rPr>
                <w:rFonts w:ascii="Arial" w:hAnsi="Arial" w:cs="Arial"/>
                <w:sz w:val="18"/>
                <w:szCs w:val="18"/>
              </w:rPr>
              <w:t>91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03667D" w:rsidP="00BD1A3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3667D">
              <w:rPr>
                <w:rFonts w:ascii="Arial" w:hAnsi="Arial" w:cs="Arial"/>
                <w:sz w:val="18"/>
                <w:szCs w:val="18"/>
              </w:rPr>
              <w:t>Wykształcenie wyższe o kierunku przydatnym w Państwowej Straży Pożarnej  na danym stanowisku,  na które jest prowadzone postępowanie kwalifikacyjne w codz</w:t>
            </w:r>
            <w:r w:rsidR="00BD1A30">
              <w:rPr>
                <w:rFonts w:ascii="Arial" w:hAnsi="Arial" w:cs="Arial"/>
                <w:sz w:val="18"/>
                <w:szCs w:val="18"/>
              </w:rPr>
              <w:t>iennym rozkładzie czasu służby</w:t>
            </w:r>
            <w:bookmarkEnd w:id="0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03667D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systemów operacyjnych i pakietów biurowych oraz znajomość budowy i konstrukcji sprzętu komputerowego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Pr="00C2398C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z zakresu serwisowania sieci LAN i WLAN oraz sprzętu komputerowego i elektronicznego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związanych z budową, zarządzaniem i administracją sieci korporacyjnej opartej na rozwiązaniach firmy Microsoft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RODO i standardów oraz metodyk w obszarze bezpieczeństwa informacji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A2820"/>
    <w:rsid w:val="000A6763"/>
    <w:rsid w:val="001231FC"/>
    <w:rsid w:val="00124870"/>
    <w:rsid w:val="00151DC4"/>
    <w:rsid w:val="00155E9D"/>
    <w:rsid w:val="00196988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4C4F"/>
    <w:rsid w:val="004D511B"/>
    <w:rsid w:val="004E0E36"/>
    <w:rsid w:val="0057067D"/>
    <w:rsid w:val="00596ECE"/>
    <w:rsid w:val="005D068A"/>
    <w:rsid w:val="00614993"/>
    <w:rsid w:val="006B123C"/>
    <w:rsid w:val="00702B8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A439D4"/>
    <w:rsid w:val="00A524D8"/>
    <w:rsid w:val="00BC0E76"/>
    <w:rsid w:val="00BD1A30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31</cp:revision>
  <cp:lastPrinted>2025-02-04T11:13:00Z</cp:lastPrinted>
  <dcterms:created xsi:type="dcterms:W3CDTF">2022-01-24T10:41:00Z</dcterms:created>
  <dcterms:modified xsi:type="dcterms:W3CDTF">2025-02-04T11:31:00Z</dcterms:modified>
</cp:coreProperties>
</file>