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48E" w:rsidRDefault="003168C5" w:rsidP="005E748E">
      <w:pPr>
        <w:spacing w:after="0" w:line="360" w:lineRule="auto"/>
        <w:ind w:left="5954" w:firstLine="1126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</w:t>
      </w:r>
      <w:r w:rsidR="00BB3757" w:rsidRPr="00BB3757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Załącznik nr 3</w:t>
      </w:r>
      <w:r w:rsidR="005E748E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</w:t>
      </w:r>
    </w:p>
    <w:p w:rsidR="005E748E" w:rsidRDefault="005E748E" w:rsidP="005E748E">
      <w:pPr>
        <w:spacing w:after="0" w:line="240" w:lineRule="auto"/>
        <w:ind w:left="5954"/>
        <w:jc w:val="right"/>
        <w:rPr>
          <w:rFonts w:ascii="Times New Roman" w:eastAsia="Times New Roman" w:hAnsi="Times New Roman" w:cs="Arial"/>
          <w:sz w:val="16"/>
          <w:szCs w:val="16"/>
          <w:lang w:eastAsia="pl-PL"/>
        </w:rPr>
      </w:pPr>
      <w:r w:rsidRPr="005E748E">
        <w:rPr>
          <w:rFonts w:ascii="Times New Roman" w:eastAsia="Times New Roman" w:hAnsi="Times New Roman" w:cs="Arial"/>
          <w:sz w:val="16"/>
          <w:szCs w:val="16"/>
          <w:lang w:eastAsia="pl-PL"/>
        </w:rPr>
        <w:t xml:space="preserve">do Zarządzenia Nr 51 </w:t>
      </w:r>
    </w:p>
    <w:p w:rsidR="00BB3757" w:rsidRPr="005E748E" w:rsidRDefault="005E748E" w:rsidP="005E748E">
      <w:pPr>
        <w:spacing w:after="0" w:line="240" w:lineRule="auto"/>
        <w:ind w:left="5954"/>
        <w:jc w:val="right"/>
        <w:rPr>
          <w:rFonts w:ascii="Times New Roman" w:eastAsia="Times New Roman" w:hAnsi="Times New Roman" w:cs="Arial"/>
          <w:sz w:val="16"/>
          <w:szCs w:val="16"/>
          <w:lang w:eastAsia="pl-PL"/>
        </w:rPr>
      </w:pPr>
      <w:r w:rsidRPr="005E748E">
        <w:rPr>
          <w:rFonts w:ascii="Times New Roman" w:eastAsia="Times New Roman" w:hAnsi="Times New Roman" w:cs="Arial"/>
          <w:sz w:val="16"/>
          <w:szCs w:val="16"/>
          <w:lang w:eastAsia="pl-PL"/>
        </w:rPr>
        <w:t>Generalnego Dyrektora Dróg Krajowych</w:t>
      </w:r>
      <w:r>
        <w:rPr>
          <w:rFonts w:ascii="Times New Roman" w:eastAsia="Times New Roman" w:hAnsi="Times New Roman" w:cs="Arial"/>
          <w:sz w:val="16"/>
          <w:szCs w:val="16"/>
          <w:lang w:eastAsia="pl-PL"/>
        </w:rPr>
        <w:t xml:space="preserve">                      </w:t>
      </w:r>
      <w:r w:rsidRPr="005E748E">
        <w:rPr>
          <w:rFonts w:ascii="Times New Roman" w:eastAsia="Times New Roman" w:hAnsi="Times New Roman" w:cs="Arial"/>
          <w:sz w:val="16"/>
          <w:szCs w:val="16"/>
          <w:lang w:eastAsia="pl-PL"/>
        </w:rPr>
        <w:t xml:space="preserve"> i Autostrad z dnia 23 grudnia 2020 r.</w:t>
      </w: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Nr sprawy: GDDKiA - </w:t>
      </w:r>
      <w:r w:rsidR="0047723D" w:rsidRPr="0047723D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O.Gd.I-2.24</w:t>
      </w:r>
      <w:r w:rsidR="00A51687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31</w:t>
      </w:r>
      <w:r w:rsidR="0047723D" w:rsidRPr="0047723D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.</w:t>
      </w:r>
      <w:r w:rsidR="00A51687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1</w:t>
      </w:r>
      <w:r w:rsidR="0047723D" w:rsidRPr="0047723D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.202</w:t>
      </w:r>
      <w:r w:rsidR="009D4987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2</w:t>
      </w: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BB3757" w:rsidRPr="00BB3757" w:rsidRDefault="00BB3757" w:rsidP="00BB3757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BB3757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OGŁOSZENIE</w:t>
      </w:r>
    </w:p>
    <w:p w:rsidR="00BB3757" w:rsidRPr="00BB3757" w:rsidRDefault="00BB3757" w:rsidP="00994F37">
      <w:pPr>
        <w:keepNext/>
        <w:suppressAutoHyphens/>
        <w:spacing w:before="120" w:after="0" w:line="276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o zamówieniu o wartości mniejszej niż 130.000,00 PLN lub wyłączonym spod stosowania przepisów ustawy – Prawo zamówień publicznych </w:t>
      </w:r>
    </w:p>
    <w:p w:rsidR="00BB3757" w:rsidRPr="00C405B0" w:rsidRDefault="00BB3757" w:rsidP="00D06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</w:pPr>
      <w:r w:rsidRPr="00C405B0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 xml:space="preserve">Zamawiający: </w:t>
      </w:r>
    </w:p>
    <w:p w:rsidR="0047723D" w:rsidRPr="0047723D" w:rsidRDefault="0047723D" w:rsidP="003434C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Generalna  Dyrekcja  Dróg  Krajowych  i  Autostrad Oddział  w  Gdańsku</w:t>
      </w:r>
    </w:p>
    <w:p w:rsidR="0047723D" w:rsidRPr="0047723D" w:rsidRDefault="0047723D" w:rsidP="003434C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72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Adres: </w:t>
      </w:r>
      <w:r w:rsidRPr="004772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Subisława 5; 80-354  GDAŃSK;</w:t>
      </w:r>
    </w:p>
    <w:p w:rsidR="0047723D" w:rsidRPr="0047723D" w:rsidRDefault="0047723D" w:rsidP="003434CB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72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Tel. centrali  58 511-24-00;   fax 58 511-24-05; </w:t>
      </w:r>
    </w:p>
    <w:p w:rsidR="0047723D" w:rsidRPr="0047723D" w:rsidRDefault="0047723D" w:rsidP="003434CB">
      <w:pPr>
        <w:tabs>
          <w:tab w:val="num" w:pos="27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72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internetowej: </w:t>
      </w:r>
      <w:r w:rsidRPr="0047723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www.gddkia.gov.pl</w:t>
      </w:r>
      <w:r w:rsidRPr="004772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7723D" w:rsidRPr="0047723D" w:rsidRDefault="0047723D" w:rsidP="003434CB">
      <w:pPr>
        <w:tabs>
          <w:tab w:val="num" w:pos="270"/>
          <w:tab w:val="left" w:pos="5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72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Godziny urzędowania od 7:30 do 15:30; </w:t>
      </w:r>
    </w:p>
    <w:p w:rsidR="0047723D" w:rsidRPr="000D5805" w:rsidRDefault="0047723D" w:rsidP="003434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72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  584-24-56-536;   REGON  017511575-00043. </w:t>
      </w:r>
    </w:p>
    <w:p w:rsidR="001846EF" w:rsidRPr="0047723D" w:rsidRDefault="001846EF" w:rsidP="004772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B3757" w:rsidRPr="00C405B0" w:rsidRDefault="00BB3757" w:rsidP="00D06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</w:pPr>
      <w:r w:rsidRPr="00C405B0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 xml:space="preserve">Przedmiot zamówienia: </w:t>
      </w:r>
    </w:p>
    <w:p w:rsidR="0047723D" w:rsidRPr="0047723D" w:rsidRDefault="0047723D" w:rsidP="003434CB">
      <w:pPr>
        <w:spacing w:before="120" w:after="0" w:line="276" w:lineRule="auto"/>
        <w:ind w:left="39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Pr="004772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WYKONANIE POMIARÓW ZANIECZYSZCZEŃ</w:t>
      </w:r>
    </w:p>
    <w:p w:rsidR="0047723D" w:rsidRPr="0047723D" w:rsidRDefault="0047723D" w:rsidP="003434CB">
      <w:pPr>
        <w:spacing w:after="120" w:line="276" w:lineRule="auto"/>
        <w:ind w:left="39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WÓD OPADOWYCH I ROZTOPOWYCH Z DRÓG KRAJOWYCH NA TERENIE WOJEWÓDZTWA POMORSKIEGO W ROKU 202</w:t>
      </w:r>
      <w:r w:rsidR="000060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4772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47723D" w:rsidRPr="0047723D" w:rsidRDefault="0047723D" w:rsidP="003434CB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772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Szczegółowy zakres Zamówienia został zawarty w załącznikach – OPISIE PRZEDMIOTU ZAMÓWIENIA (Załącznik nr 1) oraz w Umowie (Załącznik nr 2). </w:t>
      </w:r>
    </w:p>
    <w:p w:rsidR="00D06777" w:rsidRDefault="00D0677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</w:pPr>
    </w:p>
    <w:p w:rsidR="00BB3757" w:rsidRPr="00C405B0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</w:pPr>
      <w:r w:rsidRPr="00C405B0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 xml:space="preserve">Formularz ofertowy należy przesyłać na adres: </w:t>
      </w:r>
    </w:p>
    <w:p w:rsidR="00BB3757" w:rsidRPr="00C405B0" w:rsidRDefault="00BB3757" w:rsidP="00C405B0">
      <w:pPr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D06777">
        <w:rPr>
          <w:rFonts w:ascii="Times" w:eastAsia="Times New Roman" w:hAnsi="Times" w:cs="Arial"/>
          <w:b/>
          <w:bCs/>
          <w:sz w:val="24"/>
          <w:szCs w:val="20"/>
          <w:lang w:eastAsia="pl-PL"/>
        </w:rPr>
        <w:t xml:space="preserve">GDDKiA Oddział w </w:t>
      </w:r>
      <w:r w:rsidR="00D06777" w:rsidRPr="00D06777">
        <w:rPr>
          <w:rFonts w:ascii="Times" w:eastAsia="Times New Roman" w:hAnsi="Times" w:cs="Arial"/>
          <w:b/>
          <w:bCs/>
          <w:sz w:val="24"/>
          <w:szCs w:val="20"/>
          <w:lang w:eastAsia="pl-PL"/>
        </w:rPr>
        <w:t>Gdańsku</w:t>
      </w:r>
      <w:r w:rsidRPr="00BB3757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, </w:t>
      </w:r>
      <w:r w:rsidRPr="00D06777">
        <w:rPr>
          <w:rFonts w:ascii="Times" w:eastAsia="Times New Roman" w:hAnsi="Times" w:cs="Arial"/>
          <w:b/>
          <w:bCs/>
          <w:sz w:val="24"/>
          <w:szCs w:val="20"/>
          <w:lang w:eastAsia="pl-PL"/>
        </w:rPr>
        <w:t xml:space="preserve">sekretariat ul. </w:t>
      </w:r>
      <w:r w:rsidR="00D06777" w:rsidRPr="00D06777">
        <w:rPr>
          <w:rFonts w:ascii="Times" w:eastAsia="Times New Roman" w:hAnsi="Times" w:cs="Arial"/>
          <w:b/>
          <w:bCs/>
          <w:sz w:val="24"/>
          <w:szCs w:val="20"/>
          <w:lang w:eastAsia="pl-PL"/>
        </w:rPr>
        <w:t>Subisława 5; 80-354 GDAŃSK</w:t>
      </w:r>
      <w:r w:rsidR="00D06777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B3757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lub </w:t>
      </w:r>
      <w:r w:rsidRPr="00BB3757">
        <w:rPr>
          <w:rFonts w:ascii="Times" w:eastAsia="Times New Roman" w:hAnsi="Times" w:cs="Arial"/>
          <w:bCs/>
          <w:sz w:val="24"/>
          <w:szCs w:val="20"/>
          <w:lang w:eastAsia="pl-PL"/>
        </w:rPr>
        <w:br/>
        <w:t>e-mail</w:t>
      </w:r>
      <w:r w:rsidR="00D06777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  <w:r w:rsidRPr="00BB3757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D06777" w:rsidRPr="00D06777">
        <w:rPr>
          <w:rFonts w:ascii="Times" w:eastAsia="Times New Roman" w:hAnsi="Times" w:cs="Arial"/>
          <w:b/>
          <w:bCs/>
          <w:sz w:val="24"/>
          <w:szCs w:val="20"/>
          <w:lang w:eastAsia="pl-PL"/>
        </w:rPr>
        <w:t>mburakowska@gddkia.gov.pl</w:t>
      </w:r>
      <w:r w:rsidRPr="00D06777">
        <w:rPr>
          <w:rFonts w:ascii="Times" w:eastAsia="Times New Roman" w:hAnsi="Times" w:cs="Arial"/>
          <w:b/>
          <w:bCs/>
          <w:sz w:val="24"/>
          <w:szCs w:val="20"/>
          <w:lang w:eastAsia="pl-PL"/>
        </w:rPr>
        <w:t xml:space="preserve">  do</w:t>
      </w:r>
      <w:r w:rsidR="00C405B0" w:rsidRPr="00D06777">
        <w:rPr>
          <w:rFonts w:ascii="Times" w:eastAsia="Times New Roman" w:hAnsi="Times" w:cs="Arial"/>
          <w:b/>
          <w:bCs/>
          <w:sz w:val="24"/>
          <w:szCs w:val="20"/>
          <w:lang w:eastAsia="pl-PL"/>
        </w:rPr>
        <w:t xml:space="preserve"> dnia </w:t>
      </w:r>
      <w:r w:rsidR="00CD715D">
        <w:rPr>
          <w:rFonts w:ascii="Times" w:eastAsia="Times New Roman" w:hAnsi="Times" w:cs="Arial"/>
          <w:b/>
          <w:bCs/>
          <w:sz w:val="24"/>
          <w:szCs w:val="20"/>
          <w:lang w:eastAsia="pl-PL"/>
        </w:rPr>
        <w:t>27</w:t>
      </w:r>
      <w:r w:rsidR="00D06777" w:rsidRPr="00D06777">
        <w:rPr>
          <w:rFonts w:ascii="Times" w:eastAsia="Times New Roman" w:hAnsi="Times" w:cs="Arial"/>
          <w:b/>
          <w:bCs/>
          <w:sz w:val="24"/>
          <w:szCs w:val="20"/>
          <w:lang w:eastAsia="pl-PL"/>
        </w:rPr>
        <w:t>.0</w:t>
      </w:r>
      <w:r w:rsidR="00CD715D">
        <w:rPr>
          <w:rFonts w:ascii="Times" w:eastAsia="Times New Roman" w:hAnsi="Times" w:cs="Arial"/>
          <w:b/>
          <w:bCs/>
          <w:sz w:val="24"/>
          <w:szCs w:val="20"/>
          <w:lang w:eastAsia="pl-PL"/>
        </w:rPr>
        <w:t>6</w:t>
      </w:r>
      <w:r w:rsidR="00D06777" w:rsidRPr="00D06777">
        <w:rPr>
          <w:rFonts w:ascii="Times" w:eastAsia="Times New Roman" w:hAnsi="Times" w:cs="Arial"/>
          <w:b/>
          <w:bCs/>
          <w:sz w:val="24"/>
          <w:szCs w:val="20"/>
          <w:lang w:eastAsia="pl-PL"/>
        </w:rPr>
        <w:t>.2021</w:t>
      </w:r>
      <w:r w:rsidR="00C405B0" w:rsidRPr="00D06777">
        <w:rPr>
          <w:rFonts w:ascii="Times" w:eastAsia="Times New Roman" w:hAnsi="Times" w:cs="Arial"/>
          <w:b/>
          <w:bCs/>
          <w:sz w:val="24"/>
          <w:szCs w:val="20"/>
          <w:lang w:eastAsia="pl-PL"/>
        </w:rPr>
        <w:t>r.</w:t>
      </w:r>
      <w:r w:rsidR="00D06777" w:rsidRPr="00D06777">
        <w:rPr>
          <w:rFonts w:ascii="Times" w:eastAsia="Times New Roman" w:hAnsi="Times" w:cs="Arial"/>
          <w:b/>
          <w:bCs/>
          <w:sz w:val="24"/>
          <w:szCs w:val="20"/>
          <w:lang w:eastAsia="pl-PL"/>
        </w:rPr>
        <w:t xml:space="preserve"> do godz.9:00.</w:t>
      </w:r>
    </w:p>
    <w:p w:rsidR="00BB3757" w:rsidRPr="00CD715D" w:rsidRDefault="00BB3757" w:rsidP="00D067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bookmarkStart w:id="0" w:name="_GoBack"/>
      <w:bookmarkEnd w:id="0"/>
      <w:r w:rsidRPr="00CD715D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>Osoba prowadząca sprawę:</w:t>
      </w:r>
      <w:r w:rsidR="00C405B0" w:rsidRPr="00CD715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</w:t>
      </w:r>
      <w:r w:rsidR="00D06777" w:rsidRPr="00CD715D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Monika Burakowska 58 511-24-26 </w:t>
      </w:r>
      <w:r w:rsidRPr="00CD715D">
        <w:rPr>
          <w:rFonts w:ascii="Times New Roman" w:eastAsia="Times New Roman" w:hAnsi="Times New Roman" w:cs="Arial"/>
          <w:b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     </w:t>
      </w:r>
    </w:p>
    <w:p w:rsidR="00BB3757" w:rsidRPr="00CD715D" w:rsidRDefault="00BB3757" w:rsidP="00D067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D715D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>Termin realizacji zamówienia</w:t>
      </w:r>
      <w:r w:rsidR="00EF6CA5" w:rsidRPr="00CD715D">
        <w:rPr>
          <w:rFonts w:ascii="Times New Roman" w:eastAsia="Times New Roman" w:hAnsi="Times New Roman" w:cs="Arial"/>
          <w:b/>
          <w:sz w:val="24"/>
          <w:szCs w:val="20"/>
          <w:u w:val="single"/>
          <w:vertAlign w:val="superscript"/>
          <w:lang w:eastAsia="pl-PL"/>
        </w:rPr>
        <w:endnoteReference w:id="1"/>
      </w:r>
      <w:r w:rsidR="00EF6CA5" w:rsidRPr="00CD715D">
        <w:rPr>
          <w:rFonts w:ascii="Times New Roman" w:eastAsia="Times New Roman" w:hAnsi="Times New Roman" w:cs="Arial"/>
          <w:b/>
          <w:sz w:val="24"/>
          <w:szCs w:val="20"/>
          <w:u w:val="single"/>
          <w:vertAlign w:val="superscript"/>
          <w:lang w:eastAsia="pl-PL"/>
        </w:rPr>
        <w:t>)</w:t>
      </w:r>
      <w:r w:rsidRPr="00CD715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  <w:r w:rsidR="00CD715D" w:rsidRPr="00CD715D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14 listopada</w:t>
      </w:r>
      <w:r w:rsidR="001C1E5A" w:rsidRPr="00CD715D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2022</w:t>
      </w:r>
    </w:p>
    <w:p w:rsidR="00BB3757" w:rsidRPr="00533180" w:rsidRDefault="00BB3757" w:rsidP="00D067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</w:pPr>
      <w:r w:rsidRPr="00533180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 xml:space="preserve">Warunki płatności: </w:t>
      </w:r>
    </w:p>
    <w:p w:rsidR="00BB3757" w:rsidRPr="00533180" w:rsidRDefault="00BB3757" w:rsidP="00D5785B">
      <w:pPr>
        <w:spacing w:after="0" w:line="276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533180">
        <w:rPr>
          <w:rFonts w:ascii="Times" w:eastAsia="Times New Roman" w:hAnsi="Times" w:cs="Arial"/>
          <w:bCs/>
          <w:sz w:val="24"/>
          <w:szCs w:val="20"/>
          <w:lang w:eastAsia="pl-PL"/>
        </w:rPr>
        <w:t>Płatność wynagrodzenia na rachunek bankowy Wykonawcy wskazany w umowie (jeżeli dotyc</w:t>
      </w:r>
      <w:r w:rsidR="00C405B0" w:rsidRPr="00533180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zy) nastąpi w terminie </w:t>
      </w:r>
      <w:r w:rsidR="00D06777" w:rsidRPr="00533180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30 </w:t>
      </w:r>
      <w:r w:rsidRPr="00533180">
        <w:rPr>
          <w:rFonts w:ascii="Times" w:eastAsia="Times New Roman" w:hAnsi="Times" w:cs="Arial"/>
          <w:bCs/>
          <w:sz w:val="24"/>
          <w:szCs w:val="20"/>
          <w:lang w:eastAsia="pl-PL"/>
        </w:rPr>
        <w:t>dni od dnia otrzymania przez Zamawiającego prawidłowo wystawionej faktury VAT. Za datę realizacji płatności uważa się datę, obciążenia rachunku bankowego Zamawiającego.</w:t>
      </w:r>
    </w:p>
    <w:p w:rsidR="00BB3757" w:rsidRPr="00533180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</w:pPr>
      <w:r w:rsidRPr="00533180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>Inne dane</w:t>
      </w:r>
      <w:r w:rsidRPr="00533180">
        <w:rPr>
          <w:rFonts w:ascii="Times New Roman" w:eastAsia="Times New Roman" w:hAnsi="Times New Roman" w:cs="Arial"/>
          <w:b/>
          <w:sz w:val="24"/>
          <w:szCs w:val="20"/>
          <w:u w:val="single"/>
          <w:vertAlign w:val="superscript"/>
          <w:lang w:eastAsia="pl-PL"/>
        </w:rPr>
        <w:footnoteReference w:id="1"/>
      </w:r>
      <w:r w:rsidRPr="00533180">
        <w:rPr>
          <w:rFonts w:ascii="Times New Roman" w:eastAsia="Times New Roman" w:hAnsi="Times New Roman" w:cs="Arial"/>
          <w:b/>
          <w:sz w:val="24"/>
          <w:szCs w:val="20"/>
          <w:u w:val="single"/>
          <w:vertAlign w:val="superscript"/>
          <w:lang w:eastAsia="pl-PL"/>
        </w:rPr>
        <w:t>)</w:t>
      </w:r>
      <w:r w:rsidRPr="00533180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>:</w:t>
      </w:r>
    </w:p>
    <w:p w:rsidR="00491F4E" w:rsidRPr="00533180" w:rsidRDefault="00491F4E" w:rsidP="00491F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3180">
        <w:rPr>
          <w:rFonts w:ascii="Times New Roman" w:eastAsia="Times New Roman" w:hAnsi="Times New Roman" w:cs="Times New Roman"/>
          <w:sz w:val="24"/>
          <w:szCs w:val="24"/>
          <w:lang w:eastAsia="pl-PL"/>
        </w:rPr>
        <w:t>O zamówienie mogą ubiegać się Wykonawcy, którzy spełniają warunki dotyczące:</w:t>
      </w:r>
    </w:p>
    <w:p w:rsidR="00EF6CA5" w:rsidRPr="0000605F" w:rsidRDefault="00EF6CA5" w:rsidP="00491F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  <w:r w:rsidRPr="0000605F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-390678</wp:posOffset>
                </wp:positionH>
                <wp:positionV relativeFrom="paragraph">
                  <wp:posOffset>217039</wp:posOffset>
                </wp:positionV>
                <wp:extent cx="2638096" cy="567558"/>
                <wp:effectExtent l="0" t="0" r="0" b="4445"/>
                <wp:wrapNone/>
                <wp:docPr id="1" name="Prostokąt zaokrąglon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096" cy="56755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76C7BB" id="Prostokąt zaokrąglony 1" o:spid="_x0000_s1026" style="position:absolute;margin-left:-30.75pt;margin-top:17.1pt;width:207.7pt;height:44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" fillcolor="white [3212]" stroked="f" strokeweight="1pt">
                <v:stroke joinstyle="miter"/>
              </v:roundrect>
            </w:pict>
          </mc:Fallback>
        </mc:AlternateContent>
      </w:r>
    </w:p>
    <w:p w:rsidR="00491F4E" w:rsidRPr="00533180" w:rsidRDefault="00491F4E" w:rsidP="00491F4E">
      <w:pPr>
        <w:numPr>
          <w:ilvl w:val="1"/>
          <w:numId w:val="1"/>
        </w:numPr>
        <w:tabs>
          <w:tab w:val="num" w:pos="0"/>
          <w:tab w:val="num" w:pos="567"/>
        </w:tabs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31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 posiadania wiedzy i doświadczenia:</w:t>
      </w:r>
    </w:p>
    <w:p w:rsidR="00491F4E" w:rsidRPr="00533180" w:rsidRDefault="00491F4E" w:rsidP="00491F4E">
      <w:pPr>
        <w:spacing w:after="60" w:line="240" w:lineRule="auto"/>
        <w:ind w:left="6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31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Wykonawca musi wykazać się wiedzą i doświadczeniem </w:t>
      </w:r>
      <w:r w:rsidRPr="0053318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w wykonaniu</w:t>
      </w:r>
      <w:r w:rsidRPr="005331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(zakończeniu) w okresie ostatnich </w:t>
      </w:r>
      <w:r w:rsidRPr="0053318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3</w:t>
      </w:r>
      <w:r w:rsidRPr="005331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53318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lat</w:t>
      </w:r>
      <w:r w:rsidRPr="005331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przed upływem terminu składania ofert, a jeżeli okres prowadzenia działalności jest krótszy – </w:t>
      </w:r>
      <w:r w:rsidRPr="005331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najmniej </w:t>
      </w:r>
      <w:r w:rsidRPr="005331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dwóch </w:t>
      </w:r>
      <w:r w:rsidRPr="005331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polegających na wykonaniu pomiaru zanieczyszczeń wód opadowych i roztopowych z powierzchni dróg krajowych, o ilości wykonanych pomiarów nie mniejszej niż 10 szt. w jednym </w:t>
      </w:r>
      <w:r w:rsidR="003434CB" w:rsidRPr="005331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5331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zadań. </w:t>
      </w:r>
    </w:p>
    <w:p w:rsidR="00491F4E" w:rsidRPr="00533180" w:rsidRDefault="00491F4E" w:rsidP="00491F4E">
      <w:pPr>
        <w:suppressAutoHyphens/>
        <w:spacing w:after="0" w:line="240" w:lineRule="auto"/>
        <w:ind w:left="6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31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ofertą należy złożyć Formularz 5 – Wiedza i doświadczenie oraz </w:t>
      </w:r>
      <w:r w:rsidRPr="005331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dowody </w:t>
      </w:r>
      <w:r w:rsidRPr="00533180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potwierdzające</w:t>
      </w:r>
      <w:r w:rsidRPr="005331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należyte </w:t>
      </w:r>
      <w:r w:rsidRPr="0053318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wyszczególnionych w Formularzu usług.</w:t>
      </w:r>
    </w:p>
    <w:p w:rsidR="00491F4E" w:rsidRPr="00533180" w:rsidRDefault="00491F4E" w:rsidP="00491F4E">
      <w:pPr>
        <w:numPr>
          <w:ilvl w:val="1"/>
          <w:numId w:val="1"/>
        </w:numPr>
        <w:tabs>
          <w:tab w:val="num" w:pos="709"/>
        </w:tabs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31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dysponowania osobami zdolnymi do wykonania zamówienia:</w:t>
      </w:r>
    </w:p>
    <w:p w:rsidR="00491F4E" w:rsidRPr="00533180" w:rsidRDefault="00491F4E" w:rsidP="00491F4E">
      <w:pPr>
        <w:tabs>
          <w:tab w:val="left" w:pos="1134"/>
        </w:tabs>
        <w:spacing w:before="60" w:after="4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180">
        <w:rPr>
          <w:rFonts w:ascii="Times New Roman" w:eastAsia="Calibri" w:hAnsi="Times New Roman" w:cs="Times New Roman"/>
          <w:bCs/>
          <w:sz w:val="24"/>
          <w:szCs w:val="24"/>
          <w:u w:val="single"/>
        </w:rPr>
        <w:t>Potencjał kadrowy</w:t>
      </w:r>
      <w:r w:rsidRPr="0053318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91F4E" w:rsidRPr="00533180" w:rsidRDefault="00491F4E" w:rsidP="00491F4E">
      <w:pPr>
        <w:spacing w:after="4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331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wraz z ofertą musi wskazać osobę, która będzie uczestniczyć w wykonywaniu zamówienia, legitymująca się kwalifikacjami zawodowymi i doświadczeniem odpowiednim do funkcji, jakie zostaną jej powierzone. </w:t>
      </w:r>
      <w:r w:rsidRPr="005331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Wykonawca, na funkcję wymienioną poniżej, wskaże osobę, która spełnia następujące wymagania:</w:t>
      </w:r>
    </w:p>
    <w:p w:rsidR="00491F4E" w:rsidRPr="00533180" w:rsidRDefault="00491F4E" w:rsidP="00491F4E">
      <w:pPr>
        <w:numPr>
          <w:ilvl w:val="0"/>
          <w:numId w:val="2"/>
        </w:numPr>
        <w:spacing w:after="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33180">
        <w:rPr>
          <w:rFonts w:ascii="Times New Roman" w:eastAsia="Calibri" w:hAnsi="Times New Roman" w:cs="Times New Roman"/>
          <w:b/>
          <w:sz w:val="24"/>
          <w:szCs w:val="24"/>
          <w:u w:val="single"/>
        </w:rPr>
        <w:t>Kierownik wykonywanych usług:</w:t>
      </w:r>
    </w:p>
    <w:p w:rsidR="00491F4E" w:rsidRPr="00533180" w:rsidRDefault="00491F4E" w:rsidP="003434CB">
      <w:pPr>
        <w:numPr>
          <w:ilvl w:val="0"/>
          <w:numId w:val="3"/>
        </w:numPr>
        <w:spacing w:after="40" w:line="240" w:lineRule="auto"/>
        <w:ind w:left="170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33180">
        <w:rPr>
          <w:rFonts w:ascii="Times New Roman" w:eastAsia="Calibri" w:hAnsi="Times New Roman" w:cs="Times New Roman"/>
          <w:sz w:val="24"/>
          <w:szCs w:val="24"/>
        </w:rPr>
        <w:t xml:space="preserve">minimalna liczba osób: </w:t>
      </w:r>
      <w:r w:rsidRPr="00533180">
        <w:rPr>
          <w:rFonts w:ascii="Times New Roman" w:eastAsia="Calibri" w:hAnsi="Times New Roman" w:cs="Times New Roman"/>
          <w:b/>
          <w:sz w:val="24"/>
          <w:szCs w:val="24"/>
        </w:rPr>
        <w:t>1 osoba;</w:t>
      </w:r>
    </w:p>
    <w:p w:rsidR="00491F4E" w:rsidRPr="00533180" w:rsidRDefault="00491F4E" w:rsidP="003434CB">
      <w:pPr>
        <w:numPr>
          <w:ilvl w:val="0"/>
          <w:numId w:val="3"/>
        </w:numPr>
        <w:spacing w:after="40" w:line="240" w:lineRule="auto"/>
        <w:ind w:left="170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33180">
        <w:rPr>
          <w:rFonts w:ascii="Times New Roman" w:eastAsia="Calibri" w:hAnsi="Times New Roman" w:cs="Times New Roman"/>
          <w:sz w:val="24"/>
          <w:szCs w:val="24"/>
        </w:rPr>
        <w:t xml:space="preserve">minimalne doświadczenie i kwalifikacje: udział w wykonywaniu co najmniej 2 zadań polegających na badaniu wód opadowych i roztopowych z dróg.  </w:t>
      </w:r>
    </w:p>
    <w:p w:rsidR="00491F4E" w:rsidRPr="00533180" w:rsidRDefault="00491F4E" w:rsidP="00491F4E">
      <w:pPr>
        <w:numPr>
          <w:ilvl w:val="0"/>
          <w:numId w:val="2"/>
        </w:numPr>
        <w:spacing w:after="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3318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Laborant: </w:t>
      </w:r>
    </w:p>
    <w:p w:rsidR="00491F4E" w:rsidRPr="00533180" w:rsidRDefault="00491F4E" w:rsidP="003434CB">
      <w:pPr>
        <w:numPr>
          <w:ilvl w:val="0"/>
          <w:numId w:val="4"/>
        </w:numPr>
        <w:spacing w:after="40" w:line="240" w:lineRule="auto"/>
        <w:ind w:left="170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33180">
        <w:rPr>
          <w:rFonts w:ascii="Times New Roman" w:eastAsia="Calibri" w:hAnsi="Times New Roman" w:cs="Times New Roman"/>
          <w:sz w:val="24"/>
          <w:szCs w:val="24"/>
        </w:rPr>
        <w:t xml:space="preserve">minimalna liczba osób: </w:t>
      </w:r>
      <w:r w:rsidRPr="00533180">
        <w:rPr>
          <w:rFonts w:ascii="Times New Roman" w:eastAsia="Calibri" w:hAnsi="Times New Roman" w:cs="Times New Roman"/>
          <w:b/>
          <w:sz w:val="24"/>
          <w:szCs w:val="24"/>
        </w:rPr>
        <w:t>2 osoby</w:t>
      </w:r>
    </w:p>
    <w:p w:rsidR="00491F4E" w:rsidRPr="00533180" w:rsidRDefault="00491F4E" w:rsidP="003434CB">
      <w:pPr>
        <w:numPr>
          <w:ilvl w:val="0"/>
          <w:numId w:val="4"/>
        </w:numPr>
        <w:spacing w:after="40" w:line="240" w:lineRule="auto"/>
        <w:ind w:left="170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33180">
        <w:rPr>
          <w:rFonts w:ascii="Times New Roman" w:eastAsia="Calibri" w:hAnsi="Times New Roman" w:cs="Times New Roman"/>
          <w:sz w:val="24"/>
          <w:szCs w:val="24"/>
        </w:rPr>
        <w:t xml:space="preserve">minimalne doświadczenie i kwalifikacje: minimum 2 lata pracy </w:t>
      </w:r>
      <w:r w:rsidR="003434CB" w:rsidRPr="0053318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533180">
        <w:rPr>
          <w:rFonts w:ascii="Times New Roman" w:eastAsia="Calibri" w:hAnsi="Times New Roman" w:cs="Times New Roman"/>
          <w:sz w:val="24"/>
          <w:szCs w:val="24"/>
        </w:rPr>
        <w:t>w laboratorium wykonującym m.in. analizy wód opadowych,</w:t>
      </w:r>
    </w:p>
    <w:p w:rsidR="00491F4E" w:rsidRPr="00533180" w:rsidRDefault="00491F4E" w:rsidP="003434CB">
      <w:pPr>
        <w:numPr>
          <w:ilvl w:val="0"/>
          <w:numId w:val="4"/>
        </w:numPr>
        <w:spacing w:after="40" w:line="240" w:lineRule="auto"/>
        <w:ind w:left="170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33180">
        <w:rPr>
          <w:rFonts w:ascii="Times New Roman" w:eastAsia="Calibri" w:hAnsi="Times New Roman" w:cs="Times New Roman"/>
          <w:sz w:val="24"/>
          <w:szCs w:val="24"/>
        </w:rPr>
        <w:t>udział w wykonywaniu co najmniej 1 usługi polegającej na badaniu wód opadowych i roztopowych.</w:t>
      </w:r>
    </w:p>
    <w:p w:rsidR="00491F4E" w:rsidRPr="00533180" w:rsidRDefault="00491F4E" w:rsidP="00491F4E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3180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 ofertą należy złożyć Formularz 4 – Potencjał kadrowy</w:t>
      </w:r>
    </w:p>
    <w:p w:rsidR="00491F4E" w:rsidRPr="00533180" w:rsidRDefault="00491F4E" w:rsidP="00491F4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31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Jedynym kryterium wyboru Wykonawcy jest zaoferowana najniższa cena. </w:t>
      </w:r>
    </w:p>
    <w:p w:rsidR="00491F4E" w:rsidRPr="00533180" w:rsidRDefault="00491F4E" w:rsidP="00491F4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3180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prawo unieważnienia niniejszego zapytania w zakresie rozpoznania rynku na każdym etapie jego przeprowadzania bez podania przyczyny.</w:t>
      </w:r>
    </w:p>
    <w:p w:rsidR="00BB3757" w:rsidRPr="00533180" w:rsidRDefault="00BB3757" w:rsidP="00D5785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BB3757" w:rsidRPr="00533180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33180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>Niniejsze zamówienie jest:</w:t>
      </w:r>
      <w:r w:rsidRPr="00533180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595350" w:rsidRPr="00533180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poniżej 130.000,00 PLN (netto)</w:t>
      </w:r>
    </w:p>
    <w:p w:rsidR="00BB3757" w:rsidRPr="00533180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533180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(poniżej 130.000,00 PLN (netto) lub wyłączonym spod stosowania ustawy Pzp)</w:t>
      </w:r>
    </w:p>
    <w:p w:rsidR="00BB3757" w:rsidRPr="00533180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33180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Oferty należy przesłać na </w:t>
      </w:r>
      <w:r w:rsidR="001E273F" w:rsidRPr="00533180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załączonych formularzach: Formularzu Ofertowym (załącznik nr </w:t>
      </w:r>
      <w:r w:rsidR="00790ADF" w:rsidRPr="00533180">
        <w:rPr>
          <w:rFonts w:ascii="Times New Roman" w:eastAsia="Times New Roman" w:hAnsi="Times New Roman" w:cs="Arial"/>
          <w:sz w:val="24"/>
          <w:szCs w:val="20"/>
          <w:lang w:eastAsia="pl-PL"/>
        </w:rPr>
        <w:t>3</w:t>
      </w:r>
      <w:r w:rsidR="001E273F" w:rsidRPr="00533180">
        <w:rPr>
          <w:rFonts w:ascii="Times New Roman" w:eastAsia="Times New Roman" w:hAnsi="Times New Roman" w:cs="Arial"/>
          <w:sz w:val="24"/>
          <w:szCs w:val="20"/>
          <w:lang w:eastAsia="pl-PL"/>
        </w:rPr>
        <w:t>), Potencjał Kadrowy (załącznik nr 4) oraz Wiedza i Doświadczenie (załącznik nr 5)</w:t>
      </w:r>
      <w:r w:rsidRPr="00533180">
        <w:rPr>
          <w:rFonts w:ascii="Times New Roman" w:eastAsia="Times New Roman" w:hAnsi="Times New Roman" w:cs="Arial"/>
          <w:sz w:val="24"/>
          <w:szCs w:val="20"/>
          <w:lang w:eastAsia="pl-PL"/>
        </w:rPr>
        <w:t>.</w:t>
      </w:r>
    </w:p>
    <w:p w:rsidR="001E273F" w:rsidRPr="00533180" w:rsidRDefault="00D5785B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33180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Pr="00533180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Pr="00533180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Pr="00533180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Pr="00533180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Pr="00533180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Pr="00533180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Pr="00533180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="00BB3757" w:rsidRPr="00533180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</w:p>
    <w:p w:rsidR="00BB3757" w:rsidRPr="00FD080C" w:rsidRDefault="001E273F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D080C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        </w:t>
      </w:r>
      <w:r w:rsidR="00BB3757" w:rsidRPr="00FD080C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A K C E P T U J Ę</w:t>
      </w:r>
    </w:p>
    <w:p w:rsidR="00994F37" w:rsidRPr="00FD080C" w:rsidRDefault="00994F3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5785B" w:rsidRPr="00FD080C" w:rsidRDefault="00D5785B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D080C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Pr="00FD080C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Pr="00FD080C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Pr="00FD080C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Pr="00FD080C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Pr="00FD080C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Pr="00FD080C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Pr="00FD080C">
        <w:rPr>
          <w:rFonts w:ascii="Times New Roman" w:eastAsia="Times New Roman" w:hAnsi="Times New Roman" w:cs="Arial"/>
          <w:sz w:val="24"/>
          <w:szCs w:val="20"/>
          <w:lang w:eastAsia="pl-PL"/>
        </w:rPr>
        <w:tab/>
        <w:t>……………………………</w:t>
      </w:r>
    </w:p>
    <w:p w:rsidR="00977EF5" w:rsidRPr="00FD080C" w:rsidRDefault="00BB3757" w:rsidP="00BA33C6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FD080C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(podpis kierownika komórki organizacyjnej</w:t>
      </w:r>
      <w:r w:rsidR="00D5785B" w:rsidRPr="00FD080C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br/>
      </w:r>
      <w:r w:rsidRPr="00FD080C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w Centrali; w Oddziale Dyrektor lub osoba upoważniona)</w:t>
      </w:r>
    </w:p>
    <w:p w:rsidR="00BA33C6" w:rsidRPr="0000605F" w:rsidRDefault="00BA33C6" w:rsidP="00BA33C6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Arial"/>
          <w:sz w:val="24"/>
          <w:szCs w:val="20"/>
          <w:highlight w:val="yellow"/>
          <w:vertAlign w:val="superscript"/>
          <w:lang w:eastAsia="pl-PL"/>
        </w:rPr>
      </w:pPr>
    </w:p>
    <w:p w:rsidR="00A607BC" w:rsidRPr="00FE27C4" w:rsidRDefault="00A607BC" w:rsidP="00FE27C4">
      <w:pPr>
        <w:spacing w:after="0" w:line="240" w:lineRule="auto"/>
        <w:jc w:val="center"/>
        <w:rPr>
          <w:rFonts w:ascii="Verdana" w:hAnsi="Verdana" w:cstheme="minorHAnsi"/>
          <w:b/>
          <w:sz w:val="16"/>
          <w:szCs w:val="16"/>
        </w:rPr>
      </w:pPr>
      <w:r w:rsidRPr="00FE27C4">
        <w:rPr>
          <w:rFonts w:ascii="Verdana" w:hAnsi="Verdana" w:cstheme="minorHAnsi"/>
          <w:b/>
          <w:sz w:val="16"/>
          <w:szCs w:val="16"/>
        </w:rPr>
        <w:lastRenderedPageBreak/>
        <w:t xml:space="preserve">Zasady przetwarzania danych osobowych </w:t>
      </w:r>
      <w:r w:rsidRPr="00FE27C4">
        <w:rPr>
          <w:rFonts w:ascii="Verdana" w:hAnsi="Verdana" w:cstheme="minorHAnsi"/>
          <w:b/>
          <w:sz w:val="16"/>
          <w:szCs w:val="16"/>
        </w:rPr>
        <w:br/>
        <w:t xml:space="preserve">przez Generalnego Dyrektora Dróg Krajowych i Autostrad </w:t>
      </w:r>
      <w:r w:rsidRPr="00FE27C4">
        <w:rPr>
          <w:rFonts w:ascii="Verdana" w:hAnsi="Verdana" w:cstheme="minorHAnsi"/>
          <w:b/>
          <w:sz w:val="16"/>
          <w:szCs w:val="16"/>
        </w:rPr>
        <w:br/>
      </w:r>
      <w:r w:rsidRPr="00FE27C4">
        <w:rPr>
          <w:rFonts w:ascii="Verdana" w:eastAsia="Times New Roman" w:hAnsi="Verdana"/>
          <w:b/>
          <w:sz w:val="16"/>
          <w:szCs w:val="16"/>
          <w:lang w:eastAsia="pl-PL"/>
        </w:rPr>
        <w:t xml:space="preserve">w związku z realizacją zamówień publicznych o wartości mniejszej niż 130.000,00 PLN (netto) oraz wyłączonych spod stosowania przepisów </w:t>
      </w:r>
      <w:r w:rsidRPr="00FE27C4">
        <w:rPr>
          <w:rFonts w:ascii="Verdana" w:eastAsia="Times New Roman" w:hAnsi="Verdana"/>
          <w:b/>
          <w:sz w:val="16"/>
          <w:szCs w:val="16"/>
          <w:lang w:eastAsia="pl-PL"/>
        </w:rPr>
        <w:br/>
        <w:t>ustawy z dnia 11 września 2019 r. – Prawo zamówień publicznych</w:t>
      </w:r>
      <w:r w:rsidRPr="00FE27C4">
        <w:rPr>
          <w:rFonts w:ascii="Verdana" w:eastAsia="Times New Roman" w:hAnsi="Verdana"/>
          <w:b/>
          <w:sz w:val="16"/>
          <w:szCs w:val="16"/>
          <w:lang w:eastAsia="pl-PL"/>
        </w:rPr>
        <w:br/>
        <w:t xml:space="preserve"> przez Generalną Dyrekcję Dróg Krajowych i Autostrad</w:t>
      </w:r>
    </w:p>
    <w:p w:rsidR="00A607BC" w:rsidRPr="00FE27C4" w:rsidRDefault="00A607BC" w:rsidP="00FE27C4">
      <w:pPr>
        <w:pStyle w:val="Akapitzlist"/>
        <w:numPr>
          <w:ilvl w:val="0"/>
          <w:numId w:val="5"/>
        </w:numPr>
        <w:spacing w:after="0" w:line="240" w:lineRule="auto"/>
        <w:rPr>
          <w:rFonts w:ascii="Verdana" w:hAnsi="Verdana" w:cstheme="minorHAnsi"/>
          <w:b/>
          <w:sz w:val="16"/>
          <w:szCs w:val="16"/>
        </w:rPr>
      </w:pPr>
      <w:r w:rsidRPr="00FE27C4">
        <w:rPr>
          <w:rFonts w:ascii="Verdana" w:hAnsi="Verdana" w:cstheme="minorHAnsi"/>
          <w:b/>
          <w:sz w:val="16"/>
          <w:szCs w:val="16"/>
        </w:rPr>
        <w:t xml:space="preserve">Administrator </w:t>
      </w:r>
    </w:p>
    <w:p w:rsidR="00A607BC" w:rsidRPr="00FE27C4" w:rsidRDefault="00A607BC" w:rsidP="00FE27C4">
      <w:pPr>
        <w:spacing w:after="0" w:line="240" w:lineRule="auto"/>
        <w:ind w:left="72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Administratorem Państwa danych osobowych jest Generalny Dyrektor Dróg Krajowych </w:t>
      </w:r>
      <w:r w:rsidRPr="00FE27C4">
        <w:rPr>
          <w:rFonts w:ascii="Verdana" w:hAnsi="Verdana"/>
          <w:sz w:val="16"/>
          <w:szCs w:val="16"/>
        </w:rPr>
        <w:br/>
        <w:t>i Autostrad, ul. Wronia 53, 00-874 Warszawa, tel. (022) 375 8888, e-mail: kancelaria@gddkia.gov.pl.</w:t>
      </w:r>
    </w:p>
    <w:p w:rsidR="00A607BC" w:rsidRPr="00FE27C4" w:rsidRDefault="00A607BC" w:rsidP="00FE27C4">
      <w:pPr>
        <w:pStyle w:val="Akapitzlist"/>
        <w:numPr>
          <w:ilvl w:val="0"/>
          <w:numId w:val="5"/>
        </w:numPr>
        <w:spacing w:after="0" w:line="240" w:lineRule="auto"/>
        <w:rPr>
          <w:rFonts w:ascii="Verdana" w:hAnsi="Verdana" w:cstheme="minorHAnsi"/>
          <w:b/>
          <w:sz w:val="16"/>
          <w:szCs w:val="16"/>
        </w:rPr>
      </w:pPr>
      <w:r w:rsidRPr="00FE27C4">
        <w:rPr>
          <w:rFonts w:ascii="Verdana" w:hAnsi="Verdana" w:cstheme="minorHAnsi"/>
          <w:b/>
          <w:sz w:val="16"/>
          <w:szCs w:val="16"/>
        </w:rPr>
        <w:t>Inspektor Ochrony Danych</w:t>
      </w:r>
    </w:p>
    <w:p w:rsidR="00A607BC" w:rsidRPr="00FE27C4" w:rsidRDefault="00A607BC" w:rsidP="00FE27C4">
      <w:pPr>
        <w:spacing w:after="0" w:line="240" w:lineRule="auto"/>
        <w:ind w:left="72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color w:val="000000" w:themeColor="text1"/>
          <w:sz w:val="16"/>
          <w:szCs w:val="16"/>
        </w:rPr>
        <w:t xml:space="preserve">W sprawach związanych z przetwarzaniem danych osobowych, można </w:t>
      </w:r>
      <w:r w:rsidRPr="00FE27C4">
        <w:rPr>
          <w:rFonts w:ascii="Verdana" w:hAnsi="Verdana"/>
          <w:sz w:val="16"/>
          <w:szCs w:val="16"/>
        </w:rPr>
        <w:t xml:space="preserve">kontaktować się </w:t>
      </w:r>
      <w:r w:rsidRPr="00FE27C4">
        <w:rPr>
          <w:rFonts w:ascii="Verdana" w:hAnsi="Verdana"/>
          <w:sz w:val="16"/>
          <w:szCs w:val="16"/>
        </w:rPr>
        <w:br/>
        <w:t>z</w:t>
      </w:r>
      <w:r w:rsidRPr="00FE27C4"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Pr="00FE27C4">
        <w:rPr>
          <w:rFonts w:ascii="Verdana" w:hAnsi="Verdana"/>
          <w:sz w:val="16"/>
          <w:szCs w:val="16"/>
        </w:rPr>
        <w:t>Inspektorem Ochrony Danych w GDDKIA, za pośrednictwem adresu e-mail: iod@gddkia.gov.pl</w:t>
      </w:r>
    </w:p>
    <w:p w:rsidR="00A607BC" w:rsidRPr="00FE27C4" w:rsidRDefault="00A607BC" w:rsidP="00FE27C4">
      <w:pPr>
        <w:pStyle w:val="Akapitzlist"/>
        <w:numPr>
          <w:ilvl w:val="0"/>
          <w:numId w:val="5"/>
        </w:numPr>
        <w:spacing w:after="0" w:line="240" w:lineRule="auto"/>
        <w:rPr>
          <w:rFonts w:ascii="Verdana" w:hAnsi="Verdana" w:cstheme="minorHAnsi"/>
          <w:b/>
          <w:sz w:val="16"/>
          <w:szCs w:val="16"/>
        </w:rPr>
      </w:pPr>
      <w:r w:rsidRPr="00FE27C4">
        <w:rPr>
          <w:rFonts w:ascii="Verdana" w:hAnsi="Verdana" w:cstheme="minorHAnsi"/>
          <w:b/>
          <w:sz w:val="16"/>
          <w:szCs w:val="16"/>
        </w:rPr>
        <w:t>Cel przetwarzania danych</w:t>
      </w:r>
    </w:p>
    <w:p w:rsidR="00A607BC" w:rsidRPr="00FE27C4" w:rsidRDefault="00A607BC" w:rsidP="00FE27C4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Administrator przetwarza Państwa dane osobowe w celu </w:t>
      </w:r>
      <w:r w:rsidRPr="00FE27C4">
        <w:rPr>
          <w:rFonts w:ascii="Verdana" w:hAnsi="Verdana"/>
          <w:b/>
          <w:sz w:val="16"/>
          <w:szCs w:val="16"/>
        </w:rPr>
        <w:t>wyłonienia Wykonawcy</w:t>
      </w:r>
      <w:r w:rsidRPr="00FE27C4">
        <w:rPr>
          <w:rFonts w:ascii="Verdana" w:hAnsi="Verdana"/>
          <w:sz w:val="16"/>
          <w:szCs w:val="16"/>
        </w:rPr>
        <w:t xml:space="preserve"> </w:t>
      </w:r>
      <w:r w:rsidRPr="00FE27C4">
        <w:rPr>
          <w:rFonts w:ascii="Verdana" w:eastAsia="Times New Roman" w:hAnsi="Verdana" w:cs="Helvetica"/>
          <w:sz w:val="16"/>
          <w:szCs w:val="16"/>
          <w:lang w:eastAsia="pl-PL"/>
        </w:rPr>
        <w:t xml:space="preserve">oferującego najkorzystniejsze warunki oraz </w:t>
      </w:r>
      <w:r w:rsidRPr="00FE27C4">
        <w:rPr>
          <w:rFonts w:ascii="Verdana" w:eastAsia="Times New Roman" w:hAnsi="Verdana" w:cs="Helvetica"/>
          <w:b/>
          <w:sz w:val="16"/>
          <w:szCs w:val="16"/>
          <w:lang w:eastAsia="pl-PL"/>
        </w:rPr>
        <w:t>zawarcia z nim, realizacji i rozliczenia zamówienia</w:t>
      </w:r>
      <w:r w:rsidRPr="00FE27C4">
        <w:rPr>
          <w:rFonts w:ascii="Verdana" w:eastAsia="Times New Roman" w:hAnsi="Verdana" w:cs="Helvetica"/>
          <w:sz w:val="16"/>
          <w:szCs w:val="16"/>
          <w:lang w:eastAsia="pl-PL"/>
        </w:rPr>
        <w:t xml:space="preserve"> wyłączonego spod stosowania przepisów ustawy - Prawo zamówień publicznych oraz w celu </w:t>
      </w:r>
      <w:r w:rsidRPr="00FE27C4">
        <w:rPr>
          <w:rFonts w:ascii="Verdana" w:eastAsia="Times New Roman" w:hAnsi="Verdana" w:cs="Helvetica"/>
          <w:b/>
          <w:sz w:val="16"/>
          <w:szCs w:val="16"/>
          <w:lang w:eastAsia="pl-PL"/>
        </w:rPr>
        <w:t>archiwizacji</w:t>
      </w:r>
      <w:r w:rsidRPr="00FE27C4">
        <w:rPr>
          <w:rFonts w:ascii="Verdana" w:eastAsia="Times New Roman" w:hAnsi="Verdana" w:cs="Helvetica"/>
          <w:sz w:val="16"/>
          <w:szCs w:val="16"/>
          <w:lang w:eastAsia="pl-PL"/>
        </w:rPr>
        <w:t>.</w:t>
      </w:r>
    </w:p>
    <w:p w:rsidR="00A607BC" w:rsidRPr="00FE27C4" w:rsidRDefault="00A607BC" w:rsidP="00FE27C4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Państwa dane osobowe mogą być przetwarzane przez Administratora także w celu ustalenia, dochodzenia lub obrony roszczeń.</w:t>
      </w:r>
    </w:p>
    <w:p w:rsidR="00A607BC" w:rsidRPr="00FE27C4" w:rsidRDefault="00A607BC" w:rsidP="00FE27C4">
      <w:pPr>
        <w:pStyle w:val="Akapitzlist"/>
        <w:numPr>
          <w:ilvl w:val="0"/>
          <w:numId w:val="5"/>
        </w:numPr>
        <w:spacing w:after="0" w:line="240" w:lineRule="auto"/>
        <w:rPr>
          <w:rFonts w:ascii="Verdana" w:hAnsi="Verdana" w:cstheme="minorHAnsi"/>
          <w:b/>
          <w:sz w:val="16"/>
          <w:szCs w:val="16"/>
        </w:rPr>
      </w:pPr>
      <w:r w:rsidRPr="00FE27C4">
        <w:rPr>
          <w:rFonts w:ascii="Verdana" w:hAnsi="Verdana" w:cstheme="minorHAnsi"/>
          <w:b/>
          <w:sz w:val="16"/>
          <w:szCs w:val="16"/>
        </w:rPr>
        <w:t xml:space="preserve">Podstawa prawna przetwarzania  </w:t>
      </w:r>
    </w:p>
    <w:p w:rsidR="00A607BC" w:rsidRPr="00FE27C4" w:rsidRDefault="00A607BC" w:rsidP="00FE27C4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Administrator przetwarza Państwa dane osobowe:</w:t>
      </w:r>
    </w:p>
    <w:p w:rsidR="00A607BC" w:rsidRPr="00FE27C4" w:rsidRDefault="00A607BC" w:rsidP="00FE27C4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w celu realizacji prawnie uzasadnionych interesów Administratora, polegających </w:t>
      </w:r>
      <w:r w:rsidRPr="00FE27C4">
        <w:rPr>
          <w:rFonts w:ascii="Verdana" w:hAnsi="Verdana"/>
          <w:sz w:val="16"/>
          <w:szCs w:val="16"/>
        </w:rPr>
        <w:br/>
        <w:t>na</w:t>
      </w:r>
      <w:r w:rsidR="00601BD6" w:rsidRPr="00FE27C4">
        <w:rPr>
          <w:rFonts w:ascii="Verdana" w:hAnsi="Verdana"/>
          <w:sz w:val="16"/>
          <w:szCs w:val="16"/>
        </w:rPr>
        <w:t xml:space="preserve"> </w:t>
      </w:r>
      <w:r w:rsidRPr="00FE27C4">
        <w:rPr>
          <w:rFonts w:ascii="Verdana" w:hAnsi="Verdana"/>
          <w:sz w:val="16"/>
          <w:szCs w:val="16"/>
        </w:rPr>
        <w:t xml:space="preserve">wyłonieniu Wykonawcy </w:t>
      </w:r>
      <w:r w:rsidRPr="00FE27C4">
        <w:rPr>
          <w:rFonts w:ascii="Verdana" w:eastAsia="Times New Roman" w:hAnsi="Verdana" w:cs="Helvetica"/>
          <w:sz w:val="16"/>
          <w:szCs w:val="16"/>
          <w:lang w:eastAsia="pl-PL"/>
        </w:rPr>
        <w:t xml:space="preserve">oferującego najkorzystniejsze warunki oraz zawarciu </w:t>
      </w:r>
      <w:r w:rsidRPr="00FE27C4">
        <w:rPr>
          <w:rFonts w:ascii="Verdana" w:eastAsia="Times New Roman" w:hAnsi="Verdana" w:cs="Helvetica"/>
          <w:sz w:val="16"/>
          <w:szCs w:val="16"/>
          <w:lang w:eastAsia="pl-PL"/>
        </w:rPr>
        <w:br/>
        <w:t xml:space="preserve">z nim i realizacji zamówienia </w:t>
      </w:r>
      <w:r w:rsidRPr="00FE27C4">
        <w:rPr>
          <w:sz w:val="16"/>
          <w:szCs w:val="16"/>
        </w:rPr>
        <w:t xml:space="preserve"> oraz </w:t>
      </w:r>
      <w:r w:rsidRPr="00FE27C4">
        <w:rPr>
          <w:rFonts w:ascii="Verdana" w:eastAsia="Times New Roman" w:hAnsi="Verdana" w:cs="Helvetica"/>
          <w:sz w:val="16"/>
          <w:szCs w:val="16"/>
          <w:lang w:eastAsia="pl-PL"/>
        </w:rPr>
        <w:t xml:space="preserve">obrony przed roszczeniami </w:t>
      </w:r>
      <w:r w:rsidRPr="00FE27C4">
        <w:rPr>
          <w:sz w:val="16"/>
          <w:szCs w:val="16"/>
        </w:rPr>
        <w:t xml:space="preserve">- </w:t>
      </w:r>
      <w:r w:rsidRPr="00FE27C4">
        <w:rPr>
          <w:rFonts w:ascii="Verdana" w:hAnsi="Verdana"/>
          <w:sz w:val="16"/>
          <w:szCs w:val="16"/>
        </w:rPr>
        <w:t>art. 6 ust. 1 lit f RODO</w:t>
      </w:r>
      <w:r w:rsidRPr="00FE27C4">
        <w:rPr>
          <w:rStyle w:val="Odwoanieprzypisudolnego"/>
          <w:rFonts w:ascii="Verdana" w:hAnsi="Verdana"/>
          <w:sz w:val="16"/>
          <w:szCs w:val="16"/>
        </w:rPr>
        <w:footnoteReference w:id="2"/>
      </w:r>
    </w:p>
    <w:p w:rsidR="00A607BC" w:rsidRPr="00FE27C4" w:rsidRDefault="00A607BC" w:rsidP="00FE27C4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</w:p>
    <w:p w:rsidR="00A607BC" w:rsidRPr="00FE27C4" w:rsidRDefault="00A607BC" w:rsidP="00FE27C4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w celu realizacji obowiązku prawnego nałożonego na Administratora na podstawie ustawy o rachunkowości (rozliczenie zamówienia), ustawy o finansach publicznych (ustalenie i dochodzenie roszczeń) oraz ustawy o archiwizacji i archiwach państwowych - art. 6 ust. 1 lit c RODO</w:t>
      </w:r>
    </w:p>
    <w:p w:rsidR="00A607BC" w:rsidRPr="00FE27C4" w:rsidRDefault="00A607BC" w:rsidP="00FE27C4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w celu realizacji prawnie uzasadnionych interesów Administratora, polegających </w:t>
      </w:r>
      <w:r w:rsidRPr="00FE27C4">
        <w:rPr>
          <w:rFonts w:ascii="Verdana" w:hAnsi="Verdana"/>
          <w:sz w:val="16"/>
          <w:szCs w:val="16"/>
        </w:rPr>
        <w:br/>
        <w:t xml:space="preserve">na prowadzeniu analiz związanych z realizowanymi zamówieniami publicznymi </w:t>
      </w:r>
      <w:r w:rsidRPr="00FE27C4">
        <w:rPr>
          <w:sz w:val="16"/>
          <w:szCs w:val="16"/>
        </w:rPr>
        <w:t xml:space="preserve">- </w:t>
      </w:r>
      <w:r w:rsidRPr="00FE27C4">
        <w:rPr>
          <w:sz w:val="16"/>
          <w:szCs w:val="16"/>
        </w:rPr>
        <w:br/>
      </w:r>
      <w:r w:rsidRPr="00FE27C4">
        <w:rPr>
          <w:rFonts w:ascii="Verdana" w:hAnsi="Verdana"/>
          <w:sz w:val="16"/>
          <w:szCs w:val="16"/>
        </w:rPr>
        <w:t>art. 6 ust. 1 lit f RODO</w:t>
      </w:r>
    </w:p>
    <w:p w:rsidR="00A607BC" w:rsidRPr="00FE27C4" w:rsidRDefault="00A607BC" w:rsidP="00FE27C4">
      <w:pPr>
        <w:pStyle w:val="Akapitzlist"/>
        <w:numPr>
          <w:ilvl w:val="0"/>
          <w:numId w:val="5"/>
        </w:numPr>
        <w:spacing w:after="0" w:line="240" w:lineRule="auto"/>
        <w:rPr>
          <w:rFonts w:ascii="Verdana" w:hAnsi="Verdana" w:cstheme="minorHAnsi"/>
          <w:b/>
          <w:sz w:val="16"/>
          <w:szCs w:val="16"/>
        </w:rPr>
      </w:pPr>
      <w:r w:rsidRPr="00FE27C4">
        <w:rPr>
          <w:rFonts w:ascii="Verdana" w:hAnsi="Verdana" w:cstheme="minorHAnsi"/>
          <w:b/>
          <w:sz w:val="16"/>
          <w:szCs w:val="16"/>
        </w:rPr>
        <w:t>Rodzaje przetwarzanych danych</w:t>
      </w:r>
    </w:p>
    <w:p w:rsidR="00A607BC" w:rsidRPr="00FE27C4" w:rsidRDefault="00A607BC" w:rsidP="00FE27C4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Administrator zbiera i przetwarza następujące dane osobowe:</w:t>
      </w:r>
    </w:p>
    <w:p w:rsidR="00A607BC" w:rsidRPr="00FE27C4" w:rsidRDefault="00A607BC" w:rsidP="00FE27C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Imię i nazwisko</w:t>
      </w:r>
    </w:p>
    <w:p w:rsidR="00A607BC" w:rsidRPr="00FE27C4" w:rsidRDefault="00A607BC" w:rsidP="00FE27C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Adres e-mail, nr telefonu </w:t>
      </w:r>
    </w:p>
    <w:p w:rsidR="00A607BC" w:rsidRPr="00FE27C4" w:rsidRDefault="00A607BC" w:rsidP="00FE27C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Stanowisko służbowe, nazwa firmy, nazwa podmiotu, nazwa pracodawcy</w:t>
      </w:r>
    </w:p>
    <w:p w:rsidR="00A607BC" w:rsidRPr="00FE27C4" w:rsidRDefault="00A607BC" w:rsidP="00FE27C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Nr PESEL, nr NIP</w:t>
      </w:r>
    </w:p>
    <w:p w:rsidR="00A607BC" w:rsidRPr="00FE27C4" w:rsidRDefault="00A607BC" w:rsidP="00FE27C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Adres zamieszkania, Adres do korespondencji, adres wykonywanej działalności</w:t>
      </w:r>
    </w:p>
    <w:p w:rsidR="00A607BC" w:rsidRPr="00FE27C4" w:rsidRDefault="00A607BC" w:rsidP="00FE27C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Informacje o Państwa aktywności w ramach strony internetowej (m.in. logi i pliki cookies),</w:t>
      </w:r>
    </w:p>
    <w:p w:rsidR="00A607BC" w:rsidRPr="00FE27C4" w:rsidRDefault="00A607BC" w:rsidP="00FE27C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Dane zawarte w Krajowym Rejestrze Sądowym (KRS) lub w Centralnej Ewidencji </w:t>
      </w:r>
      <w:r w:rsidRPr="00FE27C4">
        <w:rPr>
          <w:rFonts w:ascii="Verdana" w:hAnsi="Verdana"/>
          <w:sz w:val="16"/>
          <w:szCs w:val="16"/>
        </w:rPr>
        <w:br/>
        <w:t>i Informacji o Działalności Gospodarczej (CEiDG),</w:t>
      </w:r>
    </w:p>
    <w:p w:rsidR="00A607BC" w:rsidRPr="00FE27C4" w:rsidRDefault="00A607BC" w:rsidP="00FE27C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doświadczenie zawodowe,</w:t>
      </w:r>
    </w:p>
    <w:p w:rsidR="00A607BC" w:rsidRPr="00FE27C4" w:rsidRDefault="00A607BC" w:rsidP="00FE27C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wykształcenie, zawód, rodzaj i nr uprawnień zawodowych,</w:t>
      </w:r>
    </w:p>
    <w:p w:rsidR="00A607BC" w:rsidRPr="00FE27C4" w:rsidRDefault="00A607BC" w:rsidP="00FE27C4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nr rachunku bankowego</w:t>
      </w:r>
    </w:p>
    <w:p w:rsidR="00A607BC" w:rsidRPr="00FE27C4" w:rsidRDefault="00A607BC" w:rsidP="00FE27C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 w:rsidRPr="00FE27C4">
        <w:rPr>
          <w:rFonts w:ascii="Verdana" w:hAnsi="Verdana"/>
          <w:b/>
          <w:sz w:val="16"/>
          <w:szCs w:val="16"/>
        </w:rPr>
        <w:t>Źródło pochodzenia danych</w:t>
      </w:r>
    </w:p>
    <w:p w:rsidR="00A607BC" w:rsidRPr="00FE27C4" w:rsidRDefault="00A607BC" w:rsidP="00FE27C4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Administrator otrzymuje Państwa dane osobowe od Wykonawców składających oferty, </w:t>
      </w:r>
      <w:r w:rsidRPr="00FE27C4">
        <w:rPr>
          <w:rFonts w:ascii="Verdana" w:hAnsi="Verdana"/>
          <w:sz w:val="16"/>
          <w:szCs w:val="16"/>
        </w:rPr>
        <w:br/>
        <w:t xml:space="preserve">w tym od Wykonawcy, z którym zawarto umowę na realizację zamówienia. </w:t>
      </w:r>
    </w:p>
    <w:p w:rsidR="00A607BC" w:rsidRPr="00FE27C4" w:rsidRDefault="00A607BC" w:rsidP="00FE27C4">
      <w:pPr>
        <w:pStyle w:val="Akapitzlist"/>
        <w:numPr>
          <w:ilvl w:val="0"/>
          <w:numId w:val="5"/>
        </w:numPr>
        <w:spacing w:after="0" w:line="240" w:lineRule="auto"/>
        <w:ind w:left="794"/>
        <w:contextualSpacing w:val="0"/>
        <w:jc w:val="both"/>
        <w:rPr>
          <w:rFonts w:ascii="Verdana" w:hAnsi="Verdana"/>
          <w:b/>
          <w:sz w:val="16"/>
          <w:szCs w:val="16"/>
        </w:rPr>
      </w:pPr>
      <w:r w:rsidRPr="00FE27C4">
        <w:rPr>
          <w:rFonts w:ascii="Verdana" w:hAnsi="Verdana"/>
          <w:b/>
          <w:sz w:val="16"/>
          <w:szCs w:val="16"/>
        </w:rPr>
        <w:t>Obowiązek podania danych</w:t>
      </w:r>
    </w:p>
    <w:p w:rsidR="00A607BC" w:rsidRPr="00FE27C4" w:rsidRDefault="00A607BC" w:rsidP="00FE27C4">
      <w:pPr>
        <w:pStyle w:val="Akapitzlist"/>
        <w:spacing w:after="0" w:line="240" w:lineRule="auto"/>
        <w:ind w:left="0"/>
        <w:contextualSpacing w:val="0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Podanie danych osobowych przez osoby reprezentujące Wykonawców jest warunkiem przyjęcia i rozpatrzenia oferty. Skutkiem niepodania tych danych może być wykluczenie  wykonawcy z postępowania i odrzucenie oferty złożonej przez Wykonawcę.  </w:t>
      </w:r>
    </w:p>
    <w:p w:rsidR="00A607BC" w:rsidRPr="00FE27C4" w:rsidRDefault="00A607BC" w:rsidP="00FE27C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 w:rsidRPr="00FE27C4">
        <w:rPr>
          <w:rFonts w:ascii="Verdana" w:hAnsi="Verdana"/>
          <w:b/>
          <w:sz w:val="16"/>
          <w:szCs w:val="16"/>
        </w:rPr>
        <w:t>Okres przechowywania danych</w:t>
      </w:r>
    </w:p>
    <w:p w:rsidR="00A607BC" w:rsidRPr="00FE27C4" w:rsidRDefault="00A607BC" w:rsidP="00FE27C4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Administrator będzie przechowywał Państwa dane osobowe:</w:t>
      </w:r>
    </w:p>
    <w:p w:rsidR="00A607BC" w:rsidRPr="00FE27C4" w:rsidRDefault="00A607BC" w:rsidP="00FE27C4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pozyskane od Wykonawców, których oferty nie zostały uznane za najkorzystniejsze – przez okres 5 lat</w:t>
      </w:r>
    </w:p>
    <w:p w:rsidR="00A607BC" w:rsidRPr="00FE27C4" w:rsidRDefault="00A607BC" w:rsidP="00FE27C4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pozyskane od Wykonawców, z którymi zawarto umowę lub podjęto współpracę bez zawierania umowy na realizację zamówienia – przez okres realizacji i rozliczenia umowy lub współpracy, a następnie przez okres 5 lat</w:t>
      </w:r>
    </w:p>
    <w:p w:rsidR="00A607BC" w:rsidRPr="00FE27C4" w:rsidRDefault="00A607BC" w:rsidP="00FE27C4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przetwarzane w wyniku realizacji obowiązków wynikających z przepisów prawa – przez okres określony w tych przepisach. </w:t>
      </w:r>
    </w:p>
    <w:p w:rsidR="00A607BC" w:rsidRPr="00FE27C4" w:rsidRDefault="00A607BC" w:rsidP="00FE27C4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Po zakończeniu ww. okresów dane osobowe podlegają weryfikacji i brakowaniu, </w:t>
      </w:r>
      <w:r w:rsidRPr="00FE27C4">
        <w:rPr>
          <w:rFonts w:ascii="Verdana" w:hAnsi="Verdana"/>
          <w:sz w:val="16"/>
          <w:szCs w:val="16"/>
        </w:rPr>
        <w:br/>
        <w:t xml:space="preserve">a następne w zakresie w jakim wymagają tego przepisy o archiwizacji są przekazywane do archiwum. </w:t>
      </w:r>
    </w:p>
    <w:p w:rsidR="00A607BC" w:rsidRPr="00FE27C4" w:rsidRDefault="00A607BC" w:rsidP="00FE27C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 w:rsidRPr="00FE27C4">
        <w:rPr>
          <w:rFonts w:ascii="Verdana" w:hAnsi="Verdana"/>
          <w:b/>
          <w:sz w:val="16"/>
          <w:szCs w:val="16"/>
        </w:rPr>
        <w:t>Dostęp do danych osobowych</w:t>
      </w:r>
    </w:p>
    <w:p w:rsidR="00A607BC" w:rsidRPr="00FE27C4" w:rsidRDefault="00A607BC" w:rsidP="00FE27C4">
      <w:pPr>
        <w:spacing w:after="0" w:line="240" w:lineRule="auto"/>
        <w:ind w:left="72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Dostęp do Państwa danych osobowych mają pracownicy i współpracownicy Generalnej Dyrekcji Dróg Krajowych i Autostrad. Ponadto Państwa dane osobowe są powierzane podmiotom świadczącym na rzecz Administratora usługi związane z obsługą i rozwojem systemów IT, i udostępniane instytucjom kontrolującym Zamawiającego na mocy obowiązujących przepisów (np.: NIK, CUPT, CBA) oraz innym podmiotom uczestniczącym w </w:t>
      </w:r>
      <w:r w:rsidRPr="00FE27C4">
        <w:rPr>
          <w:rFonts w:ascii="Verdana" w:hAnsi="Verdana"/>
          <w:sz w:val="16"/>
          <w:szCs w:val="16"/>
        </w:rPr>
        <w:lastRenderedPageBreak/>
        <w:t xml:space="preserve">postępowaniu o zamówienie publiczne lub występującym do Zamawiającego o wgląd do dokumentów na podstawie ustawy o dostępie do informacji publicznej </w:t>
      </w:r>
    </w:p>
    <w:p w:rsidR="00A607BC" w:rsidRPr="00FE27C4" w:rsidRDefault="00A607BC" w:rsidP="00FE27C4">
      <w:pPr>
        <w:spacing w:after="0" w:line="240" w:lineRule="auto"/>
        <w:ind w:left="72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W ramach funkcjonowania systemów teleinformatycznych Administratora dane osobowe mogą zostać przekazane do państwa trzeciego. Podstawą takiego przekazania są standardowe klauzule umowne (art. 46 ust. 2 lit c RODO).</w:t>
      </w:r>
      <w:r w:rsidR="00601BD6" w:rsidRPr="00FE27C4">
        <w:rPr>
          <w:rFonts w:ascii="Verdana" w:hAnsi="Verdana"/>
          <w:sz w:val="16"/>
          <w:szCs w:val="16"/>
        </w:rPr>
        <w:t xml:space="preserve"> </w:t>
      </w:r>
      <w:r w:rsidRPr="00FE27C4">
        <w:rPr>
          <w:rFonts w:ascii="Verdana" w:hAnsi="Verdana"/>
          <w:sz w:val="16"/>
          <w:szCs w:val="16"/>
        </w:rPr>
        <w:t xml:space="preserve">Szczegółowe informacjena temat warunków przekazania Państwa danych osobowych do państw trzecich możne udzielić Inspektor Ochrony Danych – kontakt </w:t>
      </w:r>
      <w:hyperlink r:id="rId8" w:history="1">
        <w:r w:rsidRPr="00FE27C4">
          <w:rPr>
            <w:rStyle w:val="Hipercze"/>
            <w:rFonts w:ascii="Verdana" w:hAnsi="Verdana"/>
            <w:sz w:val="16"/>
            <w:szCs w:val="16"/>
          </w:rPr>
          <w:t>iod@gddkia.gov.pl</w:t>
        </w:r>
      </w:hyperlink>
    </w:p>
    <w:p w:rsidR="00A607BC" w:rsidRPr="00FE27C4" w:rsidRDefault="00A607BC" w:rsidP="00FE27C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 w:rsidRPr="00FE27C4">
        <w:rPr>
          <w:rFonts w:ascii="Verdana" w:hAnsi="Verdana"/>
          <w:color w:val="00B050"/>
          <w:sz w:val="16"/>
          <w:szCs w:val="16"/>
        </w:rPr>
        <w:t xml:space="preserve"> </w:t>
      </w:r>
      <w:r w:rsidRPr="00FE27C4">
        <w:rPr>
          <w:rFonts w:ascii="Verdana" w:hAnsi="Verdana"/>
          <w:b/>
          <w:sz w:val="16"/>
          <w:szCs w:val="16"/>
        </w:rPr>
        <w:t>Prawa osób, których dane dotyczą</w:t>
      </w:r>
    </w:p>
    <w:p w:rsidR="00A607BC" w:rsidRPr="00FE27C4" w:rsidRDefault="00A607BC" w:rsidP="00FE27C4">
      <w:pPr>
        <w:spacing w:after="0" w:line="240" w:lineRule="auto"/>
        <w:ind w:left="72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Przysługują Państwu następujące prawa: </w:t>
      </w:r>
    </w:p>
    <w:p w:rsidR="00A607BC" w:rsidRPr="00FE27C4" w:rsidRDefault="00A607BC" w:rsidP="00FE27C4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prawo </w:t>
      </w:r>
      <w:r w:rsidRPr="00FE27C4">
        <w:rPr>
          <w:rFonts w:ascii="Verdana" w:hAnsi="Verdana"/>
          <w:b/>
          <w:sz w:val="16"/>
          <w:szCs w:val="16"/>
        </w:rPr>
        <w:t>dostępu do danych osobowych i ich sprostowania</w:t>
      </w:r>
    </w:p>
    <w:p w:rsidR="00A607BC" w:rsidRPr="00FE27C4" w:rsidRDefault="00A607BC" w:rsidP="00FE27C4">
      <w:pPr>
        <w:pStyle w:val="Akapitzlist"/>
        <w:spacing w:after="0" w:line="240" w:lineRule="auto"/>
        <w:contextualSpacing w:val="0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Realizując to prawo, możecie Państwo zwrócić się do Administratora z pytaniem m.in. o to czy przetwarza on Państwa dane osobowe, jakie dane osobowe przetwarza i skąd je pozyskał, a także jaki jest cel przetwarzania, jego podstawa prawna oraz jak długo dane te będą przetwarzane. </w:t>
      </w:r>
    </w:p>
    <w:p w:rsidR="00A607BC" w:rsidRPr="00FE27C4" w:rsidRDefault="00A607BC" w:rsidP="00FE27C4">
      <w:pPr>
        <w:pStyle w:val="Akapitzlist"/>
        <w:spacing w:after="0" w:line="240" w:lineRule="auto"/>
        <w:contextualSpacing w:val="0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W przypadku, gdy przetwarzane dane okażą się nieaktualne, możecie Państwo zwrócić się do Administratora z wnioskiem o ich aktualizację.</w:t>
      </w:r>
    </w:p>
    <w:p w:rsidR="00A607BC" w:rsidRPr="00FE27C4" w:rsidRDefault="00A607BC" w:rsidP="00FE27C4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prawo żądania </w:t>
      </w:r>
      <w:r w:rsidRPr="00FE27C4">
        <w:rPr>
          <w:rFonts w:ascii="Verdana" w:hAnsi="Verdana"/>
          <w:b/>
          <w:sz w:val="16"/>
          <w:szCs w:val="16"/>
        </w:rPr>
        <w:t>ograniczenia przetwarzania</w:t>
      </w:r>
      <w:r w:rsidRPr="00FE27C4">
        <w:rPr>
          <w:rFonts w:ascii="Verdana" w:hAnsi="Verdana"/>
          <w:sz w:val="16"/>
          <w:szCs w:val="16"/>
        </w:rPr>
        <w:t xml:space="preserve"> - jeżeli spełnione są przesłanki określone w art. 18 RODO</w:t>
      </w:r>
    </w:p>
    <w:p w:rsidR="00A607BC" w:rsidRPr="00FE27C4" w:rsidRDefault="00A607BC" w:rsidP="00FE27C4">
      <w:pPr>
        <w:pStyle w:val="Akapitzlist"/>
        <w:spacing w:after="0" w:line="240" w:lineRule="auto"/>
        <w:contextualSpacing w:val="0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Ograniczenie przetwarzania danych osobowych powoduje, że Administrator może jedynie przechowywać dane osobowe. Nie może on przekazywać tych danych innym podmiotom, modyfikować ich ani usuwać. </w:t>
      </w:r>
    </w:p>
    <w:p w:rsidR="00A607BC" w:rsidRPr="00FE27C4" w:rsidRDefault="00A607BC" w:rsidP="00FE27C4">
      <w:pPr>
        <w:pStyle w:val="Akapitzlist"/>
        <w:spacing w:after="0" w:line="240" w:lineRule="auto"/>
        <w:contextualSpacing w:val="0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Ograniczanie przetwarzania danych osobowych ma charakter czasowy i trwa </w:t>
      </w:r>
      <w:r w:rsidRPr="00FE27C4">
        <w:rPr>
          <w:rFonts w:ascii="Verdana" w:hAnsi="Verdana"/>
          <w:sz w:val="16"/>
          <w:szCs w:val="16"/>
        </w:rPr>
        <w:br/>
        <w:t xml:space="preserve">do momentu dokonania przez Administratora oceny, czy dane osobowe są prawidłowe, przetwarzane zgodnie z prawem oraz niezbędne do realizacji celu przetwarzania. </w:t>
      </w:r>
    </w:p>
    <w:p w:rsidR="00A607BC" w:rsidRPr="00FE27C4" w:rsidRDefault="00A607BC" w:rsidP="00FE27C4">
      <w:pPr>
        <w:pStyle w:val="Akapitzlist"/>
        <w:spacing w:after="0" w:line="240" w:lineRule="auto"/>
        <w:contextualSpacing w:val="0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Ograniczenie przetwarzania danych osobowych następuje także w przypadku wniesienia sprzeciwu wobec przetwarzania danych – do czasu rozpatrzenia przez Administratora tego sprzeciwu. </w:t>
      </w:r>
    </w:p>
    <w:p w:rsidR="00A607BC" w:rsidRPr="00FE27C4" w:rsidRDefault="00A607BC" w:rsidP="00FE27C4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prawo żądania </w:t>
      </w:r>
      <w:r w:rsidRPr="00FE27C4">
        <w:rPr>
          <w:rFonts w:ascii="Verdana" w:hAnsi="Verdana"/>
          <w:b/>
          <w:sz w:val="16"/>
          <w:szCs w:val="16"/>
        </w:rPr>
        <w:t>usunięcia danych osobowych</w:t>
      </w:r>
      <w:r w:rsidRPr="00FE27C4">
        <w:rPr>
          <w:rFonts w:ascii="Verdana" w:hAnsi="Verdana"/>
          <w:sz w:val="16"/>
          <w:szCs w:val="16"/>
        </w:rPr>
        <w:t xml:space="preserve"> - jeżeli spełnione są przesłanki określone w art.  17 RODO</w:t>
      </w:r>
      <w:r w:rsidR="00601BD6" w:rsidRPr="00FE27C4">
        <w:rPr>
          <w:rFonts w:ascii="Verdana" w:hAnsi="Verdana"/>
          <w:sz w:val="16"/>
          <w:szCs w:val="16"/>
        </w:rPr>
        <w:t xml:space="preserve">. </w:t>
      </w:r>
      <w:r w:rsidRPr="00FE27C4">
        <w:rPr>
          <w:rFonts w:ascii="Verdana" w:hAnsi="Verdana"/>
          <w:sz w:val="16"/>
          <w:szCs w:val="16"/>
        </w:rPr>
        <w:t>Żądanie usunięcia danych osobowych realizowane jest m.in. gdy dalsze przetwarzanie danych nie jest już niezbędne do realizacji celu w jakim zostały zebrane lub dane osobowe były przetwarzane niezgodnie z prawem. Szczegółowe warunki korzystania z tego prawa określa art. 17 RODO.</w:t>
      </w:r>
    </w:p>
    <w:p w:rsidR="00A607BC" w:rsidRPr="00FE27C4" w:rsidRDefault="00A607BC" w:rsidP="00FE27C4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prawo </w:t>
      </w:r>
      <w:r w:rsidRPr="00FE27C4">
        <w:rPr>
          <w:rFonts w:ascii="Verdana" w:hAnsi="Verdana"/>
          <w:b/>
          <w:sz w:val="16"/>
          <w:szCs w:val="16"/>
        </w:rPr>
        <w:t>otrzymania danych osobowych w ustrukturyzowanym powszechnie używanym formacie</w:t>
      </w:r>
      <w:r w:rsidRPr="00FE27C4">
        <w:rPr>
          <w:rFonts w:ascii="Verdana" w:hAnsi="Verdana"/>
          <w:sz w:val="16"/>
          <w:szCs w:val="16"/>
        </w:rPr>
        <w:t xml:space="preserve">, przenoszenia tych danych do innych administratorów </w:t>
      </w:r>
      <w:r w:rsidRPr="00FE27C4">
        <w:rPr>
          <w:rFonts w:ascii="Verdana" w:hAnsi="Verdana"/>
          <w:sz w:val="16"/>
          <w:szCs w:val="16"/>
        </w:rPr>
        <w:br/>
        <w:t xml:space="preserve">lub żądania, o ile jest to technicznie możliwe, przesłania ich przez administratora innemu administratorowi - w przypadku, gdy podstawą przetwarzania danych </w:t>
      </w:r>
      <w:r w:rsidRPr="00FE27C4">
        <w:rPr>
          <w:rFonts w:ascii="Verdana" w:hAnsi="Verdana"/>
          <w:sz w:val="16"/>
          <w:szCs w:val="16"/>
        </w:rPr>
        <w:br/>
        <w:t xml:space="preserve">jest realizacja umowy z osobą, której dane dotyczą (art. 6 ust. 1 lit b RODO) </w:t>
      </w:r>
    </w:p>
    <w:p w:rsidR="00A607BC" w:rsidRPr="00FE27C4" w:rsidRDefault="00A607BC" w:rsidP="00FE27C4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prawo </w:t>
      </w:r>
      <w:r w:rsidRPr="00FE27C4">
        <w:rPr>
          <w:rFonts w:ascii="Verdana" w:hAnsi="Verdana"/>
          <w:b/>
          <w:sz w:val="16"/>
          <w:szCs w:val="16"/>
        </w:rPr>
        <w:t>wniesienia sprzeciwu wobec przetwarzania danych osobowych</w:t>
      </w:r>
      <w:r w:rsidRPr="00FE27C4">
        <w:rPr>
          <w:rFonts w:ascii="Verdana" w:hAnsi="Verdana"/>
          <w:sz w:val="16"/>
          <w:szCs w:val="16"/>
        </w:rPr>
        <w:t xml:space="preserve"> - </w:t>
      </w:r>
      <w:r w:rsidRPr="00FE27C4">
        <w:rPr>
          <w:rFonts w:ascii="Verdana" w:hAnsi="Verdana"/>
          <w:sz w:val="16"/>
          <w:szCs w:val="16"/>
        </w:rPr>
        <w:br/>
        <w:t xml:space="preserve">w przypadku, gdy podstawą przetwarzania danych jest realizacja prawnie uzasadnionych interesów administratora (art. 6 ust. 1 lit f RODO). </w:t>
      </w:r>
    </w:p>
    <w:p w:rsidR="00A607BC" w:rsidRPr="00FE27C4" w:rsidRDefault="00A607BC" w:rsidP="00FE27C4">
      <w:pPr>
        <w:pStyle w:val="Akapitzlist"/>
        <w:spacing w:after="0" w:line="240" w:lineRule="auto"/>
        <w:contextualSpacing w:val="0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>Wniesienie sprzeciwu powoduje zaprzestanie przetwarzania danych osobowych przez Administratora, chyba że wykaże on istnienie ważnych, prawnie uzasadnionych podstaw do przetwarzania, nadrzędnych wobec</w:t>
      </w:r>
      <w:r w:rsidR="00601BD6" w:rsidRPr="00FE27C4">
        <w:rPr>
          <w:rFonts w:ascii="Verdana" w:hAnsi="Verdana"/>
          <w:sz w:val="16"/>
          <w:szCs w:val="16"/>
        </w:rPr>
        <w:t xml:space="preserve"> </w:t>
      </w:r>
      <w:r w:rsidRPr="00FE27C4">
        <w:rPr>
          <w:rFonts w:ascii="Verdana" w:hAnsi="Verdana"/>
          <w:sz w:val="16"/>
          <w:szCs w:val="16"/>
        </w:rPr>
        <w:t xml:space="preserve"> interesów, praw</w:t>
      </w:r>
      <w:r w:rsidR="00601BD6" w:rsidRPr="00FE27C4">
        <w:rPr>
          <w:rFonts w:ascii="Verdana" w:hAnsi="Verdana"/>
          <w:sz w:val="16"/>
          <w:szCs w:val="16"/>
        </w:rPr>
        <w:t xml:space="preserve"> </w:t>
      </w:r>
      <w:r w:rsidRPr="00FE27C4">
        <w:rPr>
          <w:rFonts w:ascii="Verdana" w:hAnsi="Verdana"/>
          <w:sz w:val="16"/>
          <w:szCs w:val="16"/>
        </w:rPr>
        <w:t xml:space="preserve">i wolności osoby, której dane dotyczą, lub podstaw do ustalenia, dochodzenia </w:t>
      </w:r>
      <w:r w:rsidRPr="00FE27C4">
        <w:rPr>
          <w:rFonts w:ascii="Verdana" w:hAnsi="Verdana"/>
          <w:sz w:val="16"/>
          <w:szCs w:val="16"/>
        </w:rPr>
        <w:br/>
        <w:t xml:space="preserve">lub obrony roszczeń. </w:t>
      </w:r>
    </w:p>
    <w:p w:rsidR="00A607BC" w:rsidRPr="00FE27C4" w:rsidRDefault="00A607BC" w:rsidP="00FE27C4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prawo </w:t>
      </w:r>
      <w:r w:rsidRPr="00FE27C4">
        <w:rPr>
          <w:rFonts w:ascii="Verdana" w:hAnsi="Verdana"/>
          <w:b/>
          <w:sz w:val="16"/>
          <w:szCs w:val="16"/>
        </w:rPr>
        <w:t>wniesienia skargi do Prezesa Urzędu Ochrony Danych Osobowych</w:t>
      </w:r>
      <w:r w:rsidRPr="00FE27C4">
        <w:rPr>
          <w:rFonts w:ascii="Verdana" w:hAnsi="Verdana"/>
          <w:sz w:val="16"/>
          <w:szCs w:val="16"/>
        </w:rPr>
        <w:t>,</w:t>
      </w:r>
    </w:p>
    <w:p w:rsidR="00A607BC" w:rsidRPr="00FE27C4" w:rsidRDefault="00A607BC" w:rsidP="00FE27C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 w:rsidRPr="00FE27C4">
        <w:rPr>
          <w:rFonts w:ascii="Verdana" w:hAnsi="Verdana"/>
          <w:b/>
          <w:sz w:val="16"/>
          <w:szCs w:val="16"/>
        </w:rPr>
        <w:t xml:space="preserve">Zautomatyzowane podejmowanie decyzji </w:t>
      </w:r>
    </w:p>
    <w:p w:rsidR="00A607BC" w:rsidRPr="00601BD6" w:rsidRDefault="00A607BC" w:rsidP="00FE27C4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FE27C4">
        <w:rPr>
          <w:rFonts w:ascii="Verdana" w:hAnsi="Verdana"/>
          <w:sz w:val="16"/>
          <w:szCs w:val="16"/>
        </w:rPr>
        <w:t xml:space="preserve">Państwa dane osobowe nie będą podlegały zautomatyzowanemu podejmowaniu decyzji, </w:t>
      </w:r>
      <w:r w:rsidRPr="00FE27C4">
        <w:rPr>
          <w:rFonts w:ascii="Verdana" w:hAnsi="Verdana"/>
          <w:sz w:val="16"/>
          <w:szCs w:val="16"/>
        </w:rPr>
        <w:br/>
        <w:t>w tym profilowaniu.</w:t>
      </w:r>
    </w:p>
    <w:p w:rsidR="00A607BC" w:rsidRPr="00601BD6" w:rsidRDefault="00A607BC" w:rsidP="00FE27C4">
      <w:pPr>
        <w:spacing w:after="0" w:line="240" w:lineRule="exact"/>
        <w:jc w:val="both"/>
        <w:rPr>
          <w:sz w:val="16"/>
          <w:szCs w:val="16"/>
        </w:rPr>
      </w:pPr>
    </w:p>
    <w:p w:rsidR="00A607BC" w:rsidRPr="00601BD6" w:rsidRDefault="00A607BC" w:rsidP="00FE27C4">
      <w:pPr>
        <w:spacing w:after="0" w:line="240" w:lineRule="exact"/>
        <w:jc w:val="both"/>
        <w:rPr>
          <w:rFonts w:ascii="Verdana" w:hAnsi="Verdana" w:cstheme="minorHAnsi"/>
          <w:sz w:val="16"/>
          <w:szCs w:val="16"/>
        </w:rPr>
      </w:pPr>
    </w:p>
    <w:p w:rsidR="00A607BC" w:rsidRPr="00601BD6" w:rsidRDefault="00A607BC" w:rsidP="00601BD6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Arial"/>
          <w:sz w:val="16"/>
          <w:szCs w:val="16"/>
          <w:vertAlign w:val="superscript"/>
          <w:lang w:eastAsia="pl-PL"/>
        </w:rPr>
      </w:pPr>
    </w:p>
    <w:sectPr w:rsidR="00A607BC" w:rsidRPr="00601BD6" w:rsidSect="00BB3757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D08" w:rsidRDefault="00A62D08" w:rsidP="00BB3757">
      <w:pPr>
        <w:spacing w:after="0" w:line="240" w:lineRule="auto"/>
      </w:pPr>
      <w:r>
        <w:separator/>
      </w:r>
    </w:p>
  </w:endnote>
  <w:endnote w:type="continuationSeparator" w:id="0">
    <w:p w:rsidR="00A62D08" w:rsidRDefault="00A62D08" w:rsidP="00BB3757">
      <w:pPr>
        <w:spacing w:after="0" w:line="240" w:lineRule="auto"/>
      </w:pPr>
      <w:r>
        <w:continuationSeparator/>
      </w:r>
    </w:p>
  </w:endnote>
  <w:endnote w:id="1">
    <w:p w:rsidR="00A62D08" w:rsidRPr="00D5785B" w:rsidRDefault="00A62D08" w:rsidP="00EF6CA5">
      <w:pPr>
        <w:pStyle w:val="ODNONIKtreodnonika"/>
        <w:ind w:left="0" w:firstLine="0"/>
        <w:rPr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D08" w:rsidRDefault="00A62D08" w:rsidP="00BB3757">
      <w:pPr>
        <w:spacing w:after="0" w:line="240" w:lineRule="auto"/>
      </w:pPr>
      <w:r>
        <w:separator/>
      </w:r>
    </w:p>
  </w:footnote>
  <w:footnote w:type="continuationSeparator" w:id="0">
    <w:p w:rsidR="00A62D08" w:rsidRDefault="00A62D08" w:rsidP="00BB3757">
      <w:pPr>
        <w:spacing w:after="0" w:line="240" w:lineRule="auto"/>
      </w:pPr>
      <w:r>
        <w:continuationSeparator/>
      </w:r>
    </w:p>
  </w:footnote>
  <w:footnote w:id="1">
    <w:p w:rsidR="00A62D08" w:rsidRPr="00D5785B" w:rsidRDefault="00A62D08" w:rsidP="00EF6CA5">
      <w:pPr>
        <w:pStyle w:val="ODNONIKtreodnonika"/>
        <w:ind w:left="0" w:firstLine="0"/>
        <w:rPr>
          <w:sz w:val="16"/>
          <w:szCs w:val="16"/>
        </w:rPr>
      </w:pPr>
    </w:p>
    <w:p w:rsidR="00A62D08" w:rsidRPr="00D5785B" w:rsidRDefault="00A62D08" w:rsidP="00BB3757">
      <w:pPr>
        <w:jc w:val="both"/>
        <w:rPr>
          <w:sz w:val="16"/>
          <w:szCs w:val="16"/>
        </w:rPr>
      </w:pPr>
    </w:p>
  </w:footnote>
  <w:footnote w:id="2">
    <w:p w:rsidR="00A62D08" w:rsidRPr="00601BD6" w:rsidRDefault="00A62D08" w:rsidP="00601BD6">
      <w:pPr>
        <w:pStyle w:val="Tekstprzypisudolnego"/>
        <w:spacing w:line="240" w:lineRule="auto"/>
        <w:rPr>
          <w:sz w:val="10"/>
          <w:szCs w:val="10"/>
        </w:rPr>
      </w:pPr>
      <w:r w:rsidRPr="00601BD6">
        <w:rPr>
          <w:rStyle w:val="Odwoanieprzypisudolnego"/>
          <w:sz w:val="10"/>
          <w:szCs w:val="10"/>
        </w:rPr>
        <w:footnoteRef/>
      </w:r>
      <w:r w:rsidRPr="00601BD6">
        <w:rPr>
          <w:sz w:val="10"/>
          <w:szCs w:val="1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D08" w:rsidRPr="00B371CC" w:rsidRDefault="00A62D08" w:rsidP="00BB3757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D715D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0332"/>
    <w:multiLevelType w:val="hybridMultilevel"/>
    <w:tmpl w:val="6908EA60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93FD4"/>
    <w:multiLevelType w:val="hybridMultilevel"/>
    <w:tmpl w:val="BBF88B6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22ED9"/>
    <w:multiLevelType w:val="hybridMultilevel"/>
    <w:tmpl w:val="D3BEC824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 w15:restartNumberingAfterBreak="0">
    <w:nsid w:val="79E173F7"/>
    <w:multiLevelType w:val="hybridMultilevel"/>
    <w:tmpl w:val="8200BBCE"/>
    <w:lvl w:ilvl="0" w:tplc="524698AC">
      <w:start w:val="1"/>
      <w:numFmt w:val="decimal"/>
      <w:pStyle w:val="Nagwek2"/>
      <w:lvlText w:val="%1."/>
      <w:lvlJc w:val="left"/>
      <w:pPr>
        <w:tabs>
          <w:tab w:val="num" w:pos="737"/>
        </w:tabs>
        <w:ind w:left="737" w:hanging="737"/>
      </w:pPr>
      <w:rPr>
        <w:rFonts w:ascii="Verdana" w:hAnsi="Verdana" w:hint="default"/>
        <w:b/>
        <w:i w:val="0"/>
        <w:sz w:val="22"/>
      </w:rPr>
    </w:lvl>
    <w:lvl w:ilvl="1" w:tplc="E6DAE51E">
      <w:start w:val="1"/>
      <w:numFmt w:val="decimal"/>
      <w:lvlText w:val="%2)"/>
      <w:lvlJc w:val="left"/>
      <w:pPr>
        <w:tabs>
          <w:tab w:val="num" w:pos="624"/>
        </w:tabs>
        <w:ind w:left="624" w:hanging="454"/>
      </w:pPr>
      <w:rPr>
        <w:rFonts w:ascii="Verdana" w:hAnsi="Verdana" w:hint="default"/>
        <w:b/>
        <w:i w:val="0"/>
        <w:color w:val="00000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57"/>
    <w:rsid w:val="0000605F"/>
    <w:rsid w:val="000273DB"/>
    <w:rsid w:val="000D5805"/>
    <w:rsid w:val="001846EF"/>
    <w:rsid w:val="001922B7"/>
    <w:rsid w:val="001C1E5A"/>
    <w:rsid w:val="001E273F"/>
    <w:rsid w:val="002D1D5D"/>
    <w:rsid w:val="003078AA"/>
    <w:rsid w:val="003168C5"/>
    <w:rsid w:val="003434CB"/>
    <w:rsid w:val="003A46F7"/>
    <w:rsid w:val="00454AF3"/>
    <w:rsid w:val="0047723D"/>
    <w:rsid w:val="00491F4E"/>
    <w:rsid w:val="004C69E9"/>
    <w:rsid w:val="00516817"/>
    <w:rsid w:val="00533180"/>
    <w:rsid w:val="00595350"/>
    <w:rsid w:val="005E748E"/>
    <w:rsid w:val="00601BD6"/>
    <w:rsid w:val="00611A51"/>
    <w:rsid w:val="006701C7"/>
    <w:rsid w:val="00766E63"/>
    <w:rsid w:val="00790ADF"/>
    <w:rsid w:val="007B69E5"/>
    <w:rsid w:val="00807ED7"/>
    <w:rsid w:val="00830414"/>
    <w:rsid w:val="00831E3A"/>
    <w:rsid w:val="00836E5B"/>
    <w:rsid w:val="008477E4"/>
    <w:rsid w:val="00875A25"/>
    <w:rsid w:val="009250F4"/>
    <w:rsid w:val="00977EF5"/>
    <w:rsid w:val="00994F37"/>
    <w:rsid w:val="009D4987"/>
    <w:rsid w:val="00A457E7"/>
    <w:rsid w:val="00A51687"/>
    <w:rsid w:val="00A607BC"/>
    <w:rsid w:val="00A62D08"/>
    <w:rsid w:val="00AA1EA4"/>
    <w:rsid w:val="00AA65D3"/>
    <w:rsid w:val="00AE7435"/>
    <w:rsid w:val="00AF0A0E"/>
    <w:rsid w:val="00B0396E"/>
    <w:rsid w:val="00B316AC"/>
    <w:rsid w:val="00B356DE"/>
    <w:rsid w:val="00B8016B"/>
    <w:rsid w:val="00BA33C6"/>
    <w:rsid w:val="00BB3757"/>
    <w:rsid w:val="00BE5B58"/>
    <w:rsid w:val="00C15D4D"/>
    <w:rsid w:val="00C405B0"/>
    <w:rsid w:val="00CC5AB4"/>
    <w:rsid w:val="00CC652A"/>
    <w:rsid w:val="00CD715D"/>
    <w:rsid w:val="00D06777"/>
    <w:rsid w:val="00D5785B"/>
    <w:rsid w:val="00DD5ED5"/>
    <w:rsid w:val="00DE3B29"/>
    <w:rsid w:val="00EF6CA5"/>
    <w:rsid w:val="00F71E3B"/>
    <w:rsid w:val="00F74FA2"/>
    <w:rsid w:val="00F81C9E"/>
    <w:rsid w:val="00FD080C"/>
    <w:rsid w:val="00FE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0A6C4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491F4E"/>
    <w:pPr>
      <w:keepNext/>
      <w:numPr>
        <w:numId w:val="1"/>
      </w:numPr>
      <w:spacing w:after="0" w:line="240" w:lineRule="auto"/>
      <w:outlineLvl w:val="1"/>
    </w:pPr>
    <w:rPr>
      <w:rFonts w:ascii="Verdana" w:eastAsia="Times New Roman" w:hAnsi="Verdana" w:cs="Times New Roman"/>
      <w:b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uiPriority w:val="99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B3757"/>
  </w:style>
  <w:style w:type="character" w:customStyle="1" w:styleId="Nagwek2Znak">
    <w:name w:val="Nagłówek 2 Znak"/>
    <w:basedOn w:val="Domylnaczcionkaakapitu"/>
    <w:link w:val="Nagwek2"/>
    <w:rsid w:val="00491F4E"/>
    <w:rPr>
      <w:rFonts w:ascii="Verdana" w:eastAsia="Times New Roman" w:hAnsi="Verdana" w:cs="Times New Roman"/>
      <w:b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6C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6C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6C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1E479-A4E5-4D86-87DC-A3BA43B84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1682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DPZ4</dc:creator>
  <cp:keywords/>
  <dc:description/>
  <cp:lastModifiedBy>Burakowska Monika</cp:lastModifiedBy>
  <cp:revision>10</cp:revision>
  <cp:lastPrinted>2021-03-26T07:51:00Z</cp:lastPrinted>
  <dcterms:created xsi:type="dcterms:W3CDTF">2022-05-05T08:40:00Z</dcterms:created>
  <dcterms:modified xsi:type="dcterms:W3CDTF">2022-06-07T11:48:00Z</dcterms:modified>
</cp:coreProperties>
</file>