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23DC" w14:textId="5E65F160" w:rsidR="00B77C53" w:rsidRDefault="00767A84" w:rsidP="00B77C5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Lista projektów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</w:t>
      </w:r>
      <w:r w:rsidR="008B3027">
        <w:rPr>
          <w:rFonts w:asciiTheme="minorHAnsi" w:hAnsiTheme="minorHAnsi" w:cstheme="minorHAnsi"/>
          <w:sz w:val="22"/>
          <w:szCs w:val="22"/>
        </w:rPr>
        <w:t xml:space="preserve">(częściowa) </w:t>
      </w:r>
      <w:r w:rsidR="00B77C53" w:rsidRPr="00A076D2">
        <w:rPr>
          <w:rFonts w:asciiTheme="minorHAnsi" w:hAnsiTheme="minorHAnsi" w:cstheme="minorHAnsi"/>
          <w:sz w:val="22"/>
          <w:szCs w:val="22"/>
        </w:rPr>
        <w:t>wybrany</w:t>
      </w:r>
      <w:r>
        <w:rPr>
          <w:rFonts w:asciiTheme="minorHAnsi" w:hAnsiTheme="minorHAnsi" w:cstheme="minorHAnsi"/>
          <w:sz w:val="22"/>
          <w:szCs w:val="22"/>
        </w:rPr>
        <w:t>ch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do dofinansowania - nabór nr FENX.01.05-IW.01-00</w:t>
      </w:r>
      <w:r w:rsidR="00F25981">
        <w:rPr>
          <w:rFonts w:asciiTheme="minorHAnsi" w:hAnsiTheme="minorHAnsi" w:cstheme="minorHAnsi"/>
          <w:sz w:val="22"/>
          <w:szCs w:val="22"/>
        </w:rPr>
        <w:t>5</w:t>
      </w:r>
      <w:r w:rsidR="00B77C53" w:rsidRPr="00A076D2">
        <w:rPr>
          <w:rFonts w:asciiTheme="minorHAnsi" w:hAnsiTheme="minorHAnsi" w:cstheme="minorHAnsi"/>
          <w:sz w:val="22"/>
          <w:szCs w:val="22"/>
        </w:rPr>
        <w:t>/2</w:t>
      </w:r>
      <w:r w:rsidR="00F25981">
        <w:rPr>
          <w:rFonts w:asciiTheme="minorHAnsi" w:hAnsiTheme="minorHAnsi" w:cstheme="minorHAnsi"/>
          <w:sz w:val="22"/>
          <w:szCs w:val="22"/>
        </w:rPr>
        <w:t>4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w ramach działania FENX.01.05 Ochrona przyrody i rozwój zielonej infrastruktury Programu Fundusze Europejskie na Infrastrukturę, Klimat, Środowisko 2021–2027 Typ. 1.5.</w:t>
      </w:r>
      <w:r w:rsidR="00F25981">
        <w:rPr>
          <w:rFonts w:asciiTheme="minorHAnsi" w:hAnsiTheme="minorHAnsi" w:cstheme="minorHAnsi"/>
          <w:sz w:val="22"/>
          <w:szCs w:val="22"/>
        </w:rPr>
        <w:t>2</w:t>
      </w:r>
      <w:r w:rsidR="00B77C53" w:rsidRPr="00A076D2">
        <w:rPr>
          <w:rFonts w:asciiTheme="minorHAnsi" w:hAnsiTheme="minorHAnsi" w:cstheme="minorHAnsi"/>
          <w:sz w:val="22"/>
          <w:szCs w:val="22"/>
        </w:rPr>
        <w:t>.</w:t>
      </w:r>
    </w:p>
    <w:p w14:paraId="75958361" w14:textId="77777777" w:rsidR="00BC36CC" w:rsidRDefault="00BC36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645"/>
        <w:gridCol w:w="2124"/>
        <w:gridCol w:w="2070"/>
        <w:gridCol w:w="3260"/>
        <w:gridCol w:w="1617"/>
        <w:gridCol w:w="1480"/>
        <w:gridCol w:w="884"/>
        <w:gridCol w:w="1689"/>
      </w:tblGrid>
      <w:tr w:rsidR="00D709DD" w14:paraId="1513DD77" w14:textId="77777777" w:rsidTr="00D709DD">
        <w:trPr>
          <w:trHeight w:val="5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5BE851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EC22A5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projektu w WOD2021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FA0F2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2309C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3AF84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528ABD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 całkowity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A1462E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0E448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67C596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485B2A" w14:paraId="5551E53C" w14:textId="77777777" w:rsidTr="00D709DD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ED22" w14:textId="5FA9D183" w:rsidR="00485B2A" w:rsidRPr="00304569" w:rsidRDefault="009A00F2" w:rsidP="009A00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EF18" w14:textId="32405CBC" w:rsidR="00485B2A" w:rsidRPr="00304569" w:rsidRDefault="00485B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FENX.01.05-IW.01-00</w:t>
            </w:r>
            <w:r w:rsidR="00F25981"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709DD"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/24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38F8" w14:textId="56657AD3" w:rsidR="00485B2A" w:rsidRPr="00304569" w:rsidRDefault="00D709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Bieszczadzki Park Narodowy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6658" w14:textId="7880D189" w:rsidR="00485B2A" w:rsidRPr="00304569" w:rsidRDefault="00561B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podkarpackie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3FAC" w14:textId="727B7A94" w:rsidR="00485B2A" w:rsidRPr="00304569" w:rsidRDefault="00D709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Aktualizacja planu ochrony dla Bieszczadzkiego Parku Narodowego z uwzględnieniem przedmiotów ochrony Natura 2000 PLC 180001 Bieszczady w granicach Parku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6D25" w14:textId="74C0277D" w:rsidR="00485B2A" w:rsidRPr="00304569" w:rsidRDefault="00561B5D" w:rsidP="00F450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19 025 202,41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FF1C" w14:textId="737A990D" w:rsidR="00485B2A" w:rsidRPr="00304569" w:rsidRDefault="00561B5D" w:rsidP="00F450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16 171 422,05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8067" w14:textId="49ED1541" w:rsidR="00485B2A" w:rsidRPr="00304569" w:rsidRDefault="00F25981" w:rsidP="00561B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561B5D" w:rsidRPr="003045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E833" w14:textId="77777777" w:rsidR="00485B2A" w:rsidRPr="00304569" w:rsidRDefault="00485B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56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wybrany do dofinansowania </w:t>
            </w:r>
          </w:p>
        </w:tc>
      </w:tr>
      <w:tr w:rsidR="00D709DD" w:rsidRPr="009A00F2" w14:paraId="6D3D8C5E" w14:textId="77777777" w:rsidTr="00D709DD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2B96" w14:textId="6A0D4029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E279" w14:textId="277CD805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FENX.01.05-IW.01-00</w:t>
            </w:r>
            <w:r w:rsidR="00D709DD" w:rsidRPr="003045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12A7" w14:textId="08674A98" w:rsidR="009A00F2" w:rsidRPr="00304569" w:rsidRDefault="00D709D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Narwiański Park Narodowy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4A36" w14:textId="7C4D9868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podlaskie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E6A3" w14:textId="6F5C8CEB" w:rsidR="009A00F2" w:rsidRPr="00304569" w:rsidRDefault="00D709D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Aktualizacja projektu planu ochrony Narwiańskiego Parku Narodowego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E012" w14:textId="508E1BEB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13 862 082,19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D8C0" w14:textId="6CAD6541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11 782 769,86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F8CB" w14:textId="0BD3A6C6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61B5D" w:rsidRPr="003045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62AE" w14:textId="77777777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 xml:space="preserve">wybrany do dofinansowania </w:t>
            </w:r>
          </w:p>
        </w:tc>
      </w:tr>
      <w:tr w:rsidR="008B3027" w:rsidRPr="009A00F2" w14:paraId="2254522D" w14:textId="77777777" w:rsidTr="00D709DD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6148" w14:textId="39E89AFC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0DBB" w14:textId="47DD440E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FENX.01.05-IW.01-0075/24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7B1A" w14:textId="0E88B76A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Urząd Morski w Szczecinie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68D1" w14:textId="2DF10752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zachodniopomorskie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E1A1" w14:textId="12B295E8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Opracowanie projektów planów ochrony dla wybranych obszarów Natura 2000 nadzorowanych przez Dyrektora Urzędu Morskiego w Szczecinie.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D72B" w14:textId="682D92D6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10 992 352,89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8C3A" w14:textId="3767065E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9 343 499,96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4D5B" w14:textId="066C09D6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966B" w14:textId="79C2075E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 xml:space="preserve">wybrany do dofinansowania </w:t>
            </w:r>
          </w:p>
        </w:tc>
      </w:tr>
      <w:tr w:rsidR="008B3027" w:rsidRPr="009A00F2" w14:paraId="4F0E43FF" w14:textId="77777777" w:rsidTr="00D709DD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D893" w14:textId="25FAD8E9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8A51" w14:textId="5FB83308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FENX.01.05-IW.01-0076/24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CA3" w14:textId="388AA8F3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Urząd Morski w Gdyni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12C1" w14:textId="3A805376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pomorskie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5246" w14:textId="680E9FE5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Opracowanie projektów planów dla obszarów Natura 2000 będących pod nadzorem Urzędu Morskiego w Gdyni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314E" w14:textId="1418FFB7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13 661 006,93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4A10" w14:textId="1E16DC0F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11 611 855,90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21A7" w14:textId="6E04F759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D556" w14:textId="4F92119C" w:rsidR="008B3027" w:rsidRPr="00304569" w:rsidRDefault="008B3027" w:rsidP="008B30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 xml:space="preserve">wybrany do dofinansowania </w:t>
            </w:r>
          </w:p>
        </w:tc>
      </w:tr>
      <w:tr w:rsidR="00D709DD" w:rsidRPr="009A00F2" w14:paraId="11D9D2C6" w14:textId="77777777" w:rsidTr="00D709DD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4197" w14:textId="3B4B51C2" w:rsidR="009A00F2" w:rsidRPr="00304569" w:rsidRDefault="008B3027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A00F2" w:rsidRPr="0030456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F4DB" w14:textId="0914CEFF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FENX.01.05-IW.01-0</w:t>
            </w:r>
            <w:r w:rsidR="00D709DD" w:rsidRPr="003045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4C7B" w14:textId="427BCB81" w:rsidR="009A00F2" w:rsidRPr="00304569" w:rsidRDefault="00D709D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Park Narodowy Bory Tucholskie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B2C5" w14:textId="351514BA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pomorskie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103A" w14:textId="0DCE3DDB" w:rsidR="009A00F2" w:rsidRPr="00304569" w:rsidRDefault="00D709D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Opracowanie materiałów cząstkowych oraz projektu planu ochrony Parku Narodowego "Bory Tucholskie"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40B0" w14:textId="0DC4C10B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5 331 558,55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5B95" w14:textId="78A979A7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4 531 824,77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2D16" w14:textId="69615162" w:rsidR="009A00F2" w:rsidRPr="00304569" w:rsidRDefault="00F45040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632F" w14:textId="77777777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 xml:space="preserve">wybrany do dofinansowania </w:t>
            </w:r>
          </w:p>
        </w:tc>
      </w:tr>
      <w:tr w:rsidR="009A00F2" w:rsidRPr="009A00F2" w14:paraId="59407E77" w14:textId="77777777" w:rsidTr="00D709DD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F2E9" w14:textId="02484A43" w:rsidR="009A00F2" w:rsidRPr="00304569" w:rsidRDefault="008B3027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960F" w14:textId="1E6DC85A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FENX.01.05-IW.01-0</w:t>
            </w:r>
            <w:r w:rsidR="00D709DD" w:rsidRPr="003045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86E1" w14:textId="5CFDBBA2" w:rsidR="009A00F2" w:rsidRPr="00304569" w:rsidRDefault="00D709D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Kampinoski Park Narodowy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E0" w14:textId="37731765" w:rsidR="009A00F2" w:rsidRPr="00304569" w:rsidRDefault="008D2A7A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mazowieckie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61EB" w14:textId="7DBE16FB" w:rsidR="009A00F2" w:rsidRPr="00304569" w:rsidRDefault="00D709D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Aktualizacja granic Kampinoskiego Parku Narodowego, opracowanie projektu planu ochrony dla nowo włączanych obszarów z uwzględnieniem znaczenia korytarzy ekologicznych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63A4" w14:textId="4A47966E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3 666 660,00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5A4D" w14:textId="190132BA" w:rsidR="009A00F2" w:rsidRPr="00304569" w:rsidRDefault="00561B5D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3 116 661,00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2000" w14:textId="0AE7A1D0" w:rsidR="009A00F2" w:rsidRPr="00304569" w:rsidRDefault="00F45040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8CA5" w14:textId="77777777" w:rsidR="009A00F2" w:rsidRPr="00304569" w:rsidRDefault="009A00F2" w:rsidP="009A0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569">
              <w:rPr>
                <w:rFonts w:asciiTheme="minorHAnsi" w:hAnsiTheme="minorHAnsi" w:cstheme="minorHAnsi"/>
                <w:sz w:val="20"/>
                <w:szCs w:val="20"/>
              </w:rPr>
              <w:t xml:space="preserve">wybrany do dofinansowania </w:t>
            </w:r>
          </w:p>
        </w:tc>
      </w:tr>
    </w:tbl>
    <w:p w14:paraId="1A40840F" w14:textId="77777777" w:rsidR="009A00F2" w:rsidRDefault="009A00F2" w:rsidP="009A00F2">
      <w:pPr>
        <w:rPr>
          <w:rFonts w:asciiTheme="minorHAnsi" w:hAnsiTheme="minorHAnsi" w:cstheme="minorHAnsi"/>
          <w:sz w:val="22"/>
          <w:szCs w:val="22"/>
        </w:rPr>
      </w:pPr>
    </w:p>
    <w:p w14:paraId="13737001" w14:textId="77777777" w:rsidR="00B77C53" w:rsidRDefault="00B77C53">
      <w:pPr>
        <w:rPr>
          <w:rFonts w:asciiTheme="minorHAnsi" w:hAnsiTheme="minorHAnsi" w:cstheme="minorHAnsi"/>
          <w:sz w:val="22"/>
          <w:szCs w:val="22"/>
        </w:rPr>
      </w:pPr>
    </w:p>
    <w:sectPr w:rsidR="00B77C53" w:rsidSect="00836637">
      <w:footerReference w:type="default" r:id="rId8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3008F" w14:textId="77777777" w:rsidR="00104D5E" w:rsidRDefault="00104D5E">
      <w:r>
        <w:separator/>
      </w:r>
    </w:p>
  </w:endnote>
  <w:endnote w:type="continuationSeparator" w:id="0">
    <w:p w14:paraId="569986D7" w14:textId="77777777" w:rsidR="00104D5E" w:rsidRDefault="001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527A80B7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F7">
          <w:rPr>
            <w:noProof/>
          </w:rPr>
          <w:t>1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59C93" w14:textId="77777777" w:rsidR="00104D5E" w:rsidRDefault="00104D5E">
      <w:r>
        <w:separator/>
      </w:r>
    </w:p>
  </w:footnote>
  <w:footnote w:type="continuationSeparator" w:id="0">
    <w:p w14:paraId="71C33636" w14:textId="77777777" w:rsidR="00104D5E" w:rsidRDefault="0010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8"/>
  </w:num>
  <w:num w:numId="8">
    <w:abstractNumId w:val="1"/>
  </w:num>
  <w:num w:numId="9">
    <w:abstractNumId w:val="19"/>
  </w:num>
  <w:num w:numId="10">
    <w:abstractNumId w:val="3"/>
  </w:num>
  <w:num w:numId="11">
    <w:abstractNumId w:val="34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29"/>
  </w:num>
  <w:num w:numId="18">
    <w:abstractNumId w:val="30"/>
  </w:num>
  <w:num w:numId="19">
    <w:abstractNumId w:val="11"/>
  </w:num>
  <w:num w:numId="20">
    <w:abstractNumId w:val="10"/>
  </w:num>
  <w:num w:numId="21">
    <w:abstractNumId w:val="26"/>
  </w:num>
  <w:num w:numId="22">
    <w:abstractNumId w:val="25"/>
  </w:num>
  <w:num w:numId="23">
    <w:abstractNumId w:val="13"/>
  </w:num>
  <w:num w:numId="24">
    <w:abstractNumId w:val="5"/>
  </w:num>
  <w:num w:numId="25">
    <w:abstractNumId w:val="31"/>
  </w:num>
  <w:num w:numId="26">
    <w:abstractNumId w:val="28"/>
  </w:num>
  <w:num w:numId="27">
    <w:abstractNumId w:val="24"/>
  </w:num>
  <w:num w:numId="28">
    <w:abstractNumId w:val="20"/>
  </w:num>
  <w:num w:numId="29">
    <w:abstractNumId w:val="17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5194"/>
    <w:rsid w:val="00026E21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0BCA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E39AB"/>
    <w:rsid w:val="000F1982"/>
    <w:rsid w:val="000F32E8"/>
    <w:rsid w:val="000F6527"/>
    <w:rsid w:val="00100B66"/>
    <w:rsid w:val="00101529"/>
    <w:rsid w:val="00104D5E"/>
    <w:rsid w:val="00106261"/>
    <w:rsid w:val="00106515"/>
    <w:rsid w:val="00115F54"/>
    <w:rsid w:val="00116973"/>
    <w:rsid w:val="00123784"/>
    <w:rsid w:val="00124870"/>
    <w:rsid w:val="001271F8"/>
    <w:rsid w:val="001276D7"/>
    <w:rsid w:val="00132C63"/>
    <w:rsid w:val="00134860"/>
    <w:rsid w:val="00143C6C"/>
    <w:rsid w:val="00144A32"/>
    <w:rsid w:val="001450C7"/>
    <w:rsid w:val="00147F86"/>
    <w:rsid w:val="00150E35"/>
    <w:rsid w:val="001552B2"/>
    <w:rsid w:val="00155B15"/>
    <w:rsid w:val="001577D8"/>
    <w:rsid w:val="0016277E"/>
    <w:rsid w:val="00163B7A"/>
    <w:rsid w:val="001641F6"/>
    <w:rsid w:val="001652B8"/>
    <w:rsid w:val="00165B93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34A0"/>
    <w:rsid w:val="00215F17"/>
    <w:rsid w:val="002222C6"/>
    <w:rsid w:val="0022236D"/>
    <w:rsid w:val="002224DA"/>
    <w:rsid w:val="002235AB"/>
    <w:rsid w:val="00223951"/>
    <w:rsid w:val="0023201A"/>
    <w:rsid w:val="00233A4D"/>
    <w:rsid w:val="00234734"/>
    <w:rsid w:val="00235950"/>
    <w:rsid w:val="002410B2"/>
    <w:rsid w:val="00243E5C"/>
    <w:rsid w:val="00247C62"/>
    <w:rsid w:val="0025115E"/>
    <w:rsid w:val="002517ED"/>
    <w:rsid w:val="00251EF9"/>
    <w:rsid w:val="00254B1E"/>
    <w:rsid w:val="00255D5F"/>
    <w:rsid w:val="00260AE0"/>
    <w:rsid w:val="00264B0F"/>
    <w:rsid w:val="00265140"/>
    <w:rsid w:val="00267430"/>
    <w:rsid w:val="00270E2D"/>
    <w:rsid w:val="00272470"/>
    <w:rsid w:val="00273878"/>
    <w:rsid w:val="0027459C"/>
    <w:rsid w:val="00287149"/>
    <w:rsid w:val="00297C73"/>
    <w:rsid w:val="002A16FC"/>
    <w:rsid w:val="002A40F4"/>
    <w:rsid w:val="002A49DA"/>
    <w:rsid w:val="002B2599"/>
    <w:rsid w:val="002B525C"/>
    <w:rsid w:val="002B55D7"/>
    <w:rsid w:val="002B7906"/>
    <w:rsid w:val="002C4A61"/>
    <w:rsid w:val="002D0985"/>
    <w:rsid w:val="002D1220"/>
    <w:rsid w:val="002D6152"/>
    <w:rsid w:val="002E01B0"/>
    <w:rsid w:val="002E10EA"/>
    <w:rsid w:val="002E1FE4"/>
    <w:rsid w:val="002E3EC0"/>
    <w:rsid w:val="002E6327"/>
    <w:rsid w:val="002F54EF"/>
    <w:rsid w:val="002F5797"/>
    <w:rsid w:val="003016AF"/>
    <w:rsid w:val="00304060"/>
    <w:rsid w:val="00304569"/>
    <w:rsid w:val="003070D9"/>
    <w:rsid w:val="003128F3"/>
    <w:rsid w:val="00313F30"/>
    <w:rsid w:val="0031455C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18DB"/>
    <w:rsid w:val="003B2DA1"/>
    <w:rsid w:val="003B4F6A"/>
    <w:rsid w:val="003B7A02"/>
    <w:rsid w:val="003C2478"/>
    <w:rsid w:val="003D3191"/>
    <w:rsid w:val="003D343D"/>
    <w:rsid w:val="003D4C20"/>
    <w:rsid w:val="003E07E7"/>
    <w:rsid w:val="003E2605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33C84"/>
    <w:rsid w:val="00435893"/>
    <w:rsid w:val="00436105"/>
    <w:rsid w:val="0043701D"/>
    <w:rsid w:val="00437536"/>
    <w:rsid w:val="00441A0D"/>
    <w:rsid w:val="00442AC1"/>
    <w:rsid w:val="004435F4"/>
    <w:rsid w:val="004514F3"/>
    <w:rsid w:val="00452917"/>
    <w:rsid w:val="004553B9"/>
    <w:rsid w:val="00461770"/>
    <w:rsid w:val="0046416F"/>
    <w:rsid w:val="004665E6"/>
    <w:rsid w:val="00471AD6"/>
    <w:rsid w:val="004858E8"/>
    <w:rsid w:val="00485B2A"/>
    <w:rsid w:val="004901B5"/>
    <w:rsid w:val="00491ED9"/>
    <w:rsid w:val="004926A3"/>
    <w:rsid w:val="0049346A"/>
    <w:rsid w:val="00496EE8"/>
    <w:rsid w:val="004A2A7B"/>
    <w:rsid w:val="004B0AB1"/>
    <w:rsid w:val="004B462C"/>
    <w:rsid w:val="004C53EC"/>
    <w:rsid w:val="004C7B9D"/>
    <w:rsid w:val="004D4FA0"/>
    <w:rsid w:val="004E06A5"/>
    <w:rsid w:val="004E1A34"/>
    <w:rsid w:val="004E526A"/>
    <w:rsid w:val="004F420F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6595"/>
    <w:rsid w:val="0053739C"/>
    <w:rsid w:val="005435BB"/>
    <w:rsid w:val="00544645"/>
    <w:rsid w:val="0054774A"/>
    <w:rsid w:val="005545AA"/>
    <w:rsid w:val="00556857"/>
    <w:rsid w:val="00560E25"/>
    <w:rsid w:val="00561B5D"/>
    <w:rsid w:val="00567A1B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2F5E"/>
    <w:rsid w:val="005E4497"/>
    <w:rsid w:val="005E52E3"/>
    <w:rsid w:val="005F3CF7"/>
    <w:rsid w:val="005F6005"/>
    <w:rsid w:val="006001DB"/>
    <w:rsid w:val="00601229"/>
    <w:rsid w:val="006016D9"/>
    <w:rsid w:val="00604218"/>
    <w:rsid w:val="006125A7"/>
    <w:rsid w:val="0061586E"/>
    <w:rsid w:val="00615D65"/>
    <w:rsid w:val="00617B70"/>
    <w:rsid w:val="00617F32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B4F"/>
    <w:rsid w:val="00652214"/>
    <w:rsid w:val="0065302C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2613"/>
    <w:rsid w:val="006C6369"/>
    <w:rsid w:val="006D2D09"/>
    <w:rsid w:val="006D5378"/>
    <w:rsid w:val="006D75FF"/>
    <w:rsid w:val="006E1357"/>
    <w:rsid w:val="006E6EB9"/>
    <w:rsid w:val="006F1745"/>
    <w:rsid w:val="006F46EC"/>
    <w:rsid w:val="006F69B5"/>
    <w:rsid w:val="006F6B9C"/>
    <w:rsid w:val="006F7E3E"/>
    <w:rsid w:val="00700AC7"/>
    <w:rsid w:val="00700E3F"/>
    <w:rsid w:val="00701D7F"/>
    <w:rsid w:val="00702C6E"/>
    <w:rsid w:val="00705DE6"/>
    <w:rsid w:val="00706221"/>
    <w:rsid w:val="007103EC"/>
    <w:rsid w:val="0072011C"/>
    <w:rsid w:val="007307AE"/>
    <w:rsid w:val="00740CCB"/>
    <w:rsid w:val="0074146A"/>
    <w:rsid w:val="0074349A"/>
    <w:rsid w:val="007442B7"/>
    <w:rsid w:val="00745D5D"/>
    <w:rsid w:val="00751C83"/>
    <w:rsid w:val="00752085"/>
    <w:rsid w:val="00756655"/>
    <w:rsid w:val="00756838"/>
    <w:rsid w:val="00757FC3"/>
    <w:rsid w:val="00762697"/>
    <w:rsid w:val="00767A84"/>
    <w:rsid w:val="00771190"/>
    <w:rsid w:val="00783D6F"/>
    <w:rsid w:val="00785F86"/>
    <w:rsid w:val="007867F2"/>
    <w:rsid w:val="0079401B"/>
    <w:rsid w:val="00794874"/>
    <w:rsid w:val="007A076F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D47DB"/>
    <w:rsid w:val="007E044E"/>
    <w:rsid w:val="007E33C0"/>
    <w:rsid w:val="007E3F46"/>
    <w:rsid w:val="007E6514"/>
    <w:rsid w:val="007F0D3E"/>
    <w:rsid w:val="00800A49"/>
    <w:rsid w:val="00801FB2"/>
    <w:rsid w:val="008054D0"/>
    <w:rsid w:val="00805AA5"/>
    <w:rsid w:val="00806308"/>
    <w:rsid w:val="00810360"/>
    <w:rsid w:val="0081498E"/>
    <w:rsid w:val="00815066"/>
    <w:rsid w:val="00824A1C"/>
    <w:rsid w:val="0082556E"/>
    <w:rsid w:val="00831030"/>
    <w:rsid w:val="00834053"/>
    <w:rsid w:val="00836637"/>
    <w:rsid w:val="008441CE"/>
    <w:rsid w:val="00847F7F"/>
    <w:rsid w:val="008527EC"/>
    <w:rsid w:val="00854BF6"/>
    <w:rsid w:val="0085578F"/>
    <w:rsid w:val="0086048B"/>
    <w:rsid w:val="008704A8"/>
    <w:rsid w:val="00874C71"/>
    <w:rsid w:val="008811E4"/>
    <w:rsid w:val="00882E23"/>
    <w:rsid w:val="00885382"/>
    <w:rsid w:val="00893E10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3027"/>
    <w:rsid w:val="008B47E4"/>
    <w:rsid w:val="008C092E"/>
    <w:rsid w:val="008C0E69"/>
    <w:rsid w:val="008C0EE9"/>
    <w:rsid w:val="008C2068"/>
    <w:rsid w:val="008C2306"/>
    <w:rsid w:val="008D2A7A"/>
    <w:rsid w:val="008D6A45"/>
    <w:rsid w:val="008D6DDF"/>
    <w:rsid w:val="008D7056"/>
    <w:rsid w:val="008F1CD5"/>
    <w:rsid w:val="008F1DB7"/>
    <w:rsid w:val="008F2201"/>
    <w:rsid w:val="008F3674"/>
    <w:rsid w:val="008F6DC2"/>
    <w:rsid w:val="008F7156"/>
    <w:rsid w:val="008F79D5"/>
    <w:rsid w:val="00900C74"/>
    <w:rsid w:val="00905A82"/>
    <w:rsid w:val="00907B9C"/>
    <w:rsid w:val="0091071F"/>
    <w:rsid w:val="00921475"/>
    <w:rsid w:val="00921B7E"/>
    <w:rsid w:val="0093684C"/>
    <w:rsid w:val="0094084C"/>
    <w:rsid w:val="00941BDF"/>
    <w:rsid w:val="00944378"/>
    <w:rsid w:val="00947FFD"/>
    <w:rsid w:val="009511ED"/>
    <w:rsid w:val="0095139A"/>
    <w:rsid w:val="00951DE4"/>
    <w:rsid w:val="00956BC0"/>
    <w:rsid w:val="00961B91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0F2"/>
    <w:rsid w:val="009A04E4"/>
    <w:rsid w:val="009A265C"/>
    <w:rsid w:val="009A2CA2"/>
    <w:rsid w:val="009A4444"/>
    <w:rsid w:val="009A480A"/>
    <w:rsid w:val="009A4E85"/>
    <w:rsid w:val="009A77B3"/>
    <w:rsid w:val="009B6C2F"/>
    <w:rsid w:val="009B71A7"/>
    <w:rsid w:val="009C191E"/>
    <w:rsid w:val="009D4730"/>
    <w:rsid w:val="009D5463"/>
    <w:rsid w:val="009D64D2"/>
    <w:rsid w:val="009E217D"/>
    <w:rsid w:val="009E6D23"/>
    <w:rsid w:val="009E7A28"/>
    <w:rsid w:val="009F0E27"/>
    <w:rsid w:val="00A03238"/>
    <w:rsid w:val="00A0331C"/>
    <w:rsid w:val="00A13151"/>
    <w:rsid w:val="00A13466"/>
    <w:rsid w:val="00A1370A"/>
    <w:rsid w:val="00A2465A"/>
    <w:rsid w:val="00A3300A"/>
    <w:rsid w:val="00A540B9"/>
    <w:rsid w:val="00A56C79"/>
    <w:rsid w:val="00A65103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7618"/>
    <w:rsid w:val="00A915D3"/>
    <w:rsid w:val="00A94684"/>
    <w:rsid w:val="00A94F82"/>
    <w:rsid w:val="00A95A82"/>
    <w:rsid w:val="00A95FD0"/>
    <w:rsid w:val="00A9714D"/>
    <w:rsid w:val="00AA1F85"/>
    <w:rsid w:val="00AA2450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4EFE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77C53"/>
    <w:rsid w:val="00B81F24"/>
    <w:rsid w:val="00B835B3"/>
    <w:rsid w:val="00B83CB7"/>
    <w:rsid w:val="00BB2974"/>
    <w:rsid w:val="00BB49C3"/>
    <w:rsid w:val="00BC36CC"/>
    <w:rsid w:val="00BC3DD6"/>
    <w:rsid w:val="00BD1C04"/>
    <w:rsid w:val="00BD2530"/>
    <w:rsid w:val="00BD31E9"/>
    <w:rsid w:val="00BD4953"/>
    <w:rsid w:val="00BD6657"/>
    <w:rsid w:val="00BE046A"/>
    <w:rsid w:val="00BE1EE1"/>
    <w:rsid w:val="00BE3961"/>
    <w:rsid w:val="00BE7332"/>
    <w:rsid w:val="00BE788C"/>
    <w:rsid w:val="00BF0B87"/>
    <w:rsid w:val="00BF346B"/>
    <w:rsid w:val="00C03560"/>
    <w:rsid w:val="00C10018"/>
    <w:rsid w:val="00C1229B"/>
    <w:rsid w:val="00C14D8D"/>
    <w:rsid w:val="00C21680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CFE"/>
    <w:rsid w:val="00CB63B5"/>
    <w:rsid w:val="00CB687D"/>
    <w:rsid w:val="00CB7FD3"/>
    <w:rsid w:val="00CC0BC5"/>
    <w:rsid w:val="00CC60E8"/>
    <w:rsid w:val="00CD4A4B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1779B"/>
    <w:rsid w:val="00D228BE"/>
    <w:rsid w:val="00D272D6"/>
    <w:rsid w:val="00D27BB4"/>
    <w:rsid w:val="00D31E6C"/>
    <w:rsid w:val="00D321EF"/>
    <w:rsid w:val="00D3242D"/>
    <w:rsid w:val="00D33F5F"/>
    <w:rsid w:val="00D37167"/>
    <w:rsid w:val="00D37802"/>
    <w:rsid w:val="00D418AB"/>
    <w:rsid w:val="00D4221E"/>
    <w:rsid w:val="00D4561E"/>
    <w:rsid w:val="00D47303"/>
    <w:rsid w:val="00D5489E"/>
    <w:rsid w:val="00D5571F"/>
    <w:rsid w:val="00D5701B"/>
    <w:rsid w:val="00D62697"/>
    <w:rsid w:val="00D63BA8"/>
    <w:rsid w:val="00D641F7"/>
    <w:rsid w:val="00D709DD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6C77"/>
    <w:rsid w:val="00DD4B34"/>
    <w:rsid w:val="00DE1323"/>
    <w:rsid w:val="00DE14FC"/>
    <w:rsid w:val="00DF123B"/>
    <w:rsid w:val="00DF2D12"/>
    <w:rsid w:val="00DF75BA"/>
    <w:rsid w:val="00E03236"/>
    <w:rsid w:val="00E104E2"/>
    <w:rsid w:val="00E210D3"/>
    <w:rsid w:val="00E31D01"/>
    <w:rsid w:val="00E379CE"/>
    <w:rsid w:val="00E37FCB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3689"/>
    <w:rsid w:val="00E76039"/>
    <w:rsid w:val="00E77522"/>
    <w:rsid w:val="00E8006E"/>
    <w:rsid w:val="00E8210B"/>
    <w:rsid w:val="00E8386E"/>
    <w:rsid w:val="00E8387D"/>
    <w:rsid w:val="00E86B2C"/>
    <w:rsid w:val="00E86F58"/>
    <w:rsid w:val="00E924DD"/>
    <w:rsid w:val="00E92C3F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25981"/>
    <w:rsid w:val="00F31977"/>
    <w:rsid w:val="00F33A2E"/>
    <w:rsid w:val="00F34EEB"/>
    <w:rsid w:val="00F36E45"/>
    <w:rsid w:val="00F43818"/>
    <w:rsid w:val="00F45040"/>
    <w:rsid w:val="00F526FA"/>
    <w:rsid w:val="00F54D74"/>
    <w:rsid w:val="00F55B42"/>
    <w:rsid w:val="00F61EFE"/>
    <w:rsid w:val="00F65E00"/>
    <w:rsid w:val="00F6705F"/>
    <w:rsid w:val="00F6712D"/>
    <w:rsid w:val="00F771BF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32F0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AD5C-FE1A-4CF1-9B82-5C5FA696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 1.5 fenix</dc:title>
  <dc:subject/>
  <dc:creator>ckarol</dc:creator>
  <cp:keywords/>
  <dc:description/>
  <cp:lastModifiedBy>Urzyczyn Anna</cp:lastModifiedBy>
  <cp:revision>2</cp:revision>
  <cp:lastPrinted>2023-08-17T06:44:00Z</cp:lastPrinted>
  <dcterms:created xsi:type="dcterms:W3CDTF">2025-01-23T14:15:00Z</dcterms:created>
  <dcterms:modified xsi:type="dcterms:W3CDTF">2025-01-23T14:15:00Z</dcterms:modified>
</cp:coreProperties>
</file>