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0FA9" w14:textId="10AA88B8" w:rsidR="00616DCE" w:rsidRPr="00B83DC2" w:rsidRDefault="00616DCE" w:rsidP="00616DCE">
      <w:pPr>
        <w:spacing w:after="0" w:line="260" w:lineRule="exact"/>
        <w:rPr>
          <w:rFonts w:ascii="Lato" w:hAnsi="Lato"/>
          <w:sz w:val="20"/>
          <w:szCs w:val="20"/>
        </w:rPr>
      </w:pPr>
      <w:r w:rsidRPr="00B83DC2">
        <w:rPr>
          <w:rFonts w:ascii="Lato" w:hAnsi="Lato"/>
          <w:sz w:val="20"/>
          <w:szCs w:val="20"/>
        </w:rPr>
        <w:t>Znak pisma: DLI-I</w:t>
      </w:r>
      <w:r w:rsidR="006D2F76" w:rsidRPr="00B83DC2">
        <w:rPr>
          <w:rFonts w:ascii="Lato" w:hAnsi="Lato"/>
          <w:sz w:val="20"/>
          <w:szCs w:val="20"/>
        </w:rPr>
        <w:t>II</w:t>
      </w:r>
      <w:r w:rsidRPr="00B83DC2">
        <w:rPr>
          <w:rFonts w:ascii="Lato" w:hAnsi="Lato"/>
          <w:sz w:val="20"/>
          <w:szCs w:val="20"/>
        </w:rPr>
        <w:t>.7621.</w:t>
      </w:r>
      <w:r w:rsidR="006D2F76" w:rsidRPr="00B83DC2">
        <w:rPr>
          <w:rFonts w:ascii="Lato" w:hAnsi="Lato"/>
          <w:sz w:val="20"/>
          <w:szCs w:val="20"/>
        </w:rPr>
        <w:t>2</w:t>
      </w:r>
      <w:r w:rsidR="003D7737" w:rsidRPr="00B83DC2">
        <w:rPr>
          <w:rFonts w:ascii="Lato" w:hAnsi="Lato"/>
          <w:sz w:val="20"/>
          <w:szCs w:val="20"/>
        </w:rPr>
        <w:t>4</w:t>
      </w:r>
      <w:r w:rsidR="006F0645" w:rsidRPr="00B83DC2">
        <w:rPr>
          <w:rFonts w:ascii="Lato" w:hAnsi="Lato"/>
          <w:sz w:val="20"/>
          <w:szCs w:val="20"/>
        </w:rPr>
        <w:t>.2025.APR.</w:t>
      </w:r>
      <w:r w:rsidR="00FC087A">
        <w:rPr>
          <w:rFonts w:ascii="Lato" w:hAnsi="Lato"/>
          <w:sz w:val="20"/>
          <w:szCs w:val="20"/>
        </w:rPr>
        <w:t>4</w:t>
      </w:r>
      <w:r w:rsidR="006D2F76" w:rsidRPr="00B83DC2">
        <w:rPr>
          <w:rFonts w:ascii="Lato" w:hAnsi="Lato"/>
          <w:sz w:val="20"/>
          <w:szCs w:val="20"/>
        </w:rPr>
        <w:t xml:space="preserve"> (DLI-I)</w:t>
      </w:r>
    </w:p>
    <w:p w14:paraId="4F70C0AD" w14:textId="5EE7B45A" w:rsidR="00616DCE" w:rsidRPr="00B83DC2" w:rsidRDefault="00616DCE" w:rsidP="00616DCE">
      <w:pPr>
        <w:spacing w:after="0" w:line="260" w:lineRule="exact"/>
        <w:rPr>
          <w:rFonts w:ascii="Lato" w:hAnsi="Lato"/>
          <w:sz w:val="20"/>
          <w:szCs w:val="20"/>
        </w:rPr>
      </w:pPr>
      <w:r w:rsidRPr="00B83DC2">
        <w:rPr>
          <w:rFonts w:ascii="Lato" w:hAnsi="Lato"/>
          <w:sz w:val="20"/>
          <w:szCs w:val="20"/>
        </w:rPr>
        <w:t xml:space="preserve">Warszawa, </w:t>
      </w:r>
      <w:r w:rsidR="00291218">
        <w:rPr>
          <w:rFonts w:ascii="Lato" w:hAnsi="Lato"/>
          <w:sz w:val="20"/>
          <w:szCs w:val="20"/>
        </w:rPr>
        <w:t>24 września 2025</w:t>
      </w:r>
      <w:r w:rsidRPr="00B83DC2">
        <w:rPr>
          <w:rFonts w:ascii="Lato" w:hAnsi="Lato"/>
          <w:sz w:val="20"/>
          <w:szCs w:val="20"/>
        </w:rPr>
        <w:t xml:space="preserve"> r.</w:t>
      </w:r>
    </w:p>
    <w:p w14:paraId="339C9779" w14:textId="77777777" w:rsidR="00616DCE" w:rsidRPr="00B83DC2" w:rsidRDefault="00616DCE" w:rsidP="00616DCE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7B25DC5D" w14:textId="77777777" w:rsidR="0093276C" w:rsidRPr="0093276C" w:rsidRDefault="0093276C" w:rsidP="0093276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3276C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683E4FA" w14:textId="77777777" w:rsidR="0093276C" w:rsidRPr="0093276C" w:rsidRDefault="0093276C" w:rsidP="0093276C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3CF446AD" w14:textId="678AF242" w:rsidR="0093276C" w:rsidRPr="0067708B" w:rsidRDefault="0093276C" w:rsidP="004F366E">
      <w:pPr>
        <w:suppressAutoHyphens/>
        <w:spacing w:after="120" w:line="240" w:lineRule="exact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93276C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="0067708B" w:rsidRPr="00B83DC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="0067708B" w:rsidRPr="00B83DC2">
        <w:rPr>
          <w:rFonts w:ascii="Lato" w:hAnsi="Lato" w:cs="Arial"/>
          <w:color w:val="000000"/>
          <w:spacing w:val="4"/>
          <w:sz w:val="20"/>
          <w:szCs w:val="20"/>
        </w:rPr>
        <w:t>. Dz. U. z 2024 r. poz. 311)</w:t>
      </w:r>
      <w:r w:rsidRPr="0067708B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67708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7708B">
        <w:rPr>
          <w:rFonts w:ascii="Lato" w:hAnsi="Lato" w:cs="Arial"/>
          <w:spacing w:val="4"/>
          <w:sz w:val="20"/>
          <w:szCs w:val="20"/>
        </w:rPr>
        <w:t>.</w:t>
      </w:r>
      <w:r w:rsidR="004F366E" w:rsidRPr="00CB3A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Dz. U. z 202</w:t>
      </w:r>
      <w:r w:rsidR="004F366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="004F366E" w:rsidRPr="00CB3A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4F366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572</w:t>
      </w:r>
      <w:r w:rsidR="00B540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późn. zm.</w:t>
      </w:r>
      <w:r w:rsidRPr="0067708B">
        <w:rPr>
          <w:rFonts w:ascii="Lato" w:hAnsi="Lato" w:cs="Arial"/>
          <w:spacing w:val="4"/>
          <w:sz w:val="20"/>
          <w:szCs w:val="20"/>
        </w:rPr>
        <w:t>)</w:t>
      </w:r>
      <w:r w:rsidRPr="0067708B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67708B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67708B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67708B">
        <w:rPr>
          <w:rFonts w:ascii="Lato" w:hAnsi="Lato" w:cs="Arial"/>
          <w:spacing w:val="4"/>
          <w:sz w:val="20"/>
          <w:szCs w:val="20"/>
        </w:rPr>
        <w:t>”,</w:t>
      </w:r>
    </w:p>
    <w:p w14:paraId="02483E6E" w14:textId="1B48EE02" w:rsidR="0093276C" w:rsidRPr="0093276C" w:rsidRDefault="0093276C" w:rsidP="0093276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93276C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4F366E"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288FC4CC" w14:textId="3377DF59" w:rsidR="0093276C" w:rsidRPr="0093276C" w:rsidRDefault="0093276C" w:rsidP="0093276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93276C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93276C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3276C">
        <w:rPr>
          <w:rFonts w:ascii="Lato" w:hAnsi="Lato" w:cs="Arial"/>
          <w:spacing w:val="4"/>
          <w:sz w:val="20"/>
          <w:szCs w:val="20"/>
        </w:rPr>
        <w:t xml:space="preserve">, </w:t>
      </w:r>
      <w:r w:rsidRPr="0093276C">
        <w:rPr>
          <w:rFonts w:ascii="Lato" w:hAnsi="Lato" w:cs="Arial"/>
          <w:color w:val="000000"/>
          <w:spacing w:val="4"/>
          <w:sz w:val="20"/>
          <w:szCs w:val="20"/>
        </w:rPr>
        <w:t xml:space="preserve">decyzji Ministra </w:t>
      </w:r>
      <w:r w:rsidRPr="0093276C">
        <w:rPr>
          <w:rFonts w:ascii="Lato" w:hAnsi="Lato" w:cs="Arial"/>
          <w:spacing w:val="4"/>
          <w:sz w:val="20"/>
          <w:szCs w:val="20"/>
        </w:rPr>
        <w:t xml:space="preserve">Rozwoju i Technologii z </w:t>
      </w:r>
      <w:r w:rsidR="00216B8A">
        <w:rPr>
          <w:rFonts w:ascii="Lato" w:hAnsi="Lato" w:cs="Arial"/>
          <w:spacing w:val="4"/>
          <w:sz w:val="20"/>
          <w:szCs w:val="20"/>
        </w:rPr>
        <w:t xml:space="preserve">dnia </w:t>
      </w:r>
      <w:r w:rsidR="00216B8A" w:rsidRPr="00CB3AB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6 września 2023 r., znak: DLI-III.7621.32.2022.AW.22, uchylając</w:t>
      </w:r>
      <w:r w:rsidR="00216B8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="00216B8A" w:rsidRPr="00CB3AB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 części i orzekając</w:t>
      </w:r>
      <w:r w:rsidR="00216B8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="00216B8A" w:rsidRPr="00CB3AB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 tym zakresie co do istoty sprawy, a w pozostałej części utrzymując</w:t>
      </w:r>
      <w:r w:rsidR="00216B8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="00216B8A" w:rsidRPr="00CB3AB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 mocy decyzję Wojewody Śląskiego nr 5/2022 z dnia 28 lutego 2022 r., znak: IFXIII.7820.74.2020, o zezwoleniu na realizację inwestycji drogowej pn.: „Budowa obwodnicy Poręby i Zawiercia w ciągu drogi krajowej nr 78 odc. Siewierz – Poręba – Zawiercie (Kromołów) – od km 105+836 do km 122+500”, sprostowaną postanowieniem Wojewody Śląskiego z dnia 18 maja 2022 r., znak: IFXIII.7820.74.2020</w:t>
      </w:r>
      <w:r w:rsidR="00B540B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, w</w:t>
      </w:r>
      <w:r w:rsidR="004A2E56" w:rsidRPr="004A18C6">
        <w:rPr>
          <w:rFonts w:ascii="Lato" w:hAnsi="Lato" w:cs="Arial"/>
          <w:spacing w:val="4"/>
          <w:sz w:val="20"/>
          <w:szCs w:val="20"/>
        </w:rPr>
        <w:t xml:space="preserve"> części dotyczącej działek: nr 10/1, obręb 0012 Zawiercie, gmina Zawiercie, nr 3702/2, obręb 0008 Kromołów, gmina Zawiercie, nr 844/1, obręb 0013 Turza, gmina Łazy, nr 742/3, obręb 0001 Fugasówka, gmina Ogrodzieniec, nr 961/5</w:t>
      </w:r>
      <w:r w:rsidR="004A2E56">
        <w:rPr>
          <w:rFonts w:ascii="Lato" w:hAnsi="Lato" w:cs="Arial"/>
          <w:spacing w:val="4"/>
          <w:sz w:val="20"/>
          <w:szCs w:val="20"/>
        </w:rPr>
        <w:t>, obręb Fugasówka,</w:t>
      </w:r>
      <w:r w:rsidR="004A2E56" w:rsidRPr="00D04E3E">
        <w:rPr>
          <w:rFonts w:ascii="Lato" w:hAnsi="Lato" w:cs="Arial"/>
          <w:spacing w:val="4"/>
          <w:sz w:val="20"/>
          <w:szCs w:val="20"/>
        </w:rPr>
        <w:t xml:space="preserve"> </w:t>
      </w:r>
      <w:r w:rsidR="004A2E56" w:rsidRPr="004A18C6">
        <w:rPr>
          <w:rFonts w:ascii="Lato" w:hAnsi="Lato" w:cs="Arial"/>
          <w:spacing w:val="4"/>
          <w:sz w:val="20"/>
          <w:szCs w:val="20"/>
        </w:rPr>
        <w:t>gmina Ogrodzieniec</w:t>
      </w:r>
      <w:r w:rsidR="004A2E56">
        <w:rPr>
          <w:rFonts w:ascii="Lato" w:hAnsi="Lato" w:cs="Arial"/>
          <w:spacing w:val="4"/>
          <w:sz w:val="20"/>
          <w:szCs w:val="20"/>
        </w:rPr>
        <w:t>, nr 961/7,</w:t>
      </w:r>
      <w:r w:rsidR="004A2E56" w:rsidRPr="00D04E3E">
        <w:rPr>
          <w:rFonts w:ascii="Lato" w:hAnsi="Lato" w:cs="Arial"/>
          <w:spacing w:val="4"/>
          <w:sz w:val="20"/>
          <w:szCs w:val="20"/>
        </w:rPr>
        <w:t xml:space="preserve"> </w:t>
      </w:r>
      <w:r w:rsidR="004A2E56">
        <w:rPr>
          <w:rFonts w:ascii="Lato" w:hAnsi="Lato" w:cs="Arial"/>
          <w:spacing w:val="4"/>
          <w:sz w:val="20"/>
          <w:szCs w:val="20"/>
        </w:rPr>
        <w:t>obręb Fugasówka,</w:t>
      </w:r>
      <w:r w:rsidR="004A2E56" w:rsidRPr="00D04E3E">
        <w:rPr>
          <w:rFonts w:ascii="Lato" w:hAnsi="Lato" w:cs="Arial"/>
          <w:spacing w:val="4"/>
          <w:sz w:val="20"/>
          <w:szCs w:val="20"/>
        </w:rPr>
        <w:t xml:space="preserve"> </w:t>
      </w:r>
      <w:r w:rsidR="004A2E56" w:rsidRPr="004A18C6">
        <w:rPr>
          <w:rFonts w:ascii="Lato" w:hAnsi="Lato" w:cs="Arial"/>
          <w:spacing w:val="4"/>
          <w:sz w:val="20"/>
          <w:szCs w:val="20"/>
        </w:rPr>
        <w:t>gmina Ogrodzieniec</w:t>
      </w:r>
      <w:r w:rsidR="004A2E56">
        <w:rPr>
          <w:rFonts w:ascii="Lato" w:hAnsi="Lato" w:cs="Arial"/>
          <w:spacing w:val="4"/>
          <w:sz w:val="20"/>
          <w:szCs w:val="20"/>
        </w:rPr>
        <w:t>.</w:t>
      </w:r>
    </w:p>
    <w:p w14:paraId="0B22BEDB" w14:textId="77777777" w:rsidR="001B402D" w:rsidRDefault="001B402D" w:rsidP="0093276C">
      <w:pPr>
        <w:spacing w:after="240" w:line="240" w:lineRule="exact"/>
        <w:jc w:val="both"/>
        <w:rPr>
          <w:rFonts w:ascii="Lato" w:eastAsia="Calibri" w:hAnsi="Lato" w:cs="Arial"/>
          <w:bCs/>
          <w:iCs/>
          <w:spacing w:val="4"/>
          <w:sz w:val="20"/>
          <w:szCs w:val="20"/>
        </w:rPr>
      </w:pP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4A18C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 xml:space="preserve">w </w:t>
      </w:r>
      <w:r w:rsidRPr="004A18C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Warszawie, ul. Chałubińskiego 4/6, </w:t>
      </w:r>
      <w:r w:rsidRPr="004A18C6">
        <w:rPr>
          <w:rFonts w:ascii="Lato" w:eastAsia="Calibri" w:hAnsi="Lato" w:cs="Arial"/>
          <w:bCs/>
          <w:iCs/>
          <w:spacing w:val="4"/>
          <w:sz w:val="20"/>
          <w:szCs w:val="20"/>
        </w:rPr>
        <w:t>w dni robocze:</w:t>
      </w:r>
      <w:r w:rsidRPr="004A18C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wtorki, czwartki i piątki</w:t>
      </w:r>
      <w:r w:rsidRPr="004A18C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10.00 do 14.30, </w:t>
      </w:r>
      <w:r w:rsidRPr="00356DD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AA715F">
        <w:rPr>
          <w:rFonts w:ascii="Lato" w:hAnsi="Lato"/>
          <w:sz w:val="20"/>
          <w:szCs w:val="20"/>
          <w:u w:val="single"/>
        </w:rPr>
        <w:t>- od poniedziałku do piątku w godzinach 10:00 – 14.30</w:t>
      </w:r>
      <w:r>
        <w:rPr>
          <w:rFonts w:ascii="Lato" w:hAnsi="Lato"/>
          <w:sz w:val="20"/>
          <w:szCs w:val="20"/>
        </w:rPr>
        <w:t>.</w:t>
      </w:r>
      <w:r w:rsidRPr="004A18C6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 </w:t>
      </w:r>
    </w:p>
    <w:p w14:paraId="24909467" w14:textId="1BBF0B57" w:rsidR="0093276C" w:rsidRPr="0093276C" w:rsidRDefault="0093276C" w:rsidP="0093276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83DC2">
        <w:rPr>
          <w:rFonts w:ascii="Lato" w:hAnsi="Lato" w:cs="Segoe UI"/>
          <w:sz w:val="20"/>
          <w:szCs w:val="20"/>
        </w:rPr>
        <w:t xml:space="preserve">Ponadto wyjaśniam,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Gospodarki. Natomiast zgodnie </w:t>
      </w:r>
      <w:r w:rsidR="00B540BD">
        <w:rPr>
          <w:rFonts w:ascii="Lato" w:hAnsi="Lato" w:cs="Segoe UI"/>
          <w:sz w:val="20"/>
          <w:szCs w:val="20"/>
        </w:rPr>
        <w:t xml:space="preserve">z </w:t>
      </w:r>
      <w:r w:rsidRPr="00B83DC2">
        <w:rPr>
          <w:rFonts w:ascii="Lato" w:hAnsi="Lato" w:cs="Segoe UI"/>
          <w:sz w:val="20"/>
          <w:szCs w:val="20"/>
        </w:rPr>
        <w:t>§ 1 ust. 4 pkt 1 lit. a i b ww. rozporządzenia Prezesa Rady Ministrów z dnia 25 lipca 2025 r. obsługę Ministra zapewnia Ministerstwo Rozwoju i Technologii w zakresie działów administracji rządowej: budownictwo, planowanie i zagospodarowanie przestrzenne oraz mieszkalnictwo; gospodarka.</w:t>
      </w:r>
    </w:p>
    <w:p w14:paraId="02E4F238" w14:textId="542802A0" w:rsidR="0093276C" w:rsidRPr="0093276C" w:rsidRDefault="0093276C" w:rsidP="0093276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93276C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462F8F">
        <w:rPr>
          <w:rFonts w:ascii="Lato" w:hAnsi="Lato" w:cs="Arial"/>
          <w:spacing w:val="4"/>
          <w:sz w:val="20"/>
          <w:szCs w:val="20"/>
          <w:u w:val="single"/>
        </w:rPr>
        <w:t>26 września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 w:rsidRPr="0093276C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260A3B8E" w14:textId="4F009E84" w:rsidR="00B40E6E" w:rsidRPr="001B402D" w:rsidRDefault="0093276C" w:rsidP="000368AE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93276C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93276C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2816C002" w14:textId="77777777" w:rsidR="00B40E6E" w:rsidRDefault="00B40E6E" w:rsidP="00B40E6E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0BD0D689" w14:textId="443FFB04" w:rsidR="00B40E6E" w:rsidRPr="00565D32" w:rsidRDefault="00291218" w:rsidP="00B40E6E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Anna Wachowska</w:t>
      </w:r>
    </w:p>
    <w:p w14:paraId="65C2F605" w14:textId="1A3D549E" w:rsidR="00B40E6E" w:rsidRPr="00565D32" w:rsidRDefault="00291218" w:rsidP="00B40E6E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</w:t>
      </w:r>
    </w:p>
    <w:p w14:paraId="03651D20" w14:textId="41954867" w:rsidR="00B40E6E" w:rsidRPr="00A94F72" w:rsidRDefault="00291218" w:rsidP="00B40E6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/kwalifikowany podpis elektroniczny/</w:t>
      </w:r>
    </w:p>
    <w:p w14:paraId="591AF90A" w14:textId="77777777" w:rsidR="00B40E6E" w:rsidRPr="00A94F72" w:rsidRDefault="00B40E6E" w:rsidP="00B40E6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0DF56A11" w14:textId="77777777" w:rsidR="000368AE" w:rsidRDefault="000368AE" w:rsidP="000368AE">
      <w:pPr>
        <w:spacing w:before="120" w:after="24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1F0D5DCE" w14:textId="1AF2C09B" w:rsidR="0051258A" w:rsidRPr="000368AE" w:rsidRDefault="0093276C" w:rsidP="000368AE">
      <w:pPr>
        <w:spacing w:before="120" w:after="240" w:line="240" w:lineRule="auto"/>
        <w:jc w:val="center"/>
        <w:rPr>
          <w:rFonts w:ascii="Lato" w:hAnsi="Lato"/>
          <w:b/>
          <w:bCs/>
          <w:sz w:val="20"/>
          <w:szCs w:val="20"/>
          <w:u w:val="single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C8B365" wp14:editId="06CFC766">
                <wp:simplePos x="0" y="0"/>
                <wp:positionH relativeFrom="column">
                  <wp:posOffset>3149600</wp:posOffset>
                </wp:positionH>
                <wp:positionV relativeFrom="paragraph">
                  <wp:posOffset>-1325880</wp:posOffset>
                </wp:positionV>
                <wp:extent cx="2830195" cy="765717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765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D7511" w14:textId="462809A4" w:rsidR="0093276C" w:rsidRPr="0093276C" w:rsidRDefault="0093276C" w:rsidP="0093276C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540B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znak:</w:t>
                            </w:r>
                            <w:r w:rsidR="00216B8A" w:rsidRPr="00216B8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6B8A" w:rsidRPr="00B83DC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DLI-III.7621.24.2025.APR.</w:t>
                            </w:r>
                            <w:r w:rsidR="00216B8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216B8A" w:rsidRPr="00B83DC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(DLI-I)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B3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8pt;margin-top:-104.4pt;width:222.85pt;height: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dJ4QEAAKEDAAAOAAAAZHJzL2Uyb0RvYy54bWysU9tu2zAMfR+wfxD0vtjOkqY14hRdiw4D&#10;ugvQ9QNkWYqF2aJGKbGzrx8lp2m2vg17ESSSPjznkF5fj33H9gq9AVvxYpZzpqyExthtxZ++37+7&#10;5MwHYRvRgVUVPyjPrzdv36wHV6o5tNA1ChmBWF8OruJtCK7MMi9b1Qs/A6csJTVgLwI9cZs1KAZC&#10;77tsnucX2QDYOASpvKfo3ZTkm4SvtZLhq9ZeBdZVnLiFdGI663hmm7Uotyhca+SRhvgHFr0wlpqe&#10;oO5EEGyH5hVUbySCBx1mEvoMtDZSJQ2kpsj/UvPYCqeSFjLHu5NN/v/Byi/7R/cNWRg/wEgDTCK8&#10;ewD5wzMLt62wW3WDCEOrREONi2hZNjhfHj+NVvvSR5B6+AwNDVnsAiSgUWMfXSGdjNBpAIeT6WoM&#10;TFJwfvk+L66WnEnKrS6Wq2KVWojy+WuHPnxU0LN4qTjSUBO62D/4ENmI8rkkNrNwb7ouDbazfwSo&#10;MEYS+0h4oh7GeqTqqKKG5kA6EKY9ob2mSwv4i7OBdqTi/udOoOKs+2TJi6tisYhLlR6L5WpODzzP&#10;1OcZYSVBVTxwNl1vw7SIO4dm21KnyX0LN+SfNknaC6sjb9qDpPi4s3HRzt+p6uXP2vwGAAD//wMA&#10;UEsDBBQABgAIAAAAIQDfrNoE4AAAAAwBAAAPAAAAZHJzL2Rvd25yZXYueG1sTI/BTsMwDIbvSLxD&#10;ZCRuW7KqjLY0nRCIK4gBk3bLGq+taJyqydby9pgTO9r+9fv7ys3senHGMXSeNKyWCgRS7W1HjYbP&#10;j5dFBiJEQ9b0nlDDDwbYVNdXpSmsn+gdz9vYCC6hUBgNbYxDIWWoW3QmLP2AxLejH52JPI6NtKOZ&#10;uNz1MlFqLZ3piD+0ZsCnFuvv7clp+Ho97nepemue3d0w+VlJcrnU+vZmfnwAEXGO/2H4w2d0qJjp&#10;4E9kg+g1pPmaXaKGRaIyluBInq7uQRx4lWUJyKqUlxLVLwAAAP//AwBQSwECLQAUAAYACAAAACEA&#10;toM4kv4AAADhAQAAEwAAAAAAAAAAAAAAAAAAAAAAW0NvbnRlbnRfVHlwZXNdLnhtbFBLAQItABQA&#10;BgAIAAAAIQA4/SH/1gAAAJQBAAALAAAAAAAAAAAAAAAAAC8BAABfcmVscy8ucmVsc1BLAQItABQA&#10;BgAIAAAAIQAPEfdJ4QEAAKEDAAAOAAAAAAAAAAAAAAAAAC4CAABkcnMvZTJvRG9jLnhtbFBLAQIt&#10;ABQABgAIAAAAIQDfrNoE4AAAAAwBAAAPAAAAAAAAAAAAAAAAADsEAABkcnMvZG93bnJldi54bWxQ&#10;SwUGAAAAAAQABADzAAAASAUAAAAA&#10;" filled="f" stroked="f">
                <v:textbox>
                  <w:txbxContent>
                    <w:p w14:paraId="09BD7511" w14:textId="462809A4" w:rsidR="0093276C" w:rsidRPr="0093276C" w:rsidRDefault="0093276C" w:rsidP="0093276C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540B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znak:</w:t>
                      </w:r>
                      <w:r w:rsidR="00216B8A" w:rsidRPr="00216B8A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 w:rsidR="00216B8A" w:rsidRPr="00B83DC2">
                        <w:rPr>
                          <w:rFonts w:ascii="Lato" w:hAnsi="Lato"/>
                          <w:sz w:val="20"/>
                          <w:szCs w:val="20"/>
                        </w:rPr>
                        <w:t>DLI-III.7621.24.2025.APR.</w:t>
                      </w:r>
                      <w:r w:rsidR="00216B8A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216B8A" w:rsidRPr="00B83DC2">
                        <w:rPr>
                          <w:rFonts w:ascii="Lato" w:hAnsi="Lato"/>
                          <w:sz w:val="20"/>
                          <w:szCs w:val="20"/>
                        </w:rPr>
                        <w:t xml:space="preserve"> (DLI-I)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1258A" w:rsidRPr="008F4751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ED47622" w14:textId="77777777" w:rsidR="0051258A" w:rsidRPr="008F4751" w:rsidRDefault="0051258A" w:rsidP="004A2E56">
      <w:pPr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7C4EF70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8F4751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w </w:t>
      </w:r>
      <w:proofErr w:type="spellStart"/>
      <w:r w:rsidRPr="008F4751">
        <w:rPr>
          <w:rFonts w:ascii="Lato" w:eastAsia="Times New Roman" w:hAnsi="Lato" w:cs="Arial"/>
          <w:sz w:val="20"/>
          <w:szCs w:val="20"/>
          <w:lang w:eastAsia="pl-PL"/>
        </w:rPr>
        <w:t>MRiT</w:t>
      </w:r>
      <w:proofErr w:type="spellEnd"/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7922638A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en-GB"/>
        </w:rPr>
        <w:t>Plac Trzech Krzyży 3/5, 00-507 Warszawa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, adres e-</w:t>
      </w:r>
      <w:r w:rsidRPr="00C13723">
        <w:rPr>
          <w:rFonts w:ascii="Lato" w:eastAsia="Times New Roman" w:hAnsi="Lato" w:cs="Arial"/>
          <w:sz w:val="20"/>
          <w:szCs w:val="20"/>
          <w:lang w:eastAsia="pl-PL"/>
        </w:rPr>
        <w:t xml:space="preserve">mail: </w:t>
      </w:r>
      <w:hyperlink r:id="rId8" w:history="1">
        <w:r w:rsidRPr="007F2D5F"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iod@mrit.gov.pl</w:t>
        </w:r>
      </w:hyperlink>
      <w:r w:rsidRPr="00C1372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751ACC1" w14:textId="3A47E392" w:rsidR="0051258A" w:rsidRPr="0044355F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</w:t>
      </w:r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t>t.j</w:t>
      </w:r>
      <w:proofErr w:type="spellEnd"/>
      <w:r w:rsidRPr="0044355F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. Dz. U. </w:t>
      </w:r>
      <w:r w:rsidRPr="0044355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 zm.), dalej „KPA”, oraz w związku z </w:t>
      </w:r>
      <w:r w:rsidRPr="0044355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44355F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</w:t>
      </w:r>
      <w:r w:rsidRPr="00B83DC2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z dnia 10 kwietnia 2003 r. o</w:t>
      </w:r>
      <w:r w:rsidRPr="00B83DC2">
        <w:rPr>
          <w:rFonts w:ascii="Lato" w:hAnsi="Lato" w:cs="Arial"/>
          <w:color w:val="000000"/>
          <w:spacing w:val="4"/>
          <w:sz w:val="20"/>
          <w:szCs w:val="20"/>
        </w:rPr>
        <w:t xml:space="preserve"> szczególnych zasadach przygotowania i realizacji inwestycji w zakresie dróg publicznych (</w:t>
      </w:r>
      <w:proofErr w:type="spellStart"/>
      <w:r w:rsidRPr="00B83DC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B83DC2">
        <w:rPr>
          <w:rFonts w:ascii="Lato" w:hAnsi="Lato" w:cs="Arial"/>
          <w:color w:val="000000"/>
          <w:spacing w:val="4"/>
          <w:sz w:val="20"/>
          <w:szCs w:val="20"/>
        </w:rPr>
        <w:t>. Dz. U. z 2024 r. poz. 311)</w:t>
      </w:r>
    </w:p>
    <w:p w14:paraId="535D3943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3A6A8E51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4E27E23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200DCDD9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9EBC19" w14:textId="77777777" w:rsidR="0051258A" w:rsidRPr="008F4751" w:rsidRDefault="0051258A" w:rsidP="004A2E56">
      <w:pPr>
        <w:numPr>
          <w:ilvl w:val="0"/>
          <w:numId w:val="16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00A2E2C1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03E1A72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8F4751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8F4751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8F4751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02D6875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B1309D3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46CCFD4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D6DCDCE" w14:textId="77777777" w:rsidR="0051258A" w:rsidRPr="008F4751" w:rsidRDefault="0051258A" w:rsidP="004A2E56">
      <w:pPr>
        <w:numPr>
          <w:ilvl w:val="0"/>
          <w:numId w:val="10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87D5736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B87AAB9" w14:textId="77777777" w:rsidR="0051258A" w:rsidRPr="008F4751" w:rsidRDefault="0051258A" w:rsidP="004A2E56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1D82DD1" w14:textId="792C459F" w:rsidR="00745A6E" w:rsidRPr="00504341" w:rsidRDefault="0051258A" w:rsidP="00D7751E">
      <w:pPr>
        <w:numPr>
          <w:ilvl w:val="0"/>
          <w:numId w:val="1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8F4751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504341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745A6E" w:rsidRPr="00504341" w:rsidSect="007355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405E" w14:textId="77777777" w:rsidR="003C3071" w:rsidRDefault="003C3071" w:rsidP="009276B2">
      <w:pPr>
        <w:spacing w:after="0" w:line="240" w:lineRule="auto"/>
      </w:pPr>
      <w:r>
        <w:separator/>
      </w:r>
    </w:p>
  </w:endnote>
  <w:endnote w:type="continuationSeparator" w:id="0">
    <w:p w14:paraId="50742FE4" w14:textId="77777777" w:rsidR="003C3071" w:rsidRDefault="003C307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081C984-23A9-449C-8E9D-9349CBDED54F}"/>
    <w:embedBold r:id="rId2" w:fontKey="{8972C479-E158-41D1-9857-D9EE3973FCB4}"/>
    <w:embedItalic r:id="rId3" w:fontKey="{F1F978B9-0126-4500-AAF5-52DDFD3160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AD7EF917-2FF7-477F-AA5B-7DC9569196B5}"/>
    <w:embedBold r:id="rId5" w:fontKey="{01F6F7FD-E13B-47D3-846F-A278C96414C5}"/>
    <w:embedItalic r:id="rId6" w:fontKey="{6758725B-0377-46DC-B26D-55E0ECC603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6769C2CF-D4EA-45AC-8ABC-94C01E857B3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B51DDE12-45F1-4CB5-8430-17B3F31269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5A0CB3CC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B40E6E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21124"/>
      <w:docPartObj>
        <w:docPartGallery w:val="Page Numbers (Bottom of Page)"/>
        <w:docPartUnique/>
      </w:docPartObj>
    </w:sdtPr>
    <w:sdtContent>
      <w:sdt>
        <w:sdtPr>
          <w:id w:val="-337925287"/>
          <w:docPartObj>
            <w:docPartGallery w:val="Page Numbers (Bottom of Page)"/>
            <w:docPartUnique/>
          </w:docPartObj>
        </w:sdtPr>
        <w:sdtContent>
          <w:sdt>
            <w:sdtPr>
              <w:id w:val="1781149356"/>
              <w:docPartObj>
                <w:docPartGallery w:val="Page Numbers (Bottom of Page)"/>
                <w:docPartUnique/>
              </w:docPartObj>
            </w:sdtPr>
            <w:sdtContent>
              <w:p w14:paraId="6A1B103E" w14:textId="77777777" w:rsidR="00057306" w:rsidRPr="001E1273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noProof/>
                    <w:sz w:val="14"/>
                    <w:szCs w:val="14"/>
                    <w:lang w:eastAsia="pl-PL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 wp14:anchorId="32F4051E" wp14:editId="5675126F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-120650</wp:posOffset>
                          </wp:positionV>
                          <wp:extent cx="5040000" cy="0"/>
                          <wp:effectExtent l="0" t="0" r="27305" b="19050"/>
                          <wp:wrapNone/>
                          <wp:docPr id="31" name="Łącznik prosty 3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50400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389E94CA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            <v:stroke joinstyle="miter"/>
                          <w10:wrap anchorx="margin"/>
                        </v:line>
                      </w:pict>
                    </mc:Fallback>
                  </mc:AlternateContent>
                </w:r>
                <w:r w:rsidRPr="001E1273">
                  <w:rPr>
                    <w:rFonts w:ascii="Lato" w:hAnsi="Lato"/>
                    <w:noProof/>
                    <w:sz w:val="14"/>
                    <w:szCs w:val="14"/>
                    <w:lang w:eastAsia="pl-PL"/>
                  </w:rPr>
                  <w:t>+48 222 500 123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ab/>
                  <w:t>Pl. Trzech Krzyży 3/5</w:t>
                </w:r>
              </w:p>
              <w:p w14:paraId="2B4B11D0" w14:textId="77777777" w:rsidR="00057306" w:rsidRPr="001E1273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sz w:val="14"/>
                    <w:szCs w:val="14"/>
                  </w:rPr>
                  <w:t>kancelaria@mrit.gov.pl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ab/>
                  <w:t>00-507 Warszawa</w:t>
                </w:r>
              </w:p>
              <w:p w14:paraId="79F712A1" w14:textId="77777777" w:rsidR="00057306" w:rsidRDefault="00057306" w:rsidP="00057306">
                <w:pPr>
                  <w:pStyle w:val="Stopka"/>
                  <w:tabs>
                    <w:tab w:val="clear" w:pos="4536"/>
                    <w:tab w:val="clear" w:pos="9072"/>
                    <w:tab w:val="left" w:pos="5954"/>
                  </w:tabs>
                  <w:spacing w:line="200" w:lineRule="exact"/>
                  <w:ind w:left="5954" w:hanging="5954"/>
                  <w:jc w:val="both"/>
                  <w:rPr>
                    <w:rFonts w:ascii="Lato" w:hAnsi="Lato"/>
                    <w:sz w:val="14"/>
                    <w:szCs w:val="14"/>
                  </w:rPr>
                </w:pPr>
                <w:r w:rsidRPr="001E1273">
                  <w:rPr>
                    <w:rFonts w:ascii="Lato" w:hAnsi="Lato"/>
                    <w:sz w:val="14"/>
                    <w:szCs w:val="14"/>
                  </w:rPr>
                  <w:t>gov.pl/</w:t>
                </w:r>
                <w:proofErr w:type="spellStart"/>
                <w:r w:rsidRPr="001E1273">
                  <w:rPr>
                    <w:rFonts w:ascii="Lato" w:hAnsi="Lato"/>
                    <w:sz w:val="14"/>
                    <w:szCs w:val="14"/>
                  </w:rPr>
                  <w:t>rozwoj</w:t>
                </w:r>
                <w:proofErr w:type="spellEnd"/>
                <w:r w:rsidRPr="001E1273">
                  <w:rPr>
                    <w:rFonts w:ascii="Lato" w:hAnsi="Lato"/>
                    <w:sz w:val="14"/>
                    <w:szCs w:val="14"/>
                  </w:rPr>
                  <w:t>-technologia</w:t>
                </w:r>
                <w:r>
                  <w:rPr>
                    <w:rFonts w:ascii="Lato" w:hAnsi="Lato"/>
                    <w:sz w:val="14"/>
                    <w:szCs w:val="14"/>
                  </w:rPr>
                  <w:tab/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Ministerstwo</w:t>
                </w:r>
                <w:r>
                  <w:rPr>
                    <w:rFonts w:ascii="Lato" w:hAnsi="Lato"/>
                    <w:sz w:val="14"/>
                    <w:szCs w:val="14"/>
                  </w:rPr>
                  <w:t xml:space="preserve"> </w:t>
                </w:r>
                <w:r>
                  <w:rPr>
                    <w:rFonts w:ascii="Lato" w:hAnsi="Lato"/>
                    <w:sz w:val="14"/>
                    <w:szCs w:val="14"/>
                  </w:rPr>
                  <w:br/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Rozwoju</w:t>
                </w:r>
                <w:r>
                  <w:rPr>
                    <w:rFonts w:ascii="Lato" w:hAnsi="Lato"/>
                    <w:sz w:val="14"/>
                    <w:szCs w:val="14"/>
                  </w:rPr>
                  <w:t xml:space="preserve"> 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i</w:t>
                </w:r>
                <w:r>
                  <w:rPr>
                    <w:rFonts w:ascii="Lato" w:hAnsi="Lato"/>
                    <w:sz w:val="14"/>
                    <w:szCs w:val="14"/>
                  </w:rPr>
                  <w:t> </w:t>
                </w:r>
                <w:r w:rsidRPr="001E1273">
                  <w:rPr>
                    <w:rFonts w:ascii="Lato" w:hAnsi="Lato"/>
                    <w:sz w:val="14"/>
                    <w:szCs w:val="14"/>
                  </w:rPr>
                  <w:t>Technologii</w:t>
                </w:r>
              </w:p>
              <w:p w14:paraId="1692A1ED" w14:textId="77777777" w:rsidR="00057306" w:rsidRDefault="00000000" w:rsidP="00057306">
                <w:pPr>
                  <w:pStyle w:val="Stopka"/>
                  <w:jc w:val="center"/>
                </w:pPr>
              </w:p>
            </w:sdtContent>
          </w:sdt>
          <w:p w14:paraId="65C9010A" w14:textId="73C7D238" w:rsidR="00600F0A" w:rsidRDefault="00000000" w:rsidP="00057306">
            <w:pPr>
              <w:pStyle w:val="Stopka"/>
              <w:jc w:val="center"/>
            </w:pPr>
          </w:p>
        </w:sdtContent>
      </w:sdt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49FD" w14:textId="77777777" w:rsidR="003C3071" w:rsidRDefault="003C3071" w:rsidP="009276B2">
      <w:pPr>
        <w:spacing w:after="0" w:line="240" w:lineRule="auto"/>
      </w:pPr>
      <w:r>
        <w:separator/>
      </w:r>
    </w:p>
  </w:footnote>
  <w:footnote w:type="continuationSeparator" w:id="0">
    <w:p w14:paraId="528896E7" w14:textId="77777777" w:rsidR="003C3071" w:rsidRDefault="003C307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CF8A197" w:rsidR="00947F4D" w:rsidRDefault="00A53A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5C0986" wp14:editId="34264D0B">
          <wp:simplePos x="0" y="0"/>
          <wp:positionH relativeFrom="column">
            <wp:posOffset>-895350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751E6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73676"/>
    <w:multiLevelType w:val="hybridMultilevel"/>
    <w:tmpl w:val="3CD4E238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0348"/>
    <w:multiLevelType w:val="hybridMultilevel"/>
    <w:tmpl w:val="D4D0F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6E593C"/>
    <w:multiLevelType w:val="hybridMultilevel"/>
    <w:tmpl w:val="18CCB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C053C"/>
    <w:multiLevelType w:val="multilevel"/>
    <w:tmpl w:val="B3E4C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1549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9"/>
  </w:num>
  <w:num w:numId="5" w16cid:durableId="1457600862">
    <w:abstractNumId w:val="12"/>
  </w:num>
  <w:num w:numId="6" w16cid:durableId="699277268">
    <w:abstractNumId w:val="0"/>
  </w:num>
  <w:num w:numId="7" w16cid:durableId="544490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869599">
    <w:abstractNumId w:val="2"/>
  </w:num>
  <w:num w:numId="9" w16cid:durableId="231627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66413">
    <w:abstractNumId w:val="13"/>
  </w:num>
  <w:num w:numId="11" w16cid:durableId="1034505314">
    <w:abstractNumId w:val="3"/>
  </w:num>
  <w:num w:numId="12" w16cid:durableId="1901869511">
    <w:abstractNumId w:val="4"/>
  </w:num>
  <w:num w:numId="13" w16cid:durableId="190895899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709398">
    <w:abstractNumId w:val="5"/>
  </w:num>
  <w:num w:numId="15" w16cid:durableId="1635604022">
    <w:abstractNumId w:val="7"/>
  </w:num>
  <w:num w:numId="16" w16cid:durableId="1671445358">
    <w:abstractNumId w:val="10"/>
  </w:num>
  <w:num w:numId="17" w16cid:durableId="626277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9F1"/>
    <w:rsid w:val="000324C8"/>
    <w:rsid w:val="0003445B"/>
    <w:rsid w:val="000368AE"/>
    <w:rsid w:val="00041D82"/>
    <w:rsid w:val="000429CA"/>
    <w:rsid w:val="0005255E"/>
    <w:rsid w:val="00055F10"/>
    <w:rsid w:val="00057306"/>
    <w:rsid w:val="000672CE"/>
    <w:rsid w:val="0007090F"/>
    <w:rsid w:val="00077C5C"/>
    <w:rsid w:val="000807D8"/>
    <w:rsid w:val="000A75E0"/>
    <w:rsid w:val="00100315"/>
    <w:rsid w:val="00101279"/>
    <w:rsid w:val="00113528"/>
    <w:rsid w:val="001236B0"/>
    <w:rsid w:val="00134058"/>
    <w:rsid w:val="001342CD"/>
    <w:rsid w:val="00140BBD"/>
    <w:rsid w:val="001472E8"/>
    <w:rsid w:val="00166A88"/>
    <w:rsid w:val="00167630"/>
    <w:rsid w:val="00174D9D"/>
    <w:rsid w:val="00183B62"/>
    <w:rsid w:val="001B402D"/>
    <w:rsid w:val="001B53D7"/>
    <w:rsid w:val="001B70EB"/>
    <w:rsid w:val="001E7CCB"/>
    <w:rsid w:val="001F19A2"/>
    <w:rsid w:val="00203EEB"/>
    <w:rsid w:val="00212BC2"/>
    <w:rsid w:val="00215BC0"/>
    <w:rsid w:val="00216B8A"/>
    <w:rsid w:val="00241D59"/>
    <w:rsid w:val="00242FF2"/>
    <w:rsid w:val="00262DCA"/>
    <w:rsid w:val="0027217E"/>
    <w:rsid w:val="00274D44"/>
    <w:rsid w:val="00274EE2"/>
    <w:rsid w:val="002830CF"/>
    <w:rsid w:val="00291218"/>
    <w:rsid w:val="00291AC8"/>
    <w:rsid w:val="002B4499"/>
    <w:rsid w:val="002B4D73"/>
    <w:rsid w:val="002E0C9D"/>
    <w:rsid w:val="00317C72"/>
    <w:rsid w:val="00325056"/>
    <w:rsid w:val="00336B30"/>
    <w:rsid w:val="00343A14"/>
    <w:rsid w:val="00362CAD"/>
    <w:rsid w:val="0037281B"/>
    <w:rsid w:val="0037420E"/>
    <w:rsid w:val="003A1976"/>
    <w:rsid w:val="003A3E1B"/>
    <w:rsid w:val="003C123B"/>
    <w:rsid w:val="003C3071"/>
    <w:rsid w:val="003C6BB9"/>
    <w:rsid w:val="003D2AD6"/>
    <w:rsid w:val="003D53DB"/>
    <w:rsid w:val="003D5B00"/>
    <w:rsid w:val="003D7737"/>
    <w:rsid w:val="003F0446"/>
    <w:rsid w:val="004116FD"/>
    <w:rsid w:val="00412822"/>
    <w:rsid w:val="004323D6"/>
    <w:rsid w:val="00462F8F"/>
    <w:rsid w:val="00467DDE"/>
    <w:rsid w:val="0047472E"/>
    <w:rsid w:val="00475A9A"/>
    <w:rsid w:val="00486B5F"/>
    <w:rsid w:val="004A2223"/>
    <w:rsid w:val="004A2E56"/>
    <w:rsid w:val="004F366E"/>
    <w:rsid w:val="004F5D02"/>
    <w:rsid w:val="0050187C"/>
    <w:rsid w:val="00501A58"/>
    <w:rsid w:val="00504341"/>
    <w:rsid w:val="0051258A"/>
    <w:rsid w:val="00520C28"/>
    <w:rsid w:val="00531BBE"/>
    <w:rsid w:val="00553816"/>
    <w:rsid w:val="00557D28"/>
    <w:rsid w:val="00564AAA"/>
    <w:rsid w:val="00565D32"/>
    <w:rsid w:val="005843A1"/>
    <w:rsid w:val="00584CC7"/>
    <w:rsid w:val="00590C4E"/>
    <w:rsid w:val="0059434A"/>
    <w:rsid w:val="005A010E"/>
    <w:rsid w:val="005A0DE1"/>
    <w:rsid w:val="005B5455"/>
    <w:rsid w:val="005C0E41"/>
    <w:rsid w:val="005C5338"/>
    <w:rsid w:val="005D01A8"/>
    <w:rsid w:val="005D2430"/>
    <w:rsid w:val="005E56C6"/>
    <w:rsid w:val="00600F0A"/>
    <w:rsid w:val="00600F4E"/>
    <w:rsid w:val="0060357C"/>
    <w:rsid w:val="0060583C"/>
    <w:rsid w:val="00616DCE"/>
    <w:rsid w:val="00617A41"/>
    <w:rsid w:val="00625B62"/>
    <w:rsid w:val="00632D11"/>
    <w:rsid w:val="00633C76"/>
    <w:rsid w:val="006365A6"/>
    <w:rsid w:val="006410DE"/>
    <w:rsid w:val="00642B24"/>
    <w:rsid w:val="00647AF4"/>
    <w:rsid w:val="00651AF2"/>
    <w:rsid w:val="00673E82"/>
    <w:rsid w:val="00673FDE"/>
    <w:rsid w:val="0067708B"/>
    <w:rsid w:val="00680BEB"/>
    <w:rsid w:val="00683C75"/>
    <w:rsid w:val="006A5DC5"/>
    <w:rsid w:val="006C7391"/>
    <w:rsid w:val="006D2F76"/>
    <w:rsid w:val="006F0645"/>
    <w:rsid w:val="0070631E"/>
    <w:rsid w:val="00716214"/>
    <w:rsid w:val="00732090"/>
    <w:rsid w:val="00734284"/>
    <w:rsid w:val="00734505"/>
    <w:rsid w:val="0073552F"/>
    <w:rsid w:val="00745A6E"/>
    <w:rsid w:val="007475AB"/>
    <w:rsid w:val="00780EBE"/>
    <w:rsid w:val="00783619"/>
    <w:rsid w:val="00797214"/>
    <w:rsid w:val="00797577"/>
    <w:rsid w:val="007A6A7A"/>
    <w:rsid w:val="007C0044"/>
    <w:rsid w:val="007D6127"/>
    <w:rsid w:val="007E1607"/>
    <w:rsid w:val="008506F4"/>
    <w:rsid w:val="00866CDF"/>
    <w:rsid w:val="008773C0"/>
    <w:rsid w:val="00882561"/>
    <w:rsid w:val="008B10E0"/>
    <w:rsid w:val="008C3BED"/>
    <w:rsid w:val="008E5C2A"/>
    <w:rsid w:val="008F589F"/>
    <w:rsid w:val="008F7FB6"/>
    <w:rsid w:val="00900A75"/>
    <w:rsid w:val="00905707"/>
    <w:rsid w:val="009143C9"/>
    <w:rsid w:val="009276B2"/>
    <w:rsid w:val="00930253"/>
    <w:rsid w:val="0093276C"/>
    <w:rsid w:val="0093525C"/>
    <w:rsid w:val="00947F4D"/>
    <w:rsid w:val="00952BA0"/>
    <w:rsid w:val="00975E1D"/>
    <w:rsid w:val="009B2CDD"/>
    <w:rsid w:val="009C5136"/>
    <w:rsid w:val="009F21BE"/>
    <w:rsid w:val="00A05E83"/>
    <w:rsid w:val="00A162C7"/>
    <w:rsid w:val="00A21312"/>
    <w:rsid w:val="00A25A05"/>
    <w:rsid w:val="00A42406"/>
    <w:rsid w:val="00A53A3F"/>
    <w:rsid w:val="00A643F0"/>
    <w:rsid w:val="00AA0549"/>
    <w:rsid w:val="00AC199C"/>
    <w:rsid w:val="00AD3B9F"/>
    <w:rsid w:val="00AD4A8F"/>
    <w:rsid w:val="00AD6984"/>
    <w:rsid w:val="00AE6415"/>
    <w:rsid w:val="00AE7000"/>
    <w:rsid w:val="00B06E81"/>
    <w:rsid w:val="00B20AD8"/>
    <w:rsid w:val="00B36262"/>
    <w:rsid w:val="00B40E6E"/>
    <w:rsid w:val="00B540BD"/>
    <w:rsid w:val="00B56C95"/>
    <w:rsid w:val="00B614CB"/>
    <w:rsid w:val="00B709CD"/>
    <w:rsid w:val="00B83DC2"/>
    <w:rsid w:val="00B84D3E"/>
    <w:rsid w:val="00B87744"/>
    <w:rsid w:val="00BA0BEF"/>
    <w:rsid w:val="00BA32BA"/>
    <w:rsid w:val="00BA48AE"/>
    <w:rsid w:val="00BA7B36"/>
    <w:rsid w:val="00BB164F"/>
    <w:rsid w:val="00BC018B"/>
    <w:rsid w:val="00BC54B2"/>
    <w:rsid w:val="00BD1152"/>
    <w:rsid w:val="00BD311A"/>
    <w:rsid w:val="00BE6444"/>
    <w:rsid w:val="00BE6C74"/>
    <w:rsid w:val="00C01AF8"/>
    <w:rsid w:val="00C26BB4"/>
    <w:rsid w:val="00C40AA9"/>
    <w:rsid w:val="00C44F50"/>
    <w:rsid w:val="00C52239"/>
    <w:rsid w:val="00C53987"/>
    <w:rsid w:val="00C7212D"/>
    <w:rsid w:val="00C72AA9"/>
    <w:rsid w:val="00C8064A"/>
    <w:rsid w:val="00C85D56"/>
    <w:rsid w:val="00C97654"/>
    <w:rsid w:val="00CA6D76"/>
    <w:rsid w:val="00CC21E1"/>
    <w:rsid w:val="00CC2758"/>
    <w:rsid w:val="00CC6C06"/>
    <w:rsid w:val="00CF1D4C"/>
    <w:rsid w:val="00CF21C3"/>
    <w:rsid w:val="00CF3244"/>
    <w:rsid w:val="00D05283"/>
    <w:rsid w:val="00D11333"/>
    <w:rsid w:val="00D132C0"/>
    <w:rsid w:val="00D27810"/>
    <w:rsid w:val="00D327A9"/>
    <w:rsid w:val="00D340D1"/>
    <w:rsid w:val="00D50422"/>
    <w:rsid w:val="00D51D51"/>
    <w:rsid w:val="00D540AD"/>
    <w:rsid w:val="00D61726"/>
    <w:rsid w:val="00D723B5"/>
    <w:rsid w:val="00D73437"/>
    <w:rsid w:val="00D74441"/>
    <w:rsid w:val="00D7751E"/>
    <w:rsid w:val="00D9321E"/>
    <w:rsid w:val="00D94D39"/>
    <w:rsid w:val="00DA46CC"/>
    <w:rsid w:val="00DA5650"/>
    <w:rsid w:val="00DB2B79"/>
    <w:rsid w:val="00DD35C5"/>
    <w:rsid w:val="00DD4130"/>
    <w:rsid w:val="00DD4D6B"/>
    <w:rsid w:val="00DF1194"/>
    <w:rsid w:val="00E1598C"/>
    <w:rsid w:val="00E24B5A"/>
    <w:rsid w:val="00E3400A"/>
    <w:rsid w:val="00E34263"/>
    <w:rsid w:val="00E515C5"/>
    <w:rsid w:val="00E551B0"/>
    <w:rsid w:val="00E64005"/>
    <w:rsid w:val="00E702CB"/>
    <w:rsid w:val="00E776EA"/>
    <w:rsid w:val="00EB4EA7"/>
    <w:rsid w:val="00EC5122"/>
    <w:rsid w:val="00ED28C8"/>
    <w:rsid w:val="00ED7A3A"/>
    <w:rsid w:val="00EE036A"/>
    <w:rsid w:val="00EE34A9"/>
    <w:rsid w:val="00EF43D8"/>
    <w:rsid w:val="00F05F16"/>
    <w:rsid w:val="00F13890"/>
    <w:rsid w:val="00F26BAF"/>
    <w:rsid w:val="00F321F5"/>
    <w:rsid w:val="00F351D2"/>
    <w:rsid w:val="00F40743"/>
    <w:rsid w:val="00F40800"/>
    <w:rsid w:val="00F702D3"/>
    <w:rsid w:val="00F71921"/>
    <w:rsid w:val="00F80AC2"/>
    <w:rsid w:val="00F86B14"/>
    <w:rsid w:val="00FA6A58"/>
    <w:rsid w:val="00FA6BD4"/>
    <w:rsid w:val="00FA76E5"/>
    <w:rsid w:val="00FB3841"/>
    <w:rsid w:val="00FC087A"/>
    <w:rsid w:val="00FD234C"/>
    <w:rsid w:val="00FF09B7"/>
    <w:rsid w:val="00FF118C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732090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C976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7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7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73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3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5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Pasałka-Rasińska Anna</cp:lastModifiedBy>
  <cp:revision>2</cp:revision>
  <cp:lastPrinted>2025-09-18T12:49:00Z</cp:lastPrinted>
  <dcterms:created xsi:type="dcterms:W3CDTF">2025-09-25T10:11:00Z</dcterms:created>
  <dcterms:modified xsi:type="dcterms:W3CDTF">2025-09-25T10:11:00Z</dcterms:modified>
</cp:coreProperties>
</file>