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44C72" w14:textId="77777777" w:rsidR="00115234" w:rsidRPr="009865C9" w:rsidRDefault="00115234" w:rsidP="00115234">
      <w:pPr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i/>
          <w:sz w:val="24"/>
          <w:szCs w:val="24"/>
          <w:lang w:eastAsia="pl-PL"/>
        </w:rPr>
        <w:t>Załącznik nr 3 do Umowy</w:t>
      </w:r>
    </w:p>
    <w:p w14:paraId="1C757813" w14:textId="77777777" w:rsidR="00115234" w:rsidRPr="009865C9" w:rsidRDefault="00115234" w:rsidP="00115234">
      <w:pPr>
        <w:jc w:val="right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18C2F64" w14:textId="77777777" w:rsidR="00115234" w:rsidRPr="003F443F" w:rsidRDefault="00115234" w:rsidP="001152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F443F">
        <w:rPr>
          <w:rFonts w:ascii="Times New Roman" w:hAnsi="Times New Roman" w:cs="Times New Roman"/>
          <w:b/>
          <w:sz w:val="24"/>
          <w:szCs w:val="24"/>
          <w:lang w:eastAsia="pl-PL"/>
        </w:rPr>
        <w:t>Protokół zdawczo-odbiorczy pojazdu</w:t>
      </w:r>
    </w:p>
    <w:p w14:paraId="5A02FBE6" w14:textId="77777777" w:rsidR="00115234" w:rsidRPr="003F443F" w:rsidRDefault="00115234" w:rsidP="0011523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43F">
        <w:rPr>
          <w:rFonts w:ascii="Times New Roman" w:hAnsi="Times New Roman" w:cs="Times New Roman"/>
          <w:b/>
          <w:sz w:val="24"/>
          <w:szCs w:val="24"/>
        </w:rPr>
        <w:t xml:space="preserve">NISSAN </w:t>
      </w:r>
      <w:proofErr w:type="spellStart"/>
      <w:r w:rsidRPr="003F443F">
        <w:rPr>
          <w:rFonts w:ascii="Times New Roman" w:hAnsi="Times New Roman" w:cs="Times New Roman"/>
          <w:b/>
          <w:sz w:val="24"/>
          <w:szCs w:val="24"/>
        </w:rPr>
        <w:t>Pathfinder</w:t>
      </w:r>
      <w:proofErr w:type="spellEnd"/>
      <w:r w:rsidRPr="003F443F">
        <w:rPr>
          <w:rFonts w:ascii="Times New Roman" w:hAnsi="Times New Roman" w:cs="Times New Roman"/>
          <w:b/>
          <w:sz w:val="24"/>
          <w:szCs w:val="24"/>
        </w:rPr>
        <w:t xml:space="preserve"> 2.5 dCiMR`05 E4, Wersja: SE – nr rej. WU5609H</w:t>
      </w:r>
    </w:p>
    <w:p w14:paraId="3F8687F6" w14:textId="77777777" w:rsidR="00115234" w:rsidRPr="00B83282" w:rsidRDefault="00115234" w:rsidP="00115234">
      <w:pPr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71AC74E" w14:textId="77777777" w:rsidR="00115234" w:rsidRPr="009865C9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9865C9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9865C9">
        <w:rPr>
          <w:rFonts w:ascii="Times New Roman" w:hAnsi="Times New Roman" w:cs="Times New Roman"/>
          <w:sz w:val="24"/>
          <w:szCs w:val="24"/>
          <w:lang w:eastAsia="pl-PL"/>
        </w:rPr>
        <w:t>Skarb Państwa - Główny Inspektorat Ochrony Środowiska</w:t>
      </w:r>
    </w:p>
    <w:p w14:paraId="495CB422" w14:textId="77777777" w:rsidR="00115234" w:rsidRPr="00B83282" w:rsidRDefault="00115234" w:rsidP="00115234">
      <w:pPr>
        <w:pStyle w:val="Bezodstpw"/>
        <w:rPr>
          <w:b/>
          <w:lang w:eastAsia="pl-PL"/>
        </w:rPr>
      </w:pPr>
      <w:r w:rsidRPr="009865C9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9865C9">
        <w:rPr>
          <w:rFonts w:ascii="Times New Roman" w:hAnsi="Times New Roman" w:cs="Times New Roman"/>
          <w:sz w:val="24"/>
          <w:szCs w:val="24"/>
          <w:lang w:eastAsia="pl-PL"/>
        </w:rPr>
        <w:t>ul. Bitwy Warszawskiej 1920 r. 3, 02 – 362 Warszawa</w:t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  <w:r w:rsidRPr="00B83282">
        <w:rPr>
          <w:lang w:eastAsia="pl-PL"/>
        </w:rPr>
        <w:tab/>
      </w:r>
    </w:p>
    <w:p w14:paraId="04774A0E" w14:textId="77777777" w:rsidR="00115234" w:rsidRPr="00B83282" w:rsidRDefault="00115234" w:rsidP="00115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6F60BC6C" w14:textId="77777777" w:rsidR="00115234" w:rsidRPr="0026612A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Marka, model: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636BA1">
        <w:rPr>
          <w:rFonts w:ascii="Times New Roman" w:hAnsi="Times New Roman" w:cs="Times New Roman"/>
          <w:sz w:val="24"/>
          <w:szCs w:val="24"/>
        </w:rPr>
        <w:t xml:space="preserve">NISSAN </w:t>
      </w:r>
      <w:proofErr w:type="spellStart"/>
      <w:r w:rsidRPr="00636BA1">
        <w:rPr>
          <w:rFonts w:ascii="Times New Roman" w:hAnsi="Times New Roman" w:cs="Times New Roman"/>
          <w:sz w:val="24"/>
          <w:szCs w:val="24"/>
        </w:rPr>
        <w:t>Pathfinder</w:t>
      </w:r>
      <w:proofErr w:type="spellEnd"/>
      <w:r w:rsidRPr="00636BA1">
        <w:rPr>
          <w:rFonts w:ascii="Times New Roman" w:hAnsi="Times New Roman" w:cs="Times New Roman"/>
          <w:sz w:val="24"/>
          <w:szCs w:val="24"/>
        </w:rPr>
        <w:t xml:space="preserve"> 2.5 dCiMR`05 E4, </w:t>
      </w:r>
      <w:bookmarkStart w:id="0" w:name="_Hlk209593598"/>
      <w:r w:rsidRPr="00636BA1">
        <w:rPr>
          <w:rFonts w:ascii="Times New Roman" w:hAnsi="Times New Roman" w:cs="Times New Roman"/>
          <w:sz w:val="24"/>
          <w:szCs w:val="24"/>
        </w:rPr>
        <w:t>Wersja: SE</w:t>
      </w:r>
      <w:bookmarkEnd w:id="0"/>
    </w:p>
    <w:p w14:paraId="6D29640E" w14:textId="77777777" w:rsidR="00115234" w:rsidRPr="0026612A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nr rejestracyjny: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636BA1">
        <w:rPr>
          <w:rFonts w:ascii="Times New Roman" w:hAnsi="Times New Roman" w:cs="Times New Roman"/>
          <w:sz w:val="24"/>
          <w:szCs w:val="24"/>
        </w:rPr>
        <w:t>WU5609H</w:t>
      </w:r>
      <w:r w:rsidRPr="002661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071C8" w14:textId="77777777" w:rsidR="00115234" w:rsidRPr="0026612A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nr VIN: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26612A">
        <w:rPr>
          <w:rFonts w:ascii="Times New Roman" w:hAnsi="Times New Roman" w:cs="Times New Roman"/>
          <w:sz w:val="24"/>
          <w:szCs w:val="24"/>
        </w:rPr>
        <w:tab/>
      </w:r>
      <w:bookmarkStart w:id="1" w:name="_Hlk209593576"/>
      <w:r w:rsidRPr="00636BA1">
        <w:rPr>
          <w:rFonts w:ascii="Times New Roman" w:hAnsi="Times New Roman" w:cs="Times New Roman"/>
          <w:sz w:val="24"/>
          <w:szCs w:val="24"/>
        </w:rPr>
        <w:t>VSKJVWR51U0298963</w:t>
      </w:r>
      <w:bookmarkEnd w:id="1"/>
    </w:p>
    <w:p w14:paraId="0E49F9E0" w14:textId="77777777" w:rsidR="00115234" w:rsidRPr="0026612A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rok produkcji:</w:t>
      </w:r>
      <w:r w:rsidRPr="0026612A"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>08</w:t>
      </w:r>
    </w:p>
    <w:p w14:paraId="4703AF49" w14:textId="77777777" w:rsidR="00115234" w:rsidRPr="00B83282" w:rsidRDefault="00115234" w:rsidP="00115234">
      <w:pPr>
        <w:pStyle w:val="Bezodstpw"/>
      </w:pPr>
      <w:r w:rsidRPr="0026612A">
        <w:rPr>
          <w:rFonts w:ascii="Times New Roman" w:hAnsi="Times New Roman" w:cs="Times New Roman"/>
          <w:sz w:val="24"/>
          <w:szCs w:val="24"/>
        </w:rPr>
        <w:t>- stan licznika:</w:t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26612A">
        <w:rPr>
          <w:rFonts w:ascii="Times New Roman" w:hAnsi="Times New Roman" w:cs="Times New Roman"/>
          <w:sz w:val="24"/>
          <w:szCs w:val="24"/>
        </w:rPr>
        <w:tab/>
      </w:r>
      <w:r w:rsidRPr="00636BA1">
        <w:rPr>
          <w:rFonts w:ascii="Times New Roman" w:hAnsi="Times New Roman" w:cs="Times New Roman"/>
          <w:sz w:val="24"/>
          <w:szCs w:val="24"/>
        </w:rPr>
        <w:t>325831</w:t>
      </w:r>
      <w:r w:rsidRPr="0026612A">
        <w:rPr>
          <w:rFonts w:ascii="Times New Roman" w:hAnsi="Times New Roman" w:cs="Times New Roman"/>
          <w:sz w:val="24"/>
          <w:szCs w:val="24"/>
        </w:rPr>
        <w:t xml:space="preserve">  km (ostatni odczytany stan licznika</w:t>
      </w:r>
      <w:r w:rsidRPr="00B83282">
        <w:t>)</w:t>
      </w:r>
    </w:p>
    <w:p w14:paraId="73686419" w14:textId="77777777" w:rsidR="00115234" w:rsidRPr="00B83282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D51875" w14:textId="77777777" w:rsidR="00115234" w:rsidRPr="00B83282" w:rsidRDefault="00115234" w:rsidP="00115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38180045" w14:textId="77777777" w:rsidR="00115234" w:rsidRPr="0026612A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dowód rejestracyjny </w:t>
      </w:r>
    </w:p>
    <w:p w14:paraId="0BCF20A6" w14:textId="77777777" w:rsidR="00115234" w:rsidRPr="0026612A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potwierdzenie zawarcia polisy ubezpieczenia</w:t>
      </w:r>
    </w:p>
    <w:p w14:paraId="24244205" w14:textId="77777777" w:rsidR="00115234" w:rsidRPr="0026612A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 xml:space="preserve">- karta pojazdu </w:t>
      </w:r>
    </w:p>
    <w:p w14:paraId="1E0578C2" w14:textId="77777777" w:rsidR="00115234" w:rsidRPr="0026612A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6612A">
        <w:rPr>
          <w:rFonts w:ascii="Times New Roman" w:hAnsi="Times New Roman" w:cs="Times New Roman"/>
          <w:sz w:val="24"/>
          <w:szCs w:val="24"/>
        </w:rPr>
        <w:t>- kluczyk szt. 1/2 szt.</w:t>
      </w:r>
    </w:p>
    <w:p w14:paraId="52F67421" w14:textId="77777777" w:rsidR="00115234" w:rsidRPr="009865C9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D20508" w14:textId="77777777" w:rsidR="00115234" w:rsidRPr="009865C9" w:rsidRDefault="00115234" w:rsidP="00115234">
      <w:pPr>
        <w:jc w:val="both"/>
        <w:rPr>
          <w:rFonts w:ascii="Times New Roman" w:hAnsi="Times New Roman" w:cs="Times New Roman"/>
          <w:sz w:val="24"/>
          <w:szCs w:val="24"/>
        </w:rPr>
      </w:pPr>
      <w:r w:rsidRPr="009865C9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Pr="009865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7E517" w14:textId="77777777" w:rsidR="00115234" w:rsidRPr="003F443F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>- Hak holowniczy</w:t>
      </w:r>
    </w:p>
    <w:p w14:paraId="1EBC6D63" w14:textId="77777777" w:rsidR="00115234" w:rsidRPr="003F443F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>- Radioodtwarzacz ze zmieniarka płyt CD</w:t>
      </w:r>
    </w:p>
    <w:p w14:paraId="3DBD3420" w14:textId="77777777" w:rsidR="00115234" w:rsidRPr="003F443F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>- Szyby przednie i tylne regulowane elektrycznie</w:t>
      </w:r>
    </w:p>
    <w:p w14:paraId="1E857C34" w14:textId="77777777" w:rsidR="00115234" w:rsidRPr="003F443F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>- Poduszki powietrzne kierowcy i pasażera</w:t>
      </w:r>
    </w:p>
    <w:p w14:paraId="01FAA2CC" w14:textId="77777777" w:rsidR="00115234" w:rsidRPr="003F443F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>- ABS + EBD – system dystrybucji siły hamowania</w:t>
      </w:r>
    </w:p>
    <w:p w14:paraId="07441FAA" w14:textId="77777777" w:rsidR="00115234" w:rsidRPr="003F443F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7F6F09" w14:textId="77777777" w:rsidR="00115234" w:rsidRPr="009865C9" w:rsidRDefault="00115234" w:rsidP="00115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9865C9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42D39888" w14:textId="77777777" w:rsidR="00115234" w:rsidRPr="003F443F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F443F">
        <w:rPr>
          <w:rFonts w:ascii="Times New Roman" w:hAnsi="Times New Roman" w:cs="Times New Roman"/>
          <w:sz w:val="24"/>
          <w:szCs w:val="24"/>
          <w:lang w:eastAsia="pl-PL"/>
        </w:rPr>
        <w:t>- data ostatniego badania technicznego: 06.06.2024.</w:t>
      </w:r>
    </w:p>
    <w:p w14:paraId="4A8F7604" w14:textId="77777777" w:rsidR="00115234" w:rsidRPr="003F443F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>- uruchamianie utrudnione</w:t>
      </w:r>
    </w:p>
    <w:p w14:paraId="7CAF64C5" w14:textId="77777777" w:rsidR="00115234" w:rsidRPr="003F443F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>- osprzęt kompletny, sprawny</w:t>
      </w:r>
    </w:p>
    <w:p w14:paraId="6FB9DA4A" w14:textId="77777777" w:rsidR="00115234" w:rsidRPr="003F443F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F443F">
        <w:rPr>
          <w:rFonts w:ascii="Times New Roman" w:hAnsi="Times New Roman" w:cs="Times New Roman"/>
          <w:sz w:val="24"/>
          <w:szCs w:val="24"/>
        </w:rPr>
        <w:t>- tarcze kół jezdnych skorodowane</w:t>
      </w:r>
    </w:p>
    <w:p w14:paraId="47F84B7C" w14:textId="77777777" w:rsidR="00115234" w:rsidRPr="003F443F" w:rsidRDefault="00115234" w:rsidP="0011523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F443F">
        <w:rPr>
          <w:rFonts w:ascii="Times New Roman" w:hAnsi="Times New Roman" w:cs="Times New Roman"/>
          <w:sz w:val="24"/>
          <w:szCs w:val="24"/>
        </w:rPr>
        <w:t>- rama nośna skorodowana</w:t>
      </w:r>
    </w:p>
    <w:p w14:paraId="1B749E9A" w14:textId="77777777" w:rsidR="00115234" w:rsidRPr="00B83282" w:rsidRDefault="00115234" w:rsidP="0011523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3F54984" w14:textId="77777777" w:rsidR="00115234" w:rsidRPr="00B83282" w:rsidRDefault="00115234" w:rsidP="00115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Sprzedający:                                                                                    Kupujący:      </w:t>
      </w:r>
    </w:p>
    <w:p w14:paraId="54124968" w14:textId="77777777" w:rsidR="00115234" w:rsidRPr="00B83282" w:rsidRDefault="00115234" w:rsidP="00115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C970FAB" w14:textId="77777777" w:rsidR="00115234" w:rsidRPr="00B83282" w:rsidRDefault="00115234" w:rsidP="00115234">
      <w:pPr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……………………………</w:t>
      </w:r>
    </w:p>
    <w:p w14:paraId="2A40FAC0" w14:textId="77777777" w:rsidR="00115234" w:rsidRPr="00B83282" w:rsidRDefault="00115234" w:rsidP="00115234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83282">
        <w:rPr>
          <w:rFonts w:ascii="Times New Roman" w:hAnsi="Times New Roman" w:cs="Times New Roman"/>
          <w:sz w:val="24"/>
          <w:szCs w:val="24"/>
          <w:lang w:eastAsia="pl-PL"/>
        </w:rPr>
        <w:t xml:space="preserve">   (Pieczątka / Podpis)</w:t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B83282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         (Pieczątka / Podpis / Data)</w:t>
      </w:r>
    </w:p>
    <w:p w14:paraId="2E60CC6B" w14:textId="77777777" w:rsidR="00336441" w:rsidRPr="00AF6B27" w:rsidRDefault="00336441" w:rsidP="00AF6B27">
      <w:bookmarkStart w:id="2" w:name="_GoBack"/>
      <w:bookmarkEnd w:id="2"/>
    </w:p>
    <w:sectPr w:rsidR="00336441" w:rsidRPr="00AF6B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62706" w14:textId="77777777" w:rsidR="002F2769" w:rsidRDefault="002F2769" w:rsidP="00285B7A">
      <w:pPr>
        <w:spacing w:after="0" w:line="240" w:lineRule="auto"/>
      </w:pPr>
      <w:r>
        <w:separator/>
      </w:r>
    </w:p>
  </w:endnote>
  <w:endnote w:type="continuationSeparator" w:id="0">
    <w:p w14:paraId="4A93255E" w14:textId="77777777" w:rsidR="002F2769" w:rsidRDefault="002F2769" w:rsidP="0028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5D45" w14:textId="77777777" w:rsidR="00285B7A" w:rsidRPr="00285B7A" w:rsidRDefault="00285B7A" w:rsidP="00285B7A">
    <w:pPr>
      <w:tabs>
        <w:tab w:val="left" w:pos="2552"/>
        <w:tab w:val="left" w:pos="4395"/>
        <w:tab w:val="left" w:pos="7797"/>
      </w:tabs>
      <w:spacing w:after="0" w:line="240" w:lineRule="auto"/>
      <w:rPr>
        <w:rFonts w:ascii="Century Gothic" w:hAnsi="Century Gothic"/>
        <w:sz w:val="14"/>
        <w:szCs w:val="16"/>
      </w:rPr>
    </w:pPr>
    <w:r w:rsidRPr="00285B7A">
      <w:rPr>
        <w:rFonts w:ascii="Century Gothic" w:hAnsi="Century Gothic"/>
        <w:b/>
        <w:sz w:val="14"/>
        <w:szCs w:val="16"/>
      </w:rPr>
      <w:t>GŁÓWNY INSPEKTORAT</w:t>
    </w:r>
    <w:r w:rsidRPr="00285B7A">
      <w:rPr>
        <w:rFonts w:ascii="Century Gothic" w:hAnsi="Century Gothic"/>
        <w:b/>
        <w:sz w:val="14"/>
        <w:szCs w:val="16"/>
      </w:rPr>
      <w:tab/>
      <w:t>M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1" w:history="1">
      <w:r w:rsidRPr="00285B7A">
        <w:rPr>
          <w:rFonts w:ascii="Century Gothic" w:hAnsi="Century Gothic"/>
          <w:sz w:val="14"/>
          <w:szCs w:val="16"/>
        </w:rPr>
        <w:t>gios@gios.gov.pl</w:t>
      </w:r>
    </w:hyperlink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A</w:t>
    </w:r>
    <w:r w:rsidRPr="00285B7A">
      <w:rPr>
        <w:rFonts w:ascii="Century Gothic" w:hAnsi="Century Gothic"/>
        <w:sz w:val="14"/>
        <w:szCs w:val="16"/>
      </w:rPr>
      <w:t>: ul. Bitwy Warszawskiej 1920 r. nr 3</w:t>
    </w:r>
    <w:r w:rsidRPr="00285B7A">
      <w:rPr>
        <w:rFonts w:ascii="Century Gothic" w:hAnsi="Century Gothic"/>
        <w:sz w:val="14"/>
        <w:szCs w:val="16"/>
      </w:rPr>
      <w:tab/>
    </w:r>
    <w:r w:rsidRPr="00285B7A">
      <w:rPr>
        <w:rFonts w:ascii="Century Gothic" w:hAnsi="Century Gothic"/>
        <w:b/>
        <w:sz w:val="14"/>
        <w:szCs w:val="16"/>
      </w:rPr>
      <w:t>T:</w:t>
    </w:r>
    <w:r w:rsidRPr="00285B7A">
      <w:rPr>
        <w:rFonts w:ascii="Century Gothic" w:hAnsi="Century Gothic"/>
        <w:sz w:val="14"/>
        <w:szCs w:val="16"/>
      </w:rPr>
      <w:t xml:space="preserve"> +48 22 577 53 80</w:t>
    </w:r>
  </w:p>
  <w:p w14:paraId="07FF73AD" w14:textId="2F6EF542" w:rsidR="00285B7A" w:rsidRDefault="00285B7A" w:rsidP="00285B7A">
    <w:pPr>
      <w:pStyle w:val="Stopka"/>
      <w:tabs>
        <w:tab w:val="clear" w:pos="4536"/>
        <w:tab w:val="center" w:pos="3261"/>
      </w:tabs>
    </w:pPr>
    <w:r w:rsidRPr="00285B7A">
      <w:rPr>
        <w:rFonts w:ascii="Century Gothic" w:hAnsi="Century Gothic"/>
        <w:b/>
        <w:sz w:val="14"/>
        <w:szCs w:val="16"/>
      </w:rPr>
      <w:t>OCHRONY ŚRODOWISKA</w:t>
    </w:r>
    <w:r>
      <w:rPr>
        <w:rFonts w:ascii="Century Gothic" w:hAnsi="Century Gothic"/>
        <w:b/>
        <w:sz w:val="14"/>
        <w:szCs w:val="16"/>
      </w:rPr>
      <w:t xml:space="preserve">                       </w:t>
    </w:r>
    <w:r w:rsidRPr="00285B7A">
      <w:rPr>
        <w:rFonts w:ascii="Century Gothic" w:hAnsi="Century Gothic"/>
        <w:b/>
        <w:sz w:val="14"/>
        <w:szCs w:val="16"/>
      </w:rPr>
      <w:t>W</w:t>
    </w:r>
    <w:r w:rsidRPr="00285B7A">
      <w:rPr>
        <w:rFonts w:ascii="Century Gothic" w:hAnsi="Century Gothic"/>
        <w:sz w:val="14"/>
        <w:szCs w:val="16"/>
      </w:rPr>
      <w:t xml:space="preserve">: </w:t>
    </w:r>
    <w:hyperlink r:id="rId2" w:history="1">
      <w:r w:rsidRPr="00285B7A">
        <w:rPr>
          <w:rStyle w:val="Hipercze"/>
          <w:rFonts w:ascii="Century Gothic" w:hAnsi="Century Gothic"/>
          <w:color w:val="auto"/>
          <w:sz w:val="14"/>
          <w:szCs w:val="16"/>
          <w:u w:val="none"/>
        </w:rPr>
        <w:t>www.gov.pl/gios</w:t>
      </w:r>
    </w:hyperlink>
    <w:r w:rsidRPr="00285B7A">
      <w:rPr>
        <w:rFonts w:ascii="Century Gothic" w:hAnsi="Century Gothic"/>
        <w:sz w:val="14"/>
        <w:szCs w:val="16"/>
      </w:rPr>
      <w:t xml:space="preserve">                 02-362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7D170" w14:textId="77777777" w:rsidR="002F2769" w:rsidRDefault="002F2769" w:rsidP="00285B7A">
      <w:pPr>
        <w:spacing w:after="0" w:line="240" w:lineRule="auto"/>
      </w:pPr>
      <w:r>
        <w:separator/>
      </w:r>
    </w:p>
  </w:footnote>
  <w:footnote w:type="continuationSeparator" w:id="0">
    <w:p w14:paraId="4F911045" w14:textId="77777777" w:rsidR="002F2769" w:rsidRDefault="002F2769" w:rsidP="0028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4A6A" w14:textId="6FE01080" w:rsidR="00285B7A" w:rsidRDefault="00285B7A">
    <w:pPr>
      <w:pStyle w:val="Nagwek"/>
    </w:pPr>
    <w:r>
      <w:rPr>
        <w:noProof/>
      </w:rPr>
      <w:drawing>
        <wp:inline distT="0" distB="0" distL="0" distR="0" wp14:anchorId="521FD58A" wp14:editId="1DBDB213">
          <wp:extent cx="2322830" cy="72517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E5EF6C" w14:textId="77777777" w:rsidR="00B17E02" w:rsidRDefault="00B17E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15FB3"/>
    <w:multiLevelType w:val="hybridMultilevel"/>
    <w:tmpl w:val="52A60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011E"/>
    <w:multiLevelType w:val="hybridMultilevel"/>
    <w:tmpl w:val="02C236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4355F8"/>
    <w:multiLevelType w:val="hybridMultilevel"/>
    <w:tmpl w:val="3500A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B7A"/>
    <w:rsid w:val="00115234"/>
    <w:rsid w:val="00285B7A"/>
    <w:rsid w:val="002F2769"/>
    <w:rsid w:val="00336441"/>
    <w:rsid w:val="00544C39"/>
    <w:rsid w:val="00AF6B27"/>
    <w:rsid w:val="00B1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AD1C7"/>
  <w15:chartTrackingRefBased/>
  <w15:docId w15:val="{12B6FBA9-6211-4F7C-A916-1D426697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E02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B7A"/>
  </w:style>
  <w:style w:type="paragraph" w:styleId="Stopka">
    <w:name w:val="footer"/>
    <w:basedOn w:val="Normalny"/>
    <w:link w:val="StopkaZnak"/>
    <w:uiPriority w:val="99"/>
    <w:unhideWhenUsed/>
    <w:rsid w:val="00285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B7A"/>
  </w:style>
  <w:style w:type="character" w:styleId="Hipercze">
    <w:name w:val="Hyperlink"/>
    <w:basedOn w:val="Domylnaczcionkaakapitu"/>
    <w:uiPriority w:val="99"/>
    <w:unhideWhenUsed/>
    <w:rsid w:val="00285B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B7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15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gios" TargetMode="External"/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5FC6-1EAB-4746-B886-96BB6A8A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2025-10-03T05:38:00Z</dcterms:created>
  <dcterms:modified xsi:type="dcterms:W3CDTF">2025-10-03T05:38:00Z</dcterms:modified>
</cp:coreProperties>
</file>