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19DD7A" w14:textId="28C08196" w:rsidR="00596FB3" w:rsidRDefault="00596FB3" w:rsidP="005F35C7"/>
    <w:p w14:paraId="40AF92FC" w14:textId="77777777" w:rsidR="005F35C7" w:rsidRDefault="005F35C7" w:rsidP="005F35C7"/>
    <w:p w14:paraId="58C637BC" w14:textId="77777777" w:rsidR="005F35C7" w:rsidRDefault="005F35C7" w:rsidP="005F35C7"/>
    <w:p w14:paraId="26CE02B6" w14:textId="77777777" w:rsidR="005F35C7" w:rsidRDefault="005F35C7" w:rsidP="005F35C7"/>
    <w:p w14:paraId="77F1FC32" w14:textId="1779BA7B" w:rsidR="005F35C7" w:rsidRDefault="005F35C7" w:rsidP="005F35C7">
      <w:pPr>
        <w:rPr>
          <w:u w:val="single"/>
        </w:rPr>
      </w:pPr>
      <w:r w:rsidRPr="005F35C7">
        <w:rPr>
          <w:u w:val="single"/>
        </w:rPr>
        <w:t>Informacja o udzieleniu zamówienia na „Przeglądy, naprawy bieżące oraz naprawy blacharsko-lakiernicze samochodów służbowych będących w dyspozycji Generalnej Dyrekcji Dróg Krajowych i Autostrad”</w:t>
      </w:r>
      <w:r>
        <w:rPr>
          <w:u w:val="single"/>
        </w:rPr>
        <w:t>.</w:t>
      </w:r>
    </w:p>
    <w:p w14:paraId="150EE75D" w14:textId="77777777" w:rsidR="005F35C7" w:rsidRDefault="005F35C7" w:rsidP="005F35C7">
      <w:pPr>
        <w:rPr>
          <w:u w:val="single"/>
        </w:rPr>
      </w:pPr>
    </w:p>
    <w:p w14:paraId="4AA783D7" w14:textId="597E39BA" w:rsidR="005F35C7" w:rsidRPr="005E6680" w:rsidRDefault="005F35C7" w:rsidP="005F35C7">
      <w:r w:rsidRPr="005E6680">
        <w:t xml:space="preserve">Generalna Dyrekcja Dróg Krajowych i Autostrad informuje, że zostało zakończone postępowanie w procedurze udzielenia zamówienia publicznego o wartości mniejszej niż 130 000,00 PLN (netto) dotyczące: </w:t>
      </w:r>
      <w:r w:rsidR="00C3696C">
        <w:t>„</w:t>
      </w:r>
      <w:r w:rsidR="005E6680" w:rsidRPr="005E6680">
        <w:t>Przeglądów, napraw bieżących oraz napraw blacharsko-lakierniczych samochodów służbowych będących w dyspozycji Generalnej Dyrekcji Dróg Krajowych i Autostrad”.</w:t>
      </w:r>
    </w:p>
    <w:p w14:paraId="25A3F7B5" w14:textId="255C3C74" w:rsidR="005E6680" w:rsidRPr="005E6680" w:rsidRDefault="005E6680" w:rsidP="005F35C7">
      <w:r w:rsidRPr="005E6680">
        <w:t xml:space="preserve">W wyniku postępowania udzielono zamówienia Wykonawcy: „Auto Skaczkowski Marek Skaczkowski”, ul. Oczapowskiego 3, 01-843 Warszawa na kwotę 125 767,50 zł brutto. </w:t>
      </w:r>
    </w:p>
    <w:sectPr w:rsidR="005E6680" w:rsidRPr="005E6680" w:rsidSect="00967C4A">
      <w:headerReference w:type="first" r:id="rId10"/>
      <w:footerReference w:type="first" r:id="rId11"/>
      <w:pgSz w:w="11906" w:h="16838"/>
      <w:pgMar w:top="1134" w:right="1418" w:bottom="1134" w:left="1418" w:header="1077" w:footer="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AEEA26" w14:textId="77777777" w:rsidR="00D0276C" w:rsidRDefault="00D0276C">
      <w:r>
        <w:separator/>
      </w:r>
    </w:p>
  </w:endnote>
  <w:endnote w:type="continuationSeparator" w:id="0">
    <w:p w14:paraId="6BAA4F79" w14:textId="77777777" w:rsidR="00D0276C" w:rsidRDefault="00D02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40F955" w14:textId="77777777" w:rsidR="00596FB3" w:rsidRPr="009E0860" w:rsidRDefault="00000000" w:rsidP="0022344D">
    <w:pPr>
      <w:pStyle w:val="Stopka"/>
      <w:tabs>
        <w:tab w:val="clear" w:pos="4536"/>
        <w:tab w:val="clear" w:pos="9072"/>
        <w:tab w:val="left" w:pos="2835"/>
        <w:tab w:val="left" w:pos="5670"/>
      </w:tabs>
      <w:rPr>
        <w:rFonts w:ascii="Verdana" w:hAnsi="Verdana"/>
        <w:b/>
        <w:color w:val="808080"/>
        <w:sz w:val="28"/>
      </w:rPr>
    </w:pPr>
    <w:r w:rsidRPr="009E0860">
      <w:rPr>
        <w:noProof/>
      </w:rPr>
      <w:drawing>
        <wp:anchor distT="0" distB="0" distL="114300" distR="114300" simplePos="0" relativeHeight="251662336" behindDoc="1" locked="0" layoutInCell="1" allowOverlap="1" wp14:anchorId="30A59109" wp14:editId="5AB9C43C">
          <wp:simplePos x="0" y="0"/>
          <wp:positionH relativeFrom="column">
            <wp:posOffset>4478020</wp:posOffset>
          </wp:positionH>
          <wp:positionV relativeFrom="paragraph">
            <wp:posOffset>8982710</wp:posOffset>
          </wp:positionV>
          <wp:extent cx="2784475" cy="1701800"/>
          <wp:effectExtent l="0" t="0" r="0" b="0"/>
          <wp:wrapNone/>
          <wp:docPr id="3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784475" cy="1701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E0860">
      <w:rPr>
        <w:noProof/>
      </w:rPr>
      <w:drawing>
        <wp:anchor distT="0" distB="0" distL="114300" distR="114300" simplePos="0" relativeHeight="251661312" behindDoc="1" locked="0" layoutInCell="1" allowOverlap="1" wp14:anchorId="23AA13F4" wp14:editId="4ECC4F88">
          <wp:simplePos x="0" y="0"/>
          <wp:positionH relativeFrom="column">
            <wp:posOffset>4478020</wp:posOffset>
          </wp:positionH>
          <wp:positionV relativeFrom="paragraph">
            <wp:posOffset>8982710</wp:posOffset>
          </wp:positionV>
          <wp:extent cx="2784475" cy="1701800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784475" cy="1701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E0860">
      <w:rPr>
        <w:noProof/>
      </w:rPr>
      <w:drawing>
        <wp:anchor distT="0" distB="0" distL="114300" distR="114300" simplePos="0" relativeHeight="251660288" behindDoc="1" locked="0" layoutInCell="1" allowOverlap="1" wp14:anchorId="0F13F0B9" wp14:editId="0B06944B">
          <wp:simplePos x="0" y="0"/>
          <wp:positionH relativeFrom="column">
            <wp:posOffset>4478020</wp:posOffset>
          </wp:positionH>
          <wp:positionV relativeFrom="paragraph">
            <wp:posOffset>8982710</wp:posOffset>
          </wp:positionV>
          <wp:extent cx="2784475" cy="1701800"/>
          <wp:effectExtent l="0" t="0" r="0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784475" cy="1701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E0860">
      <w:rPr>
        <w:rFonts w:ascii="Verdana" w:hAnsi="Verdana"/>
        <w:b/>
        <w:noProof/>
        <w:color w:val="808080"/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673C5BC" wp14:editId="72757185">
              <wp:simplePos x="0" y="0"/>
              <wp:positionH relativeFrom="column">
                <wp:posOffset>0</wp:posOffset>
              </wp:positionH>
              <wp:positionV relativeFrom="paragraph">
                <wp:posOffset>45720</wp:posOffset>
              </wp:positionV>
              <wp:extent cx="5760085" cy="0"/>
              <wp:effectExtent l="9525" t="7620" r="12065" b="11430"/>
              <wp:wrapNone/>
              <wp:docPr id="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008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80808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3" o:spid="_x0000_s2049" style="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0,3.6pt" to="453.55pt,3.6pt" strokecolor="gray" strokeweight="0.5pt"/>
          </w:pict>
        </mc:Fallback>
      </mc:AlternateContent>
    </w:r>
  </w:p>
  <w:p w14:paraId="48A9FD8E" w14:textId="77777777" w:rsidR="00596FB3" w:rsidRPr="009E0860" w:rsidRDefault="00000000" w:rsidP="00C240B7">
    <w:pPr>
      <w:pStyle w:val="Stopka"/>
      <w:tabs>
        <w:tab w:val="clear" w:pos="4536"/>
        <w:tab w:val="left" w:pos="3544"/>
        <w:tab w:val="left" w:pos="5670"/>
      </w:tabs>
      <w:rPr>
        <w:rFonts w:ascii="Verdana" w:hAnsi="Verdana"/>
        <w:color w:val="808080"/>
        <w:sz w:val="14"/>
        <w:lang w:val="de-DE"/>
      </w:rPr>
    </w:pPr>
    <w:r w:rsidRPr="009E0860">
      <w:rPr>
        <w:rFonts w:ascii="Verdana" w:hAnsi="Verdana"/>
        <w:b/>
        <w:color w:val="FF690A"/>
        <w:sz w:val="14"/>
      </w:rPr>
      <w:t>Generalna Dyrekcja</w:t>
    </w:r>
    <w:r w:rsidRPr="009E0860">
      <w:rPr>
        <w:rFonts w:ascii="Verdana" w:hAnsi="Verdana"/>
        <w:b/>
        <w:color w:val="808080"/>
        <w:sz w:val="14"/>
      </w:rPr>
      <w:tab/>
    </w:r>
    <w:r w:rsidRPr="009E0860">
      <w:rPr>
        <w:rFonts w:ascii="Verdana" w:hAnsi="Verdana"/>
        <w:color w:val="808080"/>
        <w:sz w:val="14"/>
      </w:rPr>
      <w:t xml:space="preserve">ul. </w:t>
    </w:r>
    <w:r w:rsidRPr="009E0860">
      <w:rPr>
        <w:rFonts w:ascii="Verdana" w:hAnsi="Verdana"/>
        <w:color w:val="808080"/>
        <w:sz w:val="14"/>
        <w:lang w:val="de-DE"/>
      </w:rPr>
      <w:t>Wronia 53</w:t>
    </w:r>
    <w:r w:rsidRPr="009E0860">
      <w:rPr>
        <w:rFonts w:ascii="Verdana" w:hAnsi="Verdana"/>
        <w:color w:val="808080"/>
        <w:sz w:val="14"/>
        <w:lang w:val="de-DE"/>
      </w:rPr>
      <w:tab/>
    </w:r>
    <w:r w:rsidRPr="009E0860">
      <w:rPr>
        <w:rFonts w:ascii="Verdana" w:hAnsi="Verdana"/>
        <w:color w:val="808080"/>
        <w:sz w:val="14"/>
        <w:lang w:val="de-DE"/>
      </w:rPr>
      <w:tab/>
    </w:r>
    <w:r w:rsidRPr="009E0860">
      <w:rPr>
        <w:rFonts w:ascii="Verdana" w:hAnsi="Verdana"/>
        <w:color w:val="808080"/>
        <w:sz w:val="14"/>
      </w:rPr>
      <w:t>www.gddkia.gov.pl</w:t>
    </w:r>
    <w:r w:rsidRPr="009E0860">
      <w:rPr>
        <w:rFonts w:ascii="Verdana" w:hAnsi="Verdana"/>
        <w:color w:val="808080"/>
        <w:sz w:val="14"/>
        <w:lang w:val="de-DE"/>
      </w:rPr>
      <w:t xml:space="preserve"> </w:t>
    </w:r>
  </w:p>
  <w:p w14:paraId="3C711BF5" w14:textId="77777777" w:rsidR="00596FB3" w:rsidRPr="009E0860" w:rsidRDefault="00000000" w:rsidP="00C240B7">
    <w:pPr>
      <w:pStyle w:val="Stopka"/>
      <w:tabs>
        <w:tab w:val="clear" w:pos="4536"/>
        <w:tab w:val="left" w:pos="3544"/>
        <w:tab w:val="left" w:pos="5670"/>
      </w:tabs>
      <w:rPr>
        <w:rFonts w:ascii="Verdana" w:hAnsi="Verdana"/>
        <w:color w:val="808080"/>
        <w:sz w:val="14"/>
        <w:lang w:val="de-DE"/>
      </w:rPr>
    </w:pPr>
    <w:r w:rsidRPr="009E0860">
      <w:rPr>
        <w:rFonts w:ascii="Verdana" w:hAnsi="Verdana"/>
        <w:b/>
        <w:color w:val="ED7D31" w:themeColor="accent2"/>
        <w:sz w:val="14"/>
      </w:rPr>
      <w:t>Dróg</w:t>
    </w:r>
    <w:r w:rsidRPr="009E0860">
      <w:rPr>
        <w:rFonts w:ascii="Verdana" w:hAnsi="Verdana"/>
        <w:b/>
        <w:color w:val="FF690A"/>
        <w:sz w:val="14"/>
      </w:rPr>
      <w:t xml:space="preserve"> Krajowych i Autostrad</w:t>
    </w:r>
    <w:r w:rsidRPr="009E0860">
      <w:rPr>
        <w:rFonts w:ascii="Verdana" w:hAnsi="Verdana"/>
        <w:b/>
        <w:color w:val="808080"/>
        <w:sz w:val="14"/>
      </w:rPr>
      <w:tab/>
    </w:r>
    <w:r w:rsidRPr="009E0860">
      <w:rPr>
        <w:rFonts w:ascii="Verdana" w:hAnsi="Verdana"/>
        <w:bCs/>
        <w:color w:val="808080"/>
        <w:sz w:val="14"/>
      </w:rPr>
      <w:t>00-874</w:t>
    </w:r>
    <w:r w:rsidRPr="009E0860">
      <w:rPr>
        <w:rFonts w:ascii="Verdana" w:hAnsi="Verdana"/>
        <w:b/>
        <w:color w:val="808080"/>
        <w:sz w:val="14"/>
      </w:rPr>
      <w:t xml:space="preserve"> </w:t>
    </w:r>
    <w:r w:rsidRPr="009E0860">
      <w:rPr>
        <w:rFonts w:ascii="Verdana" w:hAnsi="Verdana"/>
        <w:color w:val="808080"/>
        <w:sz w:val="14"/>
      </w:rPr>
      <w:t>Warszawa</w:t>
    </w:r>
    <w:r w:rsidRPr="009E0860">
      <w:rPr>
        <w:rFonts w:ascii="Verdana" w:hAnsi="Verdana"/>
        <w:color w:val="808080"/>
        <w:sz w:val="14"/>
      </w:rPr>
      <w:tab/>
    </w:r>
    <w:r w:rsidRPr="009E0860">
      <w:rPr>
        <w:rFonts w:ascii="Verdana" w:hAnsi="Verdana"/>
        <w:color w:val="808080"/>
        <w:sz w:val="14"/>
      </w:rPr>
      <w:tab/>
    </w:r>
    <w:r w:rsidRPr="009E0860">
      <w:rPr>
        <w:rFonts w:ascii="Verdana" w:hAnsi="Verdana"/>
        <w:color w:val="808080"/>
        <w:sz w:val="14"/>
        <w:lang w:val="de-DE"/>
      </w:rPr>
      <w:t>e-mail kancelaria@gddkia.gov.pl</w:t>
    </w:r>
  </w:p>
  <w:p w14:paraId="5A4A6B02" w14:textId="77777777" w:rsidR="00596FB3" w:rsidRPr="009E0860" w:rsidRDefault="00000000" w:rsidP="00C240B7">
    <w:pPr>
      <w:pStyle w:val="Stopka"/>
      <w:tabs>
        <w:tab w:val="clear" w:pos="4536"/>
        <w:tab w:val="left" w:pos="3544"/>
      </w:tabs>
      <w:rPr>
        <w:rFonts w:ascii="Verdana" w:hAnsi="Verdana"/>
        <w:b/>
        <w:color w:val="ED7D31" w:themeColor="accent2"/>
        <w:sz w:val="14"/>
      </w:rPr>
    </w:pPr>
    <w:r w:rsidRPr="009E0860">
      <w:rPr>
        <w:rFonts w:ascii="Verdana" w:hAnsi="Verdana"/>
        <w:color w:val="808080"/>
        <w:sz w:val="14"/>
      </w:rPr>
      <w:tab/>
      <w:t xml:space="preserve">tel. 22 375 88 88 </w:t>
    </w:r>
  </w:p>
  <w:p w14:paraId="73F7FFDE" w14:textId="77777777" w:rsidR="00596FB3" w:rsidRPr="009E0860" w:rsidRDefault="00000000" w:rsidP="00C240B7">
    <w:pPr>
      <w:pStyle w:val="Stopka"/>
      <w:tabs>
        <w:tab w:val="clear" w:pos="4536"/>
        <w:tab w:val="left" w:pos="3544"/>
        <w:tab w:val="left" w:pos="5670"/>
      </w:tabs>
      <w:rPr>
        <w:rFonts w:ascii="Verdana" w:hAnsi="Verdana"/>
        <w:color w:val="808080"/>
        <w:sz w:val="14"/>
      </w:rPr>
    </w:pPr>
    <w:r w:rsidRPr="009E0860">
      <w:rPr>
        <w:rFonts w:ascii="Verdana" w:hAnsi="Verdana"/>
        <w:color w:val="808080"/>
        <w:sz w:val="14"/>
      </w:rPr>
      <w:tab/>
      <w:t>faks 22 375 86 00</w:t>
    </w:r>
  </w:p>
  <w:p w14:paraId="0C1FE72E" w14:textId="77777777" w:rsidR="00596FB3" w:rsidRPr="009E0860" w:rsidRDefault="00000000" w:rsidP="00C240B7">
    <w:pPr>
      <w:pStyle w:val="Stopka"/>
      <w:tabs>
        <w:tab w:val="clear" w:pos="4536"/>
        <w:tab w:val="left" w:pos="2835"/>
        <w:tab w:val="left" w:pos="5670"/>
      </w:tabs>
      <w:rPr>
        <w:rFonts w:ascii="Verdana" w:hAnsi="Verdana"/>
        <w:color w:val="808080"/>
        <w:sz w:val="14"/>
      </w:rPr>
    </w:pPr>
    <w:r w:rsidRPr="009E0860">
      <w:rPr>
        <w:rFonts w:ascii="Verdana" w:hAnsi="Verdana"/>
        <w:b/>
        <w:color w:val="808080"/>
        <w:sz w:val="14"/>
      </w:rPr>
      <w:tab/>
    </w:r>
    <w:r w:rsidRPr="009E0860">
      <w:rPr>
        <w:rFonts w:ascii="Verdana" w:hAnsi="Verdana"/>
        <w:color w:val="808080"/>
        <w:sz w:val="14"/>
      </w:rPr>
      <w:tab/>
    </w:r>
    <w:r w:rsidRPr="009E0860">
      <w:rPr>
        <w:rFonts w:ascii="Verdana" w:hAnsi="Verdana"/>
        <w:color w:val="808080"/>
        <w:sz w:val="14"/>
      </w:rPr>
      <w:tab/>
    </w:r>
    <w:r w:rsidRPr="009E0860">
      <w:rPr>
        <w:rFonts w:ascii="Verdana" w:hAnsi="Verdana"/>
        <w:color w:val="808080"/>
        <w:sz w:val="14"/>
        <w:lang w:val="de-DE"/>
      </w:rPr>
      <w:t xml:space="preserve"> </w:t>
    </w:r>
  </w:p>
  <w:p w14:paraId="3EF4892E" w14:textId="77777777" w:rsidR="00596FB3" w:rsidRPr="009E0860" w:rsidRDefault="00596FB3" w:rsidP="0022344D">
    <w:pPr>
      <w:pStyle w:val="Stopka"/>
      <w:rPr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934B88" w14:textId="77777777" w:rsidR="00D0276C" w:rsidRDefault="00D0276C">
      <w:r>
        <w:separator/>
      </w:r>
    </w:p>
  </w:footnote>
  <w:footnote w:type="continuationSeparator" w:id="0">
    <w:p w14:paraId="5EEAD9E0" w14:textId="77777777" w:rsidR="00D0276C" w:rsidRDefault="00D027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6825AA" w14:textId="716AA86A" w:rsidR="005F35C7" w:rsidRDefault="005F35C7" w:rsidP="005F35C7">
    <w:pPr>
      <w:pStyle w:val="Nagwek"/>
      <w:tabs>
        <w:tab w:val="clear" w:pos="4536"/>
        <w:tab w:val="clear" w:pos="9072"/>
        <w:tab w:val="left" w:pos="3119"/>
      </w:tabs>
      <w:ind w:right="5951"/>
      <w:rPr>
        <w:noProof/>
      </w:rPr>
    </w:pPr>
    <w:r>
      <w:rPr>
        <w:noProof/>
      </w:rPr>
      <w:tab/>
      <w:t xml:space="preserve">   </w:t>
    </w:r>
    <w:r>
      <w:rPr>
        <w:noProof/>
      </w:rPr>
      <w:tab/>
    </w:r>
    <w:r>
      <w:rPr>
        <w:noProof/>
      </w:rPr>
      <w:tab/>
    </w:r>
    <w:r>
      <w:rPr>
        <w:noProof/>
      </w:rPr>
      <w:tab/>
      <w:t xml:space="preserve">            </w:t>
    </w:r>
  </w:p>
  <w:p w14:paraId="2F03E326" w14:textId="5A6DA156" w:rsidR="00596FB3" w:rsidRPr="0095031C" w:rsidRDefault="00000000" w:rsidP="00604353">
    <w:pPr>
      <w:pStyle w:val="Nagwek"/>
      <w:tabs>
        <w:tab w:val="clear" w:pos="4536"/>
        <w:tab w:val="clear" w:pos="9072"/>
        <w:tab w:val="right" w:pos="6521"/>
      </w:tabs>
      <w:ind w:right="5951"/>
      <w:jc w:val="center"/>
    </w:pPr>
    <w:r w:rsidRPr="0095031C">
      <w:rPr>
        <w:noProof/>
      </w:rPr>
      <w:drawing>
        <wp:inline distT="0" distB="0" distL="0" distR="0" wp14:anchorId="7FDA5BC1" wp14:editId="76FF0667">
          <wp:extent cx="866775" cy="542925"/>
          <wp:effectExtent l="0" t="0" r="0" b="0"/>
          <wp:docPr id="2" name="Obraz 2" descr="logo pomaranc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ogo pomaranc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32DE45F" w14:textId="0A828DFE" w:rsidR="00596FB3" w:rsidRPr="0095031C" w:rsidRDefault="005F35C7" w:rsidP="00604353">
    <w:pPr>
      <w:pStyle w:val="Nagwek"/>
      <w:tabs>
        <w:tab w:val="clear" w:pos="4536"/>
        <w:tab w:val="clear" w:pos="9072"/>
        <w:tab w:val="right" w:pos="6521"/>
      </w:tabs>
      <w:ind w:right="5951"/>
      <w:jc w:val="center"/>
    </w:pPr>
    <w:r>
      <w:tab/>
    </w:r>
    <w:r>
      <w:tab/>
    </w:r>
    <w:r>
      <w:tab/>
    </w:r>
    <w:r>
      <w:tab/>
    </w:r>
  </w:p>
  <w:p w14:paraId="529EF9DC" w14:textId="77777777" w:rsidR="00596FB3" w:rsidRDefault="00000000" w:rsidP="00236C59">
    <w:pPr>
      <w:pStyle w:val="Nagwek"/>
      <w:tabs>
        <w:tab w:val="clear" w:pos="4536"/>
        <w:tab w:val="clear" w:pos="9072"/>
      </w:tabs>
      <w:ind w:right="4817"/>
      <w:jc w:val="center"/>
      <w:rPr>
        <w:rFonts w:ascii="Verdana" w:hAnsi="Verdana"/>
        <w:b/>
        <w:sz w:val="20"/>
        <w:szCs w:val="20"/>
      </w:rPr>
    </w:pPr>
    <w:r>
      <w:rPr>
        <w:rFonts w:ascii="Verdana" w:hAnsi="Verdana"/>
        <w:b/>
        <w:sz w:val="20"/>
        <w:szCs w:val="20"/>
      </w:rPr>
      <w:t>Biuro Organizacyjno-Administracyjne</w:t>
    </w:r>
  </w:p>
  <w:p w14:paraId="6F9848E2" w14:textId="77777777" w:rsidR="005E6680" w:rsidRDefault="005E6680" w:rsidP="00236C59">
    <w:pPr>
      <w:pStyle w:val="Nagwek"/>
      <w:tabs>
        <w:tab w:val="clear" w:pos="4536"/>
        <w:tab w:val="clear" w:pos="9072"/>
      </w:tabs>
      <w:ind w:right="4817"/>
      <w:jc w:val="center"/>
      <w:rPr>
        <w:rFonts w:ascii="Verdana" w:hAnsi="Verdana"/>
        <w:b/>
        <w:sz w:val="20"/>
        <w:szCs w:val="20"/>
      </w:rPr>
    </w:pPr>
  </w:p>
  <w:p w14:paraId="330838E1" w14:textId="77777777" w:rsidR="005E6680" w:rsidRDefault="005E6680" w:rsidP="00236C59">
    <w:pPr>
      <w:pStyle w:val="Nagwek"/>
      <w:tabs>
        <w:tab w:val="clear" w:pos="4536"/>
        <w:tab w:val="clear" w:pos="9072"/>
      </w:tabs>
      <w:ind w:right="4817"/>
      <w:jc w:val="center"/>
      <w:rPr>
        <w:rFonts w:ascii="Verdana" w:hAnsi="Verdana"/>
        <w:b/>
        <w:sz w:val="20"/>
        <w:szCs w:val="20"/>
      </w:rPr>
    </w:pPr>
  </w:p>
  <w:p w14:paraId="0FB633D3" w14:textId="06311DBB" w:rsidR="005F35C7" w:rsidRPr="005F35C7" w:rsidRDefault="005F35C7" w:rsidP="005F35C7">
    <w:pPr>
      <w:pStyle w:val="Nagwek"/>
      <w:tabs>
        <w:tab w:val="clear" w:pos="4536"/>
        <w:tab w:val="clear" w:pos="9072"/>
      </w:tabs>
      <w:ind w:right="-2"/>
      <w:jc w:val="right"/>
      <w:rPr>
        <w:rFonts w:ascii="Verdana" w:hAnsi="Verdana"/>
        <w:bCs/>
        <w:sz w:val="20"/>
        <w:szCs w:val="20"/>
      </w:rPr>
    </w:pPr>
    <w:r>
      <w:rPr>
        <w:rFonts w:ascii="Verdana" w:hAnsi="Verdana"/>
        <w:b/>
        <w:sz w:val="20"/>
        <w:szCs w:val="20"/>
      </w:rPr>
      <w:tab/>
    </w:r>
    <w:r>
      <w:rPr>
        <w:rFonts w:ascii="Verdana" w:hAnsi="Verdana"/>
        <w:b/>
        <w:sz w:val="20"/>
        <w:szCs w:val="20"/>
      </w:rPr>
      <w:tab/>
    </w:r>
    <w:r>
      <w:rPr>
        <w:rFonts w:ascii="Verdana" w:hAnsi="Verdana"/>
        <w:b/>
        <w:sz w:val="20"/>
        <w:szCs w:val="20"/>
      </w:rPr>
      <w:tab/>
    </w:r>
    <w:r>
      <w:rPr>
        <w:rFonts w:ascii="Verdana" w:hAnsi="Verdana"/>
        <w:b/>
        <w:sz w:val="20"/>
        <w:szCs w:val="20"/>
      </w:rPr>
      <w:tab/>
    </w:r>
    <w:r>
      <w:rPr>
        <w:rFonts w:ascii="Verdana" w:hAnsi="Verdana"/>
        <w:b/>
        <w:sz w:val="20"/>
        <w:szCs w:val="20"/>
      </w:rPr>
      <w:tab/>
    </w:r>
    <w:r w:rsidRPr="005F35C7">
      <w:rPr>
        <w:rFonts w:ascii="Verdana" w:hAnsi="Verdana"/>
        <w:bCs/>
        <w:sz w:val="20"/>
        <w:szCs w:val="20"/>
      </w:rPr>
      <w:t>Warszawa, dn. 27.08.2024 r.</w:t>
    </w:r>
  </w:p>
  <w:p w14:paraId="37E45599" w14:textId="77777777" w:rsidR="00596FB3" w:rsidRPr="00DB577A" w:rsidRDefault="00596FB3" w:rsidP="0022344D">
    <w:pPr>
      <w:pStyle w:val="Nagwek"/>
      <w:tabs>
        <w:tab w:val="clear" w:pos="4536"/>
        <w:tab w:val="clear" w:pos="9072"/>
        <w:tab w:val="right" w:pos="6521"/>
      </w:tabs>
      <w:ind w:right="6093"/>
      <w:jc w:val="center"/>
      <w:rPr>
        <w:rFonts w:ascii="Verdana" w:hAnsi="Verdana"/>
        <w:b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6954D2"/>
    <w:multiLevelType w:val="hybridMultilevel"/>
    <w:tmpl w:val="70D66306"/>
    <w:lvl w:ilvl="0" w:tplc="A86CE4DE">
      <w:start w:val="1"/>
      <w:numFmt w:val="decimal"/>
      <w:lvlText w:val="%1."/>
      <w:lvlJc w:val="left"/>
      <w:pPr>
        <w:ind w:left="720" w:hanging="360"/>
      </w:pPr>
    </w:lvl>
    <w:lvl w:ilvl="1" w:tplc="DA907F26" w:tentative="1">
      <w:start w:val="1"/>
      <w:numFmt w:val="lowerLetter"/>
      <w:lvlText w:val="%2."/>
      <w:lvlJc w:val="left"/>
      <w:pPr>
        <w:ind w:left="1440" w:hanging="360"/>
      </w:pPr>
    </w:lvl>
    <w:lvl w:ilvl="2" w:tplc="4ED24034" w:tentative="1">
      <w:start w:val="1"/>
      <w:numFmt w:val="lowerRoman"/>
      <w:lvlText w:val="%3."/>
      <w:lvlJc w:val="right"/>
      <w:pPr>
        <w:ind w:left="2160" w:hanging="180"/>
      </w:pPr>
    </w:lvl>
    <w:lvl w:ilvl="3" w:tplc="9C48F636" w:tentative="1">
      <w:start w:val="1"/>
      <w:numFmt w:val="decimal"/>
      <w:lvlText w:val="%4."/>
      <w:lvlJc w:val="left"/>
      <w:pPr>
        <w:ind w:left="2880" w:hanging="360"/>
      </w:pPr>
    </w:lvl>
    <w:lvl w:ilvl="4" w:tplc="1A7E9B14" w:tentative="1">
      <w:start w:val="1"/>
      <w:numFmt w:val="lowerLetter"/>
      <w:lvlText w:val="%5."/>
      <w:lvlJc w:val="left"/>
      <w:pPr>
        <w:ind w:left="3600" w:hanging="360"/>
      </w:pPr>
    </w:lvl>
    <w:lvl w:ilvl="5" w:tplc="C4B03EF8" w:tentative="1">
      <w:start w:val="1"/>
      <w:numFmt w:val="lowerRoman"/>
      <w:lvlText w:val="%6."/>
      <w:lvlJc w:val="right"/>
      <w:pPr>
        <w:ind w:left="4320" w:hanging="180"/>
      </w:pPr>
    </w:lvl>
    <w:lvl w:ilvl="6" w:tplc="0BA2A60C" w:tentative="1">
      <w:start w:val="1"/>
      <w:numFmt w:val="decimal"/>
      <w:lvlText w:val="%7."/>
      <w:lvlJc w:val="left"/>
      <w:pPr>
        <w:ind w:left="5040" w:hanging="360"/>
      </w:pPr>
    </w:lvl>
    <w:lvl w:ilvl="7" w:tplc="A2A41E88" w:tentative="1">
      <w:start w:val="1"/>
      <w:numFmt w:val="lowerLetter"/>
      <w:lvlText w:val="%8."/>
      <w:lvlJc w:val="left"/>
      <w:pPr>
        <w:ind w:left="5760" w:hanging="360"/>
      </w:pPr>
    </w:lvl>
    <w:lvl w:ilvl="8" w:tplc="8F1CB69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C165F9"/>
    <w:multiLevelType w:val="hybridMultilevel"/>
    <w:tmpl w:val="07B2A6D4"/>
    <w:lvl w:ilvl="0" w:tplc="2A1A9DB6">
      <w:start w:val="1"/>
      <w:numFmt w:val="decimal"/>
      <w:lvlText w:val="%1."/>
      <w:lvlJc w:val="left"/>
      <w:pPr>
        <w:ind w:left="720" w:hanging="360"/>
      </w:pPr>
    </w:lvl>
    <w:lvl w:ilvl="1" w:tplc="B5DAFBFE" w:tentative="1">
      <w:start w:val="1"/>
      <w:numFmt w:val="lowerLetter"/>
      <w:lvlText w:val="%2."/>
      <w:lvlJc w:val="left"/>
      <w:pPr>
        <w:ind w:left="1440" w:hanging="360"/>
      </w:pPr>
    </w:lvl>
    <w:lvl w:ilvl="2" w:tplc="CD8881DA" w:tentative="1">
      <w:start w:val="1"/>
      <w:numFmt w:val="lowerRoman"/>
      <w:lvlText w:val="%3."/>
      <w:lvlJc w:val="right"/>
      <w:pPr>
        <w:ind w:left="2160" w:hanging="180"/>
      </w:pPr>
    </w:lvl>
    <w:lvl w:ilvl="3" w:tplc="E910AD22" w:tentative="1">
      <w:start w:val="1"/>
      <w:numFmt w:val="decimal"/>
      <w:lvlText w:val="%4."/>
      <w:lvlJc w:val="left"/>
      <w:pPr>
        <w:ind w:left="2880" w:hanging="360"/>
      </w:pPr>
    </w:lvl>
    <w:lvl w:ilvl="4" w:tplc="83E45B64" w:tentative="1">
      <w:start w:val="1"/>
      <w:numFmt w:val="lowerLetter"/>
      <w:lvlText w:val="%5."/>
      <w:lvlJc w:val="left"/>
      <w:pPr>
        <w:ind w:left="3600" w:hanging="360"/>
      </w:pPr>
    </w:lvl>
    <w:lvl w:ilvl="5" w:tplc="998E7AF2" w:tentative="1">
      <w:start w:val="1"/>
      <w:numFmt w:val="lowerRoman"/>
      <w:lvlText w:val="%6."/>
      <w:lvlJc w:val="right"/>
      <w:pPr>
        <w:ind w:left="4320" w:hanging="180"/>
      </w:pPr>
    </w:lvl>
    <w:lvl w:ilvl="6" w:tplc="F5765136" w:tentative="1">
      <w:start w:val="1"/>
      <w:numFmt w:val="decimal"/>
      <w:lvlText w:val="%7."/>
      <w:lvlJc w:val="left"/>
      <w:pPr>
        <w:ind w:left="5040" w:hanging="360"/>
      </w:pPr>
    </w:lvl>
    <w:lvl w:ilvl="7" w:tplc="0AE69842" w:tentative="1">
      <w:start w:val="1"/>
      <w:numFmt w:val="lowerLetter"/>
      <w:lvlText w:val="%8."/>
      <w:lvlJc w:val="left"/>
      <w:pPr>
        <w:ind w:left="5760" w:hanging="360"/>
      </w:pPr>
    </w:lvl>
    <w:lvl w:ilvl="8" w:tplc="A5AC21F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1D02F7"/>
    <w:multiLevelType w:val="hybridMultilevel"/>
    <w:tmpl w:val="07B2A6D4"/>
    <w:lvl w:ilvl="0" w:tplc="6194FB38">
      <w:start w:val="1"/>
      <w:numFmt w:val="decimal"/>
      <w:lvlText w:val="%1."/>
      <w:lvlJc w:val="left"/>
      <w:pPr>
        <w:ind w:left="720" w:hanging="360"/>
      </w:pPr>
    </w:lvl>
    <w:lvl w:ilvl="1" w:tplc="586A5490" w:tentative="1">
      <w:start w:val="1"/>
      <w:numFmt w:val="lowerLetter"/>
      <w:lvlText w:val="%2."/>
      <w:lvlJc w:val="left"/>
      <w:pPr>
        <w:ind w:left="1440" w:hanging="360"/>
      </w:pPr>
    </w:lvl>
    <w:lvl w:ilvl="2" w:tplc="A45857DA" w:tentative="1">
      <w:start w:val="1"/>
      <w:numFmt w:val="lowerRoman"/>
      <w:lvlText w:val="%3."/>
      <w:lvlJc w:val="right"/>
      <w:pPr>
        <w:ind w:left="2160" w:hanging="180"/>
      </w:pPr>
    </w:lvl>
    <w:lvl w:ilvl="3" w:tplc="D4F205DE" w:tentative="1">
      <w:start w:val="1"/>
      <w:numFmt w:val="decimal"/>
      <w:lvlText w:val="%4."/>
      <w:lvlJc w:val="left"/>
      <w:pPr>
        <w:ind w:left="2880" w:hanging="360"/>
      </w:pPr>
    </w:lvl>
    <w:lvl w:ilvl="4" w:tplc="63C2652E" w:tentative="1">
      <w:start w:val="1"/>
      <w:numFmt w:val="lowerLetter"/>
      <w:lvlText w:val="%5."/>
      <w:lvlJc w:val="left"/>
      <w:pPr>
        <w:ind w:left="3600" w:hanging="360"/>
      </w:pPr>
    </w:lvl>
    <w:lvl w:ilvl="5" w:tplc="24AC5C66" w:tentative="1">
      <w:start w:val="1"/>
      <w:numFmt w:val="lowerRoman"/>
      <w:lvlText w:val="%6."/>
      <w:lvlJc w:val="right"/>
      <w:pPr>
        <w:ind w:left="4320" w:hanging="180"/>
      </w:pPr>
    </w:lvl>
    <w:lvl w:ilvl="6" w:tplc="4630192A" w:tentative="1">
      <w:start w:val="1"/>
      <w:numFmt w:val="decimal"/>
      <w:lvlText w:val="%7."/>
      <w:lvlJc w:val="left"/>
      <w:pPr>
        <w:ind w:left="5040" w:hanging="360"/>
      </w:pPr>
    </w:lvl>
    <w:lvl w:ilvl="7" w:tplc="ACEC5DB0" w:tentative="1">
      <w:start w:val="1"/>
      <w:numFmt w:val="lowerLetter"/>
      <w:lvlText w:val="%8."/>
      <w:lvlJc w:val="left"/>
      <w:pPr>
        <w:ind w:left="5760" w:hanging="360"/>
      </w:pPr>
    </w:lvl>
    <w:lvl w:ilvl="8" w:tplc="8090A5B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F91459"/>
    <w:multiLevelType w:val="hybridMultilevel"/>
    <w:tmpl w:val="313297C8"/>
    <w:lvl w:ilvl="0" w:tplc="AFD4E1E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C4EAD212" w:tentative="1">
      <w:start w:val="1"/>
      <w:numFmt w:val="lowerLetter"/>
      <w:lvlText w:val="%2."/>
      <w:lvlJc w:val="left"/>
      <w:pPr>
        <w:ind w:left="1440" w:hanging="360"/>
      </w:pPr>
    </w:lvl>
    <w:lvl w:ilvl="2" w:tplc="A4689966" w:tentative="1">
      <w:start w:val="1"/>
      <w:numFmt w:val="lowerRoman"/>
      <w:lvlText w:val="%3."/>
      <w:lvlJc w:val="right"/>
      <w:pPr>
        <w:ind w:left="2160" w:hanging="180"/>
      </w:pPr>
    </w:lvl>
    <w:lvl w:ilvl="3" w:tplc="4DB47854" w:tentative="1">
      <w:start w:val="1"/>
      <w:numFmt w:val="decimal"/>
      <w:lvlText w:val="%4."/>
      <w:lvlJc w:val="left"/>
      <w:pPr>
        <w:ind w:left="2880" w:hanging="360"/>
      </w:pPr>
    </w:lvl>
    <w:lvl w:ilvl="4" w:tplc="C54CB054" w:tentative="1">
      <w:start w:val="1"/>
      <w:numFmt w:val="lowerLetter"/>
      <w:lvlText w:val="%5."/>
      <w:lvlJc w:val="left"/>
      <w:pPr>
        <w:ind w:left="3600" w:hanging="360"/>
      </w:pPr>
    </w:lvl>
    <w:lvl w:ilvl="5" w:tplc="1F94DBB4" w:tentative="1">
      <w:start w:val="1"/>
      <w:numFmt w:val="lowerRoman"/>
      <w:lvlText w:val="%6."/>
      <w:lvlJc w:val="right"/>
      <w:pPr>
        <w:ind w:left="4320" w:hanging="180"/>
      </w:pPr>
    </w:lvl>
    <w:lvl w:ilvl="6" w:tplc="00F8A9EC" w:tentative="1">
      <w:start w:val="1"/>
      <w:numFmt w:val="decimal"/>
      <w:lvlText w:val="%7."/>
      <w:lvlJc w:val="left"/>
      <w:pPr>
        <w:ind w:left="5040" w:hanging="360"/>
      </w:pPr>
    </w:lvl>
    <w:lvl w:ilvl="7" w:tplc="38E87530" w:tentative="1">
      <w:start w:val="1"/>
      <w:numFmt w:val="lowerLetter"/>
      <w:lvlText w:val="%8."/>
      <w:lvlJc w:val="left"/>
      <w:pPr>
        <w:ind w:left="5760" w:hanging="360"/>
      </w:pPr>
    </w:lvl>
    <w:lvl w:ilvl="8" w:tplc="3DDA316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D21E02"/>
    <w:multiLevelType w:val="hybridMultilevel"/>
    <w:tmpl w:val="CF00E03C"/>
    <w:lvl w:ilvl="0" w:tplc="48843F3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92FC3878" w:tentative="1">
      <w:start w:val="1"/>
      <w:numFmt w:val="lowerLetter"/>
      <w:lvlText w:val="%2."/>
      <w:lvlJc w:val="left"/>
      <w:pPr>
        <w:ind w:left="1440" w:hanging="360"/>
      </w:pPr>
    </w:lvl>
    <w:lvl w:ilvl="2" w:tplc="C84A54E8" w:tentative="1">
      <w:start w:val="1"/>
      <w:numFmt w:val="lowerRoman"/>
      <w:lvlText w:val="%3."/>
      <w:lvlJc w:val="right"/>
      <w:pPr>
        <w:ind w:left="2160" w:hanging="180"/>
      </w:pPr>
    </w:lvl>
    <w:lvl w:ilvl="3" w:tplc="C3D8E0EC" w:tentative="1">
      <w:start w:val="1"/>
      <w:numFmt w:val="decimal"/>
      <w:lvlText w:val="%4."/>
      <w:lvlJc w:val="left"/>
      <w:pPr>
        <w:ind w:left="2880" w:hanging="360"/>
      </w:pPr>
    </w:lvl>
    <w:lvl w:ilvl="4" w:tplc="425C2CFA" w:tentative="1">
      <w:start w:val="1"/>
      <w:numFmt w:val="lowerLetter"/>
      <w:lvlText w:val="%5."/>
      <w:lvlJc w:val="left"/>
      <w:pPr>
        <w:ind w:left="3600" w:hanging="360"/>
      </w:pPr>
    </w:lvl>
    <w:lvl w:ilvl="5" w:tplc="FD740BCC" w:tentative="1">
      <w:start w:val="1"/>
      <w:numFmt w:val="lowerRoman"/>
      <w:lvlText w:val="%6."/>
      <w:lvlJc w:val="right"/>
      <w:pPr>
        <w:ind w:left="4320" w:hanging="180"/>
      </w:pPr>
    </w:lvl>
    <w:lvl w:ilvl="6" w:tplc="E22EB97C" w:tentative="1">
      <w:start w:val="1"/>
      <w:numFmt w:val="decimal"/>
      <w:lvlText w:val="%7."/>
      <w:lvlJc w:val="left"/>
      <w:pPr>
        <w:ind w:left="5040" w:hanging="360"/>
      </w:pPr>
    </w:lvl>
    <w:lvl w:ilvl="7" w:tplc="5F76B402" w:tentative="1">
      <w:start w:val="1"/>
      <w:numFmt w:val="lowerLetter"/>
      <w:lvlText w:val="%8."/>
      <w:lvlJc w:val="left"/>
      <w:pPr>
        <w:ind w:left="5760" w:hanging="360"/>
      </w:pPr>
    </w:lvl>
    <w:lvl w:ilvl="8" w:tplc="4772393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A26168"/>
    <w:multiLevelType w:val="hybridMultilevel"/>
    <w:tmpl w:val="397493D4"/>
    <w:lvl w:ilvl="0" w:tplc="84D68CB6">
      <w:start w:val="1"/>
      <w:numFmt w:val="decimal"/>
      <w:lvlText w:val="%1."/>
      <w:lvlJc w:val="left"/>
      <w:pPr>
        <w:ind w:left="720" w:hanging="360"/>
      </w:pPr>
    </w:lvl>
    <w:lvl w:ilvl="1" w:tplc="A3627E16" w:tentative="1">
      <w:start w:val="1"/>
      <w:numFmt w:val="lowerLetter"/>
      <w:lvlText w:val="%2."/>
      <w:lvlJc w:val="left"/>
      <w:pPr>
        <w:ind w:left="1440" w:hanging="360"/>
      </w:pPr>
    </w:lvl>
    <w:lvl w:ilvl="2" w:tplc="8AEC254A" w:tentative="1">
      <w:start w:val="1"/>
      <w:numFmt w:val="lowerRoman"/>
      <w:lvlText w:val="%3."/>
      <w:lvlJc w:val="right"/>
      <w:pPr>
        <w:ind w:left="2160" w:hanging="180"/>
      </w:pPr>
    </w:lvl>
    <w:lvl w:ilvl="3" w:tplc="063A4066" w:tentative="1">
      <w:start w:val="1"/>
      <w:numFmt w:val="decimal"/>
      <w:lvlText w:val="%4."/>
      <w:lvlJc w:val="left"/>
      <w:pPr>
        <w:ind w:left="2880" w:hanging="360"/>
      </w:pPr>
    </w:lvl>
    <w:lvl w:ilvl="4" w:tplc="14729A08" w:tentative="1">
      <w:start w:val="1"/>
      <w:numFmt w:val="lowerLetter"/>
      <w:lvlText w:val="%5."/>
      <w:lvlJc w:val="left"/>
      <w:pPr>
        <w:ind w:left="3600" w:hanging="360"/>
      </w:pPr>
    </w:lvl>
    <w:lvl w:ilvl="5" w:tplc="BCD6DE70" w:tentative="1">
      <w:start w:val="1"/>
      <w:numFmt w:val="lowerRoman"/>
      <w:lvlText w:val="%6."/>
      <w:lvlJc w:val="right"/>
      <w:pPr>
        <w:ind w:left="4320" w:hanging="180"/>
      </w:pPr>
    </w:lvl>
    <w:lvl w:ilvl="6" w:tplc="0FEAFF20" w:tentative="1">
      <w:start w:val="1"/>
      <w:numFmt w:val="decimal"/>
      <w:lvlText w:val="%7."/>
      <w:lvlJc w:val="left"/>
      <w:pPr>
        <w:ind w:left="5040" w:hanging="360"/>
      </w:pPr>
    </w:lvl>
    <w:lvl w:ilvl="7" w:tplc="0B60DA08" w:tentative="1">
      <w:start w:val="1"/>
      <w:numFmt w:val="lowerLetter"/>
      <w:lvlText w:val="%8."/>
      <w:lvlJc w:val="left"/>
      <w:pPr>
        <w:ind w:left="5760" w:hanging="360"/>
      </w:pPr>
    </w:lvl>
    <w:lvl w:ilvl="8" w:tplc="E00CC3D6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3617143">
    <w:abstractNumId w:val="3"/>
  </w:num>
  <w:num w:numId="2" w16cid:durableId="151607565">
    <w:abstractNumId w:val="4"/>
  </w:num>
  <w:num w:numId="3" w16cid:durableId="612709152">
    <w:abstractNumId w:val="5"/>
  </w:num>
  <w:num w:numId="4" w16cid:durableId="1035814201">
    <w:abstractNumId w:val="2"/>
  </w:num>
  <w:num w:numId="5" w16cid:durableId="713188892">
    <w:abstractNumId w:val="1"/>
  </w:num>
  <w:num w:numId="6" w16cid:durableId="6087767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147"/>
    <w:rsid w:val="001B5EC0"/>
    <w:rsid w:val="00596FB3"/>
    <w:rsid w:val="005E6680"/>
    <w:rsid w:val="005F35C7"/>
    <w:rsid w:val="00AD2147"/>
    <w:rsid w:val="00C3696C"/>
    <w:rsid w:val="00D0276C"/>
    <w:rsid w:val="00EA7EEE"/>
    <w:rsid w:val="00FE1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8C6693E"/>
  <w15:docId w15:val="{61C3DD44-72BC-4CD8-AF5A-B78B3EA87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endnote text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2201F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rsid w:val="002201F5"/>
    <w:pPr>
      <w:tabs>
        <w:tab w:val="center" w:pos="4536"/>
        <w:tab w:val="right" w:pos="9072"/>
      </w:tabs>
    </w:pPr>
  </w:style>
  <w:style w:type="character" w:styleId="Pogrubienie">
    <w:name w:val="Strong"/>
    <w:qFormat/>
    <w:rsid w:val="00DC7D3F"/>
    <w:rPr>
      <w:b/>
      <w:bCs/>
    </w:rPr>
  </w:style>
  <w:style w:type="character" w:customStyle="1" w:styleId="StopkaZnak">
    <w:name w:val="Stopka Znak"/>
    <w:link w:val="Stopka"/>
    <w:rsid w:val="00E045AB"/>
    <w:rPr>
      <w:sz w:val="24"/>
      <w:szCs w:val="24"/>
    </w:rPr>
  </w:style>
  <w:style w:type="paragraph" w:styleId="Tekstdymka">
    <w:name w:val="Balloon Text"/>
    <w:basedOn w:val="Normalny"/>
    <w:link w:val="TekstdymkaZnak"/>
    <w:rsid w:val="0061265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612653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unhideWhenUsed/>
    <w:rsid w:val="00F4638A"/>
    <w:rPr>
      <w:rFonts w:ascii="Calibri" w:eastAsia="Calibri" w:hAnsi="Calibri"/>
      <w:sz w:val="20"/>
      <w:szCs w:val="20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F4638A"/>
    <w:rPr>
      <w:rFonts w:ascii="Calibri" w:eastAsia="Calibri" w:hAnsi="Calibri"/>
      <w:lang w:eastAsia="en-US"/>
    </w:rPr>
  </w:style>
  <w:style w:type="paragraph" w:styleId="Tekstprzypisudolnego">
    <w:name w:val="footnote text"/>
    <w:basedOn w:val="Normalny"/>
    <w:link w:val="TekstprzypisudolnegoZnak"/>
    <w:rsid w:val="00C9598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C95983"/>
  </w:style>
  <w:style w:type="character" w:styleId="Odwoanieprzypisudolnego">
    <w:name w:val="footnote reference"/>
    <w:basedOn w:val="Domylnaczcionkaakapitu"/>
    <w:rsid w:val="00C95983"/>
    <w:rPr>
      <w:vertAlign w:val="superscript"/>
    </w:rPr>
  </w:style>
  <w:style w:type="character" w:styleId="Odwoaniedokomentarza">
    <w:name w:val="annotation reference"/>
    <w:basedOn w:val="Domylnaczcionkaakapitu"/>
    <w:rsid w:val="00BA702F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A702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BA702F"/>
  </w:style>
  <w:style w:type="paragraph" w:styleId="Tematkomentarza">
    <w:name w:val="annotation subject"/>
    <w:basedOn w:val="Tekstkomentarza"/>
    <w:next w:val="Tekstkomentarza"/>
    <w:link w:val="TematkomentarzaZnak"/>
    <w:rsid w:val="00BA702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BA702F"/>
    <w:rPr>
      <w:b/>
      <w:bCs/>
    </w:rPr>
  </w:style>
  <w:style w:type="paragraph" w:styleId="Akapitzlist">
    <w:name w:val="List Paragraph"/>
    <w:basedOn w:val="Normalny"/>
    <w:uiPriority w:val="34"/>
    <w:qFormat/>
    <w:rsid w:val="00295DE3"/>
    <w:pPr>
      <w:ind w:left="720"/>
      <w:contextualSpacing/>
    </w:pPr>
  </w:style>
  <w:style w:type="character" w:customStyle="1" w:styleId="NagwekZnak">
    <w:name w:val="Nagłówek Znak"/>
    <w:basedOn w:val="Domylnaczcionkaakapitu"/>
    <w:link w:val="Nagwek"/>
    <w:rsid w:val="007738F6"/>
    <w:rPr>
      <w:sz w:val="24"/>
      <w:szCs w:val="24"/>
    </w:rPr>
  </w:style>
  <w:style w:type="paragraph" w:styleId="Poprawka">
    <w:name w:val="Revision"/>
    <w:hidden/>
    <w:uiPriority w:val="99"/>
    <w:semiHidden/>
    <w:rsid w:val="00B554B7"/>
    <w:rPr>
      <w:sz w:val="24"/>
      <w:szCs w:val="24"/>
    </w:rPr>
  </w:style>
  <w:style w:type="character" w:styleId="Odwoanieprzypisukocowego">
    <w:name w:val="endnote reference"/>
    <w:basedOn w:val="Domylnaczcionkaakapitu"/>
    <w:rsid w:val="00CA3DF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648315EA1B5034A853EF15C1DCAFA23" ma:contentTypeVersion="0" ma:contentTypeDescription="Utwórz nowy dokument." ma:contentTypeScope="" ma:versionID="d2b48f9ce2bac2b44db18bd3feeaa0d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2fdb080088ddf1bdd98b8e55b33ddc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128A494-760F-454D-9A09-4E52A506AF1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47EEF9F-21AD-4E4D-BBCA-E63ADC7A671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17F5886-D582-46CC-B18D-ED92DA3AB8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</vt:lpstr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</dc:title>
  <dc:creator>Horodecka Marta</dc:creator>
  <cp:lastModifiedBy>Wójcik Robert</cp:lastModifiedBy>
  <cp:revision>3</cp:revision>
  <cp:lastPrinted>2020-08-24T11:51:00Z</cp:lastPrinted>
  <dcterms:created xsi:type="dcterms:W3CDTF">2024-08-27T07:41:00Z</dcterms:created>
  <dcterms:modified xsi:type="dcterms:W3CDTF">2024-08-27T07:44:00Z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0x0101000648315EA1B5034A853EF15C1DCAFA23</vt:lpwstr>
  </property>
</Properties>
</file>