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DC1A5" w14:textId="77777777" w:rsidR="007707BD" w:rsidRDefault="007707BD"/>
    <w:p w14:paraId="43FB907C" w14:textId="773D3A2D" w:rsidR="00EC03F8" w:rsidRDefault="009E7B4D">
      <w:r>
        <w:t>Państwowy Powiatowy Inspektor Sanitarny w Garwolinie informuje, że Powiatowa Stacja Sanitarno-Epidemiologiczna w Garwolinie bierze udział w projekcie pn. „Wzmocnienie nadzoru sanitarno-epidemiologicznego Polski”</w:t>
      </w:r>
    </w:p>
    <w:p w14:paraId="361F2B72" w14:textId="71E4D432" w:rsidR="007A0376" w:rsidRDefault="009E7B4D">
      <w:r>
        <w:t xml:space="preserve">W związku z powyższym w PSSE uruchomiony został </w:t>
      </w:r>
      <w:r w:rsidRPr="00EA4546">
        <w:rPr>
          <w:b/>
          <w:bCs/>
        </w:rPr>
        <w:t>punk</w:t>
      </w:r>
      <w:r w:rsidR="00EA4546" w:rsidRPr="00EA4546">
        <w:rPr>
          <w:b/>
          <w:bCs/>
        </w:rPr>
        <w:t>t</w:t>
      </w:r>
      <w:r w:rsidRPr="00EA4546">
        <w:rPr>
          <w:b/>
          <w:bCs/>
        </w:rPr>
        <w:t xml:space="preserve"> konsultacyjny dla osób pochodzących z Ukrainy</w:t>
      </w:r>
      <w:r w:rsidR="007A0376">
        <w:t>, w którym można uzyskać informacje i wsparcie z zakresu działań Państwowej Inspekcji Sanitarnej.</w:t>
      </w:r>
      <w:r>
        <w:t xml:space="preserve"> </w:t>
      </w:r>
    </w:p>
    <w:p w14:paraId="0EB3A721" w14:textId="02A3622D" w:rsidR="009E7B4D" w:rsidRDefault="009E7B4D">
      <w:r>
        <w:t>Punk</w:t>
      </w:r>
      <w:r w:rsidR="00EA4546">
        <w:t>t</w:t>
      </w:r>
      <w:r>
        <w:t xml:space="preserve"> konsultacyjny czynny jest codziennie</w:t>
      </w:r>
      <w:r w:rsidR="007A0376">
        <w:t xml:space="preserve"> w siedzibie Powiatowej Stacji Sanitarno-Epidemiologicznej w Garwolinie ul. Kardynała Stefana Wyszyńskiego 13, 08-400 Garwolin</w:t>
      </w:r>
      <w:r>
        <w:t>.</w:t>
      </w:r>
      <w:r w:rsidR="007A0376">
        <w:t xml:space="preserve"> </w:t>
      </w:r>
      <w:r>
        <w:t xml:space="preserve"> Dyżury pracowników PSSE prowadzone są w następujących godzinach:</w:t>
      </w:r>
    </w:p>
    <w:p w14:paraId="2439E89B" w14:textId="064971BD" w:rsidR="00EA4546" w:rsidRDefault="009E7B4D">
      <w:r>
        <w:t xml:space="preserve">Sekcja Higieny Komunalnej  </w:t>
      </w:r>
      <w:r w:rsidR="00EA4546">
        <w:t>– poniedziałek w godz. 8</w:t>
      </w:r>
      <w:r w:rsidR="00EA4546">
        <w:rPr>
          <w:vertAlign w:val="superscript"/>
        </w:rPr>
        <w:t>00</w:t>
      </w:r>
      <w:r w:rsidR="00EA4546">
        <w:t>-11</w:t>
      </w:r>
      <w:r w:rsidR="00EA4546">
        <w:rPr>
          <w:vertAlign w:val="superscript"/>
        </w:rPr>
        <w:t>00</w:t>
      </w:r>
    </w:p>
    <w:p w14:paraId="16281191" w14:textId="4A9D0A12" w:rsidR="00EA4546" w:rsidRDefault="009E7B4D">
      <w:r>
        <w:t>Sekcja Oświaty Zdrowotnej i Promocji Zdrowia</w:t>
      </w:r>
      <w:r>
        <w:t xml:space="preserve"> </w:t>
      </w:r>
      <w:r w:rsidR="00EA4546">
        <w:t>– poniedziałek w godz. 8</w:t>
      </w:r>
      <w:r w:rsidR="00EA4546">
        <w:rPr>
          <w:vertAlign w:val="superscript"/>
        </w:rPr>
        <w:t>00</w:t>
      </w:r>
      <w:r w:rsidR="00EA4546">
        <w:t>-11</w:t>
      </w:r>
      <w:r w:rsidR="00EA4546">
        <w:rPr>
          <w:vertAlign w:val="superscript"/>
        </w:rPr>
        <w:t>00</w:t>
      </w:r>
    </w:p>
    <w:p w14:paraId="05F93C41" w14:textId="5C9D35DC" w:rsidR="009E7B4D" w:rsidRPr="007A0376" w:rsidRDefault="009E7B4D">
      <w:pPr>
        <w:rPr>
          <w:vertAlign w:val="superscript"/>
        </w:rPr>
      </w:pPr>
      <w:r>
        <w:t>Sekcja Higieny Pracy</w:t>
      </w:r>
      <w:r>
        <w:t xml:space="preserve"> </w:t>
      </w:r>
      <w:r>
        <w:t xml:space="preserve">– poniedziałek </w:t>
      </w:r>
      <w:r w:rsidR="007A0376">
        <w:t xml:space="preserve">w godz. </w:t>
      </w:r>
      <w:r>
        <w:t>8</w:t>
      </w:r>
      <w:r w:rsidR="007A0376">
        <w:rPr>
          <w:vertAlign w:val="superscript"/>
        </w:rPr>
        <w:t>00</w:t>
      </w:r>
      <w:r>
        <w:t>-11</w:t>
      </w:r>
      <w:r w:rsidR="007A0376">
        <w:rPr>
          <w:vertAlign w:val="superscript"/>
        </w:rPr>
        <w:t>00</w:t>
      </w:r>
    </w:p>
    <w:p w14:paraId="62D25F64" w14:textId="3CDA359F" w:rsidR="00EA4546" w:rsidRPr="00EA4546" w:rsidRDefault="009E7B4D" w:rsidP="00EA4546">
      <w:r>
        <w:t xml:space="preserve">Sekcja Epidemiologii </w:t>
      </w:r>
      <w:r w:rsidR="00EA4546">
        <w:t>– wtorek w godz. 8</w:t>
      </w:r>
      <w:r w:rsidR="00EA4546">
        <w:rPr>
          <w:vertAlign w:val="superscript"/>
        </w:rPr>
        <w:t>00</w:t>
      </w:r>
      <w:r w:rsidR="00EA4546">
        <w:t>-11</w:t>
      </w:r>
      <w:r w:rsidR="00EA4546">
        <w:rPr>
          <w:vertAlign w:val="superscript"/>
        </w:rPr>
        <w:t>00</w:t>
      </w:r>
      <w:r w:rsidR="00EA4546">
        <w:t>, środa</w:t>
      </w:r>
      <w:r w:rsidR="00EA4546" w:rsidRPr="007A0376">
        <w:t xml:space="preserve"> </w:t>
      </w:r>
      <w:r w:rsidR="00EA4546">
        <w:t>w godz.  10</w:t>
      </w:r>
      <w:r w:rsidR="00EA4546">
        <w:rPr>
          <w:vertAlign w:val="superscript"/>
        </w:rPr>
        <w:t>00</w:t>
      </w:r>
      <w:r w:rsidR="00EA4546">
        <w:t>-12</w:t>
      </w:r>
      <w:r w:rsidR="00EA4546">
        <w:rPr>
          <w:vertAlign w:val="superscript"/>
        </w:rPr>
        <w:t>00</w:t>
      </w:r>
      <w:r w:rsidR="00EA4546">
        <w:t>, piątek</w:t>
      </w:r>
      <w:r w:rsidR="00EA4546" w:rsidRPr="007A0376">
        <w:t xml:space="preserve"> </w:t>
      </w:r>
      <w:r w:rsidR="00EA4546">
        <w:t>w godz.  8</w:t>
      </w:r>
      <w:r w:rsidR="00EA4546">
        <w:rPr>
          <w:vertAlign w:val="superscript"/>
        </w:rPr>
        <w:t>00</w:t>
      </w:r>
      <w:r w:rsidR="00EA4546">
        <w:t>-10</w:t>
      </w:r>
      <w:r w:rsidR="00EA4546">
        <w:rPr>
          <w:vertAlign w:val="superscript"/>
        </w:rPr>
        <w:t>00</w:t>
      </w:r>
    </w:p>
    <w:p w14:paraId="5EB5C084" w14:textId="5CF90ABF" w:rsidR="00EA4546" w:rsidRPr="007A0376" w:rsidRDefault="009E7B4D" w:rsidP="00EA4546">
      <w:pPr>
        <w:rPr>
          <w:vertAlign w:val="superscript"/>
        </w:rPr>
      </w:pPr>
      <w:r>
        <w:t xml:space="preserve">Stanowisko Pracy do Spraw Administracyjnych </w:t>
      </w:r>
      <w:r w:rsidR="00EA4546">
        <w:t>– wtorek w godz. 8</w:t>
      </w:r>
      <w:r w:rsidR="00EA4546">
        <w:rPr>
          <w:vertAlign w:val="superscript"/>
        </w:rPr>
        <w:t>00</w:t>
      </w:r>
      <w:r w:rsidR="00EA4546">
        <w:t>-11</w:t>
      </w:r>
      <w:r w:rsidR="00EA4546">
        <w:rPr>
          <w:vertAlign w:val="superscript"/>
        </w:rPr>
        <w:t>00</w:t>
      </w:r>
      <w:r w:rsidR="00EA4546">
        <w:t>, środa</w:t>
      </w:r>
      <w:r w:rsidR="00EA4546" w:rsidRPr="007A0376">
        <w:t xml:space="preserve"> </w:t>
      </w:r>
      <w:r w:rsidR="00EA4546">
        <w:t>w godz.  10</w:t>
      </w:r>
      <w:r w:rsidR="00EA4546">
        <w:rPr>
          <w:vertAlign w:val="superscript"/>
        </w:rPr>
        <w:t>00</w:t>
      </w:r>
      <w:r w:rsidR="00EA4546">
        <w:t>-12</w:t>
      </w:r>
      <w:r w:rsidR="00EA4546">
        <w:rPr>
          <w:vertAlign w:val="superscript"/>
        </w:rPr>
        <w:t>00</w:t>
      </w:r>
    </w:p>
    <w:p w14:paraId="3C47DCCB" w14:textId="7991EE29" w:rsidR="009E7B4D" w:rsidRPr="007A0376" w:rsidRDefault="009E7B4D">
      <w:pPr>
        <w:rPr>
          <w:vertAlign w:val="superscript"/>
        </w:rPr>
      </w:pPr>
      <w:r>
        <w:t xml:space="preserve">Stanowisko Pracy do Spraw Pracowniczych i Organizacyjnych – wtorek </w:t>
      </w:r>
      <w:r w:rsidR="007A0376">
        <w:t xml:space="preserve">w godz. </w:t>
      </w:r>
      <w:r>
        <w:t>8</w:t>
      </w:r>
      <w:r w:rsidR="007A0376">
        <w:rPr>
          <w:vertAlign w:val="superscript"/>
        </w:rPr>
        <w:t>00</w:t>
      </w:r>
      <w:r>
        <w:t>-11</w:t>
      </w:r>
      <w:r w:rsidR="007A0376">
        <w:rPr>
          <w:vertAlign w:val="superscript"/>
        </w:rPr>
        <w:t>00</w:t>
      </w:r>
      <w:r>
        <w:t>, środa</w:t>
      </w:r>
      <w:r w:rsidR="007A0376" w:rsidRPr="007A0376">
        <w:t xml:space="preserve"> </w:t>
      </w:r>
      <w:r w:rsidR="007A0376">
        <w:t xml:space="preserve">w godz. </w:t>
      </w:r>
      <w:r>
        <w:t xml:space="preserve"> 10</w:t>
      </w:r>
      <w:r w:rsidR="007A0376">
        <w:rPr>
          <w:vertAlign w:val="superscript"/>
        </w:rPr>
        <w:t>00</w:t>
      </w:r>
      <w:r>
        <w:t>-12</w:t>
      </w:r>
      <w:r w:rsidR="007A0376">
        <w:rPr>
          <w:vertAlign w:val="superscript"/>
        </w:rPr>
        <w:t>00</w:t>
      </w:r>
      <w:r>
        <w:t>, piątek</w:t>
      </w:r>
      <w:r w:rsidR="007A0376" w:rsidRPr="007A0376">
        <w:t xml:space="preserve"> </w:t>
      </w:r>
      <w:r w:rsidR="007A0376">
        <w:t xml:space="preserve">w godz. </w:t>
      </w:r>
      <w:r>
        <w:t xml:space="preserve"> 8</w:t>
      </w:r>
      <w:r w:rsidR="007A0376">
        <w:rPr>
          <w:vertAlign w:val="superscript"/>
        </w:rPr>
        <w:t>00</w:t>
      </w:r>
      <w:r>
        <w:t>-10</w:t>
      </w:r>
      <w:r w:rsidR="007A0376">
        <w:rPr>
          <w:vertAlign w:val="superscript"/>
        </w:rPr>
        <w:t>00</w:t>
      </w:r>
    </w:p>
    <w:p w14:paraId="6581D724" w14:textId="4A9A5203" w:rsidR="009E7B4D" w:rsidRPr="007A0376" w:rsidRDefault="009E7B4D">
      <w:pPr>
        <w:rPr>
          <w:vertAlign w:val="superscript"/>
        </w:rPr>
      </w:pPr>
      <w:r>
        <w:t>Sekcja Bezpieczeństwa Żywności i Żywienia</w:t>
      </w:r>
      <w:r>
        <w:t xml:space="preserve"> – czwartek</w:t>
      </w:r>
      <w:r w:rsidR="007A0376" w:rsidRPr="007A0376">
        <w:t xml:space="preserve"> </w:t>
      </w:r>
      <w:r w:rsidR="007A0376">
        <w:t xml:space="preserve">w godz. </w:t>
      </w:r>
      <w:r>
        <w:t xml:space="preserve"> 8</w:t>
      </w:r>
      <w:r w:rsidR="007A0376">
        <w:rPr>
          <w:vertAlign w:val="superscript"/>
        </w:rPr>
        <w:t>00</w:t>
      </w:r>
      <w:r>
        <w:t>-11</w:t>
      </w:r>
      <w:r w:rsidR="007A0376">
        <w:rPr>
          <w:vertAlign w:val="superscript"/>
        </w:rPr>
        <w:t>00</w:t>
      </w:r>
    </w:p>
    <w:p w14:paraId="78DF70DD" w14:textId="3FB4C1DE" w:rsidR="007A0376" w:rsidRDefault="007A0376">
      <w:r>
        <w:t xml:space="preserve">Ponadto w sprawach pilnych </w:t>
      </w:r>
      <w:r w:rsidR="00EA4546">
        <w:t xml:space="preserve">– </w:t>
      </w:r>
      <w:r>
        <w:t>przyjęcia interesantów</w:t>
      </w:r>
      <w:r w:rsidR="00EA4546">
        <w:t xml:space="preserve"> z Ukrainy</w:t>
      </w:r>
      <w:r>
        <w:t xml:space="preserve"> odbywają się codziennie w godz. 7</w:t>
      </w:r>
      <w:r w:rsidRPr="007A0376">
        <w:rPr>
          <w:vertAlign w:val="superscript"/>
        </w:rPr>
        <w:t>30</w:t>
      </w:r>
      <w:r>
        <w:t>-15</w:t>
      </w:r>
      <w:r w:rsidRPr="007A0376">
        <w:rPr>
          <w:vertAlign w:val="superscript"/>
        </w:rPr>
        <w:t>05</w:t>
      </w:r>
    </w:p>
    <w:p w14:paraId="700A4C8A" w14:textId="77777777" w:rsidR="009E7B4D" w:rsidRDefault="009E7B4D"/>
    <w:sectPr w:rsidR="009E7B4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258E7C" w14:textId="77777777" w:rsidR="00930C69" w:rsidRDefault="00930C69" w:rsidP="007707BD">
      <w:pPr>
        <w:spacing w:after="0" w:line="240" w:lineRule="auto"/>
      </w:pPr>
      <w:r>
        <w:separator/>
      </w:r>
    </w:p>
  </w:endnote>
  <w:endnote w:type="continuationSeparator" w:id="0">
    <w:p w14:paraId="38AAA55A" w14:textId="77777777" w:rsidR="00930C69" w:rsidRDefault="00930C69" w:rsidP="007707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073EAD" w14:textId="77777777" w:rsidR="00930C69" w:rsidRDefault="00930C69" w:rsidP="007707BD">
      <w:pPr>
        <w:spacing w:after="0" w:line="240" w:lineRule="auto"/>
      </w:pPr>
      <w:r>
        <w:separator/>
      </w:r>
    </w:p>
  </w:footnote>
  <w:footnote w:type="continuationSeparator" w:id="0">
    <w:p w14:paraId="0547AB6A" w14:textId="77777777" w:rsidR="00930C69" w:rsidRDefault="00930C69" w:rsidP="007707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A55DE" w14:textId="532B9352" w:rsidR="007707BD" w:rsidRDefault="007707BD">
    <w:pPr>
      <w:pStyle w:val="Nagwek"/>
    </w:pPr>
    <w:r>
      <w:rPr>
        <w:noProof/>
      </w:rPr>
      <w:drawing>
        <wp:inline distT="0" distB="0" distL="0" distR="0" wp14:anchorId="49BF9D6F" wp14:editId="570793B3">
          <wp:extent cx="5735116" cy="837453"/>
          <wp:effectExtent l="0" t="0" r="0" b="1270"/>
          <wp:docPr id="1786232868" name="Obraz 1" descr="Obraz zawierający logotyp Fundusze Europejskie Wiedza Edukacja Rozwój, flagę Polski i napis Rzeczpospolita Polska, flagę Unii Europejskiej I napis Unia Europejska Europejski Fundusz Społeczny oraz napis sfinansowano w ramach reakcji Unii na pandemię COVID-19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6232868" name="Obraz 1" descr="Obraz zawierający logotyp Fundusze Europejskie Wiedza Edukacja Rozwój, flagę Polski i napis Rzeczpospolita Polska, flagę Unii Europejskiej I napis Unia Europejska Europejski Fundusz Społeczny oraz napis sfinansowano w ramach reakcji Unii na pandemię COVID-19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0026" cy="8454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B4D"/>
    <w:rsid w:val="007707BD"/>
    <w:rsid w:val="007A0376"/>
    <w:rsid w:val="007B204E"/>
    <w:rsid w:val="00930C69"/>
    <w:rsid w:val="009E7B4D"/>
    <w:rsid w:val="00A07CEE"/>
    <w:rsid w:val="00D04865"/>
    <w:rsid w:val="00EA4546"/>
    <w:rsid w:val="00EC03F8"/>
    <w:rsid w:val="00F01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B1316"/>
  <w15:chartTrackingRefBased/>
  <w15:docId w15:val="{C7B28BE8-2236-49E7-8505-B0A845884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454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707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07BD"/>
  </w:style>
  <w:style w:type="paragraph" w:styleId="Stopka">
    <w:name w:val="footer"/>
    <w:basedOn w:val="Normalny"/>
    <w:link w:val="StopkaZnak"/>
    <w:uiPriority w:val="99"/>
    <w:unhideWhenUsed/>
    <w:rsid w:val="007707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07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191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Garwolin - Iwona Kisiel</dc:creator>
  <cp:keywords/>
  <dc:description/>
  <cp:lastModifiedBy>PSSE Garwolin - Iwona Kisiel</cp:lastModifiedBy>
  <cp:revision>4</cp:revision>
  <cp:lastPrinted>2023-09-29T11:20:00Z</cp:lastPrinted>
  <dcterms:created xsi:type="dcterms:W3CDTF">2023-09-29T11:01:00Z</dcterms:created>
  <dcterms:modified xsi:type="dcterms:W3CDTF">2023-09-29T11:34:00Z</dcterms:modified>
</cp:coreProperties>
</file>