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656CE" w14:textId="330F98FB" w:rsidR="004C3DA0" w:rsidRDefault="004C3DA0" w:rsidP="004C3DA0">
      <w:pPr>
        <w:rPr>
          <w:rFonts w:ascii="Calibri" w:eastAsia="Calibri" w:hAnsi="Calibri" w:cs="Times New Roman"/>
          <w:b/>
          <w:sz w:val="18"/>
          <w:szCs w:val="18"/>
        </w:rPr>
      </w:pPr>
      <w:r>
        <w:rPr>
          <w:rFonts w:ascii="Calibri" w:eastAsia="Calibri" w:hAnsi="Calibri" w:cs="Times New Roman"/>
          <w:b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07D6B2E3" wp14:editId="58312FF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519680" cy="24587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b/>
          <w:noProof/>
          <w:sz w:val="18"/>
          <w:szCs w:val="18"/>
        </w:rPr>
        <w:drawing>
          <wp:inline distT="0" distB="0" distL="0" distR="0" wp14:anchorId="7F5E0A02" wp14:editId="41E6EE55">
            <wp:extent cx="949796" cy="112637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898" cy="114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CAE92" w14:textId="77777777" w:rsidR="00E00B94" w:rsidRDefault="00E00B94" w:rsidP="004C3DA0">
      <w:pPr>
        <w:rPr>
          <w:rFonts w:ascii="Calibri" w:eastAsia="Calibri" w:hAnsi="Calibri" w:cs="Times New Roman"/>
          <w:b/>
          <w:sz w:val="18"/>
          <w:szCs w:val="18"/>
        </w:rPr>
      </w:pPr>
    </w:p>
    <w:p w14:paraId="6575FEC3" w14:textId="3D40929D" w:rsidR="004C3DA0" w:rsidRPr="00E00B94" w:rsidRDefault="001A4134" w:rsidP="004C3DA0">
      <w:pPr>
        <w:jc w:val="center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 xml:space="preserve">PRZYKŁADOWA </w:t>
      </w:r>
      <w:r w:rsidR="003A45BE" w:rsidRPr="00E00B94">
        <w:rPr>
          <w:rFonts w:ascii="Calibri" w:eastAsia="Calibri" w:hAnsi="Calibri" w:cs="Times New Roman"/>
          <w:b/>
          <w:sz w:val="20"/>
          <w:szCs w:val="20"/>
        </w:rPr>
        <w:t xml:space="preserve">LISTA </w:t>
      </w:r>
      <w:r w:rsidR="004C3DA0" w:rsidRPr="00E00B94">
        <w:rPr>
          <w:rFonts w:ascii="Calibri" w:eastAsia="Calibri" w:hAnsi="Calibri" w:cs="Times New Roman"/>
          <w:b/>
          <w:sz w:val="20"/>
          <w:szCs w:val="20"/>
        </w:rPr>
        <w:t xml:space="preserve">POLSKOJĘZYCZNYCH </w:t>
      </w:r>
      <w:r w:rsidR="003A45BE" w:rsidRPr="00E00B94">
        <w:rPr>
          <w:rFonts w:ascii="Calibri" w:eastAsia="Calibri" w:hAnsi="Calibri" w:cs="Times New Roman"/>
          <w:b/>
          <w:sz w:val="20"/>
          <w:szCs w:val="20"/>
        </w:rPr>
        <w:t>ADWOKATÓW</w:t>
      </w:r>
      <w:r w:rsidR="004C3DA0" w:rsidRPr="00E00B94">
        <w:rPr>
          <w:sz w:val="20"/>
          <w:szCs w:val="20"/>
        </w:rPr>
        <w:t xml:space="preserve"> </w:t>
      </w:r>
      <w:r w:rsidR="004C3DA0" w:rsidRPr="00E00B94">
        <w:rPr>
          <w:rFonts w:ascii="Calibri" w:eastAsia="Calibri" w:hAnsi="Calibri" w:cs="Times New Roman"/>
          <w:b/>
          <w:sz w:val="20"/>
          <w:szCs w:val="20"/>
        </w:rPr>
        <w:t>PRAKTYKUJĄCYCH</w:t>
      </w:r>
    </w:p>
    <w:p w14:paraId="632CAB47" w14:textId="55DC22C2" w:rsidR="003A45BE" w:rsidRPr="00E00B94" w:rsidRDefault="004C3DA0" w:rsidP="004C3DA0">
      <w:pPr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E00B94">
        <w:rPr>
          <w:rFonts w:ascii="Calibri" w:eastAsia="Calibri" w:hAnsi="Calibri" w:cs="Times New Roman"/>
          <w:b/>
          <w:sz w:val="20"/>
          <w:szCs w:val="20"/>
        </w:rPr>
        <w:t>NA OBSZARZE HAMBURSKIEGO OKRĘGU KONSULARNEGO</w:t>
      </w:r>
    </w:p>
    <w:p w14:paraId="76F17B10" w14:textId="77777777" w:rsidR="004C3DA0" w:rsidRPr="003A45BE" w:rsidRDefault="004C3DA0" w:rsidP="004C3DA0">
      <w:pPr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049C6F0A" w14:textId="77777777" w:rsidR="00C03743" w:rsidRPr="00C03743" w:rsidRDefault="00C03743" w:rsidP="00C03743">
      <w:pPr>
        <w:jc w:val="center"/>
        <w:rPr>
          <w:rFonts w:ascii="Calibri" w:eastAsia="Calibri" w:hAnsi="Calibri" w:cs="Times New Roman"/>
          <w:b/>
          <w:sz w:val="18"/>
          <w:szCs w:val="18"/>
        </w:rPr>
      </w:pPr>
      <w:r w:rsidRPr="00C03743">
        <w:rPr>
          <w:rFonts w:ascii="Calibri" w:eastAsia="Calibri" w:hAnsi="Calibri" w:cs="Times New Roman"/>
          <w:b/>
          <w:sz w:val="18"/>
          <w:szCs w:val="18"/>
        </w:rPr>
        <w:t>LISTA ADWOKATÓW</w:t>
      </w:r>
    </w:p>
    <w:tbl>
      <w:tblPr>
        <w:tblStyle w:val="Tabela-Siatka"/>
        <w:tblW w:w="9179" w:type="dxa"/>
        <w:tblLayout w:type="fixed"/>
        <w:tblLook w:val="04A0" w:firstRow="1" w:lastRow="0" w:firstColumn="1" w:lastColumn="0" w:noHBand="0" w:noVBand="1"/>
      </w:tblPr>
      <w:tblGrid>
        <w:gridCol w:w="1188"/>
        <w:gridCol w:w="1779"/>
        <w:gridCol w:w="1830"/>
        <w:gridCol w:w="2711"/>
        <w:gridCol w:w="1671"/>
      </w:tblGrid>
      <w:tr w:rsidR="00C03743" w:rsidRPr="00C03743" w14:paraId="0DFE8786" w14:textId="77777777" w:rsidTr="00594466">
        <w:tc>
          <w:tcPr>
            <w:tcW w:w="1188" w:type="dxa"/>
          </w:tcPr>
          <w:p w14:paraId="005C898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MIASTO</w:t>
            </w:r>
          </w:p>
        </w:tc>
        <w:tc>
          <w:tcPr>
            <w:tcW w:w="1779" w:type="dxa"/>
          </w:tcPr>
          <w:p w14:paraId="7915EBE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NAZWISKO</w:t>
            </w:r>
          </w:p>
        </w:tc>
        <w:tc>
          <w:tcPr>
            <w:tcW w:w="1830" w:type="dxa"/>
          </w:tcPr>
          <w:p w14:paraId="59078BD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ADRES</w:t>
            </w:r>
          </w:p>
        </w:tc>
        <w:tc>
          <w:tcPr>
            <w:tcW w:w="2711" w:type="dxa"/>
          </w:tcPr>
          <w:p w14:paraId="118C31F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TELEFON</w:t>
            </w:r>
          </w:p>
        </w:tc>
        <w:tc>
          <w:tcPr>
            <w:tcW w:w="1671" w:type="dxa"/>
          </w:tcPr>
          <w:p w14:paraId="4A64899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DZIEDZINA</w:t>
            </w:r>
          </w:p>
        </w:tc>
      </w:tr>
      <w:tr w:rsidR="00C03743" w:rsidRPr="00C03743" w14:paraId="2CC9D92B" w14:textId="77777777" w:rsidTr="00594466">
        <w:tc>
          <w:tcPr>
            <w:tcW w:w="1188" w:type="dxa"/>
            <w:vMerge w:val="restart"/>
          </w:tcPr>
          <w:p w14:paraId="78A1DF3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BREMEN</w:t>
            </w:r>
          </w:p>
        </w:tc>
        <w:tc>
          <w:tcPr>
            <w:tcW w:w="1779" w:type="dxa"/>
          </w:tcPr>
          <w:p w14:paraId="74FD426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1.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Dr. BIENIEK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Reinhard</w:t>
            </w:r>
          </w:p>
        </w:tc>
        <w:tc>
          <w:tcPr>
            <w:tcW w:w="1830" w:type="dxa"/>
          </w:tcPr>
          <w:p w14:paraId="32E877C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Hamburger Str. 222/224</w:t>
            </w:r>
          </w:p>
          <w:p w14:paraId="1B46EBF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28295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Bremen</w:t>
            </w:r>
            <w:proofErr w:type="spellEnd"/>
          </w:p>
        </w:tc>
        <w:tc>
          <w:tcPr>
            <w:tcW w:w="2711" w:type="dxa"/>
          </w:tcPr>
          <w:p w14:paraId="0AD7868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0421/4984039</w:t>
            </w:r>
          </w:p>
          <w:p w14:paraId="09509F1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0421/4919643</w:t>
            </w:r>
          </w:p>
          <w:p w14:paraId="74F3279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rechtsanwalt-bieniek@t-online.de</w:t>
            </w:r>
          </w:p>
        </w:tc>
        <w:tc>
          <w:tcPr>
            <w:tcW w:w="1671" w:type="dxa"/>
          </w:tcPr>
          <w:p w14:paraId="2F42B29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karne, cywilne, rodzinne, gospodarcze, prawo pracy</w:t>
            </w:r>
          </w:p>
        </w:tc>
      </w:tr>
      <w:tr w:rsidR="00C03743" w:rsidRPr="00C03743" w14:paraId="49E2D7A7" w14:textId="77777777" w:rsidTr="00594466">
        <w:tc>
          <w:tcPr>
            <w:tcW w:w="1188" w:type="dxa"/>
            <w:vMerge/>
          </w:tcPr>
          <w:p w14:paraId="569D14B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632FD4D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2.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BRANDYK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Kamila</w:t>
            </w:r>
          </w:p>
        </w:tc>
        <w:tc>
          <w:tcPr>
            <w:tcW w:w="1830" w:type="dxa"/>
          </w:tcPr>
          <w:p w14:paraId="3D0536B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Hindenburgstr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. 5</w:t>
            </w:r>
          </w:p>
          <w:p w14:paraId="0C0FDE1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28717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Bremen</w:t>
            </w:r>
            <w:proofErr w:type="spellEnd"/>
          </w:p>
        </w:tc>
        <w:tc>
          <w:tcPr>
            <w:tcW w:w="2711" w:type="dxa"/>
          </w:tcPr>
          <w:p w14:paraId="57C7341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0421/632050</w:t>
            </w:r>
          </w:p>
          <w:p w14:paraId="1026A1F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0421/632107</w:t>
            </w:r>
          </w:p>
          <w:p w14:paraId="351F3B8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anwaelte@sievers-brandyk.de</w:t>
            </w:r>
          </w:p>
          <w:p w14:paraId="0A3B342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671" w:type="dxa"/>
          </w:tcPr>
          <w:p w14:paraId="1C4CD06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karne, cywilne, pracy, rodzinne</w:t>
            </w:r>
          </w:p>
        </w:tc>
      </w:tr>
      <w:tr w:rsidR="00C03743" w:rsidRPr="00C03743" w14:paraId="54DCDA53" w14:textId="77777777" w:rsidTr="00594466">
        <w:tc>
          <w:tcPr>
            <w:tcW w:w="1188" w:type="dxa"/>
            <w:vMerge/>
          </w:tcPr>
          <w:p w14:paraId="1E78074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7DBBC79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3.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KOLODZIEJ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Siegmund</w:t>
            </w:r>
          </w:p>
        </w:tc>
        <w:tc>
          <w:tcPr>
            <w:tcW w:w="1830" w:type="dxa"/>
          </w:tcPr>
          <w:p w14:paraId="27E4F0C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Bahnhofstr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 28-31</w:t>
            </w:r>
          </w:p>
          <w:p w14:paraId="14F5E52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28195 Bremen</w:t>
            </w:r>
          </w:p>
        </w:tc>
        <w:tc>
          <w:tcPr>
            <w:tcW w:w="2711" w:type="dxa"/>
          </w:tcPr>
          <w:p w14:paraId="3863C68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tel.: 0421/171911</w:t>
            </w:r>
          </w:p>
          <w:p w14:paraId="66C3207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: 0421/171762</w:t>
            </w:r>
          </w:p>
          <w:p w14:paraId="66C0B09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kom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.: 0172/4313882</w:t>
            </w:r>
          </w:p>
          <w:p w14:paraId="0943A8B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e-mail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:</w:t>
            </w:r>
          </w:p>
          <w:p w14:paraId="03AD154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ra@kolodziej.eu</w:t>
            </w:r>
          </w:p>
          <w:p w14:paraId="22153A1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www.kolodziej.eu</w:t>
            </w:r>
          </w:p>
        </w:tc>
        <w:tc>
          <w:tcPr>
            <w:tcW w:w="1671" w:type="dxa"/>
          </w:tcPr>
          <w:p w14:paraId="2362C8F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karne, cywilne, rodzinne (rozwody, alimenty), prawo administracyjne i socjalne (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Kindergeld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  <w:p w14:paraId="1FC49D8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spadkowe</w:t>
            </w:r>
          </w:p>
        </w:tc>
      </w:tr>
      <w:tr w:rsidR="00C03743" w:rsidRPr="00C03743" w14:paraId="0B8D545A" w14:textId="77777777" w:rsidTr="00594466">
        <w:tc>
          <w:tcPr>
            <w:tcW w:w="1188" w:type="dxa"/>
            <w:vMerge/>
          </w:tcPr>
          <w:p w14:paraId="37B0938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0C18285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4.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SLOTWIŃSKI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Lucyna</w:t>
            </w:r>
          </w:p>
        </w:tc>
        <w:tc>
          <w:tcPr>
            <w:tcW w:w="1830" w:type="dxa"/>
          </w:tcPr>
          <w:p w14:paraId="15D04EF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Achterstr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. 3a</w:t>
            </w:r>
          </w:p>
          <w:p w14:paraId="7372773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28359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Bremen</w:t>
            </w:r>
            <w:proofErr w:type="spellEnd"/>
          </w:p>
        </w:tc>
        <w:tc>
          <w:tcPr>
            <w:tcW w:w="2711" w:type="dxa"/>
          </w:tcPr>
          <w:p w14:paraId="0954E4E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tel.: 0421/20 4840</w:t>
            </w:r>
          </w:p>
          <w:p w14:paraId="18DF57D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: 0421/2048411</w:t>
            </w:r>
          </w:p>
          <w:p w14:paraId="4B3A146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kom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.: 0171/7629470</w:t>
            </w:r>
          </w:p>
          <w:p w14:paraId="0E2E3EF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e-mail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lslot@web.de</w:t>
            </w:r>
          </w:p>
        </w:tc>
        <w:tc>
          <w:tcPr>
            <w:tcW w:w="1671" w:type="dxa"/>
          </w:tcPr>
          <w:p w14:paraId="1F333BE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karne, rodzinne, gospodarcze, cywilne, pracy</w:t>
            </w:r>
          </w:p>
        </w:tc>
      </w:tr>
      <w:tr w:rsidR="00C03743" w:rsidRPr="00C03743" w14:paraId="7F99821F" w14:textId="77777777" w:rsidTr="00594466">
        <w:tc>
          <w:tcPr>
            <w:tcW w:w="1188" w:type="dxa"/>
            <w:vMerge/>
          </w:tcPr>
          <w:p w14:paraId="47E9AED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6AE5B6D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5.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WŁODARCZYK -ZIMNY</w:t>
            </w:r>
          </w:p>
          <w:p w14:paraId="09A4213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Aleksandra</w:t>
            </w:r>
          </w:p>
          <w:p w14:paraId="7899E23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42881F2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Adwokat z dodatkową specjalizacją do międzynarodowych spraw handlowo- gospodarczych (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Fachanwältin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für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internationales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Wirtschaftsrecht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1830" w:type="dxa"/>
          </w:tcPr>
          <w:p w14:paraId="7B20574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Carl-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Ronningstr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. 2</w:t>
            </w:r>
          </w:p>
          <w:p w14:paraId="22C275B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28195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Bremen</w:t>
            </w:r>
            <w:proofErr w:type="spellEnd"/>
          </w:p>
        </w:tc>
        <w:tc>
          <w:tcPr>
            <w:tcW w:w="2711" w:type="dxa"/>
          </w:tcPr>
          <w:p w14:paraId="192B162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tel.: 0421/6966110</w:t>
            </w:r>
          </w:p>
          <w:p w14:paraId="24FD5E6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: 0421/69661166</w:t>
            </w:r>
          </w:p>
          <w:p w14:paraId="271BBB3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kom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.: 0172/134 0631</w:t>
            </w:r>
          </w:p>
          <w:p w14:paraId="6DEAC58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e-mail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:</w:t>
            </w:r>
          </w:p>
          <w:p w14:paraId="62A80ED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de-DE"/>
              </w:rPr>
            </w:pPr>
            <w:r>
              <w:fldChar w:fldCharType="begin"/>
            </w:r>
            <w:r w:rsidRPr="003E407A">
              <w:rPr>
                <w:lang w:val="de-DE"/>
              </w:rPr>
              <w:instrText>HYPERLINK "mailto:kontakt@rechtsanwalt-deutschland-polen.de"</w:instrText>
            </w:r>
            <w:r>
              <w:fldChar w:fldCharType="separate"/>
            </w:r>
            <w:r w:rsidRPr="00C03743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de-DE"/>
              </w:rPr>
              <w:t>kontakt@rechtsanwalt-deutschland-polen.de</w:t>
            </w:r>
            <w:r>
              <w:fldChar w:fldCharType="end"/>
            </w:r>
          </w:p>
          <w:p w14:paraId="644DA59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e-mail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: </w:t>
            </w:r>
            <w:hyperlink r:id="rId6" w:history="1">
              <w:r w:rsidRPr="00C03743">
                <w:rPr>
                  <w:rFonts w:ascii="Calibri" w:eastAsia="Calibri" w:hAnsi="Calibri" w:cs="Times New Roman"/>
                  <w:b/>
                  <w:bCs/>
                  <w:sz w:val="18"/>
                  <w:szCs w:val="18"/>
                  <w:lang w:val="de-DE"/>
                </w:rPr>
                <w:t>kontakt@adwokat-polska-niemcy.pl</w:t>
              </w:r>
            </w:hyperlink>
          </w:p>
          <w:p w14:paraId="11D5A19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>
              <w:fldChar w:fldCharType="begin"/>
            </w:r>
            <w:r w:rsidRPr="003E407A">
              <w:rPr>
                <w:lang w:val="de-DE"/>
              </w:rPr>
              <w:instrText>HYPERLINK "http://www.rechtsanwalt-deutschland-polen.de"</w:instrText>
            </w:r>
            <w:r>
              <w:fldChar w:fldCharType="separate"/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www.rechtsanwalt-deutschland-polen.de</w:t>
            </w:r>
            <w:r>
              <w:fldChar w:fldCharType="end"/>
            </w:r>
          </w:p>
          <w:p w14:paraId="4BA5DA2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>
              <w:fldChar w:fldCharType="begin"/>
            </w:r>
            <w:r w:rsidRPr="003E407A">
              <w:rPr>
                <w:lang w:val="de-DE"/>
              </w:rPr>
              <w:instrText>HYPERLINK "http://www.adwokat-niemcy-polska.pl"</w:instrText>
            </w:r>
            <w:r>
              <w:fldChar w:fldCharType="separate"/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www.adwokat-niemcy-polska.pl</w:t>
            </w:r>
            <w:r>
              <w:fldChar w:fldCharType="end"/>
            </w:r>
          </w:p>
          <w:p w14:paraId="34ADF28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103D733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(pracownicy sekretariatu/asystenci adwokatów posługują się językiem polskim i niemieckim)</w:t>
            </w:r>
          </w:p>
        </w:tc>
        <w:tc>
          <w:tcPr>
            <w:tcW w:w="1671" w:type="dxa"/>
          </w:tcPr>
          <w:p w14:paraId="2079E6D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międzynarodowe prawo handlowe, międzynarodowe prawo spółek, międzynarodowe prawo transportowe, międzynarodowe prawo wypadkowe, międzynarodowe prawo spadkowe, transgraniczne prawo pracy</w:t>
            </w:r>
          </w:p>
        </w:tc>
      </w:tr>
      <w:tr w:rsidR="00C03743" w:rsidRPr="00C03743" w14:paraId="55514815" w14:textId="77777777" w:rsidTr="00594466">
        <w:tc>
          <w:tcPr>
            <w:tcW w:w="1188" w:type="dxa"/>
          </w:tcPr>
          <w:p w14:paraId="3F21CC0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GARBSEN</w:t>
            </w:r>
          </w:p>
        </w:tc>
        <w:tc>
          <w:tcPr>
            <w:tcW w:w="1779" w:type="dxa"/>
          </w:tcPr>
          <w:p w14:paraId="0E9E2B6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1.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HERRMANN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Markus</w:t>
            </w:r>
          </w:p>
        </w:tc>
        <w:tc>
          <w:tcPr>
            <w:tcW w:w="1830" w:type="dxa"/>
          </w:tcPr>
          <w:p w14:paraId="64F3BAA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Alte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Ricklinger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Str. 6</w:t>
            </w:r>
          </w:p>
          <w:p w14:paraId="754B6C6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30823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Garbsen</w:t>
            </w:r>
            <w:proofErr w:type="spellEnd"/>
          </w:p>
        </w:tc>
        <w:tc>
          <w:tcPr>
            <w:tcW w:w="2711" w:type="dxa"/>
          </w:tcPr>
          <w:p w14:paraId="698ABB4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tel.: 05137/10268</w:t>
            </w:r>
          </w:p>
          <w:p w14:paraId="0A3F896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faks: 05137/10316</w:t>
            </w:r>
          </w:p>
        </w:tc>
        <w:tc>
          <w:tcPr>
            <w:tcW w:w="1671" w:type="dxa"/>
          </w:tcPr>
          <w:p w14:paraId="428722D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karne, cywilne, gospodarcze</w:t>
            </w:r>
          </w:p>
        </w:tc>
      </w:tr>
      <w:tr w:rsidR="00C03743" w:rsidRPr="00C03743" w14:paraId="7278060B" w14:textId="77777777" w:rsidTr="00594466">
        <w:tc>
          <w:tcPr>
            <w:tcW w:w="1188" w:type="dxa"/>
          </w:tcPr>
          <w:p w14:paraId="2A4738A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GÖTTINGEN</w:t>
            </w:r>
          </w:p>
        </w:tc>
        <w:tc>
          <w:tcPr>
            <w:tcW w:w="1779" w:type="dxa"/>
          </w:tcPr>
          <w:p w14:paraId="09543AA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1.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KOLLENDER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Waldemar</w:t>
            </w:r>
          </w:p>
        </w:tc>
        <w:tc>
          <w:tcPr>
            <w:tcW w:w="1830" w:type="dxa"/>
          </w:tcPr>
          <w:p w14:paraId="7F5ADB0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Schillerstr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. 6</w:t>
            </w:r>
          </w:p>
          <w:p w14:paraId="5B927F6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37083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Göttingen</w:t>
            </w:r>
            <w:proofErr w:type="spellEnd"/>
          </w:p>
        </w:tc>
        <w:tc>
          <w:tcPr>
            <w:tcW w:w="2711" w:type="dxa"/>
          </w:tcPr>
          <w:p w14:paraId="1E2D773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0551/486580</w:t>
            </w:r>
          </w:p>
          <w:p w14:paraId="5144588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0551/7709404</w:t>
            </w:r>
          </w:p>
          <w:p w14:paraId="4605B03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kolender@arcor.de</w:t>
            </w:r>
          </w:p>
          <w:p w14:paraId="634671D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www.ra-kollender.de</w:t>
            </w:r>
          </w:p>
        </w:tc>
        <w:tc>
          <w:tcPr>
            <w:tcW w:w="1671" w:type="dxa"/>
          </w:tcPr>
          <w:p w14:paraId="208A3DF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sprawy karne, cywilne, rodzinne, gospodarcze, transportowe, 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wypadkowe, wynajmu</w:t>
            </w:r>
          </w:p>
        </w:tc>
      </w:tr>
      <w:tr w:rsidR="00C03743" w:rsidRPr="00C03743" w14:paraId="4545FBBA" w14:textId="77777777" w:rsidTr="00594466">
        <w:tc>
          <w:tcPr>
            <w:tcW w:w="1188" w:type="dxa"/>
          </w:tcPr>
          <w:p w14:paraId="018CC19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lastRenderedPageBreak/>
              <w:t>KILONIA</w:t>
            </w:r>
          </w:p>
        </w:tc>
        <w:tc>
          <w:tcPr>
            <w:tcW w:w="1779" w:type="dxa"/>
          </w:tcPr>
          <w:p w14:paraId="0FEC9A5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1.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DAMMERS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Johanna</w:t>
            </w:r>
          </w:p>
        </w:tc>
        <w:tc>
          <w:tcPr>
            <w:tcW w:w="1830" w:type="dxa"/>
          </w:tcPr>
          <w:p w14:paraId="02EA1AE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Bielenbergstraße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28</w:t>
            </w:r>
          </w:p>
          <w:p w14:paraId="6A16FBB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24143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Kiel</w:t>
            </w:r>
            <w:proofErr w:type="spellEnd"/>
          </w:p>
        </w:tc>
        <w:tc>
          <w:tcPr>
            <w:tcW w:w="2711" w:type="dxa"/>
          </w:tcPr>
          <w:p w14:paraId="0EC2FA2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0431 / 73038000</w:t>
            </w:r>
          </w:p>
          <w:p w14:paraId="690477F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.: 0431 / 73038001</w:t>
            </w:r>
          </w:p>
          <w:p w14:paraId="6B7B6D5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jura@kanzlei-dammers.de</w:t>
            </w:r>
          </w:p>
          <w:p w14:paraId="791D7871" w14:textId="77777777" w:rsidR="00C03743" w:rsidRPr="001A4134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1A413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www.Jura@kanzlei-dammer.de</w:t>
            </w:r>
          </w:p>
        </w:tc>
        <w:tc>
          <w:tcPr>
            <w:tcW w:w="1671" w:type="dxa"/>
          </w:tcPr>
          <w:p w14:paraId="7AA273E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rodzinne, prawo pracy i prawo o ruchu drogowym i prawo ubezpieczeniowe (wypadki samochodowe)</w:t>
            </w:r>
          </w:p>
        </w:tc>
      </w:tr>
      <w:tr w:rsidR="00C03743" w:rsidRPr="00C03743" w14:paraId="093C777C" w14:textId="77777777" w:rsidTr="00594466">
        <w:tc>
          <w:tcPr>
            <w:tcW w:w="1188" w:type="dxa"/>
            <w:vMerge w:val="restart"/>
          </w:tcPr>
          <w:p w14:paraId="28D6E41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HAMBURG</w:t>
            </w:r>
          </w:p>
        </w:tc>
        <w:tc>
          <w:tcPr>
            <w:tcW w:w="1779" w:type="dxa"/>
          </w:tcPr>
          <w:p w14:paraId="56F81D5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1.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BLÜMEL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Olivia</w:t>
            </w:r>
          </w:p>
        </w:tc>
        <w:tc>
          <w:tcPr>
            <w:tcW w:w="1830" w:type="dxa"/>
          </w:tcPr>
          <w:p w14:paraId="07898EA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Weidenbaumsweg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6</w:t>
            </w:r>
          </w:p>
          <w:p w14:paraId="4332A1E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21029 Hamburg</w:t>
            </w:r>
          </w:p>
        </w:tc>
        <w:tc>
          <w:tcPr>
            <w:tcW w:w="2711" w:type="dxa"/>
          </w:tcPr>
          <w:p w14:paraId="0879800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tel.: 040/729604700</w:t>
            </w:r>
          </w:p>
          <w:p w14:paraId="383111A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faks: 040/729604729</w:t>
            </w:r>
          </w:p>
        </w:tc>
        <w:tc>
          <w:tcPr>
            <w:tcW w:w="1671" w:type="dxa"/>
          </w:tcPr>
          <w:p w14:paraId="4D7E818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rodzinne</w:t>
            </w:r>
          </w:p>
        </w:tc>
      </w:tr>
      <w:tr w:rsidR="00C03743" w:rsidRPr="00C03743" w14:paraId="0CCC396C" w14:textId="77777777" w:rsidTr="00594466">
        <w:tc>
          <w:tcPr>
            <w:tcW w:w="1188" w:type="dxa"/>
            <w:vMerge/>
          </w:tcPr>
          <w:p w14:paraId="6FC0762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582D45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2.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BYTOMSKI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Bernhard</w:t>
            </w:r>
          </w:p>
          <w:p w14:paraId="471A1E8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5012B92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7954D96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Partner w Polsce</w:t>
            </w:r>
          </w:p>
          <w:p w14:paraId="47259AB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adw. Cezary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NOWAKOWSKI</w:t>
            </w:r>
          </w:p>
        </w:tc>
        <w:tc>
          <w:tcPr>
            <w:tcW w:w="1830" w:type="dxa"/>
          </w:tcPr>
          <w:p w14:paraId="08AD24D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Spitalerstrasse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16</w:t>
            </w:r>
          </w:p>
          <w:p w14:paraId="756B151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20095 Hamburg</w:t>
            </w:r>
          </w:p>
          <w:p w14:paraId="2814C3B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3FA3F08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0F506B9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Pl. Rowińskiego 2</w:t>
            </w:r>
          </w:p>
          <w:p w14:paraId="1B3BC72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63-400 Ostrów Wlkp.</w:t>
            </w:r>
          </w:p>
        </w:tc>
        <w:tc>
          <w:tcPr>
            <w:tcW w:w="2711" w:type="dxa"/>
          </w:tcPr>
          <w:p w14:paraId="5F53504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tel.: 040/324422</w:t>
            </w:r>
          </w:p>
          <w:p w14:paraId="1A3C517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e-mail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: ra.bytomski@t-online.de</w:t>
            </w:r>
          </w:p>
          <w:p w14:paraId="170F3F7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3F02994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61BE81C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0048 62/5918123</w:t>
            </w:r>
          </w:p>
        </w:tc>
        <w:tc>
          <w:tcPr>
            <w:tcW w:w="1671" w:type="dxa"/>
          </w:tcPr>
          <w:p w14:paraId="64863C8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gospodarcze, karne, cywilne, rodzinne</w:t>
            </w:r>
          </w:p>
        </w:tc>
      </w:tr>
      <w:tr w:rsidR="00C03743" w:rsidRPr="00C03743" w14:paraId="0A0A1B51" w14:textId="77777777" w:rsidTr="00594466">
        <w:tc>
          <w:tcPr>
            <w:tcW w:w="1188" w:type="dxa"/>
            <w:vMerge/>
          </w:tcPr>
          <w:p w14:paraId="11C390D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6977EB1" w14:textId="77777777" w:rsidR="00C03743" w:rsidRPr="00C03743" w:rsidRDefault="00C03743" w:rsidP="00C03743">
            <w:pPr>
              <w:shd w:val="clear" w:color="auto" w:fill="FFFFFF"/>
              <w:rPr>
                <w:rFonts w:ascii="Calibri" w:eastAsia="Calibri" w:hAnsi="Calibri" w:cs="Times New Roman"/>
                <w:sz w:val="18"/>
                <w:szCs w:val="18"/>
                <w:lang w:val="de-DE" w:eastAsia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3.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GRAU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Adriana LL.M.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 w:eastAsia="de-DE"/>
              </w:rPr>
              <w:t xml:space="preserve"> </w:t>
            </w:r>
          </w:p>
          <w:p w14:paraId="4CE3FAD5" w14:textId="77777777" w:rsidR="00C03743" w:rsidRPr="00C03743" w:rsidRDefault="00C03743" w:rsidP="00C03743">
            <w:pPr>
              <w:shd w:val="clear" w:color="auto" w:fill="FFFFFF"/>
              <w:rPr>
                <w:rFonts w:ascii="Calibri" w:eastAsia="Calibri" w:hAnsi="Calibri" w:cs="Times New Roman"/>
                <w:sz w:val="18"/>
                <w:szCs w:val="18"/>
                <w:lang w:val="de-DE" w:eastAsia="de-DE"/>
              </w:rPr>
            </w:pPr>
          </w:p>
          <w:p w14:paraId="611A8F80" w14:textId="77777777" w:rsidR="00C03743" w:rsidRPr="00C03743" w:rsidRDefault="00C03743" w:rsidP="00C03743">
            <w:pPr>
              <w:shd w:val="clear" w:color="auto" w:fill="FFFFFF"/>
              <w:rPr>
                <w:rFonts w:ascii="Calibri" w:eastAsia="Calibri" w:hAnsi="Calibri" w:cs="Times New Roman"/>
                <w:sz w:val="18"/>
                <w:szCs w:val="18"/>
                <w:lang w:val="de-DE" w:eastAsia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 w:eastAsia="de-DE"/>
              </w:rPr>
              <w:t>Fachanwältin für gewerblichen Rechtsschutz</w:t>
            </w:r>
          </w:p>
          <w:p w14:paraId="52FFFE56" w14:textId="77777777" w:rsidR="00C03743" w:rsidRPr="00C03743" w:rsidRDefault="00C03743" w:rsidP="00C03743">
            <w:pPr>
              <w:shd w:val="clear" w:color="auto" w:fill="FFFFFF"/>
              <w:rPr>
                <w:rFonts w:ascii="Calibri" w:eastAsia="Calibri" w:hAnsi="Calibri" w:cs="Times New Roman"/>
                <w:sz w:val="18"/>
                <w:szCs w:val="18"/>
                <w:lang w:val="de-DE" w:eastAsia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 w:eastAsia="de-DE"/>
              </w:rPr>
              <w:t>Fachanwältin für Handels- und Gesellschaftsrecht</w:t>
            </w:r>
          </w:p>
          <w:p w14:paraId="41CD051B" w14:textId="77777777" w:rsidR="00C03743" w:rsidRPr="00C03743" w:rsidRDefault="00C03743" w:rsidP="00C03743">
            <w:pPr>
              <w:shd w:val="clear" w:color="auto" w:fill="FFFFFF"/>
              <w:rPr>
                <w:rFonts w:ascii="Calibri" w:eastAsia="Calibri" w:hAnsi="Calibri" w:cs="Times New Roman"/>
                <w:sz w:val="18"/>
                <w:szCs w:val="18"/>
                <w:lang w:val="de-DE" w:eastAsia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 w:eastAsia="de-DE"/>
              </w:rPr>
              <w:t>Datenschutzbeauftragte (TÜV Nord)</w:t>
            </w:r>
          </w:p>
          <w:p w14:paraId="7149AAC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322AA46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eastAsia="de-DE"/>
              </w:rPr>
              <w:t>Rechtsanwaltskanzlei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eastAsia="de-DE"/>
              </w:rPr>
              <w:t xml:space="preserve"> GRAU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eastAsia="de-DE"/>
              </w:rPr>
              <w:t>Rechtsanwälte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eastAsia="de-DE"/>
              </w:rPr>
              <w:t>PartGmbB</w:t>
            </w:r>
            <w:proofErr w:type="spellEnd"/>
          </w:p>
        </w:tc>
        <w:tc>
          <w:tcPr>
            <w:tcW w:w="1830" w:type="dxa"/>
          </w:tcPr>
          <w:p w14:paraId="28F2287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Rödingsmarkt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20</w:t>
            </w:r>
          </w:p>
          <w:p w14:paraId="6D07FCC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20459 Hamburg</w:t>
            </w:r>
          </w:p>
        </w:tc>
        <w:tc>
          <w:tcPr>
            <w:tcW w:w="2711" w:type="dxa"/>
          </w:tcPr>
          <w:p w14:paraId="667A49E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040/180364020</w:t>
            </w:r>
          </w:p>
          <w:p w14:paraId="7C72A98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040/180364022</w:t>
            </w:r>
          </w:p>
          <w:p w14:paraId="55DF05E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kontakt@graulaw.eu</w:t>
            </w:r>
          </w:p>
          <w:p w14:paraId="67F3131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www.graulaw.eu</w:t>
            </w:r>
          </w:p>
        </w:tc>
        <w:tc>
          <w:tcPr>
            <w:tcW w:w="1671" w:type="dxa"/>
          </w:tcPr>
          <w:p w14:paraId="732F2EF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gospodarcze, prawo cywilne, prawo własności przemysłowej i intelektualnej, prawo spółek, prawo handlowe,</w:t>
            </w:r>
          </w:p>
          <w:p w14:paraId="7429B7F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transportowe,</w:t>
            </w:r>
          </w:p>
          <w:p w14:paraId="7F841AE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ochrona danych osobowych </w:t>
            </w:r>
          </w:p>
        </w:tc>
      </w:tr>
      <w:tr w:rsidR="00C03743" w:rsidRPr="00C03743" w14:paraId="3DC9C8ED" w14:textId="77777777" w:rsidTr="00594466">
        <w:tc>
          <w:tcPr>
            <w:tcW w:w="1188" w:type="dxa"/>
            <w:vMerge/>
          </w:tcPr>
          <w:p w14:paraId="40C6B9D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22D3FE3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4.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GRÜTZ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Peter</w:t>
            </w:r>
          </w:p>
        </w:tc>
        <w:tc>
          <w:tcPr>
            <w:tcW w:w="1830" w:type="dxa"/>
          </w:tcPr>
          <w:p w14:paraId="39CB612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Kurt-A.-Körber Chaussee 10</w:t>
            </w:r>
          </w:p>
          <w:p w14:paraId="4A5B470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21033 Hamburg</w:t>
            </w:r>
          </w:p>
        </w:tc>
        <w:tc>
          <w:tcPr>
            <w:tcW w:w="2711" w:type="dxa"/>
          </w:tcPr>
          <w:p w14:paraId="2AC1797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tel.: 040 / 797 546 12</w:t>
            </w:r>
          </w:p>
          <w:p w14:paraId="5B5CB4F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.: 040 / 797 546 11</w:t>
            </w:r>
          </w:p>
          <w:p w14:paraId="0E9794E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e-mail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info@kanzlei-gruetz.de</w:t>
            </w:r>
          </w:p>
        </w:tc>
        <w:tc>
          <w:tcPr>
            <w:tcW w:w="1671" w:type="dxa"/>
          </w:tcPr>
          <w:p w14:paraId="6837BFE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drogowe, prawo pracy, prawo budowlane, prawo cywilne, prawo rodzinne, prawo karne</w:t>
            </w:r>
          </w:p>
        </w:tc>
      </w:tr>
      <w:tr w:rsidR="00C03743" w:rsidRPr="00C03743" w14:paraId="4C3018CF" w14:textId="77777777" w:rsidTr="00594466">
        <w:tc>
          <w:tcPr>
            <w:tcW w:w="1188" w:type="dxa"/>
            <w:vMerge/>
          </w:tcPr>
          <w:p w14:paraId="012DF4E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B1A173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5.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HAGEMEIER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Miriam</w:t>
            </w:r>
          </w:p>
        </w:tc>
        <w:tc>
          <w:tcPr>
            <w:tcW w:w="1830" w:type="dxa"/>
          </w:tcPr>
          <w:p w14:paraId="12F9812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Helbingstr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. 66</w:t>
            </w:r>
          </w:p>
          <w:p w14:paraId="08DBC6B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22047 Hamburg</w:t>
            </w:r>
          </w:p>
        </w:tc>
        <w:tc>
          <w:tcPr>
            <w:tcW w:w="2711" w:type="dxa"/>
          </w:tcPr>
          <w:p w14:paraId="72638B1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tel.: 040 28472290</w:t>
            </w:r>
          </w:p>
          <w:p w14:paraId="6FDBA9B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e-mail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:</w:t>
            </w:r>
          </w:p>
          <w:p w14:paraId="590A28A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hagemeier@serviceoffice.eu</w:t>
            </w:r>
          </w:p>
        </w:tc>
        <w:tc>
          <w:tcPr>
            <w:tcW w:w="1671" w:type="dxa"/>
          </w:tcPr>
          <w:p w14:paraId="75C61C1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rodzinne, karne, gospodarcze, najmu, cywilne, prawo ruchu drogowego, prawo podatkowe</w:t>
            </w:r>
          </w:p>
        </w:tc>
      </w:tr>
      <w:tr w:rsidR="00C03743" w:rsidRPr="00C03743" w14:paraId="583329E1" w14:textId="77777777" w:rsidTr="00594466">
        <w:tc>
          <w:tcPr>
            <w:tcW w:w="1188" w:type="dxa"/>
            <w:vMerge/>
          </w:tcPr>
          <w:p w14:paraId="6C34AC9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BCF070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6.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 xml:space="preserve">JUREWICZ – BEHRENS 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Patricia</w:t>
            </w:r>
          </w:p>
          <w:p w14:paraId="104EA66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3451F8E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Fachanwältin für Familienrecht</w:t>
            </w:r>
          </w:p>
        </w:tc>
        <w:tc>
          <w:tcPr>
            <w:tcW w:w="1830" w:type="dxa"/>
          </w:tcPr>
          <w:p w14:paraId="47C7C1E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Grosse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Theaterstr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 14</w:t>
            </w:r>
          </w:p>
          <w:p w14:paraId="556706B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20354 Hamburg</w:t>
            </w:r>
          </w:p>
        </w:tc>
        <w:tc>
          <w:tcPr>
            <w:tcW w:w="2711" w:type="dxa"/>
          </w:tcPr>
          <w:p w14:paraId="6C79C37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tel.:040/59460983</w:t>
            </w:r>
          </w:p>
          <w:p w14:paraId="164BB6E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faks:040/59460984</w:t>
            </w:r>
          </w:p>
          <w:p w14:paraId="71B437F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e-mail:</w:t>
            </w:r>
          </w:p>
          <w:p w14:paraId="29D3271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jurewicz@kanzlei-ggw.de</w:t>
            </w:r>
          </w:p>
          <w:p w14:paraId="248E7D3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www.kanzlei-ggw.de</w:t>
            </w:r>
          </w:p>
        </w:tc>
        <w:tc>
          <w:tcPr>
            <w:tcW w:w="1671" w:type="dxa"/>
          </w:tcPr>
          <w:p w14:paraId="09673A4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rodzinne, karne, cywilne, prawo pracy, karne</w:t>
            </w:r>
          </w:p>
        </w:tc>
      </w:tr>
      <w:tr w:rsidR="00C03743" w:rsidRPr="00C03743" w14:paraId="0588D5CA" w14:textId="77777777" w:rsidTr="00594466">
        <w:tc>
          <w:tcPr>
            <w:tcW w:w="1188" w:type="dxa"/>
            <w:vMerge/>
          </w:tcPr>
          <w:p w14:paraId="3DDA7B2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01B3358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7.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JĘDRZEJEWSKI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Michał</w:t>
            </w:r>
          </w:p>
          <w:p w14:paraId="531A266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Dipl. Jur.</w:t>
            </w:r>
          </w:p>
          <w:p w14:paraId="2D4048D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1638120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Rechtsanwaltskanzlei ADVOHANSE</w:t>
            </w:r>
          </w:p>
        </w:tc>
        <w:tc>
          <w:tcPr>
            <w:tcW w:w="1830" w:type="dxa"/>
          </w:tcPr>
          <w:p w14:paraId="0018D59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Hans-Henny-Jahnn-Weg 49, 22085 Hamburg</w:t>
            </w:r>
          </w:p>
        </w:tc>
        <w:tc>
          <w:tcPr>
            <w:tcW w:w="2711" w:type="dxa"/>
          </w:tcPr>
          <w:p w14:paraId="53C7A28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040/23491188</w:t>
            </w:r>
          </w:p>
          <w:p w14:paraId="2CB3F61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0163/9199007</w:t>
            </w:r>
          </w:p>
          <w:p w14:paraId="0EF54D1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040/46899600</w:t>
            </w:r>
          </w:p>
          <w:p w14:paraId="739B38A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info@advohanse.de</w:t>
            </w:r>
          </w:p>
          <w:p w14:paraId="24DA566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www.advohanse.de</w:t>
            </w:r>
          </w:p>
        </w:tc>
        <w:tc>
          <w:tcPr>
            <w:tcW w:w="1671" w:type="dxa"/>
          </w:tcPr>
          <w:p w14:paraId="6732B77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rodzinne,</w:t>
            </w:r>
          </w:p>
          <w:p w14:paraId="1FB5339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karne</w:t>
            </w:r>
          </w:p>
        </w:tc>
      </w:tr>
      <w:tr w:rsidR="00C03743" w:rsidRPr="00C03743" w14:paraId="1F5C1101" w14:textId="77777777" w:rsidTr="00594466">
        <w:tc>
          <w:tcPr>
            <w:tcW w:w="1188" w:type="dxa"/>
            <w:vMerge/>
          </w:tcPr>
          <w:p w14:paraId="6D7E671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2546E7B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8. Dr.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KÜHNEL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Artur</w:t>
            </w:r>
            <w:r w:rsidRPr="00C03743">
              <w:rPr>
                <w:rFonts w:ascii="Calibri" w:eastAsia="Calibri" w:hAnsi="Calibri" w:cs="Times New Roman"/>
                <w:lang w:val="de-DE"/>
              </w:rPr>
              <w:t xml:space="preserve"> </w:t>
            </w:r>
          </w:p>
          <w:p w14:paraId="2C33BD5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lang w:val="de-DE"/>
              </w:rPr>
            </w:pPr>
          </w:p>
          <w:p w14:paraId="57F330A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Specjalista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od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prawa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pracy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/ Fachanwalt für Arbeitsrecht</w:t>
            </w:r>
          </w:p>
        </w:tc>
        <w:tc>
          <w:tcPr>
            <w:tcW w:w="1830" w:type="dxa"/>
          </w:tcPr>
          <w:p w14:paraId="279E818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VAHLE KÜHNEL BECKER Fachanwälte für Arbeitsrecht</w:t>
            </w:r>
          </w:p>
          <w:p w14:paraId="06DB485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2572417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Jungfernstieg 40</w:t>
            </w:r>
          </w:p>
          <w:p w14:paraId="2B4542C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20354 Hamburg</w:t>
            </w:r>
          </w:p>
        </w:tc>
        <w:tc>
          <w:tcPr>
            <w:tcW w:w="2711" w:type="dxa"/>
          </w:tcPr>
          <w:p w14:paraId="1B1E8A2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040/3480990</w:t>
            </w:r>
          </w:p>
          <w:p w14:paraId="7DA6E22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040/34809922</w:t>
            </w:r>
          </w:p>
          <w:p w14:paraId="063F69F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e-mail:</w:t>
            </w:r>
          </w:p>
          <w:p w14:paraId="49D0A9D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kuehnel@vahlekuehnelbecker.de</w:t>
            </w:r>
          </w:p>
          <w:p w14:paraId="651105D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www.vahlekuehnelbecker.de</w:t>
            </w:r>
          </w:p>
          <w:p w14:paraId="59199CF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lastRenderedPageBreak/>
              <w:t>Linkedin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Pr="00C03743">
                <w:rPr>
                  <w:rFonts w:ascii="Calibri" w:eastAsia="Calibri" w:hAnsi="Calibri" w:cs="Times New Roman"/>
                  <w:sz w:val="18"/>
                  <w:szCs w:val="18"/>
                  <w:lang w:val="en-US"/>
                </w:rPr>
                <w:t>www.linkedin.com/in/kuehnel1</w:t>
              </w:r>
            </w:hyperlink>
          </w:p>
        </w:tc>
        <w:tc>
          <w:tcPr>
            <w:tcW w:w="1671" w:type="dxa"/>
          </w:tcPr>
          <w:p w14:paraId="46A7686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lastRenderedPageBreak/>
              <w:t>prawo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pracy</w:t>
            </w:r>
            <w:proofErr w:type="spellEnd"/>
          </w:p>
        </w:tc>
      </w:tr>
      <w:tr w:rsidR="00C03743" w:rsidRPr="00C03743" w14:paraId="577ED597" w14:textId="77777777" w:rsidTr="00594466">
        <w:tc>
          <w:tcPr>
            <w:tcW w:w="1188" w:type="dxa"/>
            <w:vMerge/>
          </w:tcPr>
          <w:p w14:paraId="2A051CF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213431A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9.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KRAWCZYK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Liliana</w:t>
            </w:r>
          </w:p>
          <w:p w14:paraId="6A60AC6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19C3C19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Fachanwältin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für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Familienrecht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 -</w:t>
            </w:r>
            <w:proofErr w:type="gram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Specjalzacja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w prawie rodzinnym</w:t>
            </w:r>
          </w:p>
        </w:tc>
        <w:tc>
          <w:tcPr>
            <w:tcW w:w="1830" w:type="dxa"/>
          </w:tcPr>
          <w:p w14:paraId="05E7931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Bergedorfer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Schloßstraße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17</w:t>
            </w:r>
          </w:p>
          <w:p w14:paraId="2002477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21029 Hamburg</w:t>
            </w:r>
          </w:p>
        </w:tc>
        <w:tc>
          <w:tcPr>
            <w:tcW w:w="2711" w:type="dxa"/>
          </w:tcPr>
          <w:p w14:paraId="127BD0C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040/882153760</w:t>
            </w:r>
          </w:p>
          <w:p w14:paraId="33065A5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: 040/882153766</w:t>
            </w:r>
          </w:p>
          <w:p w14:paraId="15C5480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e-mail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info@kanzlei-lk.de</w:t>
            </w:r>
          </w:p>
          <w:p w14:paraId="4C67F3E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4B04BED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www.kanzlei-lk.de</w:t>
            </w:r>
          </w:p>
          <w:p w14:paraId="1019CA0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</w:tc>
        <w:tc>
          <w:tcPr>
            <w:tcW w:w="1671" w:type="dxa"/>
          </w:tcPr>
          <w:p w14:paraId="4867F71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sprawy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rodzinne</w:t>
            </w:r>
            <w:proofErr w:type="spellEnd"/>
          </w:p>
        </w:tc>
      </w:tr>
      <w:tr w:rsidR="00C03743" w:rsidRPr="00C03743" w14:paraId="7FDA0564" w14:textId="77777777" w:rsidTr="00594466">
        <w:tc>
          <w:tcPr>
            <w:tcW w:w="1188" w:type="dxa"/>
            <w:vMerge/>
          </w:tcPr>
          <w:p w14:paraId="37D4F07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7F19498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10.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LABUDA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Arkadiusz</w:t>
            </w:r>
          </w:p>
        </w:tc>
        <w:tc>
          <w:tcPr>
            <w:tcW w:w="1830" w:type="dxa"/>
          </w:tcPr>
          <w:p w14:paraId="0826095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Hans-Henny- Jahnn- Weg 41-45</w:t>
            </w:r>
          </w:p>
          <w:p w14:paraId="36415E6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22085 Hamburg</w:t>
            </w:r>
          </w:p>
        </w:tc>
        <w:tc>
          <w:tcPr>
            <w:tcW w:w="2711" w:type="dxa"/>
          </w:tcPr>
          <w:p w14:paraId="04CF11F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040/64225388</w:t>
            </w:r>
          </w:p>
          <w:p w14:paraId="16F149A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040/64225383</w:t>
            </w:r>
          </w:p>
          <w:p w14:paraId="41A3A7D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e-mail:</w:t>
            </w:r>
          </w:p>
          <w:p w14:paraId="3E69EB7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labuda@kanzlei-labuda.com</w:t>
            </w:r>
          </w:p>
        </w:tc>
        <w:tc>
          <w:tcPr>
            <w:tcW w:w="1671" w:type="dxa"/>
          </w:tcPr>
          <w:p w14:paraId="007A4B2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prawo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podatkowe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,</w:t>
            </w:r>
          </w:p>
          <w:p w14:paraId="6EA30A9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prawo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cywilne</w:t>
            </w:r>
            <w:proofErr w:type="spellEnd"/>
          </w:p>
        </w:tc>
      </w:tr>
      <w:tr w:rsidR="00C03743" w:rsidRPr="00C03743" w14:paraId="10AF5250" w14:textId="77777777" w:rsidTr="00594466">
        <w:tc>
          <w:tcPr>
            <w:tcW w:w="1188" w:type="dxa"/>
            <w:vMerge/>
          </w:tcPr>
          <w:p w14:paraId="6A0DBE1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779" w:type="dxa"/>
          </w:tcPr>
          <w:p w14:paraId="2C4286C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11.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LUBOS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Adam</w:t>
            </w:r>
          </w:p>
        </w:tc>
        <w:tc>
          <w:tcPr>
            <w:tcW w:w="1830" w:type="dxa"/>
          </w:tcPr>
          <w:p w14:paraId="0F39FF0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Baumeisterstr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 2</w:t>
            </w:r>
          </w:p>
          <w:p w14:paraId="3EFA5F6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20099 Hamburg</w:t>
            </w:r>
          </w:p>
        </w:tc>
        <w:tc>
          <w:tcPr>
            <w:tcW w:w="2711" w:type="dxa"/>
          </w:tcPr>
          <w:p w14:paraId="2629D4E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+49 40/33450099</w:t>
            </w:r>
          </w:p>
          <w:p w14:paraId="2DDA1C8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+49 40/33450092</w:t>
            </w:r>
          </w:p>
          <w:p w14:paraId="23863D9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adamlb@online.de</w:t>
            </w:r>
          </w:p>
          <w:p w14:paraId="6FF69B8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www.rechtsanwalt-lubos.de</w:t>
            </w:r>
          </w:p>
        </w:tc>
        <w:tc>
          <w:tcPr>
            <w:tcW w:w="1671" w:type="dxa"/>
          </w:tcPr>
          <w:p w14:paraId="62BA898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najem lokali / czynsze,</w:t>
            </w:r>
          </w:p>
          <w:p w14:paraId="293ACC1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o ruchu drogowym (regulacja szkód i odszkodowań), prawo umów (umowy kupna-sprzedaży i umowy zlecenia),</w:t>
            </w:r>
          </w:p>
          <w:p w14:paraId="4FB49C9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pracy,</w:t>
            </w:r>
          </w:p>
          <w:p w14:paraId="5EE75D7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porady prawne dłużników, egzekucja roszczeń majątkowych, prawo upadłościowe (insolwencja),</w:t>
            </w:r>
          </w:p>
          <w:p w14:paraId="6CF867B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o zasiłek na dziecko (niem. "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Kindergeld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") ustawowa opieka, upoważnienia i dyspozycje pacjenta na wypadek choroby</w:t>
            </w:r>
          </w:p>
        </w:tc>
      </w:tr>
      <w:tr w:rsidR="00C03743" w:rsidRPr="00C03743" w14:paraId="4D1FF24F" w14:textId="77777777" w:rsidTr="00594466">
        <w:tc>
          <w:tcPr>
            <w:tcW w:w="1188" w:type="dxa"/>
            <w:vMerge/>
          </w:tcPr>
          <w:p w14:paraId="30F58C8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71CB2C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12. Dr.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MEPPEN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Daniel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Ryszard</w:t>
            </w:r>
          </w:p>
        </w:tc>
        <w:tc>
          <w:tcPr>
            <w:tcW w:w="1830" w:type="dxa"/>
          </w:tcPr>
          <w:p w14:paraId="0302EAF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Fischertwiete 2</w:t>
            </w:r>
          </w:p>
          <w:p w14:paraId="21FDA0F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20095 Hamburg</w:t>
            </w:r>
          </w:p>
        </w:tc>
        <w:tc>
          <w:tcPr>
            <w:tcW w:w="2711" w:type="dxa"/>
          </w:tcPr>
          <w:p w14:paraId="1A14C7E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040/74109470</w:t>
            </w:r>
          </w:p>
          <w:p w14:paraId="2A468F5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040/74109471</w:t>
            </w:r>
          </w:p>
          <w:p w14:paraId="6FF4BD1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info@advoprimum.de</w:t>
            </w:r>
          </w:p>
          <w:p w14:paraId="1B06EAB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www. polski-adwokat24.de</w:t>
            </w:r>
          </w:p>
        </w:tc>
        <w:tc>
          <w:tcPr>
            <w:tcW w:w="1671" w:type="dxa"/>
          </w:tcPr>
          <w:p w14:paraId="7366E30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budowlane, spadkowe, karne</w:t>
            </w:r>
          </w:p>
        </w:tc>
      </w:tr>
      <w:tr w:rsidR="00C03743" w:rsidRPr="00C03743" w14:paraId="7B92735E" w14:textId="77777777" w:rsidTr="00594466">
        <w:tc>
          <w:tcPr>
            <w:tcW w:w="1188" w:type="dxa"/>
            <w:vMerge/>
          </w:tcPr>
          <w:p w14:paraId="5D9FA33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045E2C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13. Dr. </w:t>
            </w:r>
            <w:r w:rsidRPr="00C03743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de-DE"/>
              </w:rPr>
              <w:t>Schürmann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Jan</w:t>
            </w:r>
            <w:r w:rsidRPr="00C03743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de-DE"/>
              </w:rPr>
              <w:t xml:space="preserve"> </w:t>
            </w:r>
          </w:p>
          <w:p w14:paraId="241AC08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Kancelaria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: Dr. Mertens &amp;Partner GbR</w:t>
            </w:r>
          </w:p>
          <w:p w14:paraId="315967D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</w:pPr>
          </w:p>
          <w:p w14:paraId="4DF0962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</w:pPr>
          </w:p>
          <w:p w14:paraId="21BDAFE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</w:pPr>
          </w:p>
          <w:p w14:paraId="051251A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</w:pPr>
          </w:p>
          <w:p w14:paraId="2AD2CBC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Partner w Polsce</w:t>
            </w:r>
          </w:p>
          <w:p w14:paraId="73E185C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Kancelaria Adwokacka</w:t>
            </w:r>
          </w:p>
          <w:p w14:paraId="2DD5613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Dr. Jacek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Franek</w:t>
            </w:r>
          </w:p>
        </w:tc>
        <w:tc>
          <w:tcPr>
            <w:tcW w:w="1830" w:type="dxa"/>
          </w:tcPr>
          <w:p w14:paraId="6DFF004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Heegbarg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12</w:t>
            </w:r>
          </w:p>
          <w:p w14:paraId="6ABB5FD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22391 Hamburg</w:t>
            </w:r>
          </w:p>
          <w:p w14:paraId="31589B3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2F484EB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0400E7B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31C5855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0199F14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09C9853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130740D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184FDC4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ul. Ledóchowskiej 5E/2</w:t>
            </w:r>
          </w:p>
          <w:p w14:paraId="4AC343C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02-972 Warszawa</w:t>
            </w:r>
          </w:p>
        </w:tc>
        <w:tc>
          <w:tcPr>
            <w:tcW w:w="2711" w:type="dxa"/>
          </w:tcPr>
          <w:p w14:paraId="400C54F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tel.: 040/6068730</w:t>
            </w:r>
          </w:p>
          <w:p w14:paraId="342563B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e-mail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: </w:t>
            </w:r>
            <w:r w:rsidRPr="00C03743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de-DE"/>
              </w:rPr>
              <w:t>schuermann@mertensundpartner.de; schuermann@dpjv.de</w:t>
            </w:r>
          </w:p>
          <w:p w14:paraId="196E923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www.dpjv.de</w:t>
            </w:r>
          </w:p>
          <w:p w14:paraId="41EAEBD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6C667DF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32FBEF1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060FDDD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29BF039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tel.: 0048 226229596</w:t>
            </w:r>
          </w:p>
          <w:p w14:paraId="1FFA447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kom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.: 0048 508191289</w:t>
            </w:r>
          </w:p>
          <w:p w14:paraId="5F21B6C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e-mail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sekretariat@jacek-franek.com; jacek-franek@jacek-franek.com</w:t>
            </w:r>
          </w:p>
        </w:tc>
        <w:tc>
          <w:tcPr>
            <w:tcW w:w="1671" w:type="dxa"/>
          </w:tcPr>
          <w:p w14:paraId="2B6D4AC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pracy, prawo budowlane, prawo gospodarcze</w:t>
            </w:r>
          </w:p>
          <w:p w14:paraId="1AD9A7E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2B0A2D7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407E259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4273D32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7078C18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3A55EF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5A39EEF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dochodzenie wierzytelności, prawo spółek, prawo handlowe, prawo podatkowe, sprawy spadkowe, nabywanie nieruchomości, sprawy karne</w:t>
            </w:r>
          </w:p>
        </w:tc>
      </w:tr>
      <w:tr w:rsidR="00C03743" w:rsidRPr="00C03743" w14:paraId="2AD951A5" w14:textId="77777777" w:rsidTr="00594466">
        <w:tc>
          <w:tcPr>
            <w:tcW w:w="1188" w:type="dxa"/>
            <w:vMerge/>
          </w:tcPr>
          <w:p w14:paraId="3C60C8F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680ABA9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14.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PESTKA-TIETZ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Alexandra</w:t>
            </w:r>
          </w:p>
          <w:p w14:paraId="7EA6282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Dipl. Jur.</w:t>
            </w:r>
          </w:p>
        </w:tc>
        <w:tc>
          <w:tcPr>
            <w:tcW w:w="1830" w:type="dxa"/>
          </w:tcPr>
          <w:p w14:paraId="475F111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Reiherdamm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44</w:t>
            </w:r>
          </w:p>
          <w:p w14:paraId="251FB71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20457 Hamburg</w:t>
            </w:r>
          </w:p>
        </w:tc>
        <w:tc>
          <w:tcPr>
            <w:tcW w:w="2711" w:type="dxa"/>
          </w:tcPr>
          <w:p w14:paraId="4CBF9A0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040/86686131</w:t>
            </w:r>
          </w:p>
          <w:p w14:paraId="6D8448D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040/86686130</w:t>
            </w:r>
          </w:p>
          <w:p w14:paraId="06EA711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lastRenderedPageBreak/>
              <w:t>e-mail: kanzlei-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pestka@hamburg.de</w:t>
            </w:r>
          </w:p>
          <w:p w14:paraId="6B00457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www.kanzlei-pestka.com</w:t>
            </w:r>
          </w:p>
        </w:tc>
        <w:tc>
          <w:tcPr>
            <w:tcW w:w="1671" w:type="dxa"/>
          </w:tcPr>
          <w:p w14:paraId="047580C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 xml:space="preserve">prawo cywilne, prawo o ruchu drogowym, prawo 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spedycyjno-transportowe, prawo celne, prawo karne, prawo o upadłości</w:t>
            </w:r>
          </w:p>
        </w:tc>
      </w:tr>
      <w:tr w:rsidR="00C03743" w:rsidRPr="00C03743" w14:paraId="506181CC" w14:textId="77777777" w:rsidTr="00594466">
        <w:tc>
          <w:tcPr>
            <w:tcW w:w="1188" w:type="dxa"/>
            <w:vMerge/>
          </w:tcPr>
          <w:p w14:paraId="6E1DDF2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0B06246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15.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PSCHERYWATZ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Darius</w:t>
            </w:r>
          </w:p>
        </w:tc>
        <w:tc>
          <w:tcPr>
            <w:tcW w:w="1830" w:type="dxa"/>
          </w:tcPr>
          <w:p w14:paraId="05AF191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Gurlittstr.20</w:t>
            </w:r>
          </w:p>
          <w:p w14:paraId="2961B45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20099 Hamburg</w:t>
            </w:r>
          </w:p>
        </w:tc>
        <w:tc>
          <w:tcPr>
            <w:tcW w:w="2711" w:type="dxa"/>
          </w:tcPr>
          <w:p w14:paraId="2450173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040/28056823</w:t>
            </w:r>
          </w:p>
          <w:p w14:paraId="2F96856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040/28056874</w:t>
            </w:r>
          </w:p>
          <w:p w14:paraId="3C876DC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e-mail:</w:t>
            </w:r>
          </w:p>
          <w:p w14:paraId="328BEE3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darius.pscherywatz@advokat-hamburg.eu</w:t>
            </w:r>
          </w:p>
        </w:tc>
        <w:tc>
          <w:tcPr>
            <w:tcW w:w="1671" w:type="dxa"/>
          </w:tcPr>
          <w:p w14:paraId="3D3FB72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gospodarcze, cywilne, prawo pracy, socjalne, prawo rodzinne, odszkodowania z tytułu wypadków drogowych, świadczenia rodzinne</w:t>
            </w:r>
          </w:p>
        </w:tc>
      </w:tr>
      <w:tr w:rsidR="00C03743" w:rsidRPr="00C03743" w14:paraId="477F339F" w14:textId="77777777" w:rsidTr="00594466">
        <w:tc>
          <w:tcPr>
            <w:tcW w:w="1188" w:type="dxa"/>
            <w:vMerge/>
          </w:tcPr>
          <w:p w14:paraId="47BD3EE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223354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16.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RACZEK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Roman</w:t>
            </w:r>
          </w:p>
        </w:tc>
        <w:tc>
          <w:tcPr>
            <w:tcW w:w="1830" w:type="dxa"/>
          </w:tcPr>
          <w:p w14:paraId="5BBFCD5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Elmenhorststraße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7</w:t>
            </w:r>
          </w:p>
          <w:p w14:paraId="6834852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22767 Hamburg</w:t>
            </w:r>
          </w:p>
        </w:tc>
        <w:tc>
          <w:tcPr>
            <w:tcW w:w="2711" w:type="dxa"/>
          </w:tcPr>
          <w:p w14:paraId="41E5E6A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040/28578282</w:t>
            </w:r>
          </w:p>
          <w:p w14:paraId="2BCDEC8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040/28578284</w:t>
            </w:r>
          </w:p>
          <w:p w14:paraId="15F7034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anwalt@ra-raczek.de</w:t>
            </w:r>
          </w:p>
          <w:p w14:paraId="4045A2A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Cs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bCs/>
                <w:sz w:val="18"/>
                <w:szCs w:val="18"/>
                <w:lang w:val="en-US"/>
              </w:rPr>
              <w:t>www.ra-raczek.de</w:t>
            </w:r>
          </w:p>
        </w:tc>
        <w:tc>
          <w:tcPr>
            <w:tcW w:w="1671" w:type="dxa"/>
          </w:tcPr>
          <w:p w14:paraId="4A7D645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karne, prawo socjalne, prawo ruchu drogowego</w:t>
            </w:r>
          </w:p>
        </w:tc>
      </w:tr>
      <w:tr w:rsidR="00C03743" w:rsidRPr="00C03743" w14:paraId="57DE6501" w14:textId="77777777" w:rsidTr="00594466">
        <w:tc>
          <w:tcPr>
            <w:tcW w:w="1188" w:type="dxa"/>
            <w:vMerge/>
          </w:tcPr>
          <w:p w14:paraId="75EC48A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04AD26F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17. </w:t>
            </w:r>
            <w:proofErr w:type="spellStart"/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Roggelin</w:t>
            </w:r>
            <w:proofErr w:type="spellEnd"/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 xml:space="preserve"> &amp;</w:t>
            </w:r>
          </w:p>
          <w:p w14:paraId="01BC66A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Partner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Hamburg</w:t>
            </w:r>
          </w:p>
        </w:tc>
        <w:tc>
          <w:tcPr>
            <w:tcW w:w="1830" w:type="dxa"/>
          </w:tcPr>
          <w:p w14:paraId="33BA48B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Große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Theaterstraße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42 </w:t>
            </w:r>
          </w:p>
          <w:p w14:paraId="0C83811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20354 Hamburg</w:t>
            </w:r>
          </w:p>
        </w:tc>
        <w:tc>
          <w:tcPr>
            <w:tcW w:w="2711" w:type="dxa"/>
          </w:tcPr>
          <w:p w14:paraId="2BFC81E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040/7699990</w:t>
            </w:r>
          </w:p>
          <w:p w14:paraId="11109BB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040/76999936</w:t>
            </w:r>
          </w:p>
          <w:p w14:paraId="45328DA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stefan.engelhardt@roggelin.de</w:t>
            </w:r>
          </w:p>
          <w:p w14:paraId="3F7209A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Cs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bCs/>
                <w:sz w:val="18"/>
                <w:szCs w:val="18"/>
                <w:lang w:val="en-US"/>
              </w:rPr>
              <w:t>www.roggelin.de</w:t>
            </w:r>
          </w:p>
        </w:tc>
        <w:tc>
          <w:tcPr>
            <w:tcW w:w="1671" w:type="dxa"/>
          </w:tcPr>
          <w:p w14:paraId="14E9236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pracy,</w:t>
            </w:r>
          </w:p>
          <w:p w14:paraId="4F00418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budowlane i prawo dla architekta, prawo spadkowe, prawo handlowe, prawo najmu, prawo medyczne, prawo rodzinne i prawo podatkowe</w:t>
            </w:r>
          </w:p>
        </w:tc>
      </w:tr>
      <w:tr w:rsidR="00C03743" w:rsidRPr="00C03743" w14:paraId="126C1996" w14:textId="77777777" w:rsidTr="00594466">
        <w:tc>
          <w:tcPr>
            <w:tcW w:w="1188" w:type="dxa"/>
            <w:vMerge/>
          </w:tcPr>
          <w:p w14:paraId="09D5C17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686BAD7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18.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SCHUMACHER &amp; PARTNER</w:t>
            </w:r>
          </w:p>
        </w:tc>
        <w:tc>
          <w:tcPr>
            <w:tcW w:w="1830" w:type="dxa"/>
          </w:tcPr>
          <w:p w14:paraId="05EBD4F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Mattentwiete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5</w:t>
            </w:r>
          </w:p>
          <w:p w14:paraId="43564D9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20457 Hamburg</w:t>
            </w:r>
          </w:p>
        </w:tc>
        <w:tc>
          <w:tcPr>
            <w:tcW w:w="2711" w:type="dxa"/>
          </w:tcPr>
          <w:p w14:paraId="60EC753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040/36098060</w:t>
            </w:r>
          </w:p>
          <w:p w14:paraId="6A59E8D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040/360980610</w:t>
            </w:r>
          </w:p>
          <w:p w14:paraId="164677D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</w:p>
          <w:p w14:paraId="287056F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www.schumacherundpartner.de</w:t>
            </w:r>
          </w:p>
        </w:tc>
        <w:tc>
          <w:tcPr>
            <w:tcW w:w="1671" w:type="dxa"/>
          </w:tcPr>
          <w:p w14:paraId="78C5E04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cywilne,</w:t>
            </w:r>
          </w:p>
          <w:p w14:paraId="5A390E3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rodzinne,</w:t>
            </w:r>
          </w:p>
          <w:p w14:paraId="59E3C79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karne</w:t>
            </w:r>
          </w:p>
        </w:tc>
      </w:tr>
      <w:tr w:rsidR="00C03743" w:rsidRPr="00C03743" w14:paraId="0EDEB7D1" w14:textId="77777777" w:rsidTr="00594466">
        <w:tc>
          <w:tcPr>
            <w:tcW w:w="1188" w:type="dxa"/>
            <w:vMerge/>
          </w:tcPr>
          <w:p w14:paraId="581E586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F3210C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19.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VON BORNE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Andrzej</w:t>
            </w:r>
          </w:p>
        </w:tc>
        <w:tc>
          <w:tcPr>
            <w:tcW w:w="1830" w:type="dxa"/>
          </w:tcPr>
          <w:p w14:paraId="5EBA865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Farmsener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Höhe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20</w:t>
            </w:r>
          </w:p>
          <w:p w14:paraId="34BFE47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22159 Hamburg</w:t>
            </w:r>
          </w:p>
        </w:tc>
        <w:tc>
          <w:tcPr>
            <w:tcW w:w="2711" w:type="dxa"/>
          </w:tcPr>
          <w:p w14:paraId="40AB5EB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tel.: 040/645 33191</w:t>
            </w:r>
          </w:p>
          <w:p w14:paraId="095CD3D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kom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.: 0151/53002062</w:t>
            </w:r>
          </w:p>
          <w:p w14:paraId="4937BEA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e-mail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info@von-borne.de</w:t>
            </w:r>
          </w:p>
          <w:p w14:paraId="7A9963C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www.von-borne.de</w:t>
            </w:r>
          </w:p>
        </w:tc>
        <w:tc>
          <w:tcPr>
            <w:tcW w:w="1671" w:type="dxa"/>
          </w:tcPr>
          <w:p w14:paraId="6994DC9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polski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adwokat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+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tłumacz</w:t>
            </w:r>
            <w:proofErr w:type="spellEnd"/>
          </w:p>
        </w:tc>
      </w:tr>
      <w:tr w:rsidR="00C03743" w:rsidRPr="00C03743" w14:paraId="6BA9DE92" w14:textId="77777777" w:rsidTr="00594466">
        <w:tc>
          <w:tcPr>
            <w:tcW w:w="1188" w:type="dxa"/>
            <w:vMerge w:val="restart"/>
          </w:tcPr>
          <w:p w14:paraId="113E7A3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  <w:lang w:val="en-US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  <w:lang w:val="en-US"/>
              </w:rPr>
              <w:t>HANNOVER</w:t>
            </w:r>
          </w:p>
        </w:tc>
        <w:tc>
          <w:tcPr>
            <w:tcW w:w="1779" w:type="dxa"/>
          </w:tcPr>
          <w:p w14:paraId="24E22BD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1.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GRYCZ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Jarosław</w:t>
            </w:r>
          </w:p>
          <w:p w14:paraId="13B813D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830" w:type="dxa"/>
          </w:tcPr>
          <w:p w14:paraId="17DD34C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Röselerstrasse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. 3</w:t>
            </w:r>
          </w:p>
          <w:p w14:paraId="1C3EC02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30159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Hannover</w:t>
            </w:r>
            <w:proofErr w:type="spellEnd"/>
          </w:p>
        </w:tc>
        <w:tc>
          <w:tcPr>
            <w:tcW w:w="2711" w:type="dxa"/>
          </w:tcPr>
          <w:p w14:paraId="2E5EC72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0511/98420680</w:t>
            </w:r>
          </w:p>
          <w:p w14:paraId="0509F57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0511/9793681</w:t>
            </w:r>
          </w:p>
          <w:p w14:paraId="6A1B6E3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grycz@gk-recht.de</w:t>
            </w:r>
          </w:p>
          <w:p w14:paraId="3960EBF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www.gk-recht.de</w:t>
            </w:r>
          </w:p>
        </w:tc>
        <w:tc>
          <w:tcPr>
            <w:tcW w:w="1671" w:type="dxa"/>
          </w:tcPr>
          <w:p w14:paraId="5649E38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pracy, podatkowe, karne, cywilne, gospodarcze, sprawy karne, rodzinne, spadkowe</w:t>
            </w:r>
          </w:p>
        </w:tc>
      </w:tr>
      <w:tr w:rsidR="00C03743" w:rsidRPr="00C03743" w14:paraId="3AC4D032" w14:textId="77777777" w:rsidTr="00594466">
        <w:tc>
          <w:tcPr>
            <w:tcW w:w="1188" w:type="dxa"/>
            <w:vMerge/>
          </w:tcPr>
          <w:p w14:paraId="6ECC79E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56D7E4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2.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KAROLCZAK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Marius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P.</w:t>
            </w:r>
          </w:p>
        </w:tc>
        <w:tc>
          <w:tcPr>
            <w:tcW w:w="1830" w:type="dxa"/>
          </w:tcPr>
          <w:p w14:paraId="4492C1F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Röselerstrasse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. 3</w:t>
            </w:r>
          </w:p>
          <w:p w14:paraId="4D27D57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30159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Hannover</w:t>
            </w:r>
            <w:proofErr w:type="spellEnd"/>
          </w:p>
        </w:tc>
        <w:tc>
          <w:tcPr>
            <w:tcW w:w="2711" w:type="dxa"/>
          </w:tcPr>
          <w:p w14:paraId="0C35A4B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0511/9793680</w:t>
            </w:r>
          </w:p>
          <w:p w14:paraId="00FD53A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0511/9793681</w:t>
            </w:r>
          </w:p>
          <w:p w14:paraId="117E1C1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karolczak@gk-recht.de</w:t>
            </w:r>
          </w:p>
          <w:p w14:paraId="2E082E3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www.gk-recht.de</w:t>
            </w:r>
          </w:p>
        </w:tc>
        <w:tc>
          <w:tcPr>
            <w:tcW w:w="1671" w:type="dxa"/>
          </w:tcPr>
          <w:p w14:paraId="0AE2D2F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pracy, podatkowe, karne, cywilne, gospodarcze, sprawy karne, rodzinne, spadkowe</w:t>
            </w:r>
          </w:p>
        </w:tc>
      </w:tr>
      <w:tr w:rsidR="00C03743" w:rsidRPr="00C03743" w14:paraId="120F120C" w14:textId="77777777" w:rsidTr="00594466">
        <w:tc>
          <w:tcPr>
            <w:tcW w:w="1188" w:type="dxa"/>
            <w:vMerge/>
          </w:tcPr>
          <w:p w14:paraId="2B73EAA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8FE4B7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3.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KNOLL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Izabela</w:t>
            </w:r>
          </w:p>
          <w:p w14:paraId="6EA291B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830" w:type="dxa"/>
          </w:tcPr>
          <w:p w14:paraId="6DBCDFC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Sutelstr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. 7 A</w:t>
            </w:r>
          </w:p>
          <w:p w14:paraId="01E1245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30659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Hannover</w:t>
            </w:r>
            <w:proofErr w:type="spellEnd"/>
          </w:p>
        </w:tc>
        <w:tc>
          <w:tcPr>
            <w:tcW w:w="2711" w:type="dxa"/>
          </w:tcPr>
          <w:p w14:paraId="353CEC9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0511/35399179</w:t>
            </w:r>
          </w:p>
          <w:p w14:paraId="7D4DFAE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0511 /35399166</w:t>
            </w:r>
          </w:p>
          <w:p w14:paraId="33A080A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rain.knoll@t-online.de</w:t>
            </w:r>
          </w:p>
          <w:p w14:paraId="2F73B09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Cs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bCs/>
                <w:sz w:val="18"/>
                <w:szCs w:val="18"/>
                <w:lang w:val="en-US"/>
              </w:rPr>
              <w:t>www.anwaltskanzlei-knoll.de</w:t>
            </w:r>
          </w:p>
        </w:tc>
        <w:tc>
          <w:tcPr>
            <w:tcW w:w="1671" w:type="dxa"/>
          </w:tcPr>
          <w:p w14:paraId="0449DC8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rodzinne wraz z postepowaniami według Konwencji Haskiej w sprawach uprowadzenia dzieci</w:t>
            </w:r>
          </w:p>
          <w:p w14:paraId="209F15A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pomoc ofiarom przemocy (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Gewaltschutzverfahren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</w:tr>
      <w:tr w:rsidR="00C03743" w:rsidRPr="00C03743" w14:paraId="68766182" w14:textId="77777777" w:rsidTr="00594466">
        <w:tc>
          <w:tcPr>
            <w:tcW w:w="1188" w:type="dxa"/>
            <w:vMerge/>
          </w:tcPr>
          <w:p w14:paraId="6734106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3671D0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4.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MATUSCHCZYK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Markus</w:t>
            </w:r>
          </w:p>
        </w:tc>
        <w:tc>
          <w:tcPr>
            <w:tcW w:w="1830" w:type="dxa"/>
          </w:tcPr>
          <w:p w14:paraId="35D1AA4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Kommandanturstraße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8</w:t>
            </w:r>
          </w:p>
          <w:p w14:paraId="477E2EA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30169 Hannover</w:t>
            </w:r>
          </w:p>
          <w:p w14:paraId="4ECF78E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085D37E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7B35EBB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5EA1773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7366823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</w:p>
          <w:p w14:paraId="3E9E7C0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ul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.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Kolberga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24/8</w:t>
            </w:r>
          </w:p>
          <w:p w14:paraId="61080E4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>41-710 Ruda Śląska</w:t>
            </w:r>
          </w:p>
        </w:tc>
        <w:tc>
          <w:tcPr>
            <w:tcW w:w="2711" w:type="dxa"/>
          </w:tcPr>
          <w:p w14:paraId="0D1974F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0 511/35779 888</w:t>
            </w:r>
          </w:p>
          <w:p w14:paraId="24A81AA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0 511/35 779 889</w:t>
            </w:r>
          </w:p>
          <w:p w14:paraId="6012DE4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e-mail:</w:t>
            </w:r>
          </w:p>
          <w:p w14:paraId="4EE6BF7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info@matuschczyk.com</w:t>
            </w:r>
          </w:p>
          <w:p w14:paraId="054CC28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www.matuschczyk.com</w:t>
            </w:r>
          </w:p>
          <w:p w14:paraId="6CCF7DA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F14238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72A3737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tel.: 0048 322426880</w:t>
            </w:r>
          </w:p>
          <w:p w14:paraId="0391877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faks: 0048 322426 888</w:t>
            </w:r>
          </w:p>
        </w:tc>
        <w:tc>
          <w:tcPr>
            <w:tcW w:w="1671" w:type="dxa"/>
          </w:tcPr>
          <w:p w14:paraId="0106444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rodzinne, prawo spadkowe, prawo karne, prawo administracyjne, prawo UE</w:t>
            </w:r>
          </w:p>
        </w:tc>
      </w:tr>
      <w:tr w:rsidR="00C03743" w:rsidRPr="00C03743" w14:paraId="5008C9E5" w14:textId="77777777" w:rsidTr="00594466">
        <w:tc>
          <w:tcPr>
            <w:tcW w:w="1188" w:type="dxa"/>
          </w:tcPr>
          <w:p w14:paraId="2087B2E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HILTER</w:t>
            </w:r>
          </w:p>
        </w:tc>
        <w:tc>
          <w:tcPr>
            <w:tcW w:w="1779" w:type="dxa"/>
          </w:tcPr>
          <w:p w14:paraId="10E67AA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de-DE"/>
              </w:rPr>
              <w:t>1. Dr. SCHÜRMEYER Jolanta</w:t>
            </w:r>
          </w:p>
          <w:p w14:paraId="74FCC18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de-DE"/>
              </w:rPr>
            </w:pPr>
          </w:p>
          <w:p w14:paraId="1F99E00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de-DE"/>
              </w:rPr>
            </w:pPr>
          </w:p>
          <w:p w14:paraId="6D33D04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de-DE"/>
              </w:rPr>
              <w:t>Fachanwältin für Arbeitsrecht</w:t>
            </w:r>
          </w:p>
        </w:tc>
        <w:tc>
          <w:tcPr>
            <w:tcW w:w="1830" w:type="dxa"/>
          </w:tcPr>
          <w:p w14:paraId="77CABB1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Osnabrücker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Str. 37</w:t>
            </w:r>
          </w:p>
          <w:p w14:paraId="37784649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49176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Hilter</w:t>
            </w:r>
            <w:proofErr w:type="spellEnd"/>
          </w:p>
        </w:tc>
        <w:tc>
          <w:tcPr>
            <w:tcW w:w="2711" w:type="dxa"/>
          </w:tcPr>
          <w:p w14:paraId="1C2D2BC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05409 /9809934</w:t>
            </w:r>
          </w:p>
          <w:p w14:paraId="0BF508D3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05409 /9891466</w:t>
            </w:r>
          </w:p>
          <w:p w14:paraId="52603B7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info@schuermeyer-recht.de</w:t>
            </w:r>
          </w:p>
          <w:p w14:paraId="50D6935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www.anwaltskanzlei-in-hilter.de</w:t>
            </w:r>
          </w:p>
        </w:tc>
        <w:tc>
          <w:tcPr>
            <w:tcW w:w="1671" w:type="dxa"/>
          </w:tcPr>
          <w:p w14:paraId="52DEFFD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gospodarcze, prawo najmu, prawo pracy, prawo ruchu drogowego, prawo upadłościowe, prawo cywilne</w:t>
            </w:r>
          </w:p>
        </w:tc>
      </w:tr>
      <w:tr w:rsidR="00C03743" w:rsidRPr="00C03743" w14:paraId="01A34A5F" w14:textId="77777777" w:rsidTr="00594466">
        <w:tc>
          <w:tcPr>
            <w:tcW w:w="1188" w:type="dxa"/>
          </w:tcPr>
          <w:p w14:paraId="7C362F4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NORDHEIM</w:t>
            </w:r>
          </w:p>
        </w:tc>
        <w:tc>
          <w:tcPr>
            <w:tcW w:w="1779" w:type="dxa"/>
          </w:tcPr>
          <w:p w14:paraId="45C0B5D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1.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MARSCHALL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Jacob</w:t>
            </w:r>
          </w:p>
        </w:tc>
        <w:tc>
          <w:tcPr>
            <w:tcW w:w="1830" w:type="dxa"/>
          </w:tcPr>
          <w:p w14:paraId="0D0E084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Dünenangerstr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. 10</w:t>
            </w:r>
          </w:p>
          <w:p w14:paraId="6E5F49B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37154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Nordheim</w:t>
            </w:r>
            <w:proofErr w:type="spellEnd"/>
          </w:p>
        </w:tc>
        <w:tc>
          <w:tcPr>
            <w:tcW w:w="2711" w:type="dxa"/>
          </w:tcPr>
          <w:p w14:paraId="589C538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0551/38174880</w:t>
            </w:r>
          </w:p>
          <w:p w14:paraId="003DAF6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0551/38174881</w:t>
            </w:r>
          </w:p>
          <w:p w14:paraId="597F975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rechtsanwalt.marschall@gmail.com</w:t>
            </w:r>
          </w:p>
          <w:p w14:paraId="0EDE3EB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www.rechtsanwalt-marschall.de</w:t>
            </w:r>
          </w:p>
        </w:tc>
        <w:tc>
          <w:tcPr>
            <w:tcW w:w="1671" w:type="dxa"/>
          </w:tcPr>
          <w:p w14:paraId="7F191E10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sprawy cywilne, karne, prawo ruchu drogowego, prawo pracy, umów, najmu oraz prawo rodzinne i spadkowe</w:t>
            </w:r>
          </w:p>
        </w:tc>
      </w:tr>
      <w:tr w:rsidR="00C03743" w:rsidRPr="00C03743" w14:paraId="3F242B47" w14:textId="77777777" w:rsidTr="00594466">
        <w:tc>
          <w:tcPr>
            <w:tcW w:w="1188" w:type="dxa"/>
            <w:vMerge w:val="restart"/>
          </w:tcPr>
          <w:p w14:paraId="7068CA0B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OSNABR</w:t>
            </w:r>
            <w:r w:rsidRPr="00C03743"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  <w:t>Ü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CK</w:t>
            </w:r>
          </w:p>
        </w:tc>
        <w:tc>
          <w:tcPr>
            <w:tcW w:w="1779" w:type="dxa"/>
          </w:tcPr>
          <w:p w14:paraId="7F1BF64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1.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MROWIETZ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Gustav</w:t>
            </w:r>
          </w:p>
        </w:tc>
        <w:tc>
          <w:tcPr>
            <w:tcW w:w="1830" w:type="dxa"/>
          </w:tcPr>
          <w:p w14:paraId="6EC468A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Möserstraße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1</w:t>
            </w:r>
          </w:p>
          <w:p w14:paraId="7FEF743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49074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Osnabrück</w:t>
            </w:r>
            <w:proofErr w:type="spellEnd"/>
          </w:p>
        </w:tc>
        <w:tc>
          <w:tcPr>
            <w:tcW w:w="2711" w:type="dxa"/>
          </w:tcPr>
          <w:p w14:paraId="2049EF3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0541/6688048</w:t>
            </w:r>
          </w:p>
          <w:p w14:paraId="4F6BFD3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0541/6688213</w:t>
            </w:r>
          </w:p>
          <w:p w14:paraId="7CDDB25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kontakt@mrowietz.eu</w:t>
            </w:r>
          </w:p>
          <w:p w14:paraId="6010B15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www.mrowietz-rechtsanwalt.de</w:t>
            </w:r>
          </w:p>
        </w:tc>
        <w:tc>
          <w:tcPr>
            <w:tcW w:w="1671" w:type="dxa"/>
          </w:tcPr>
          <w:p w14:paraId="7B71284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sprawy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karne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cywilne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gospodarcze</w:t>
            </w:r>
            <w:proofErr w:type="spellEnd"/>
          </w:p>
        </w:tc>
      </w:tr>
      <w:tr w:rsidR="00C03743" w:rsidRPr="00C03743" w14:paraId="39F01922" w14:textId="77777777" w:rsidTr="00594466">
        <w:tc>
          <w:tcPr>
            <w:tcW w:w="1188" w:type="dxa"/>
            <w:vMerge/>
          </w:tcPr>
          <w:p w14:paraId="699D0ED8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779" w:type="dxa"/>
          </w:tcPr>
          <w:p w14:paraId="494F5C52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de-DE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2.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de-DE"/>
              </w:rPr>
              <w:t>FALK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  <w:lang w:val="de-DE"/>
              </w:rPr>
              <w:t xml:space="preserve"> Leonarda</w:t>
            </w:r>
          </w:p>
        </w:tc>
        <w:tc>
          <w:tcPr>
            <w:tcW w:w="1830" w:type="dxa"/>
          </w:tcPr>
          <w:p w14:paraId="0495863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Goethering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3</w:t>
            </w:r>
          </w:p>
          <w:p w14:paraId="7749B57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49074 Osnabrück </w:t>
            </w:r>
          </w:p>
        </w:tc>
        <w:tc>
          <w:tcPr>
            <w:tcW w:w="2711" w:type="dxa"/>
          </w:tcPr>
          <w:p w14:paraId="61C3110F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0541/600 18718</w:t>
            </w:r>
          </w:p>
          <w:p w14:paraId="13725846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0541/600 187 28</w:t>
            </w:r>
          </w:p>
          <w:p w14:paraId="24B1378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e-mail:</w:t>
            </w:r>
          </w:p>
          <w:p w14:paraId="3DABA4B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hyperlink r:id="rId8" w:history="1">
              <w:r w:rsidRPr="00C03743">
                <w:rPr>
                  <w:rFonts w:ascii="Calibri" w:eastAsia="Calibri" w:hAnsi="Calibri" w:cs="Times New Roman"/>
                  <w:b/>
                  <w:sz w:val="18"/>
                  <w:szCs w:val="18"/>
                  <w:lang w:val="en-US"/>
                </w:rPr>
                <w:t>ra.falk@osnanet.de</w:t>
              </w:r>
            </w:hyperlink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 xml:space="preserve"> </w:t>
            </w:r>
          </w:p>
          <w:p w14:paraId="7CDB9BB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hyperlink r:id="rId9" w:history="1">
              <w:r w:rsidRPr="00C03743">
                <w:rPr>
                  <w:rFonts w:ascii="Calibri" w:eastAsia="Calibri" w:hAnsi="Calibri" w:cs="Times New Roman"/>
                  <w:sz w:val="18"/>
                  <w:szCs w:val="18"/>
                  <w:lang w:val="en-US"/>
                </w:rPr>
                <w:t>www.rae-ge.de</w:t>
              </w:r>
            </w:hyperlink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71" w:type="dxa"/>
          </w:tcPr>
          <w:p w14:paraId="0FF15FAD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rodzinne (rozwód, alimenty, prawa rodzicielskie, kontakty z dzieckiem, podział majątku, podział rentowy), prawo pracy (umowy), prawo drogowe (wypadki samochodowe)</w:t>
            </w:r>
          </w:p>
        </w:tc>
      </w:tr>
      <w:tr w:rsidR="00C03743" w:rsidRPr="00C03743" w14:paraId="5F4C8452" w14:textId="77777777" w:rsidTr="00594466">
        <w:tc>
          <w:tcPr>
            <w:tcW w:w="1188" w:type="dxa"/>
          </w:tcPr>
          <w:p w14:paraId="4B010A6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</w:pP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STUHR</w:t>
            </w:r>
          </w:p>
        </w:tc>
        <w:tc>
          <w:tcPr>
            <w:tcW w:w="1779" w:type="dxa"/>
          </w:tcPr>
          <w:p w14:paraId="01F94EEA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1.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</w:rPr>
              <w:t>PLÄTZER</w:t>
            </w: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Dorota</w:t>
            </w:r>
          </w:p>
        </w:tc>
        <w:tc>
          <w:tcPr>
            <w:tcW w:w="1830" w:type="dxa"/>
          </w:tcPr>
          <w:p w14:paraId="545528A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Stuhrer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Landstr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. 128a</w:t>
            </w:r>
          </w:p>
          <w:p w14:paraId="62052047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28816 Stuhr</w:t>
            </w:r>
          </w:p>
        </w:tc>
        <w:tc>
          <w:tcPr>
            <w:tcW w:w="2711" w:type="dxa"/>
          </w:tcPr>
          <w:p w14:paraId="79B42891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tel.: 0421 / 5659008</w:t>
            </w:r>
          </w:p>
          <w:p w14:paraId="0F854EA5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faks</w:t>
            </w:r>
            <w:proofErr w:type="spellEnd"/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: 0421 / 5659854</w:t>
            </w:r>
          </w:p>
          <w:p w14:paraId="0826CF1C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e-mail: </w:t>
            </w:r>
            <w:r w:rsidRPr="00C03743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info@kanzlei-plaetzer.de</w:t>
            </w:r>
          </w:p>
          <w:p w14:paraId="53E41D5E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www.adwokat-plaetzer.pl</w:t>
            </w:r>
          </w:p>
        </w:tc>
        <w:tc>
          <w:tcPr>
            <w:tcW w:w="1671" w:type="dxa"/>
          </w:tcPr>
          <w:p w14:paraId="714781D4" w14:textId="77777777" w:rsidR="00C03743" w:rsidRPr="00C03743" w:rsidRDefault="00C03743" w:rsidP="00C0374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03743">
              <w:rPr>
                <w:rFonts w:ascii="Calibri" w:eastAsia="Calibri" w:hAnsi="Calibri" w:cs="Times New Roman"/>
                <w:sz w:val="18"/>
                <w:szCs w:val="18"/>
              </w:rPr>
              <w:t>prawo cywilne, prawo spadkowe, prawo rodzinne, prawo pracy, prawo komunikacyjne</w:t>
            </w:r>
          </w:p>
        </w:tc>
      </w:tr>
    </w:tbl>
    <w:p w14:paraId="157D239F" w14:textId="77777777" w:rsidR="00C03743" w:rsidRPr="00C03743" w:rsidRDefault="00C03743" w:rsidP="00C03743">
      <w:pPr>
        <w:rPr>
          <w:rFonts w:ascii="Calibri" w:eastAsia="Calibri" w:hAnsi="Calibri" w:cs="Times New Roman"/>
          <w:sz w:val="18"/>
          <w:szCs w:val="18"/>
        </w:rPr>
      </w:pPr>
    </w:p>
    <w:p w14:paraId="7CCC3877" w14:textId="43DA529A" w:rsidR="00C03743" w:rsidRPr="00C03743" w:rsidRDefault="00C03743" w:rsidP="00C0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alibri" w:eastAsia="Calibri" w:hAnsi="Calibri" w:cs="Times New Roman"/>
          <w:sz w:val="18"/>
          <w:szCs w:val="18"/>
        </w:rPr>
      </w:pPr>
      <w:r w:rsidRPr="00C03743">
        <w:rPr>
          <w:rFonts w:ascii="Calibri" w:eastAsia="Calibri" w:hAnsi="Calibri" w:cs="Times New Roman"/>
          <w:sz w:val="18"/>
          <w:szCs w:val="18"/>
        </w:rPr>
        <w:t xml:space="preserve">W/w adwokaci działają samodzielnie i na własny rachunek. Konsulat nie ma wpływu na ich ewentualne decyzje o odmowie prowadzenia konkretnej sprawy. Nie jest również upoważniony do ingerowania w sposób prowadzenia </w:t>
      </w:r>
      <w:proofErr w:type="gramStart"/>
      <w:r w:rsidRPr="00C03743">
        <w:rPr>
          <w:rFonts w:ascii="Calibri" w:eastAsia="Calibri" w:hAnsi="Calibri" w:cs="Times New Roman"/>
          <w:sz w:val="18"/>
          <w:szCs w:val="18"/>
        </w:rPr>
        <w:t>sprawy,</w:t>
      </w:r>
      <w:proofErr w:type="gramEnd"/>
      <w:r w:rsidRPr="00C03743">
        <w:rPr>
          <w:rFonts w:ascii="Calibri" w:eastAsia="Calibri" w:hAnsi="Calibri" w:cs="Times New Roman"/>
          <w:sz w:val="18"/>
          <w:szCs w:val="18"/>
        </w:rPr>
        <w:t xml:space="preserve"> ani nie odpowiada za jakość usług. Wysokość honorarium ustalana jest bezpośrednio pomiędzy zleceniodawcą </w:t>
      </w:r>
      <w:r w:rsidRPr="00C03743">
        <w:rPr>
          <w:rFonts w:ascii="Calibri" w:eastAsia="Calibri" w:hAnsi="Calibri" w:cs="Times New Roman"/>
          <w:sz w:val="18"/>
          <w:szCs w:val="18"/>
        </w:rPr>
        <w:br/>
        <w:t>a adwokatem. Wszelka korespondencja powinna być prowadzona bezpośrednio z adwokatem.</w:t>
      </w:r>
    </w:p>
    <w:p w14:paraId="5727575C" w14:textId="77777777" w:rsidR="0060710D" w:rsidRDefault="0060710D"/>
    <w:sectPr w:rsidR="00607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BE"/>
    <w:rsid w:val="00063133"/>
    <w:rsid w:val="001A4134"/>
    <w:rsid w:val="00292637"/>
    <w:rsid w:val="003A45BE"/>
    <w:rsid w:val="003E407A"/>
    <w:rsid w:val="004C3DA0"/>
    <w:rsid w:val="0060710D"/>
    <w:rsid w:val="00C03743"/>
    <w:rsid w:val="00E0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358B3"/>
  <w15:chartTrackingRefBased/>
  <w15:docId w15:val="{0C309417-A7E2-4397-A246-4F4FF819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4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.falk@osnanet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nkedin.com/in/kuehnel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takt@adwokat-polska-niemcy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rae-ge.d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1504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Kowalewska-Borys Ewa</dc:creator>
  <cp:keywords/>
  <dc:description/>
  <cp:lastModifiedBy>Ptak Joanna</cp:lastModifiedBy>
  <cp:revision>2</cp:revision>
  <dcterms:created xsi:type="dcterms:W3CDTF">2026-08-06T08:35:00Z</dcterms:created>
  <dcterms:modified xsi:type="dcterms:W3CDTF">2026-08-06T08:35:00Z</dcterms:modified>
</cp:coreProperties>
</file>