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AB25" w14:textId="77777777" w:rsidR="003D0E13" w:rsidRDefault="003D0E13">
      <w:pPr>
        <w:rPr>
          <w:rFonts w:ascii="Lato" w:hAnsi="Lato"/>
          <w:sz w:val="16"/>
          <w:szCs w:val="16"/>
        </w:rPr>
      </w:pPr>
    </w:p>
    <w:p w14:paraId="3B39000A" w14:textId="69FCBE3E" w:rsidR="003D0E13" w:rsidRPr="009A2E3A" w:rsidRDefault="00231A94" w:rsidP="00B544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6AD27A5D" w14:textId="4132CD6B" w:rsidR="009A2E3A" w:rsidRPr="009A2E3A" w:rsidRDefault="009A2E3A" w:rsidP="00231A94">
      <w:pPr>
        <w:pStyle w:val="Akapitzlist"/>
        <w:numPr>
          <w:ilvl w:val="0"/>
          <w:numId w:val="4"/>
        </w:numPr>
        <w:shd w:val="clear" w:color="auto" w:fill="A5C9EB" w:themeFill="text2" w:themeFillTint="40"/>
        <w:rPr>
          <w:rFonts w:ascii="Calibri" w:hAnsi="Calibri" w:cs="Calibri"/>
          <w:b/>
          <w:bCs/>
        </w:rPr>
      </w:pPr>
      <w:r w:rsidRPr="009A2E3A">
        <w:rPr>
          <w:rFonts w:ascii="Calibri" w:hAnsi="Calibri" w:cs="Calibri"/>
          <w:b/>
          <w:bCs/>
        </w:rPr>
        <w:t>O</w:t>
      </w:r>
      <w:r w:rsidR="00231A94">
        <w:rPr>
          <w:rFonts w:ascii="Calibri" w:hAnsi="Calibri" w:cs="Calibri"/>
          <w:b/>
          <w:bCs/>
        </w:rPr>
        <w:t>PIS ZAŁOŻEŃ PROJEKTU</w:t>
      </w:r>
    </w:p>
    <w:p w14:paraId="2E5B052A" w14:textId="1BD32CF2" w:rsidR="00876E1C" w:rsidRDefault="009A2E3A" w:rsidP="009A2E3A">
      <w:pPr>
        <w:pStyle w:val="Bezodstpw"/>
        <w:rPr>
          <w:rFonts w:ascii="Calibri" w:hAnsi="Calibri" w:cs="Calibri"/>
          <w:lang w:eastAsia="pl-PL"/>
        </w:rPr>
      </w:pPr>
      <w:r w:rsidRPr="00E21429">
        <w:rPr>
          <w:rFonts w:ascii="Calibri" w:hAnsi="Calibri" w:cs="Calibri"/>
          <w:lang w:eastAsia="pl-PL"/>
        </w:rPr>
        <w:t xml:space="preserve">Rzecznik Praw Pacjenta realizuje projekt pt. </w:t>
      </w:r>
      <w:r w:rsidRPr="00876E1C">
        <w:rPr>
          <w:rFonts w:ascii="Calibri" w:hAnsi="Calibri" w:cs="Calibri"/>
          <w:b/>
          <w:bCs/>
          <w:i/>
          <w:iCs/>
          <w:lang w:eastAsia="pl-PL"/>
        </w:rPr>
        <w:t xml:space="preserve">„Bezpieczny pacjent – działania na rzecz praw pacjenta w systemie ochrony zdrowia”. </w:t>
      </w:r>
      <w:r w:rsidRPr="00E21429">
        <w:rPr>
          <w:rFonts w:ascii="Calibri" w:hAnsi="Calibri" w:cs="Calibri"/>
          <w:lang w:eastAsia="pl-PL"/>
        </w:rPr>
        <w:t>Projekt współfinansowany jest  z Europejskiego Funduszu Społecznego PLUS 2021 – 2027, w ramach programu Fundusze Europejskie dla Rozwoju Społecznego 2021-2027, Działanie 04.15 Skuteczny i odporny system ochrony zdrowia. Realizacja projektu odbywa się na mocy porozumienia nr FERS.04.15-IP.07</w:t>
      </w:r>
      <w:r w:rsidR="00876E1C">
        <w:rPr>
          <w:rFonts w:ascii="Calibri" w:hAnsi="Calibri" w:cs="Calibri"/>
          <w:lang w:eastAsia="pl-PL"/>
        </w:rPr>
        <w:t xml:space="preserve"> </w:t>
      </w:r>
      <w:r w:rsidRPr="00E21429">
        <w:rPr>
          <w:rFonts w:ascii="Calibri" w:hAnsi="Calibri" w:cs="Calibri"/>
          <w:lang w:eastAsia="pl-PL"/>
        </w:rPr>
        <w:t xml:space="preserve">0005.24/3858/2025/134, zawartego dnia 31 lipca 2025 r. pomiędzy Skarbem Państwa – Ministrem Zdrowia, a Skarbem Państwa – Rzecznikiem Praw Pacjenta. </w:t>
      </w:r>
    </w:p>
    <w:p w14:paraId="50846131" w14:textId="0BE0D0F8" w:rsidR="009A2E3A" w:rsidRPr="00E21429" w:rsidRDefault="009A2E3A" w:rsidP="009A2E3A">
      <w:pPr>
        <w:pStyle w:val="Bezodstpw"/>
        <w:rPr>
          <w:rFonts w:ascii="Calibri" w:hAnsi="Calibri" w:cs="Calibri"/>
          <w:lang w:eastAsia="pl-PL"/>
        </w:rPr>
      </w:pPr>
      <w:r w:rsidRPr="00E21429">
        <w:rPr>
          <w:rFonts w:ascii="Calibri" w:hAnsi="Calibri" w:cs="Calibri"/>
          <w:lang w:eastAsia="pl-PL"/>
        </w:rPr>
        <w:t>Okres realizacji projektu 01.10.2024 r.- 3</w:t>
      </w:r>
      <w:r w:rsidR="00DF7FCC">
        <w:rPr>
          <w:rFonts w:ascii="Calibri" w:hAnsi="Calibri" w:cs="Calibri"/>
          <w:lang w:eastAsia="pl-PL"/>
        </w:rPr>
        <w:t>1</w:t>
      </w:r>
      <w:r w:rsidRPr="00E21429">
        <w:rPr>
          <w:rFonts w:ascii="Calibri" w:hAnsi="Calibri" w:cs="Calibri"/>
          <w:lang w:eastAsia="pl-PL"/>
        </w:rPr>
        <w:t>.0</w:t>
      </w:r>
      <w:r w:rsidR="00DF7FCC">
        <w:rPr>
          <w:rFonts w:ascii="Calibri" w:hAnsi="Calibri" w:cs="Calibri"/>
          <w:lang w:eastAsia="pl-PL"/>
        </w:rPr>
        <w:t>3</w:t>
      </w:r>
      <w:r w:rsidRPr="00E21429">
        <w:rPr>
          <w:rFonts w:ascii="Calibri" w:hAnsi="Calibri" w:cs="Calibri"/>
          <w:lang w:eastAsia="pl-PL"/>
        </w:rPr>
        <w:t>.202</w:t>
      </w:r>
      <w:r w:rsidR="00DF7FCC">
        <w:rPr>
          <w:rFonts w:ascii="Calibri" w:hAnsi="Calibri" w:cs="Calibri"/>
          <w:lang w:eastAsia="pl-PL"/>
        </w:rPr>
        <w:t>8</w:t>
      </w:r>
      <w:r w:rsidRPr="00E21429">
        <w:rPr>
          <w:rFonts w:ascii="Calibri" w:hAnsi="Calibri" w:cs="Calibri"/>
          <w:lang w:eastAsia="pl-PL"/>
        </w:rPr>
        <w:t xml:space="preserve"> r.</w:t>
      </w:r>
    </w:p>
    <w:p w14:paraId="3A10677C" w14:textId="77777777" w:rsidR="00231A94" w:rsidRPr="009A2E3A" w:rsidRDefault="00231A94" w:rsidP="009A2E3A">
      <w:pPr>
        <w:pStyle w:val="Bezodstpw"/>
        <w:rPr>
          <w:rFonts w:ascii="Calibri" w:hAnsi="Calibri" w:cs="Calibri"/>
          <w:lang w:eastAsia="pl-PL"/>
        </w:rPr>
      </w:pPr>
    </w:p>
    <w:p w14:paraId="2C1426E3" w14:textId="1A8CCB50" w:rsidR="009A2E3A" w:rsidRDefault="00231A94" w:rsidP="00231A94">
      <w:pPr>
        <w:pStyle w:val="Akapitzlist"/>
        <w:numPr>
          <w:ilvl w:val="0"/>
          <w:numId w:val="4"/>
        </w:numPr>
        <w:shd w:val="clear" w:color="auto" w:fill="A5C9EB" w:themeFill="text2" w:themeFillTint="40"/>
        <w:rPr>
          <w:rFonts w:ascii="Calibri" w:hAnsi="Calibri" w:cs="Calibri"/>
          <w:b/>
          <w:bCs/>
        </w:rPr>
      </w:pPr>
      <w:r w:rsidRPr="00231A94">
        <w:rPr>
          <w:rFonts w:ascii="Calibri" w:hAnsi="Calibri" w:cs="Calibri"/>
          <w:b/>
          <w:bCs/>
        </w:rPr>
        <w:t>PRZEDMIOT ZAMÓWIENIA</w:t>
      </w:r>
    </w:p>
    <w:p w14:paraId="2C7AA3E5" w14:textId="1D64E500" w:rsidR="00231A94" w:rsidRDefault="00B11A17" w:rsidP="00231A94">
      <w:pPr>
        <w:rPr>
          <w:rFonts w:ascii="Calibri" w:hAnsi="Calibri" w:cs="Calibri"/>
        </w:rPr>
      </w:pPr>
      <w:r w:rsidRPr="00B11A17">
        <w:rPr>
          <w:rFonts w:ascii="Calibri" w:hAnsi="Calibri" w:cs="Calibri"/>
        </w:rPr>
        <w:t>Przedmiote</w:t>
      </w:r>
      <w:r>
        <w:rPr>
          <w:rFonts w:ascii="Calibri" w:hAnsi="Calibri" w:cs="Calibri"/>
        </w:rPr>
        <w:t>m zamówienia jest świadczenie usług</w:t>
      </w:r>
      <w:r w:rsidR="00910795">
        <w:rPr>
          <w:rFonts w:ascii="Calibri" w:hAnsi="Calibri" w:cs="Calibri"/>
        </w:rPr>
        <w:t xml:space="preserve"> w postaci</w:t>
      </w:r>
      <w:r w:rsidR="00C505F7">
        <w:rPr>
          <w:rFonts w:ascii="Calibri" w:hAnsi="Calibri" w:cs="Calibri"/>
        </w:rPr>
        <w:t xml:space="preserve"> kompleksowej</w:t>
      </w:r>
      <w:r w:rsidR="00910795">
        <w:rPr>
          <w:rFonts w:ascii="Calibri" w:hAnsi="Calibri" w:cs="Calibri"/>
        </w:rPr>
        <w:t xml:space="preserve"> organizacji transportu dla Uczestników/czek szkoleń </w:t>
      </w:r>
      <w:r w:rsidR="00D963B4">
        <w:rPr>
          <w:rFonts w:ascii="Calibri" w:hAnsi="Calibri" w:cs="Calibri"/>
        </w:rPr>
        <w:t xml:space="preserve">na trasie </w:t>
      </w:r>
      <w:r w:rsidR="00D963B4" w:rsidRPr="00026838">
        <w:rPr>
          <w:rFonts w:ascii="Calibri" w:hAnsi="Calibri" w:cs="Calibri"/>
          <w:b/>
          <w:bCs/>
        </w:rPr>
        <w:t>Warszawa</w:t>
      </w:r>
      <w:r w:rsidR="00C505F7">
        <w:rPr>
          <w:rFonts w:ascii="Calibri" w:hAnsi="Calibri" w:cs="Calibri"/>
        </w:rPr>
        <w:t xml:space="preserve"> </w:t>
      </w:r>
      <w:r w:rsidR="00026838">
        <w:rPr>
          <w:rFonts w:ascii="Calibri" w:hAnsi="Calibri" w:cs="Calibri"/>
        </w:rPr>
        <w:t xml:space="preserve">- </w:t>
      </w:r>
      <w:r w:rsidR="00C505F7">
        <w:rPr>
          <w:rFonts w:ascii="Calibri" w:hAnsi="Calibri" w:cs="Calibri"/>
        </w:rPr>
        <w:t>(siedziba Zamawiającego</w:t>
      </w:r>
      <w:r w:rsidR="00026838">
        <w:rPr>
          <w:rFonts w:ascii="Calibri" w:hAnsi="Calibri" w:cs="Calibri"/>
        </w:rPr>
        <w:t>, ul. Płocka 11/13) -</w:t>
      </w:r>
      <w:r w:rsidR="00D963B4" w:rsidRPr="00026838">
        <w:rPr>
          <w:rFonts w:ascii="Calibri" w:hAnsi="Calibri" w:cs="Calibri"/>
          <w:b/>
          <w:bCs/>
        </w:rPr>
        <w:t>miejsce organizacji szkolenia</w:t>
      </w:r>
      <w:r w:rsidR="00026838">
        <w:rPr>
          <w:rFonts w:ascii="Calibri" w:hAnsi="Calibri" w:cs="Calibri"/>
        </w:rPr>
        <w:t xml:space="preserve"> </w:t>
      </w:r>
      <w:r w:rsidR="00D963B4">
        <w:rPr>
          <w:rFonts w:ascii="Calibri" w:hAnsi="Calibri" w:cs="Calibri"/>
        </w:rPr>
        <w:t>-</w:t>
      </w:r>
      <w:r w:rsidR="00026838">
        <w:rPr>
          <w:rFonts w:ascii="Calibri" w:hAnsi="Calibri" w:cs="Calibri"/>
        </w:rPr>
        <w:t xml:space="preserve"> </w:t>
      </w:r>
      <w:r w:rsidR="00D963B4" w:rsidRPr="00026838">
        <w:rPr>
          <w:rFonts w:ascii="Calibri" w:hAnsi="Calibri" w:cs="Calibri"/>
          <w:b/>
          <w:bCs/>
        </w:rPr>
        <w:t>Warszawa</w:t>
      </w:r>
      <w:r w:rsidR="00026838">
        <w:rPr>
          <w:rFonts w:ascii="Calibri" w:hAnsi="Calibri" w:cs="Calibri"/>
        </w:rPr>
        <w:t xml:space="preserve"> (siedziba Zamawiającego, ul. Płocka 11/13).</w:t>
      </w:r>
    </w:p>
    <w:p w14:paraId="05C080D6" w14:textId="10477E53" w:rsidR="00D963B4" w:rsidRDefault="00D963B4" w:rsidP="00D963B4">
      <w:pPr>
        <w:pStyle w:val="Akapitzlist"/>
        <w:numPr>
          <w:ilvl w:val="0"/>
          <w:numId w:val="4"/>
        </w:numPr>
        <w:shd w:val="clear" w:color="auto" w:fill="A5C9EB" w:themeFill="text2" w:themeFillTint="40"/>
        <w:rPr>
          <w:rFonts w:ascii="Calibri" w:hAnsi="Calibri" w:cs="Calibri"/>
          <w:b/>
          <w:bCs/>
        </w:rPr>
      </w:pPr>
      <w:r w:rsidRPr="00D963B4">
        <w:rPr>
          <w:rFonts w:ascii="Calibri" w:hAnsi="Calibri" w:cs="Calibri"/>
          <w:b/>
          <w:bCs/>
        </w:rPr>
        <w:t>WYMAGANIA OGÓLNE</w:t>
      </w:r>
    </w:p>
    <w:p w14:paraId="126BE846" w14:textId="51F84135" w:rsidR="00D963B4" w:rsidRPr="00D963B4" w:rsidRDefault="00D963B4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D963B4">
        <w:rPr>
          <w:rFonts w:ascii="Calibri" w:eastAsia="Calibri" w:hAnsi="Calibri" w:cs="Times New Roman"/>
          <w:color w:val="000000"/>
        </w:rPr>
        <w:t xml:space="preserve">Wykonawca oświadcza, że posiada wiedzę i doświadczenie pozwalające na realizację usługi   </w:t>
      </w:r>
    </w:p>
    <w:p w14:paraId="161E9628" w14:textId="06A592F7" w:rsidR="002F454B" w:rsidRPr="002F454B" w:rsidRDefault="00D963B4" w:rsidP="002F454B">
      <w:pPr>
        <w:pStyle w:val="Akapitzlist"/>
        <w:spacing w:after="0" w:line="276" w:lineRule="auto"/>
        <w:ind w:left="36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(</w:t>
      </w:r>
      <w:r w:rsidR="009E5DDF" w:rsidRPr="009E5DDF">
        <w:rPr>
          <w:rFonts w:ascii="Calibri" w:eastAsia="Calibri" w:hAnsi="Calibri" w:cs="Times New Roman"/>
          <w:color w:val="000000"/>
        </w:rPr>
        <w:t>Wykonujący usługę transportową musi posiadać aktualną licencję na przewóz krajowy osób</w:t>
      </w:r>
      <w:r w:rsidR="00320245">
        <w:rPr>
          <w:rFonts w:ascii="Calibri" w:eastAsia="Calibri" w:hAnsi="Calibri" w:cs="Times New Roman"/>
          <w:color w:val="000000"/>
        </w:rPr>
        <w:t xml:space="preserve"> (wraz z </w:t>
      </w:r>
      <w:r w:rsidR="00615F8C">
        <w:rPr>
          <w:rFonts w:ascii="Calibri" w:eastAsia="Calibri" w:hAnsi="Calibri" w:cs="Times New Roman"/>
          <w:color w:val="000000"/>
        </w:rPr>
        <w:t>co najmniej 2</w:t>
      </w:r>
      <w:r w:rsidR="00D04042">
        <w:rPr>
          <w:rFonts w:ascii="Calibri" w:eastAsia="Calibri" w:hAnsi="Calibri" w:cs="Times New Roman"/>
          <w:color w:val="000000"/>
        </w:rPr>
        <w:t xml:space="preserve"> letnim doświadczeniem w transporcie osób)</w:t>
      </w:r>
      <w:r w:rsidR="009E5DDF">
        <w:rPr>
          <w:rFonts w:ascii="Calibri" w:eastAsia="Calibri" w:hAnsi="Calibri" w:cs="Times New Roman"/>
          <w:color w:val="000000"/>
        </w:rPr>
        <w:t>,</w:t>
      </w:r>
      <w:r w:rsidR="009E5DDF" w:rsidRPr="009E5DDF">
        <w:rPr>
          <w:rFonts w:ascii="Calibri" w:eastAsia="Calibri" w:hAnsi="Calibri" w:cs="Times New Roman"/>
          <w:color w:val="000000"/>
        </w:rPr>
        <w:t xml:space="preserve"> </w:t>
      </w:r>
      <w:r w:rsidR="00360F2F">
        <w:rPr>
          <w:rFonts w:ascii="Calibri" w:eastAsia="Calibri" w:hAnsi="Calibri" w:cs="Times New Roman"/>
          <w:color w:val="000000"/>
        </w:rPr>
        <w:t>prawo</w:t>
      </w:r>
      <w:r w:rsidR="0002088C">
        <w:rPr>
          <w:rFonts w:ascii="Calibri" w:eastAsia="Calibri" w:hAnsi="Calibri" w:cs="Times New Roman"/>
          <w:color w:val="000000"/>
        </w:rPr>
        <w:t xml:space="preserve"> jazdy z odpowiednią kategorią</w:t>
      </w:r>
      <w:r w:rsidR="00EF7266">
        <w:rPr>
          <w:rFonts w:ascii="Calibri" w:eastAsia="Calibri" w:hAnsi="Calibri" w:cs="Times New Roman"/>
          <w:color w:val="000000"/>
        </w:rPr>
        <w:t xml:space="preserve"> (D)</w:t>
      </w:r>
      <w:r w:rsidR="005A3597">
        <w:rPr>
          <w:rFonts w:ascii="Calibri" w:eastAsia="Calibri" w:hAnsi="Calibri" w:cs="Times New Roman"/>
          <w:color w:val="000000"/>
        </w:rPr>
        <w:t>,</w:t>
      </w:r>
      <w:r w:rsidR="000972E2">
        <w:rPr>
          <w:rFonts w:ascii="Calibri" w:eastAsia="Calibri" w:hAnsi="Calibri" w:cs="Times New Roman"/>
          <w:color w:val="000000"/>
        </w:rPr>
        <w:t xml:space="preserve"> oraz ważne badania lekarskie i psychologiczne</w:t>
      </w:r>
      <w:r w:rsidR="00D139B5">
        <w:rPr>
          <w:rFonts w:ascii="Calibri" w:eastAsia="Calibri" w:hAnsi="Calibri" w:cs="Times New Roman"/>
          <w:color w:val="000000"/>
        </w:rPr>
        <w:t>, aktualne dokumenty pojazdu</w:t>
      </w:r>
      <w:r w:rsidR="00EA61BD">
        <w:rPr>
          <w:rFonts w:ascii="Calibri" w:eastAsia="Calibri" w:hAnsi="Calibri" w:cs="Times New Roman"/>
          <w:color w:val="000000"/>
        </w:rPr>
        <w:t>, w tym ubezpieczenia OC</w:t>
      </w:r>
      <w:r>
        <w:rPr>
          <w:rFonts w:ascii="Calibri" w:eastAsia="Calibri" w:hAnsi="Calibri" w:cs="Times New Roman"/>
          <w:color w:val="000000"/>
        </w:rPr>
        <w:t>)</w:t>
      </w:r>
      <w:r w:rsidR="001230B5">
        <w:rPr>
          <w:rFonts w:ascii="Calibri" w:eastAsia="Calibri" w:hAnsi="Calibri" w:cs="Times New Roman"/>
          <w:color w:val="000000"/>
        </w:rPr>
        <w:t>.</w:t>
      </w:r>
    </w:p>
    <w:p w14:paraId="50BA8019" w14:textId="3D799AD8" w:rsidR="00D963B4" w:rsidRPr="00D963B4" w:rsidRDefault="00D963B4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D963B4">
        <w:rPr>
          <w:rFonts w:ascii="Calibri" w:eastAsia="Calibri" w:hAnsi="Calibri" w:cs="Times New Roman"/>
          <w:color w:val="000000"/>
        </w:rPr>
        <w:t>Usługa obejmuje wszystkie koszty wygenerowane po stronie Wykonawcy.</w:t>
      </w:r>
    </w:p>
    <w:p w14:paraId="1DD1218A" w14:textId="0865AE3E" w:rsidR="00D963B4" w:rsidRPr="00D963B4" w:rsidRDefault="00D963B4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D963B4">
        <w:rPr>
          <w:rFonts w:ascii="Calibri" w:eastAsia="Calibri" w:hAnsi="Calibri" w:cs="Times New Roman"/>
          <w:color w:val="000000"/>
        </w:rPr>
        <w:t xml:space="preserve">Zamawiający nie ponosi żadnych dodatkowych kosztów wygenerowanych przez osoby realizujące usługę (np. noclegi, wyżywienie, </w:t>
      </w:r>
      <w:r w:rsidR="001230B5">
        <w:rPr>
          <w:rFonts w:ascii="Calibri" w:eastAsia="Calibri" w:hAnsi="Calibri" w:cs="Times New Roman"/>
          <w:color w:val="000000"/>
        </w:rPr>
        <w:t xml:space="preserve">parkingi </w:t>
      </w:r>
      <w:r w:rsidRPr="00D963B4">
        <w:rPr>
          <w:rFonts w:ascii="Calibri" w:eastAsia="Calibri" w:hAnsi="Calibri" w:cs="Times New Roman"/>
          <w:color w:val="000000"/>
        </w:rPr>
        <w:t>itp.).</w:t>
      </w:r>
    </w:p>
    <w:p w14:paraId="5C1CEB98" w14:textId="7013D3AA" w:rsidR="00D963B4" w:rsidRDefault="00D963B4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D963B4">
        <w:rPr>
          <w:rFonts w:ascii="Calibri" w:eastAsia="Calibri" w:hAnsi="Calibri" w:cs="Times New Roman"/>
          <w:color w:val="000000"/>
        </w:rPr>
        <w:t xml:space="preserve">Usługa obejmuje transport z Warszawy do miejsca szkolenia oraz z miejsca szkolenia do Warszawy. </w:t>
      </w:r>
    </w:p>
    <w:p w14:paraId="19DBF86A" w14:textId="32166448" w:rsidR="00665F71" w:rsidRDefault="00665F71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Wykonawca zapewni pojazdy spełniające wszystkie wymogi techniczne </w:t>
      </w:r>
      <w:r w:rsidR="004C7C96">
        <w:rPr>
          <w:rFonts w:ascii="Calibri" w:eastAsia="Calibri" w:hAnsi="Calibri" w:cs="Times New Roman"/>
          <w:color w:val="000000"/>
        </w:rPr>
        <w:t xml:space="preserve">i sanitarne </w:t>
      </w:r>
      <w:r w:rsidR="001E0CB5">
        <w:rPr>
          <w:rFonts w:ascii="Calibri" w:eastAsia="Calibri" w:hAnsi="Calibri" w:cs="Times New Roman"/>
          <w:color w:val="000000"/>
        </w:rPr>
        <w:t>oraz wyposażone zgodnie z obowiązującymi przepisami prawa (m.in. aktualne badania techniczne, gaśnica, apteczka, pasy bezpieczeństwa dla każdego pasażera).</w:t>
      </w:r>
    </w:p>
    <w:p w14:paraId="6D217AC5" w14:textId="408936BB" w:rsidR="001E0CB5" w:rsidRDefault="001E0CB5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Pojazdy powinny być wyposażone w klimatyzację, ogrzewanie, oświetlenie wewnętrzne oraz czyste i sprawne fotele dla wszystkich pasażerów.</w:t>
      </w:r>
    </w:p>
    <w:p w14:paraId="0213FB1B" w14:textId="74ADBC17" w:rsidR="00A458DE" w:rsidRDefault="00A458DE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Wykonawca zobowiązuje  się do zapewnienia punktualnego podstawienia pojazdu w miejscu i czasie wskazanym przez Zamawiającego oraz do dostosowania się </w:t>
      </w:r>
      <w:r w:rsidR="00E21429">
        <w:rPr>
          <w:rFonts w:ascii="Calibri" w:eastAsia="Calibri" w:hAnsi="Calibri" w:cs="Times New Roman"/>
          <w:color w:val="000000"/>
        </w:rPr>
        <w:t>do harmonogramu szkoleń.</w:t>
      </w:r>
    </w:p>
    <w:p w14:paraId="4F8C6847" w14:textId="4DA6FF8D" w:rsidR="001869F1" w:rsidRDefault="001869F1" w:rsidP="00D963B4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1869F1">
        <w:rPr>
          <w:rFonts w:ascii="Calibri" w:eastAsia="Calibri" w:hAnsi="Calibri" w:cs="Times New Roman"/>
          <w:color w:val="000000"/>
        </w:rPr>
        <w:t>Dokładne godziny transportu zostaną potwierdzone przez Zamawiającego najpóźniej do 5 dni przed rozpoczęciem realizacji usługi.</w:t>
      </w:r>
    </w:p>
    <w:p w14:paraId="03481C34" w14:textId="187006F0" w:rsidR="00E21429" w:rsidRPr="007E5DB6" w:rsidRDefault="00E21429" w:rsidP="007E5DB6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7E5DB6">
        <w:rPr>
          <w:rFonts w:ascii="Calibri" w:eastAsia="Calibri" w:hAnsi="Calibri" w:cs="Times New Roman"/>
          <w:color w:val="000000"/>
        </w:rPr>
        <w:lastRenderedPageBreak/>
        <w:t xml:space="preserve">W przypadku awarii pojazdu lub niemożności wykonania usługi Wykonawca zapewni </w:t>
      </w:r>
      <w:r w:rsidR="007E5DB6" w:rsidRPr="007E5DB6">
        <w:rPr>
          <w:rFonts w:ascii="Calibri" w:eastAsia="Calibri" w:hAnsi="Calibri" w:cs="Times New Roman"/>
          <w:color w:val="000000"/>
        </w:rPr>
        <w:t xml:space="preserve">     </w:t>
      </w:r>
      <w:r w:rsidRPr="007E5DB6">
        <w:rPr>
          <w:rFonts w:ascii="Calibri" w:eastAsia="Calibri" w:hAnsi="Calibri" w:cs="Times New Roman"/>
          <w:color w:val="000000"/>
        </w:rPr>
        <w:t xml:space="preserve">pojazd zastępczy w ciągu </w:t>
      </w:r>
      <w:r w:rsidRPr="00B5408B">
        <w:rPr>
          <w:rFonts w:ascii="Calibri" w:eastAsia="Calibri" w:hAnsi="Calibri" w:cs="Times New Roman"/>
          <w:color w:val="000000"/>
        </w:rPr>
        <w:t xml:space="preserve">maksymalnie </w:t>
      </w:r>
      <w:r w:rsidR="00A10901" w:rsidRPr="00B5408B">
        <w:rPr>
          <w:rFonts w:ascii="Calibri" w:eastAsia="Calibri" w:hAnsi="Calibri" w:cs="Times New Roman"/>
          <w:color w:val="000000"/>
        </w:rPr>
        <w:t>2</w:t>
      </w:r>
      <w:r w:rsidRPr="00B5408B">
        <w:rPr>
          <w:rFonts w:ascii="Calibri" w:eastAsia="Calibri" w:hAnsi="Calibri" w:cs="Times New Roman"/>
          <w:color w:val="000000"/>
        </w:rPr>
        <w:t xml:space="preserve"> godziny od zgłoszenia.</w:t>
      </w:r>
    </w:p>
    <w:p w14:paraId="33AFCBC5" w14:textId="53FC622E" w:rsidR="00E21429" w:rsidRDefault="000F526A" w:rsidP="00830B35">
      <w:pPr>
        <w:pStyle w:val="Akapitzlist"/>
        <w:numPr>
          <w:ilvl w:val="1"/>
          <w:numId w:val="6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Wykonawca wyznaczy osobę do kontaktu</w:t>
      </w:r>
      <w:r w:rsidR="007E5DB6">
        <w:rPr>
          <w:rFonts w:ascii="Calibri" w:eastAsia="Calibri" w:hAnsi="Calibri" w:cs="Times New Roman"/>
          <w:color w:val="000000"/>
        </w:rPr>
        <w:t xml:space="preserve">, odpowiedzialną za bieżące uzgadnianie </w:t>
      </w:r>
      <w:proofErr w:type="gramStart"/>
      <w:r w:rsidR="007E5DB6">
        <w:rPr>
          <w:rFonts w:ascii="Calibri" w:eastAsia="Calibri" w:hAnsi="Calibri" w:cs="Times New Roman"/>
          <w:color w:val="000000"/>
        </w:rPr>
        <w:t xml:space="preserve">tras,   </w:t>
      </w:r>
      <w:proofErr w:type="gramEnd"/>
      <w:r w:rsidR="007E5DB6">
        <w:rPr>
          <w:rFonts w:ascii="Calibri" w:eastAsia="Calibri" w:hAnsi="Calibri" w:cs="Times New Roman"/>
          <w:color w:val="000000"/>
        </w:rPr>
        <w:t xml:space="preserve"> godzin i zgłoszeń od Zamawiającego.</w:t>
      </w:r>
    </w:p>
    <w:p w14:paraId="7F9C449B" w14:textId="66D0B807" w:rsidR="007E5DB6" w:rsidRDefault="007E5DB6" w:rsidP="007E5DB6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Zamawiający wskaże Wykonawcy minimum 3 dni przed planowanym terminem szkolenia ostateczną liczbę Uczestników/czek korzystających z transportu.</w:t>
      </w:r>
    </w:p>
    <w:p w14:paraId="6DED3157" w14:textId="7FAA5AFB" w:rsidR="002F454B" w:rsidRDefault="002F454B" w:rsidP="002F454B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Wykonawca zobowiązany jest do niezwłocznego zgłaszania Zamawiającemu wszelkich incydentów mających wpływ na bezpieczeństwo przewozu lub komfort Uczestników/czek.</w:t>
      </w:r>
    </w:p>
    <w:p w14:paraId="236BE4ED" w14:textId="3761250B" w:rsidR="002F454B" w:rsidRPr="002F454B" w:rsidRDefault="002F454B" w:rsidP="002F454B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2F454B">
        <w:rPr>
          <w:rFonts w:ascii="Calibri" w:eastAsia="Calibri" w:hAnsi="Calibri" w:cs="Times New Roman"/>
          <w:color w:val="000000"/>
        </w:rPr>
        <w:t>Wykonawca ponosi pełną odpowiedzialność za wszelkie szkody powstałe w wyniku niewłaściwego wykonania usługi transportowej, w tym szkody osobowe lub rzeczowe Uczestników/czek.</w:t>
      </w:r>
    </w:p>
    <w:p w14:paraId="4DE3CDF6" w14:textId="6BE5CA77" w:rsidR="002F454B" w:rsidRPr="00817CEC" w:rsidRDefault="002F454B" w:rsidP="00817CE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817CEC">
        <w:rPr>
          <w:rFonts w:ascii="Calibri" w:eastAsia="Calibri" w:hAnsi="Calibri" w:cs="Times New Roman"/>
          <w:color w:val="000000"/>
        </w:rPr>
        <w:t>Wykonawca zobowiązany jest do zachowania wysokiej kultury osobistej</w:t>
      </w:r>
      <w:r w:rsidR="00817CEC" w:rsidRPr="00817CEC">
        <w:rPr>
          <w:rFonts w:ascii="Calibri" w:eastAsia="Calibri" w:hAnsi="Calibri" w:cs="Times New Roman"/>
          <w:color w:val="000000"/>
        </w:rPr>
        <w:t>, uprzejmości wobec Uczestników/czek oraz nienaruszania dobrego wizerunku Zamawi</w:t>
      </w:r>
      <w:r w:rsidR="00817CEC">
        <w:rPr>
          <w:rFonts w:ascii="Calibri" w:eastAsia="Calibri" w:hAnsi="Calibri" w:cs="Times New Roman"/>
          <w:color w:val="000000"/>
        </w:rPr>
        <w:t>aj</w:t>
      </w:r>
      <w:r w:rsidR="00817CEC" w:rsidRPr="00817CEC">
        <w:rPr>
          <w:rFonts w:ascii="Calibri" w:eastAsia="Calibri" w:hAnsi="Calibri" w:cs="Times New Roman"/>
          <w:color w:val="000000"/>
        </w:rPr>
        <w:t>ącego.</w:t>
      </w:r>
    </w:p>
    <w:p w14:paraId="0600F18F" w14:textId="77777777" w:rsidR="00817CEC" w:rsidRPr="004968A5" w:rsidRDefault="00817CEC" w:rsidP="004968A5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</w:p>
    <w:p w14:paraId="30E82A8A" w14:textId="1A4B2948" w:rsidR="00E21429" w:rsidRPr="00D963B4" w:rsidRDefault="00E21429" w:rsidP="007E5DB6">
      <w:pPr>
        <w:pStyle w:val="Akapitzlist"/>
        <w:spacing w:after="0" w:line="276" w:lineRule="auto"/>
        <w:ind w:left="360"/>
        <w:jc w:val="both"/>
        <w:rPr>
          <w:rFonts w:ascii="Calibri" w:eastAsia="Calibri" w:hAnsi="Calibri" w:cs="Times New Roman"/>
          <w:color w:val="000000"/>
        </w:rPr>
      </w:pPr>
    </w:p>
    <w:p w14:paraId="074E5060" w14:textId="1216A81F" w:rsidR="00D963B4" w:rsidRDefault="00D963B4" w:rsidP="00D963B4">
      <w:pPr>
        <w:pStyle w:val="Akapitzlist"/>
        <w:numPr>
          <w:ilvl w:val="0"/>
          <w:numId w:val="4"/>
        </w:numPr>
        <w:shd w:val="clear" w:color="auto" w:fill="A5C9EB" w:themeFill="text2" w:themeFillTint="40"/>
        <w:rPr>
          <w:rFonts w:ascii="Calibri" w:hAnsi="Calibri" w:cs="Calibri"/>
          <w:b/>
          <w:bCs/>
        </w:rPr>
      </w:pPr>
      <w:r w:rsidRPr="00D963B4">
        <w:rPr>
          <w:rFonts w:ascii="Calibri" w:hAnsi="Calibri" w:cs="Calibri"/>
          <w:b/>
          <w:bCs/>
        </w:rPr>
        <w:t>HARMONOGRAM REALIZACJI USŁUGI</w:t>
      </w:r>
    </w:p>
    <w:p w14:paraId="35071896" w14:textId="54D1846D" w:rsidR="00D963B4" w:rsidRDefault="00D963B4" w:rsidP="00D963B4">
      <w:pPr>
        <w:rPr>
          <w:rFonts w:ascii="Calibri" w:hAnsi="Calibri" w:cs="Calibri"/>
        </w:rPr>
      </w:pPr>
      <w:r w:rsidRPr="00D963B4">
        <w:rPr>
          <w:rFonts w:ascii="Calibri" w:hAnsi="Calibri" w:cs="Calibri"/>
        </w:rPr>
        <w:t>Termin wykon</w:t>
      </w:r>
      <w:r w:rsidR="00B5408B">
        <w:rPr>
          <w:rFonts w:ascii="Calibri" w:hAnsi="Calibri" w:cs="Calibri"/>
        </w:rPr>
        <w:t xml:space="preserve">ywania usług: od dnia podpisania umowy </w:t>
      </w:r>
      <w:r w:rsidRPr="00D963B4">
        <w:rPr>
          <w:rFonts w:ascii="Calibri" w:hAnsi="Calibri" w:cs="Calibri"/>
        </w:rPr>
        <w:t>do 3</w:t>
      </w:r>
      <w:r w:rsidR="00DF7FCC">
        <w:rPr>
          <w:rFonts w:ascii="Calibri" w:hAnsi="Calibri" w:cs="Calibri"/>
        </w:rPr>
        <w:t>1</w:t>
      </w:r>
      <w:r w:rsidRPr="00D963B4">
        <w:rPr>
          <w:rFonts w:ascii="Calibri" w:hAnsi="Calibri" w:cs="Calibri"/>
        </w:rPr>
        <w:t>.0</w:t>
      </w:r>
      <w:r w:rsidR="00DF7FCC">
        <w:rPr>
          <w:rFonts w:ascii="Calibri" w:hAnsi="Calibri" w:cs="Calibri"/>
        </w:rPr>
        <w:t>3</w:t>
      </w:r>
      <w:r w:rsidRPr="00D963B4">
        <w:rPr>
          <w:rFonts w:ascii="Calibri" w:hAnsi="Calibri" w:cs="Calibri"/>
        </w:rPr>
        <w:t>.202</w:t>
      </w:r>
      <w:r w:rsidR="00DF7FCC">
        <w:rPr>
          <w:rFonts w:ascii="Calibri" w:hAnsi="Calibri" w:cs="Calibri"/>
        </w:rPr>
        <w:t>8</w:t>
      </w:r>
      <w:r w:rsidRPr="00D963B4">
        <w:rPr>
          <w:rFonts w:ascii="Calibri" w:hAnsi="Calibri" w:cs="Calibri"/>
        </w:rPr>
        <w:t xml:space="preserve"> r.</w:t>
      </w:r>
    </w:p>
    <w:tbl>
      <w:tblPr>
        <w:tblW w:w="10840" w:type="dxa"/>
        <w:tblInd w:w="-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298"/>
        <w:gridCol w:w="941"/>
        <w:gridCol w:w="1729"/>
        <w:gridCol w:w="1554"/>
        <w:gridCol w:w="1554"/>
        <w:gridCol w:w="1554"/>
      </w:tblGrid>
      <w:tr w:rsidR="00B5408B" w:rsidRPr="00F17A59" w14:paraId="562B0CEE" w14:textId="77777777" w:rsidTr="00B5408B">
        <w:trPr>
          <w:trHeight w:val="1189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52D7DC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harmonogram 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300557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wyjazdu oraz powrotu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499C2B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szkoleń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F8F4FC" w14:textId="7F3F4DD9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pasażerów dla każdego szkolenia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DB5FCE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zaplanowanych szkoleń w 2026 r.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F75020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Liczba zaplanowanych szkoleń w 2027 r.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DC9EA37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zaplanowanych szkoleń w 2028 r.</w:t>
            </w:r>
          </w:p>
        </w:tc>
      </w:tr>
      <w:tr w:rsidR="00B5408B" w:rsidRPr="00F17A59" w14:paraId="0686CC46" w14:textId="77777777" w:rsidTr="00B5408B">
        <w:trPr>
          <w:trHeight w:val="859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F534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 Powiat opolski, województwo lubelskie, miejscowość Poniatowa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B791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Warszawa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E9D4" w14:textId="431AD25C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2DAD" w14:textId="556BBF39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śr. ok. 25-30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2084" w14:textId="2B077031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1330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8EADC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B5408B" w:rsidRPr="00F17A59" w14:paraId="4B69F92F" w14:textId="77777777" w:rsidTr="00B5408B">
        <w:trPr>
          <w:trHeight w:val="9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3E71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 Powiat olsztyński, województwo warmińsko-mazurskie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6AEA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Warszawa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6235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64DE" w14:textId="3EEAA58E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śr. ok. 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7BC8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670C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A0476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B5408B" w:rsidRPr="00F17A59" w14:paraId="15CFF981" w14:textId="77777777" w:rsidTr="00B5408B">
        <w:trPr>
          <w:trHeight w:val="870"/>
        </w:trPr>
        <w:tc>
          <w:tcPr>
            <w:tcW w:w="22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6381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3. Powiat węgrowski/powiat garwoliński/powiat </w:t>
            </w:r>
            <w:proofErr w:type="spellStart"/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otwocki-województwo</w:t>
            </w:r>
            <w:proofErr w:type="spellEnd"/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mazowieckie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2721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Warszawa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D99B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E721" w14:textId="44C90D85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śr. ok. 25-30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8BF7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7EAA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D0404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B5408B" w:rsidRPr="00F17A59" w14:paraId="2412ADEA" w14:textId="77777777" w:rsidTr="00B5408B">
        <w:trPr>
          <w:trHeight w:val="300"/>
        </w:trPr>
        <w:tc>
          <w:tcPr>
            <w:tcW w:w="22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A7D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0932" w14:textId="77777777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Warszawa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7956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BE97" w14:textId="7664D59B" w:rsidR="00B5408B" w:rsidRPr="00F17A59" w:rsidRDefault="00B5408B" w:rsidP="00F17A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śr. ok. 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ABDB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B3EA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F2387" w14:textId="77777777" w:rsidR="00B5408B" w:rsidRPr="00F17A59" w:rsidRDefault="00B5408B" w:rsidP="00F17A5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</w:tbl>
    <w:p w14:paraId="5F0673DC" w14:textId="10EB61F1" w:rsidR="001731A6" w:rsidRPr="00572649" w:rsidRDefault="00572649" w:rsidP="00572649">
      <w:pPr>
        <w:ind w:left="-851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72649">
        <w:rPr>
          <w:rFonts w:ascii="Calibri" w:hAnsi="Calibri" w:cs="Calibri"/>
          <w:b/>
          <w:bCs/>
          <w:i/>
          <w:iCs/>
          <w:sz w:val="22"/>
          <w:szCs w:val="22"/>
        </w:rPr>
        <w:t>Uwaga!</w:t>
      </w:r>
      <w:r w:rsidR="00F17A59" w:rsidRPr="00572649">
        <w:rPr>
          <w:rFonts w:ascii="Calibri" w:hAnsi="Calibri" w:cs="Calibri"/>
          <w:b/>
          <w:bCs/>
          <w:i/>
          <w:iCs/>
          <w:sz w:val="22"/>
          <w:szCs w:val="22"/>
        </w:rPr>
        <w:t xml:space="preserve"> Liczba szkoleń w danym rok</w:t>
      </w:r>
      <w:r w:rsidR="00514C84" w:rsidRPr="00572649">
        <w:rPr>
          <w:rFonts w:ascii="Calibri" w:hAnsi="Calibri" w:cs="Calibri"/>
          <w:b/>
          <w:bCs/>
          <w:i/>
          <w:iCs/>
          <w:sz w:val="22"/>
          <w:szCs w:val="22"/>
        </w:rPr>
        <w:t xml:space="preserve">u może ulec zmianie, Zamawiający </w:t>
      </w:r>
      <w:r w:rsidR="00D439AD" w:rsidRPr="00572649">
        <w:rPr>
          <w:rFonts w:ascii="Calibri" w:hAnsi="Calibri" w:cs="Calibri"/>
          <w:b/>
          <w:bCs/>
          <w:i/>
          <w:iCs/>
          <w:sz w:val="22"/>
          <w:szCs w:val="22"/>
        </w:rPr>
        <w:t xml:space="preserve">zastrzega możliwość skorzystania tylko z części usług. Zamawiający zapłaci tylko za faktyczne </w:t>
      </w:r>
      <w:r w:rsidRPr="00572649">
        <w:rPr>
          <w:rFonts w:ascii="Calibri" w:hAnsi="Calibri" w:cs="Calibri"/>
          <w:b/>
          <w:bCs/>
          <w:i/>
          <w:iCs/>
          <w:sz w:val="22"/>
          <w:szCs w:val="22"/>
        </w:rPr>
        <w:t>zrealizowane usługi</w:t>
      </w:r>
    </w:p>
    <w:p w14:paraId="71DB83C7" w14:textId="5C085E99" w:rsidR="004968A5" w:rsidRDefault="004968A5" w:rsidP="00BF21B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4.1 </w:t>
      </w:r>
      <w:r w:rsidRPr="004968A5">
        <w:rPr>
          <w:rFonts w:ascii="Calibri" w:hAnsi="Calibri" w:cs="Calibri"/>
        </w:rPr>
        <w:t>Trasa przejazdu obejmuje transport Uczestników/czek z siedziby Zamawiającego w Warszawie do miejsca szkolenia oraz powrót po zakończeniu szkolenia do siedziby Zamawiającego w Warszawie.</w:t>
      </w:r>
    </w:p>
    <w:p w14:paraId="0DF6B052" w14:textId="601764F3" w:rsidR="00E876FA" w:rsidRDefault="00876E1C" w:rsidP="00BF21B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="004968A5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</w:t>
      </w:r>
      <w:r w:rsidRPr="00876E1C">
        <w:rPr>
          <w:rFonts w:ascii="Calibri" w:hAnsi="Calibri" w:cs="Calibri"/>
        </w:rPr>
        <w:t>Zamawiający zastrzega sobie prawo bez kosztowego odwołania zlecenia lub zmiany terminu realizacji usługi, o czym poinformuje Wykonawcę nie później niż na 5 dni przed wskazanym pierwotnie w zleceniu terminem realizacji danej usługi.</w:t>
      </w:r>
    </w:p>
    <w:p w14:paraId="22605FC9" w14:textId="7CA810F1" w:rsidR="00BF21BF" w:rsidRDefault="00BF21BF" w:rsidP="00BF21BF">
      <w:pPr>
        <w:pStyle w:val="Akapitzlist"/>
        <w:numPr>
          <w:ilvl w:val="0"/>
          <w:numId w:val="4"/>
        </w:numPr>
        <w:shd w:val="clear" w:color="auto" w:fill="A5C9EB" w:themeFill="text2" w:themeFillTint="40"/>
        <w:rPr>
          <w:rFonts w:ascii="Calibri" w:hAnsi="Calibri" w:cs="Calibri"/>
          <w:b/>
          <w:bCs/>
        </w:rPr>
      </w:pPr>
      <w:r w:rsidRPr="00BF21BF">
        <w:rPr>
          <w:rFonts w:ascii="Calibri" w:hAnsi="Calibri" w:cs="Calibri"/>
          <w:b/>
          <w:bCs/>
        </w:rPr>
        <w:lastRenderedPageBreak/>
        <w:t>ROZLICZENIA Z WYKONAWCĄ</w:t>
      </w:r>
    </w:p>
    <w:p w14:paraId="7C0B01F3" w14:textId="77777777" w:rsidR="00BF21BF" w:rsidRDefault="00BF21BF" w:rsidP="00BF21BF">
      <w:pPr>
        <w:tabs>
          <w:tab w:val="left" w:pos="3510"/>
        </w:tabs>
        <w:jc w:val="both"/>
        <w:rPr>
          <w:rFonts w:ascii="Calibri" w:hAnsi="Calibri" w:cs="Calibri"/>
        </w:rPr>
      </w:pPr>
      <w:r w:rsidRPr="00876E1C">
        <w:rPr>
          <w:rFonts w:ascii="Calibri" w:hAnsi="Calibri" w:cs="Calibri"/>
          <w:b/>
          <w:bCs/>
        </w:rPr>
        <w:t>5.1</w:t>
      </w:r>
      <w:r w:rsidRPr="00BF21BF">
        <w:rPr>
          <w:rFonts w:ascii="Calibri" w:hAnsi="Calibri" w:cs="Calibri"/>
        </w:rPr>
        <w:t xml:space="preserve"> Rozliczenia między Zamawiającym i Wykonawcą będą prowadzone wyłącznie w złotych polskich (PLN).</w:t>
      </w:r>
    </w:p>
    <w:p w14:paraId="58894DDC" w14:textId="38D8CCDD" w:rsidR="00BF21BF" w:rsidRDefault="00BF21BF" w:rsidP="00BF21BF">
      <w:pPr>
        <w:tabs>
          <w:tab w:val="left" w:pos="3510"/>
        </w:tabs>
        <w:jc w:val="both"/>
        <w:rPr>
          <w:rFonts w:ascii="Calibri" w:hAnsi="Calibri" w:cs="Calibri"/>
        </w:rPr>
      </w:pPr>
      <w:r w:rsidRPr="00876E1C">
        <w:rPr>
          <w:rFonts w:ascii="Calibri" w:hAnsi="Calibri" w:cs="Calibri"/>
          <w:b/>
          <w:bCs/>
        </w:rPr>
        <w:t>5.2</w:t>
      </w:r>
      <w:r>
        <w:rPr>
          <w:rFonts w:ascii="Calibri" w:hAnsi="Calibri" w:cs="Calibri"/>
        </w:rPr>
        <w:t xml:space="preserve"> Rozliczenie z Wykonawcą będzie się odbywać na podstawie cen podanych w treści oferty.</w:t>
      </w:r>
    </w:p>
    <w:p w14:paraId="18D918FA" w14:textId="6D384FE0" w:rsidR="00817CEC" w:rsidRDefault="00817CEC" w:rsidP="00BF21BF">
      <w:pPr>
        <w:tabs>
          <w:tab w:val="left" w:pos="3510"/>
        </w:tabs>
        <w:jc w:val="both"/>
        <w:rPr>
          <w:rFonts w:ascii="Calibri" w:hAnsi="Calibri" w:cs="Calibri"/>
        </w:rPr>
      </w:pPr>
      <w:r w:rsidRPr="00817CEC">
        <w:rPr>
          <w:rFonts w:ascii="Calibri" w:hAnsi="Calibri" w:cs="Calibri"/>
          <w:b/>
          <w:bCs/>
        </w:rPr>
        <w:t>5.3</w:t>
      </w:r>
      <w:r>
        <w:rPr>
          <w:rFonts w:ascii="Calibri" w:hAnsi="Calibri" w:cs="Calibri"/>
        </w:rPr>
        <w:t xml:space="preserve"> Wykonawca przekaże Zamawiającemu zestawienie wykonanych przewozów (data, trasa, liczba Uczestników/czek.</w:t>
      </w:r>
    </w:p>
    <w:p w14:paraId="0C9C4E01" w14:textId="77F82EE4" w:rsidR="004968A5" w:rsidRDefault="004968A5" w:rsidP="00BF21BF">
      <w:pPr>
        <w:tabs>
          <w:tab w:val="left" w:pos="3510"/>
        </w:tabs>
        <w:jc w:val="both"/>
        <w:rPr>
          <w:rFonts w:ascii="Calibri" w:hAnsi="Calibri" w:cs="Calibri"/>
        </w:rPr>
      </w:pPr>
      <w:r w:rsidRPr="004968A5">
        <w:rPr>
          <w:rFonts w:ascii="Calibri" w:hAnsi="Calibri" w:cs="Calibri"/>
          <w:b/>
          <w:bCs/>
        </w:rPr>
        <w:t>5.4</w:t>
      </w:r>
      <w:r>
        <w:rPr>
          <w:rFonts w:ascii="Calibri" w:hAnsi="Calibri" w:cs="Calibri"/>
        </w:rPr>
        <w:t xml:space="preserve"> Podstawą do wystawienia faktury/rachunku będzie pisemne potwierdzenie wykonania usługi w postaci protokołu odbioru.</w:t>
      </w:r>
    </w:p>
    <w:p w14:paraId="30A2B5BB" w14:textId="067B8086" w:rsidR="00BF21BF" w:rsidRPr="00BF21BF" w:rsidRDefault="00BF21BF" w:rsidP="00BF21BF">
      <w:pPr>
        <w:tabs>
          <w:tab w:val="left" w:pos="3510"/>
        </w:tabs>
        <w:jc w:val="both"/>
        <w:rPr>
          <w:rFonts w:ascii="Calibri" w:hAnsi="Calibri" w:cs="Calibri"/>
        </w:rPr>
      </w:pPr>
      <w:r w:rsidRPr="00876E1C">
        <w:rPr>
          <w:rFonts w:ascii="Calibri" w:hAnsi="Calibri" w:cs="Calibri"/>
          <w:b/>
          <w:bCs/>
        </w:rPr>
        <w:t>5.</w:t>
      </w:r>
      <w:r w:rsidR="004968A5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</w:rPr>
        <w:t xml:space="preserve"> </w:t>
      </w:r>
      <w:r w:rsidR="00876E1C">
        <w:rPr>
          <w:rFonts w:ascii="Calibri" w:hAnsi="Calibri" w:cs="Calibri"/>
        </w:rPr>
        <w:t>Wystawienie faktury/rachunku przez Wykonawcę będzie następowało za wykonane usługi na koniec danego miesiąca.</w:t>
      </w:r>
    </w:p>
    <w:p w14:paraId="31AE447D" w14:textId="5FFC02F7" w:rsidR="00BF21BF" w:rsidRDefault="002F454B" w:rsidP="002F454B">
      <w:pPr>
        <w:pStyle w:val="Bezodstpw"/>
        <w:rPr>
          <w:rFonts w:ascii="Calibri" w:hAnsi="Calibri" w:cs="Calibri"/>
        </w:rPr>
      </w:pPr>
      <w:r w:rsidRPr="002F454B">
        <w:rPr>
          <w:rFonts w:ascii="Calibri" w:hAnsi="Calibri" w:cs="Calibri"/>
          <w:b/>
          <w:bCs/>
        </w:rPr>
        <w:t>5.</w:t>
      </w:r>
      <w:r w:rsidR="00817CEC">
        <w:rPr>
          <w:rFonts w:ascii="Calibri" w:hAnsi="Calibri" w:cs="Calibri"/>
          <w:b/>
          <w:bCs/>
        </w:rPr>
        <w:t>5</w:t>
      </w:r>
      <w:r w:rsidRPr="002F454B">
        <w:rPr>
          <w:rFonts w:ascii="Calibri" w:hAnsi="Calibri" w:cs="Calibri"/>
        </w:rPr>
        <w:t xml:space="preserve"> Zamawiający zastrzega sobie prawo do zgłoszenia uwag do Przedmiotu umowy na każdym etapie realizacji zamówienia w celu należytego wykonywania umowy. Wykonawca jest zobowiązany uwzględnić zgłaszane uwagi.</w:t>
      </w:r>
    </w:p>
    <w:p w14:paraId="5061D44A" w14:textId="77777777" w:rsidR="00C96A1B" w:rsidRDefault="00C96A1B" w:rsidP="002F454B">
      <w:pPr>
        <w:pStyle w:val="Bezodstpw"/>
        <w:rPr>
          <w:rFonts w:ascii="Calibri" w:hAnsi="Calibri" w:cs="Calibri"/>
        </w:rPr>
      </w:pPr>
    </w:p>
    <w:p w14:paraId="36F4FDCB" w14:textId="79DCAF82" w:rsidR="004968A5" w:rsidRPr="002F454B" w:rsidRDefault="004968A5" w:rsidP="002F454B">
      <w:pPr>
        <w:pStyle w:val="Bezodstpw"/>
        <w:rPr>
          <w:rFonts w:ascii="Calibri" w:hAnsi="Calibri" w:cs="Calibri"/>
        </w:rPr>
      </w:pPr>
      <w:r w:rsidRPr="004968A5">
        <w:rPr>
          <w:rFonts w:ascii="Calibri" w:hAnsi="Calibri" w:cs="Calibri"/>
          <w:b/>
          <w:bCs/>
        </w:rPr>
        <w:t>5.6</w:t>
      </w:r>
      <w:r>
        <w:rPr>
          <w:rFonts w:ascii="Calibri" w:hAnsi="Calibri" w:cs="Calibri"/>
        </w:rPr>
        <w:t xml:space="preserve"> Zamawiający zastrzega sobie prawo do naliczenia kary umownej w przypadku niewykonania lub nienależytego wykonania usługi, w przypadku niepodstawienia pojazdu, opóźnienia przekraczającego 40 minut lub naruszenia zasad bezpieczeństwa przewozu.</w:t>
      </w:r>
    </w:p>
    <w:sectPr w:rsidR="004968A5" w:rsidRPr="002F45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0C84" w14:textId="77777777" w:rsidR="0048548E" w:rsidRDefault="0048548E" w:rsidP="003D0E13">
      <w:pPr>
        <w:spacing w:after="0" w:line="240" w:lineRule="auto"/>
      </w:pPr>
      <w:r>
        <w:separator/>
      </w:r>
    </w:p>
  </w:endnote>
  <w:endnote w:type="continuationSeparator" w:id="0">
    <w:p w14:paraId="2CA02B89" w14:textId="77777777" w:rsidR="0048548E" w:rsidRDefault="0048548E" w:rsidP="003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CCD5" w14:textId="77777777" w:rsidR="0048548E" w:rsidRDefault="0048548E" w:rsidP="003D0E13">
      <w:pPr>
        <w:spacing w:after="0" w:line="240" w:lineRule="auto"/>
      </w:pPr>
      <w:r>
        <w:separator/>
      </w:r>
    </w:p>
  </w:footnote>
  <w:footnote w:type="continuationSeparator" w:id="0">
    <w:p w14:paraId="4615938D" w14:textId="77777777" w:rsidR="0048548E" w:rsidRDefault="0048548E" w:rsidP="003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9D0" w14:textId="63442450" w:rsidR="003D0E13" w:rsidRDefault="003D0E13">
    <w:pPr>
      <w:pStyle w:val="Nagwek"/>
    </w:pPr>
    <w:r>
      <w:rPr>
        <w:noProof/>
      </w:rPr>
      <w:drawing>
        <wp:inline distT="0" distB="0" distL="0" distR="0" wp14:anchorId="4831FC82" wp14:editId="30E8E331">
          <wp:extent cx="5760720" cy="720090"/>
          <wp:effectExtent l="0" t="0" r="0" b="381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017"/>
    <w:multiLevelType w:val="multilevel"/>
    <w:tmpl w:val="9B466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C7686"/>
    <w:multiLevelType w:val="hybridMultilevel"/>
    <w:tmpl w:val="112886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1533E"/>
    <w:multiLevelType w:val="hybridMultilevel"/>
    <w:tmpl w:val="AD5C23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C4A32"/>
    <w:multiLevelType w:val="hybridMultilevel"/>
    <w:tmpl w:val="DED2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7AAC"/>
    <w:multiLevelType w:val="hybridMultilevel"/>
    <w:tmpl w:val="A9C8E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463667"/>
    <w:multiLevelType w:val="hybridMultilevel"/>
    <w:tmpl w:val="40D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8854">
    <w:abstractNumId w:val="5"/>
  </w:num>
  <w:num w:numId="2" w16cid:durableId="1181242823">
    <w:abstractNumId w:val="3"/>
  </w:num>
  <w:num w:numId="3" w16cid:durableId="347023024">
    <w:abstractNumId w:val="4"/>
  </w:num>
  <w:num w:numId="4" w16cid:durableId="83572249">
    <w:abstractNumId w:val="1"/>
  </w:num>
  <w:num w:numId="5" w16cid:durableId="472868423">
    <w:abstractNumId w:val="2"/>
  </w:num>
  <w:num w:numId="6" w16cid:durableId="147648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01461C"/>
    <w:rsid w:val="0002088C"/>
    <w:rsid w:val="0002612B"/>
    <w:rsid w:val="00026838"/>
    <w:rsid w:val="000972E2"/>
    <w:rsid w:val="00097E0C"/>
    <w:rsid w:val="000C097F"/>
    <w:rsid w:val="000F526A"/>
    <w:rsid w:val="00112C6C"/>
    <w:rsid w:val="001230B5"/>
    <w:rsid w:val="0014596E"/>
    <w:rsid w:val="001731A6"/>
    <w:rsid w:val="001869F1"/>
    <w:rsid w:val="001960A0"/>
    <w:rsid w:val="001B3EE7"/>
    <w:rsid w:val="001C13C0"/>
    <w:rsid w:val="001E0CB5"/>
    <w:rsid w:val="00231A94"/>
    <w:rsid w:val="002344C2"/>
    <w:rsid w:val="00266EC6"/>
    <w:rsid w:val="00296768"/>
    <w:rsid w:val="002B4FC7"/>
    <w:rsid w:val="002F454B"/>
    <w:rsid w:val="003038A0"/>
    <w:rsid w:val="00310E78"/>
    <w:rsid w:val="00320245"/>
    <w:rsid w:val="00325568"/>
    <w:rsid w:val="003412A2"/>
    <w:rsid w:val="00345364"/>
    <w:rsid w:val="00360F2F"/>
    <w:rsid w:val="003B208E"/>
    <w:rsid w:val="003D0E13"/>
    <w:rsid w:val="003D1B31"/>
    <w:rsid w:val="003E5C3D"/>
    <w:rsid w:val="0048182E"/>
    <w:rsid w:val="0048548E"/>
    <w:rsid w:val="004968A5"/>
    <w:rsid w:val="004B157C"/>
    <w:rsid w:val="004C7C96"/>
    <w:rsid w:val="004D356B"/>
    <w:rsid w:val="00514C84"/>
    <w:rsid w:val="00572649"/>
    <w:rsid w:val="005921F5"/>
    <w:rsid w:val="005A3597"/>
    <w:rsid w:val="005A567D"/>
    <w:rsid w:val="005B4F06"/>
    <w:rsid w:val="005C2AC5"/>
    <w:rsid w:val="005D52F2"/>
    <w:rsid w:val="00602803"/>
    <w:rsid w:val="00611725"/>
    <w:rsid w:val="00615F8C"/>
    <w:rsid w:val="006165FA"/>
    <w:rsid w:val="00665F71"/>
    <w:rsid w:val="00672222"/>
    <w:rsid w:val="00682CA5"/>
    <w:rsid w:val="006C519B"/>
    <w:rsid w:val="006E236F"/>
    <w:rsid w:val="00702D72"/>
    <w:rsid w:val="00715CF5"/>
    <w:rsid w:val="0073479E"/>
    <w:rsid w:val="00757348"/>
    <w:rsid w:val="007A27E8"/>
    <w:rsid w:val="007D738D"/>
    <w:rsid w:val="007E4ABD"/>
    <w:rsid w:val="007E5DB6"/>
    <w:rsid w:val="00814A32"/>
    <w:rsid w:val="00817CEC"/>
    <w:rsid w:val="00830B35"/>
    <w:rsid w:val="0084360F"/>
    <w:rsid w:val="0085668E"/>
    <w:rsid w:val="00876E1C"/>
    <w:rsid w:val="00892D3F"/>
    <w:rsid w:val="008F77C5"/>
    <w:rsid w:val="00910795"/>
    <w:rsid w:val="009156EC"/>
    <w:rsid w:val="00945B9B"/>
    <w:rsid w:val="009A2E3A"/>
    <w:rsid w:val="009D6AF7"/>
    <w:rsid w:val="009D6EEA"/>
    <w:rsid w:val="009E3E66"/>
    <w:rsid w:val="009E5DDF"/>
    <w:rsid w:val="00A034FB"/>
    <w:rsid w:val="00A10901"/>
    <w:rsid w:val="00A458DE"/>
    <w:rsid w:val="00AA03D6"/>
    <w:rsid w:val="00AA26E3"/>
    <w:rsid w:val="00AC6AC5"/>
    <w:rsid w:val="00AE433E"/>
    <w:rsid w:val="00B11A17"/>
    <w:rsid w:val="00B51CA5"/>
    <w:rsid w:val="00B5408B"/>
    <w:rsid w:val="00B544A3"/>
    <w:rsid w:val="00BB2A3A"/>
    <w:rsid w:val="00BF21BF"/>
    <w:rsid w:val="00C505F7"/>
    <w:rsid w:val="00C63FDE"/>
    <w:rsid w:val="00C96A1B"/>
    <w:rsid w:val="00CB5F11"/>
    <w:rsid w:val="00CE0EEB"/>
    <w:rsid w:val="00CF7950"/>
    <w:rsid w:val="00D016DE"/>
    <w:rsid w:val="00D04042"/>
    <w:rsid w:val="00D139B5"/>
    <w:rsid w:val="00D439AD"/>
    <w:rsid w:val="00D54600"/>
    <w:rsid w:val="00D54AFD"/>
    <w:rsid w:val="00D643E7"/>
    <w:rsid w:val="00D963B4"/>
    <w:rsid w:val="00DC1B87"/>
    <w:rsid w:val="00DD0EE4"/>
    <w:rsid w:val="00DF7FCC"/>
    <w:rsid w:val="00E17296"/>
    <w:rsid w:val="00E21429"/>
    <w:rsid w:val="00E4660E"/>
    <w:rsid w:val="00E67F0A"/>
    <w:rsid w:val="00E876FA"/>
    <w:rsid w:val="00E95755"/>
    <w:rsid w:val="00EA61BD"/>
    <w:rsid w:val="00EB482A"/>
    <w:rsid w:val="00EC5C39"/>
    <w:rsid w:val="00EF7266"/>
    <w:rsid w:val="00F17A59"/>
    <w:rsid w:val="00F3346B"/>
    <w:rsid w:val="00F35005"/>
    <w:rsid w:val="00F453D2"/>
    <w:rsid w:val="00F64654"/>
    <w:rsid w:val="00F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3D78"/>
  <w15:chartTrackingRefBased/>
  <w15:docId w15:val="{817AADC6-058B-4883-BA66-215DE8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A32"/>
  </w:style>
  <w:style w:type="paragraph" w:styleId="Nagwek1">
    <w:name w:val="heading 1"/>
    <w:basedOn w:val="Normalny"/>
    <w:next w:val="Normalny"/>
    <w:link w:val="Nagwek1Znak"/>
    <w:uiPriority w:val="9"/>
    <w:qFormat/>
    <w:rsid w:val="00D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13"/>
  </w:style>
  <w:style w:type="paragraph" w:styleId="Stopka">
    <w:name w:val="footer"/>
    <w:basedOn w:val="Normalny"/>
    <w:link w:val="Stopka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13"/>
  </w:style>
  <w:style w:type="paragraph" w:styleId="Bezodstpw">
    <w:name w:val="No Spacing"/>
    <w:uiPriority w:val="1"/>
    <w:qFormat/>
    <w:rsid w:val="009A2E3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876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4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4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7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786</Words>
  <Characters>4716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Książek</dc:creator>
  <cp:keywords/>
  <dc:description/>
  <cp:lastModifiedBy>Katarzyna Wolska</cp:lastModifiedBy>
  <cp:revision>2</cp:revision>
  <dcterms:created xsi:type="dcterms:W3CDTF">2026-06-26T10:17:00Z</dcterms:created>
  <dcterms:modified xsi:type="dcterms:W3CDTF">2026-06-26T10:17:00Z</dcterms:modified>
</cp:coreProperties>
</file>