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63CC" w14:textId="77777777" w:rsidR="00DA3993" w:rsidRPr="00EC5D06" w:rsidRDefault="00EC5D06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66418D61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2021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„Zleceniodawcą”,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(-ym)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(-ym)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2020 r. poz. 218</w:t>
      </w:r>
      <w:r w:rsidR="004D1C38" w:rsidRPr="008C5AF6">
        <w:rPr>
          <w:rFonts w:ascii="Times New Roman" w:eastAsia="Times New Roman" w:hAnsi="Times New Roman" w:cs="Times New Roman"/>
        </w:rPr>
        <w:t xml:space="preserve"> i </w:t>
      </w:r>
      <w:r w:rsidR="008C5AF6" w:rsidRPr="008C5AF6">
        <w:rPr>
          <w:rFonts w:ascii="Times New Roman" w:eastAsia="Times New Roman" w:hAnsi="Times New Roman" w:cs="Times New Roman"/>
        </w:rPr>
        <w:t>956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0D45679F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2021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1C61864A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8C5AF6">
        <w:rPr>
          <w:rFonts w:ascii="Times New Roman" w:eastAsia="Times New Roman" w:hAnsi="Times New Roman" w:cs="Times New Roman"/>
        </w:rPr>
        <w:t>1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8E66A89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>z 2019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9B3195">
        <w:rPr>
          <w:rFonts w:ascii="Times New Roman" w:eastAsia="Times New Roman" w:hAnsi="Times New Roman" w:cs="Times New Roman"/>
        </w:rPr>
        <w:t>2019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1CF79446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>w mediach społecznośowych</w:t>
      </w:r>
      <w:bookmarkStart w:id="0" w:name="_GoBack"/>
      <w:bookmarkEnd w:id="0"/>
      <w:r w:rsidR="00C94B51" w:rsidRPr="007B2E6C">
        <w:rPr>
          <w:rFonts w:ascii="Times New Roman" w:eastAsia="Times New Roman" w:hAnsi="Times New Roman" w:cs="Times New Roman"/>
        </w:rPr>
        <w:t xml:space="preserve">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0804FB41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 wydanych do niej na podstawie art. 35d przepisów wykonawczych.</w:t>
      </w:r>
    </w:p>
    <w:p w14:paraId="6864090F" w14:textId="77777777" w:rsidR="005C294C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5133">
        <w:rPr>
          <w:rFonts w:ascii="Times New Roman" w:hAnsi="Times New Roman" w:cs="Times New Roman"/>
        </w:rPr>
        <w:t>.</w:t>
      </w:r>
      <w:r w:rsidRPr="00925133">
        <w:rPr>
          <w:rFonts w:ascii="Times New Roman" w:hAnsi="Times New Roman" w:cs="Times New Roman"/>
        </w:rPr>
        <w:tab/>
        <w:t>Do dnia wejścia w życie przepisów wykonawczych, wydanych na podstawie art.</w:t>
      </w:r>
      <w:r>
        <w:rPr>
          <w:rFonts w:ascii="Times New Roman" w:hAnsi="Times New Roman" w:cs="Times New Roman"/>
        </w:rPr>
        <w:t xml:space="preserve"> 35d ustawy wymienionej w ust. 4</w:t>
      </w:r>
      <w:r w:rsidRPr="00925133">
        <w:rPr>
          <w:rFonts w:ascii="Times New Roman" w:hAnsi="Times New Roman" w:cs="Times New Roman"/>
        </w:rPr>
        <w:t>, mają zastosowanie „Wytyczne w zakresie wypełniania obowiązków informacyjnych”, opublikowane na</w:t>
      </w:r>
      <w:r w:rsidR="00E85951">
        <w:rPr>
          <w:rFonts w:ascii="Times New Roman" w:hAnsi="Times New Roman" w:cs="Times New Roman"/>
        </w:rPr>
        <w:t xml:space="preserve"> </w:t>
      </w:r>
      <w:r w:rsidRPr="00925133">
        <w:rPr>
          <w:rFonts w:ascii="Times New Roman" w:hAnsi="Times New Roman" w:cs="Times New Roman"/>
        </w:rPr>
        <w:t>stronie internetowej</w:t>
      </w:r>
      <w:r w:rsidR="00E85951">
        <w:rPr>
          <w:rFonts w:ascii="Times New Roman" w:hAnsi="Times New Roman" w:cs="Times New Roman"/>
        </w:rPr>
        <w:t>:</w:t>
      </w:r>
    </w:p>
    <w:p w14:paraId="31AE4A1A" w14:textId="3634E626" w:rsidR="0025208E" w:rsidRPr="00EE2F87" w:rsidRDefault="005C294C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8" w:history="1">
        <w:r w:rsidR="0025208E" w:rsidRPr="00A0415F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 w:rsidR="0025208E">
        <w:rPr>
          <w:rFonts w:ascii="Times New Roman" w:hAnsi="Times New Roman" w:cs="Times New Roman"/>
        </w:rPr>
        <w:t xml:space="preserve"> 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wzoru, stanowiącego załącznik do ogłoszenia o wynikach w otwartym konkursie i przedstawione 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EB7B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1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EB7B2D">
        <w:rPr>
          <w:rFonts w:ascii="Times New Roman" w:eastAsia="Times New Roman" w:hAnsi="Times New Roman" w:cs="Times New Roman"/>
        </w:rPr>
        <w:t>2 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 xml:space="preserve">Zleceniodawca, rozwiązując porozumienie,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E7F5C93" w14:textId="77777777" w:rsidR="00014AD4" w:rsidRDefault="00014AD4" w:rsidP="00014AD4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lastRenderedPageBreak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23D48894" w14:textId="7F8CD7B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  <w:r w:rsidR="00542B07" w:rsidRPr="00934903"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E21D" w14:textId="77777777" w:rsidR="002A1439" w:rsidRDefault="002A1439" w:rsidP="00DA3993">
      <w:pPr>
        <w:spacing w:after="0" w:line="240" w:lineRule="auto"/>
      </w:pPr>
      <w:r>
        <w:separator/>
      </w:r>
    </w:p>
  </w:endnote>
  <w:endnote w:type="continuationSeparator" w:id="0">
    <w:p w14:paraId="7D2410B0" w14:textId="77777777" w:rsidR="002A1439" w:rsidRDefault="002A1439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13D79" w14:textId="77777777" w:rsidR="002A1439" w:rsidRDefault="002A1439" w:rsidP="00DA3993">
      <w:pPr>
        <w:spacing w:after="0" w:line="240" w:lineRule="auto"/>
      </w:pPr>
      <w:r>
        <w:separator/>
      </w:r>
    </w:p>
  </w:footnote>
  <w:footnote w:type="continuationSeparator" w:id="0">
    <w:p w14:paraId="2A431757" w14:textId="77777777" w:rsidR="002A1439" w:rsidRDefault="002A1439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19"/>
  </w:num>
  <w:num w:numId="10">
    <w:abstractNumId w:val="18"/>
  </w:num>
  <w:num w:numId="11">
    <w:abstractNumId w:val="3"/>
  </w:num>
  <w:num w:numId="12">
    <w:abstractNumId w:val="22"/>
  </w:num>
  <w:num w:numId="13">
    <w:abstractNumId w:val="12"/>
  </w:num>
  <w:num w:numId="14">
    <w:abstractNumId w:val="25"/>
  </w:num>
  <w:num w:numId="15">
    <w:abstractNumId w:val="8"/>
  </w:num>
  <w:num w:numId="16">
    <w:abstractNumId w:val="23"/>
  </w:num>
  <w:num w:numId="17">
    <w:abstractNumId w:val="17"/>
  </w:num>
  <w:num w:numId="18">
    <w:abstractNumId w:val="1"/>
  </w:num>
  <w:num w:numId="19">
    <w:abstractNumId w:val="4"/>
  </w:num>
  <w:num w:numId="20">
    <w:abstractNumId w:val="16"/>
  </w:num>
  <w:num w:numId="21">
    <w:abstractNumId w:val="0"/>
  </w:num>
  <w:num w:numId="22">
    <w:abstractNumId w:val="20"/>
  </w:num>
  <w:num w:numId="23">
    <w:abstractNumId w:val="7"/>
  </w:num>
  <w:num w:numId="24">
    <w:abstractNumId w:val="1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93"/>
    <w:rsid w:val="00002F4D"/>
    <w:rsid w:val="00014AD4"/>
    <w:rsid w:val="00061002"/>
    <w:rsid w:val="001316C0"/>
    <w:rsid w:val="00134F8A"/>
    <w:rsid w:val="00241535"/>
    <w:rsid w:val="002508FA"/>
    <w:rsid w:val="0025208E"/>
    <w:rsid w:val="002A1439"/>
    <w:rsid w:val="002B329B"/>
    <w:rsid w:val="00367FF0"/>
    <w:rsid w:val="00380C7F"/>
    <w:rsid w:val="003C2FCD"/>
    <w:rsid w:val="003C3ED2"/>
    <w:rsid w:val="004537F2"/>
    <w:rsid w:val="004608DF"/>
    <w:rsid w:val="00464BE9"/>
    <w:rsid w:val="00466006"/>
    <w:rsid w:val="004D1C38"/>
    <w:rsid w:val="005241CE"/>
    <w:rsid w:val="00542B07"/>
    <w:rsid w:val="00546FD9"/>
    <w:rsid w:val="00565F9B"/>
    <w:rsid w:val="00572D8F"/>
    <w:rsid w:val="005C294C"/>
    <w:rsid w:val="005F21CF"/>
    <w:rsid w:val="005F6600"/>
    <w:rsid w:val="00621125"/>
    <w:rsid w:val="006A3580"/>
    <w:rsid w:val="006C755C"/>
    <w:rsid w:val="00767720"/>
    <w:rsid w:val="007B2E6C"/>
    <w:rsid w:val="007F6124"/>
    <w:rsid w:val="00873033"/>
    <w:rsid w:val="0087533D"/>
    <w:rsid w:val="008A7879"/>
    <w:rsid w:val="008C26B0"/>
    <w:rsid w:val="008C5AF6"/>
    <w:rsid w:val="008D4518"/>
    <w:rsid w:val="00934903"/>
    <w:rsid w:val="009A4658"/>
    <w:rsid w:val="009B23F6"/>
    <w:rsid w:val="009B3195"/>
    <w:rsid w:val="00A0140A"/>
    <w:rsid w:val="00A0527A"/>
    <w:rsid w:val="00AE0F78"/>
    <w:rsid w:val="00AE1842"/>
    <w:rsid w:val="00B262C4"/>
    <w:rsid w:val="00B34389"/>
    <w:rsid w:val="00B4742D"/>
    <w:rsid w:val="00B7505D"/>
    <w:rsid w:val="00BB62E7"/>
    <w:rsid w:val="00BC3FF4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6A63"/>
    <w:rsid w:val="00D629F3"/>
    <w:rsid w:val="00D923A1"/>
    <w:rsid w:val="00DA3993"/>
    <w:rsid w:val="00DC4B3B"/>
    <w:rsid w:val="00E77E12"/>
    <w:rsid w:val="00E85951"/>
    <w:rsid w:val="00E9058A"/>
    <w:rsid w:val="00EB2546"/>
    <w:rsid w:val="00EB7B2D"/>
    <w:rsid w:val="00EC5D06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A5655B95-C3C3-45E4-BA30-13B6438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CCC2-F02A-4D7C-801A-49D47DDC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2575</Words>
  <Characters>15453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Kwiatkowska</dc:creator>
  <cp:lastModifiedBy>Anna Kępa</cp:lastModifiedBy>
  <cp:revision>2</cp:revision>
  <dcterms:created xsi:type="dcterms:W3CDTF">2021-05-26T11:33:00Z</dcterms:created>
  <dcterms:modified xsi:type="dcterms:W3CDTF">2021-05-26T11:33:00Z</dcterms:modified>
</cp:coreProperties>
</file>