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249" w:rsidRPr="00741246" w:rsidRDefault="00A85249" w:rsidP="00875865">
      <w:pPr>
        <w:spacing w:after="120" w:line="360" w:lineRule="auto"/>
        <w:jc w:val="center"/>
        <w:rPr>
          <w:rFonts w:ascii="Arial" w:hAnsi="Arial" w:cs="Arial"/>
          <w:b/>
          <w:bCs/>
          <w:color w:val="000000"/>
        </w:rPr>
      </w:pPr>
      <w:bookmarkStart w:id="0" w:name="_GoBack"/>
      <w:bookmarkEnd w:id="0"/>
      <w:r w:rsidRPr="00741246">
        <w:rPr>
          <w:rFonts w:ascii="Arial" w:hAnsi="Arial" w:cs="Arial"/>
          <w:b/>
          <w:bCs/>
          <w:color w:val="000000"/>
        </w:rPr>
        <w:t>Uzasadnienie</w:t>
      </w:r>
    </w:p>
    <w:p w:rsidR="006327C7" w:rsidRDefault="00A85249" w:rsidP="006327C7">
      <w:pPr>
        <w:spacing w:line="360" w:lineRule="auto"/>
        <w:ind w:firstLine="709"/>
        <w:jc w:val="both"/>
        <w:rPr>
          <w:rFonts w:ascii="Arial" w:hAnsi="Arial" w:cs="Arial"/>
        </w:rPr>
      </w:pPr>
      <w:r w:rsidRPr="00741246">
        <w:rPr>
          <w:rFonts w:ascii="Arial" w:hAnsi="Arial" w:cs="Arial"/>
        </w:rPr>
        <w:t>Mając na uwadze realizację przez Narodowy Fundusz Zdrowia zadań określonych w art. 97 ust. 3 i art. 102 ust. 5 pkt 1 ustawy z dnia 27 sierpnia 2004 r.</w:t>
      </w:r>
      <w:r w:rsidRPr="00741246">
        <w:rPr>
          <w:rFonts w:ascii="Arial" w:hAnsi="Arial" w:cs="Arial"/>
        </w:rPr>
        <w:br/>
        <w:t>o świadczeniach opieki zdrowotnej finansowanych ze środków publicznych</w:t>
      </w:r>
      <w:r w:rsidR="00CD48EE" w:rsidRPr="00741246">
        <w:rPr>
          <w:rFonts w:ascii="Arial" w:hAnsi="Arial" w:cs="Arial"/>
        </w:rPr>
        <w:br/>
      </w:r>
      <w:r w:rsidRPr="00741246">
        <w:rPr>
          <w:rFonts w:ascii="Arial" w:hAnsi="Arial" w:cs="Arial"/>
        </w:rPr>
        <w:t>(Dz. U. z 20</w:t>
      </w:r>
      <w:r w:rsidR="00CD48EE" w:rsidRPr="00741246">
        <w:rPr>
          <w:rFonts w:ascii="Arial" w:hAnsi="Arial" w:cs="Arial"/>
        </w:rPr>
        <w:t>1</w:t>
      </w:r>
      <w:r w:rsidR="00941880">
        <w:rPr>
          <w:rFonts w:ascii="Arial" w:hAnsi="Arial" w:cs="Arial"/>
        </w:rPr>
        <w:t>6</w:t>
      </w:r>
      <w:r w:rsidRPr="00741246">
        <w:rPr>
          <w:rFonts w:ascii="Arial" w:hAnsi="Arial" w:cs="Arial"/>
        </w:rPr>
        <w:t xml:space="preserve"> r. poz. </w:t>
      </w:r>
      <w:r w:rsidR="00941880">
        <w:rPr>
          <w:rFonts w:ascii="Arial" w:hAnsi="Arial" w:cs="Arial"/>
        </w:rPr>
        <w:t>1793</w:t>
      </w:r>
      <w:r w:rsidR="00CD48EE" w:rsidRPr="00741246">
        <w:rPr>
          <w:rFonts w:ascii="Arial" w:hAnsi="Arial" w:cs="Arial"/>
        </w:rPr>
        <w:t>,</w:t>
      </w:r>
      <w:r w:rsidRPr="00741246">
        <w:rPr>
          <w:rFonts w:ascii="Arial" w:hAnsi="Arial" w:cs="Arial"/>
        </w:rPr>
        <w:t xml:space="preserve"> z </w:t>
      </w:r>
      <w:proofErr w:type="spellStart"/>
      <w:r w:rsidRPr="00741246">
        <w:rPr>
          <w:rFonts w:ascii="Arial" w:hAnsi="Arial" w:cs="Arial"/>
        </w:rPr>
        <w:t>późn</w:t>
      </w:r>
      <w:proofErr w:type="spellEnd"/>
      <w:r w:rsidRPr="00741246">
        <w:rPr>
          <w:rFonts w:ascii="Arial" w:hAnsi="Arial" w:cs="Arial"/>
        </w:rPr>
        <w:t>. zm.), Prezes Funduszu dokonuje zmiany planu finansowego</w:t>
      </w:r>
      <w:r w:rsidR="00026BB6">
        <w:rPr>
          <w:rFonts w:ascii="Arial" w:hAnsi="Arial" w:cs="Arial"/>
        </w:rPr>
        <w:t xml:space="preserve"> NFZ na 2017 r.</w:t>
      </w:r>
      <w:r w:rsidRPr="00741246">
        <w:rPr>
          <w:rFonts w:ascii="Arial" w:hAnsi="Arial" w:cs="Arial"/>
        </w:rPr>
        <w:t>, zgodnie z trybem określonym w art. 129 ust. 3 ww. ustawy, poprzez zwiększenie planowanych na 201</w:t>
      </w:r>
      <w:r w:rsidR="00941880">
        <w:rPr>
          <w:rFonts w:ascii="Arial" w:hAnsi="Arial" w:cs="Arial"/>
        </w:rPr>
        <w:t>7</w:t>
      </w:r>
      <w:r w:rsidRPr="00741246">
        <w:rPr>
          <w:rFonts w:ascii="Arial" w:hAnsi="Arial" w:cs="Arial"/>
        </w:rPr>
        <w:t xml:space="preserve"> rok kosztów świadczeń opieki zdrowotnej</w:t>
      </w:r>
      <w:r w:rsidR="00026BB6">
        <w:rPr>
          <w:rFonts w:ascii="Arial" w:hAnsi="Arial" w:cs="Arial"/>
        </w:rPr>
        <w:t xml:space="preserve"> </w:t>
      </w:r>
      <w:r w:rsidRPr="00741246">
        <w:rPr>
          <w:rFonts w:ascii="Arial" w:hAnsi="Arial" w:cs="Arial"/>
        </w:rPr>
        <w:t xml:space="preserve">w </w:t>
      </w:r>
      <w:r w:rsidR="000810DC" w:rsidRPr="00741246">
        <w:rPr>
          <w:rFonts w:ascii="Arial" w:hAnsi="Arial" w:cs="Arial"/>
        </w:rPr>
        <w:t>o</w:t>
      </w:r>
      <w:r w:rsidRPr="00741246">
        <w:rPr>
          <w:rFonts w:ascii="Arial" w:hAnsi="Arial" w:cs="Arial"/>
        </w:rPr>
        <w:t>ddzia</w:t>
      </w:r>
      <w:r w:rsidR="000810DC" w:rsidRPr="00741246">
        <w:rPr>
          <w:rFonts w:ascii="Arial" w:hAnsi="Arial" w:cs="Arial"/>
        </w:rPr>
        <w:t>łach</w:t>
      </w:r>
      <w:r w:rsidRPr="00741246">
        <w:rPr>
          <w:rFonts w:ascii="Arial" w:hAnsi="Arial" w:cs="Arial"/>
        </w:rPr>
        <w:t xml:space="preserve"> </w:t>
      </w:r>
      <w:r w:rsidR="000810DC" w:rsidRPr="00741246">
        <w:rPr>
          <w:rFonts w:ascii="Arial" w:hAnsi="Arial" w:cs="Arial"/>
        </w:rPr>
        <w:t>w</w:t>
      </w:r>
      <w:r w:rsidRPr="00741246">
        <w:rPr>
          <w:rFonts w:ascii="Arial" w:hAnsi="Arial" w:cs="Arial"/>
        </w:rPr>
        <w:t>ojewódzki</w:t>
      </w:r>
      <w:r w:rsidR="000810DC" w:rsidRPr="00741246">
        <w:rPr>
          <w:rFonts w:ascii="Arial" w:hAnsi="Arial" w:cs="Arial"/>
        </w:rPr>
        <w:t>ch</w:t>
      </w:r>
      <w:r w:rsidRPr="00741246">
        <w:rPr>
          <w:rFonts w:ascii="Arial" w:hAnsi="Arial" w:cs="Arial"/>
        </w:rPr>
        <w:t xml:space="preserve"> </w:t>
      </w:r>
      <w:r w:rsidR="00035B1F" w:rsidRPr="00741246">
        <w:rPr>
          <w:rFonts w:ascii="Arial" w:hAnsi="Arial" w:cs="Arial"/>
        </w:rPr>
        <w:t xml:space="preserve">Narodowego </w:t>
      </w:r>
      <w:r w:rsidRPr="00741246">
        <w:rPr>
          <w:rFonts w:ascii="Arial" w:hAnsi="Arial" w:cs="Arial"/>
        </w:rPr>
        <w:t xml:space="preserve">Funduszu </w:t>
      </w:r>
      <w:r w:rsidR="00035B1F" w:rsidRPr="00741246">
        <w:rPr>
          <w:rFonts w:ascii="Arial" w:hAnsi="Arial" w:cs="Arial"/>
        </w:rPr>
        <w:t>Zdrowia</w:t>
      </w:r>
      <w:r w:rsidR="00CD48EE" w:rsidRPr="00741246">
        <w:rPr>
          <w:rFonts w:ascii="Arial" w:hAnsi="Arial" w:cs="Arial"/>
        </w:rPr>
        <w:t xml:space="preserve"> </w:t>
      </w:r>
      <w:r w:rsidRPr="00741246">
        <w:rPr>
          <w:rFonts w:ascii="Arial" w:hAnsi="Arial" w:cs="Arial"/>
        </w:rPr>
        <w:t xml:space="preserve">o </w:t>
      </w:r>
      <w:r w:rsidR="000810DC" w:rsidRPr="00741246">
        <w:rPr>
          <w:rFonts w:ascii="Arial" w:hAnsi="Arial" w:cs="Arial"/>
        </w:rPr>
        <w:t xml:space="preserve">łączną </w:t>
      </w:r>
      <w:r w:rsidRPr="00741246">
        <w:rPr>
          <w:rFonts w:ascii="Arial" w:hAnsi="Arial" w:cs="Arial"/>
        </w:rPr>
        <w:t>kwotę</w:t>
      </w:r>
      <w:r w:rsidR="00026BB6">
        <w:rPr>
          <w:rFonts w:ascii="Arial" w:hAnsi="Arial" w:cs="Arial"/>
        </w:rPr>
        <w:t xml:space="preserve"> </w:t>
      </w:r>
      <w:r w:rsidR="006327C7" w:rsidRPr="00D832CA">
        <w:rPr>
          <w:rFonts w:ascii="Arial" w:hAnsi="Arial" w:cs="Arial"/>
        </w:rPr>
        <w:t>764 185</w:t>
      </w:r>
      <w:r w:rsidRPr="00D832CA">
        <w:rPr>
          <w:rFonts w:ascii="Arial" w:hAnsi="Arial" w:cs="Arial"/>
        </w:rPr>
        <w:t xml:space="preserve"> tys.</w:t>
      </w:r>
      <w:r w:rsidRPr="00741246">
        <w:rPr>
          <w:rFonts w:ascii="Arial" w:hAnsi="Arial" w:cs="Arial"/>
        </w:rPr>
        <w:t xml:space="preserve"> zł ze środków pochodzących</w:t>
      </w:r>
      <w:r w:rsidR="0091441D" w:rsidRPr="00741246">
        <w:rPr>
          <w:rFonts w:ascii="Arial" w:hAnsi="Arial" w:cs="Arial"/>
        </w:rPr>
        <w:t xml:space="preserve"> </w:t>
      </w:r>
      <w:r w:rsidRPr="00741246">
        <w:rPr>
          <w:rFonts w:ascii="Arial" w:hAnsi="Arial" w:cs="Arial"/>
        </w:rPr>
        <w:t>z funduszu zapasowego NFZ</w:t>
      </w:r>
      <w:r w:rsidR="002125B9">
        <w:rPr>
          <w:rFonts w:ascii="Arial" w:hAnsi="Arial" w:cs="Arial"/>
        </w:rPr>
        <w:t>.</w:t>
      </w:r>
    </w:p>
    <w:p w:rsidR="008A4360" w:rsidRDefault="008A4360" w:rsidP="006327C7">
      <w:pPr>
        <w:tabs>
          <w:tab w:val="left" w:pos="4962"/>
        </w:tabs>
        <w:spacing w:line="360" w:lineRule="auto"/>
        <w:jc w:val="both"/>
        <w:rPr>
          <w:rFonts w:ascii="Arial" w:hAnsi="Arial" w:cs="Arial"/>
        </w:rPr>
      </w:pPr>
      <w:r w:rsidRPr="00821870">
        <w:rPr>
          <w:rFonts w:ascii="Arial" w:hAnsi="Arial" w:cs="Arial"/>
        </w:rPr>
        <w:t xml:space="preserve">Podział </w:t>
      </w:r>
      <w:r w:rsidRPr="00443FF8">
        <w:rPr>
          <w:rFonts w:ascii="Arial" w:hAnsi="Arial" w:cs="Arial"/>
        </w:rPr>
        <w:t>środk</w:t>
      </w:r>
      <w:r>
        <w:rPr>
          <w:rFonts w:ascii="Arial" w:hAnsi="Arial" w:cs="Arial"/>
        </w:rPr>
        <w:t>ów finansowych z funduszu zapasowego</w:t>
      </w:r>
      <w:r w:rsidR="00D832CA">
        <w:rPr>
          <w:rFonts w:ascii="Arial" w:hAnsi="Arial" w:cs="Arial"/>
        </w:rPr>
        <w:t xml:space="preserve"> w kwocie 764 185 tys.</w:t>
      </w:r>
      <w:r w:rsidR="006327C7" w:rsidRPr="00741246">
        <w:rPr>
          <w:rFonts w:ascii="Arial" w:hAnsi="Arial" w:cs="Arial"/>
        </w:rPr>
        <w:t xml:space="preserve"> </w:t>
      </w:r>
      <w:r w:rsidRPr="00443FF8">
        <w:rPr>
          <w:rFonts w:ascii="Arial" w:hAnsi="Arial" w:cs="Arial"/>
        </w:rPr>
        <w:t xml:space="preserve">zł </w:t>
      </w:r>
      <w:r>
        <w:rPr>
          <w:rFonts w:ascii="Arial" w:hAnsi="Arial" w:cs="Arial"/>
        </w:rPr>
        <w:t>po</w:t>
      </w:r>
      <w:r w:rsidRPr="008357D9">
        <w:rPr>
          <w:rFonts w:ascii="Arial" w:hAnsi="Arial" w:cs="Arial"/>
        </w:rPr>
        <w:t>między oddziały wojewódzkie NFZ oparto na algorytmie podziału środków ustalonym</w:t>
      </w:r>
      <w:r>
        <w:rPr>
          <w:rFonts w:ascii="Arial" w:hAnsi="Arial" w:cs="Arial"/>
        </w:rPr>
        <w:t xml:space="preserve"> </w:t>
      </w:r>
      <w:r w:rsidRPr="008357D9">
        <w:rPr>
          <w:rFonts w:ascii="Arial" w:hAnsi="Arial" w:cs="Arial"/>
        </w:rPr>
        <w:t>na potrzeby planu finansowego na rok 201</w:t>
      </w:r>
      <w:r>
        <w:rPr>
          <w:rFonts w:ascii="Arial" w:hAnsi="Arial" w:cs="Arial"/>
        </w:rPr>
        <w:t>7</w:t>
      </w:r>
      <w:r w:rsidRPr="008357D9">
        <w:rPr>
          <w:rFonts w:ascii="Arial" w:hAnsi="Arial" w:cs="Arial"/>
        </w:rPr>
        <w:t>.</w:t>
      </w:r>
    </w:p>
    <w:p w:rsidR="002125B9" w:rsidRPr="002125B9" w:rsidRDefault="00295A74" w:rsidP="002125B9">
      <w:pPr>
        <w:spacing w:after="80" w:line="360" w:lineRule="auto"/>
        <w:ind w:firstLine="709"/>
        <w:jc w:val="both"/>
        <w:rPr>
          <w:rFonts w:ascii="Arial" w:hAnsi="Arial" w:cs="Arial"/>
          <w:b/>
          <w:bCs/>
          <w:i/>
          <w:color w:val="000000"/>
        </w:rPr>
      </w:pPr>
      <w:r w:rsidRPr="00741246">
        <w:rPr>
          <w:rFonts w:ascii="Arial" w:hAnsi="Arial" w:cs="Arial"/>
          <w:bCs/>
          <w:color w:val="000000"/>
        </w:rPr>
        <w:t>Kwoty przypadające poszczególnym oddziałom wojewódzkim NFZ przedstawia poniższe zestawienie.</w:t>
      </w:r>
    </w:p>
    <w:tbl>
      <w:tblPr>
        <w:tblW w:w="5960" w:type="dxa"/>
        <w:jc w:val="center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3140"/>
        <w:gridCol w:w="2420"/>
      </w:tblGrid>
      <w:tr w:rsidR="002125B9" w:rsidRPr="002125B9" w:rsidTr="009F5A08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2125B9" w:rsidRPr="002125B9" w:rsidRDefault="002125B9" w:rsidP="002125B9">
            <w:pPr>
              <w:rPr>
                <w:color w:val="000000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2125B9" w:rsidRPr="002125B9" w:rsidRDefault="002125B9" w:rsidP="002125B9">
            <w:pPr>
              <w:rPr>
                <w:color w:val="00000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2125B9" w:rsidRPr="002125B9" w:rsidRDefault="002125B9" w:rsidP="002125B9">
            <w:pPr>
              <w:jc w:val="right"/>
              <w:rPr>
                <w:color w:val="000000"/>
              </w:rPr>
            </w:pPr>
            <w:r w:rsidRPr="002125B9">
              <w:rPr>
                <w:color w:val="000000"/>
              </w:rPr>
              <w:t>tys. zł</w:t>
            </w:r>
          </w:p>
        </w:tc>
      </w:tr>
      <w:tr w:rsidR="002125B9" w:rsidRPr="002125B9" w:rsidTr="009F5A08">
        <w:trPr>
          <w:trHeight w:val="630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pPr>
              <w:jc w:val="center"/>
              <w:rPr>
                <w:b/>
                <w:bCs/>
              </w:rPr>
            </w:pPr>
            <w:r w:rsidRPr="002125B9">
              <w:rPr>
                <w:b/>
                <w:bCs/>
              </w:rPr>
              <w:t>Lp.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pPr>
              <w:jc w:val="center"/>
              <w:rPr>
                <w:b/>
                <w:bCs/>
              </w:rPr>
            </w:pPr>
            <w:r w:rsidRPr="002125B9">
              <w:rPr>
                <w:b/>
                <w:bCs/>
              </w:rPr>
              <w:t>Jednostka organizacyjna NFZ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pPr>
              <w:jc w:val="center"/>
              <w:rPr>
                <w:b/>
                <w:bCs/>
              </w:rPr>
            </w:pPr>
            <w:r w:rsidRPr="002125B9">
              <w:rPr>
                <w:b/>
                <w:bCs/>
              </w:rPr>
              <w:t>Kwota</w:t>
            </w:r>
          </w:p>
        </w:tc>
      </w:tr>
      <w:tr w:rsidR="002125B9" w:rsidRPr="002125B9" w:rsidTr="009F5A08">
        <w:trPr>
          <w:trHeight w:val="300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pPr>
              <w:jc w:val="center"/>
              <w:rPr>
                <w:bCs/>
              </w:rPr>
            </w:pPr>
            <w:r w:rsidRPr="002125B9">
              <w:rPr>
                <w:bCs/>
              </w:rPr>
              <w:t>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pPr>
              <w:jc w:val="center"/>
              <w:rPr>
                <w:bCs/>
              </w:rPr>
            </w:pPr>
            <w:r w:rsidRPr="002125B9">
              <w:rPr>
                <w:bCs/>
              </w:rPr>
              <w:t>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pPr>
              <w:jc w:val="center"/>
              <w:rPr>
                <w:bCs/>
              </w:rPr>
            </w:pPr>
            <w:r w:rsidRPr="002125B9">
              <w:rPr>
                <w:bCs/>
              </w:rPr>
              <w:t>3</w:t>
            </w:r>
          </w:p>
        </w:tc>
      </w:tr>
      <w:tr w:rsidR="002125B9" w:rsidRPr="002125B9" w:rsidTr="009F5A08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125B9" w:rsidRPr="002125B9" w:rsidRDefault="002125B9" w:rsidP="002125B9">
            <w:pPr>
              <w:jc w:val="center"/>
            </w:pPr>
            <w:r w:rsidRPr="002125B9">
              <w:t>1.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r w:rsidRPr="002125B9">
              <w:t>DOLNOŚLĄSKI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pPr>
              <w:jc w:val="right"/>
            </w:pPr>
            <w:r w:rsidRPr="002125B9">
              <w:t xml:space="preserve">57 321 </w:t>
            </w:r>
          </w:p>
        </w:tc>
      </w:tr>
      <w:tr w:rsidR="002125B9" w:rsidRPr="002125B9" w:rsidTr="009F5A08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125B9" w:rsidRPr="002125B9" w:rsidRDefault="002125B9" w:rsidP="002125B9">
            <w:pPr>
              <w:jc w:val="center"/>
            </w:pPr>
            <w:r w:rsidRPr="002125B9">
              <w:t>2.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r w:rsidRPr="002125B9">
              <w:t>KUJAWSKO - POMORSKI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pPr>
              <w:jc w:val="right"/>
            </w:pPr>
            <w:r w:rsidRPr="002125B9">
              <w:t xml:space="preserve">41 162 </w:t>
            </w:r>
          </w:p>
        </w:tc>
      </w:tr>
      <w:tr w:rsidR="002125B9" w:rsidRPr="002125B9" w:rsidTr="009F5A08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125B9" w:rsidRPr="002125B9" w:rsidRDefault="002125B9" w:rsidP="002125B9">
            <w:pPr>
              <w:jc w:val="center"/>
            </w:pPr>
            <w:r w:rsidRPr="002125B9">
              <w:t>3.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r w:rsidRPr="002125B9">
              <w:t>LUBELSKI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pPr>
              <w:jc w:val="right"/>
            </w:pPr>
            <w:r w:rsidRPr="002125B9">
              <w:t xml:space="preserve">43 209 </w:t>
            </w:r>
          </w:p>
        </w:tc>
      </w:tr>
      <w:tr w:rsidR="002125B9" w:rsidRPr="002125B9" w:rsidTr="009F5A08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125B9" w:rsidRPr="002125B9" w:rsidRDefault="002125B9" w:rsidP="002125B9">
            <w:pPr>
              <w:jc w:val="center"/>
            </w:pPr>
            <w:r w:rsidRPr="002125B9">
              <w:t>4.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r w:rsidRPr="002125B9">
              <w:t>LUBUSKI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pPr>
              <w:jc w:val="right"/>
            </w:pPr>
            <w:r w:rsidRPr="002125B9">
              <w:t xml:space="preserve">19 645 </w:t>
            </w:r>
          </w:p>
        </w:tc>
      </w:tr>
      <w:tr w:rsidR="002125B9" w:rsidRPr="002125B9" w:rsidTr="009F5A08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125B9" w:rsidRPr="002125B9" w:rsidRDefault="002125B9" w:rsidP="002125B9">
            <w:pPr>
              <w:jc w:val="center"/>
            </w:pPr>
            <w:r w:rsidRPr="002125B9">
              <w:t>5.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r w:rsidRPr="002125B9">
              <w:t>ŁÓDZKI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pPr>
              <w:jc w:val="right"/>
            </w:pPr>
            <w:r w:rsidRPr="002125B9">
              <w:t xml:space="preserve">52 224 </w:t>
            </w:r>
          </w:p>
        </w:tc>
      </w:tr>
      <w:tr w:rsidR="002125B9" w:rsidRPr="002125B9" w:rsidTr="009F5A08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125B9" w:rsidRPr="002125B9" w:rsidRDefault="002125B9" w:rsidP="002125B9">
            <w:pPr>
              <w:jc w:val="center"/>
            </w:pPr>
            <w:r w:rsidRPr="002125B9">
              <w:t>6.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r w:rsidRPr="002125B9">
              <w:t>MAŁOPOLSKI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pPr>
              <w:jc w:val="right"/>
            </w:pPr>
            <w:r w:rsidRPr="002125B9">
              <w:t xml:space="preserve">66 067 </w:t>
            </w:r>
          </w:p>
        </w:tc>
      </w:tr>
      <w:tr w:rsidR="002125B9" w:rsidRPr="002125B9" w:rsidTr="009F5A08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125B9" w:rsidRPr="002125B9" w:rsidRDefault="002125B9" w:rsidP="002125B9">
            <w:pPr>
              <w:jc w:val="center"/>
            </w:pPr>
            <w:r w:rsidRPr="002125B9">
              <w:t>7.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r w:rsidRPr="002125B9">
              <w:t>MAZOWIECKI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pPr>
              <w:jc w:val="right"/>
            </w:pPr>
            <w:r w:rsidRPr="002125B9">
              <w:t xml:space="preserve">110 536 </w:t>
            </w:r>
          </w:p>
        </w:tc>
      </w:tr>
      <w:tr w:rsidR="002125B9" w:rsidRPr="002125B9" w:rsidTr="009F5A08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125B9" w:rsidRPr="002125B9" w:rsidRDefault="002125B9" w:rsidP="002125B9">
            <w:pPr>
              <w:jc w:val="center"/>
            </w:pPr>
            <w:r w:rsidRPr="002125B9">
              <w:t>8.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r w:rsidRPr="002125B9">
              <w:t>OPOLSKI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pPr>
              <w:jc w:val="right"/>
            </w:pPr>
            <w:r w:rsidRPr="002125B9">
              <w:t xml:space="preserve">18 647 </w:t>
            </w:r>
          </w:p>
        </w:tc>
      </w:tr>
      <w:tr w:rsidR="002125B9" w:rsidRPr="002125B9" w:rsidTr="009F5A08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125B9" w:rsidRPr="002125B9" w:rsidRDefault="002125B9" w:rsidP="002125B9">
            <w:pPr>
              <w:jc w:val="center"/>
            </w:pPr>
            <w:r w:rsidRPr="002125B9">
              <w:t>9.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r w:rsidRPr="002125B9">
              <w:t>PODKARPACKI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pPr>
              <w:jc w:val="right"/>
            </w:pPr>
            <w:r w:rsidRPr="002125B9">
              <w:t xml:space="preserve">40 701 </w:t>
            </w:r>
          </w:p>
        </w:tc>
      </w:tr>
      <w:tr w:rsidR="002125B9" w:rsidRPr="002125B9" w:rsidTr="009F5A08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125B9" w:rsidRPr="002125B9" w:rsidRDefault="002125B9" w:rsidP="002125B9">
            <w:pPr>
              <w:jc w:val="center"/>
            </w:pPr>
            <w:r w:rsidRPr="002125B9">
              <w:t>10.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r w:rsidRPr="002125B9">
              <w:t>PODLASKI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pPr>
              <w:jc w:val="right"/>
            </w:pPr>
            <w:r w:rsidRPr="002125B9">
              <w:t xml:space="preserve">23 112 </w:t>
            </w:r>
          </w:p>
        </w:tc>
      </w:tr>
      <w:tr w:rsidR="002125B9" w:rsidRPr="002125B9" w:rsidTr="009F5A08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125B9" w:rsidRPr="002125B9" w:rsidRDefault="002125B9" w:rsidP="002125B9">
            <w:pPr>
              <w:jc w:val="center"/>
            </w:pPr>
            <w:r w:rsidRPr="002125B9">
              <w:t>11.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r w:rsidRPr="002125B9">
              <w:t>POMORSKI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pPr>
              <w:jc w:val="right"/>
            </w:pPr>
            <w:r w:rsidRPr="002125B9">
              <w:t xml:space="preserve">44 257 </w:t>
            </w:r>
          </w:p>
        </w:tc>
      </w:tr>
      <w:tr w:rsidR="002125B9" w:rsidRPr="002125B9" w:rsidTr="009F5A08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125B9" w:rsidRPr="002125B9" w:rsidRDefault="002125B9" w:rsidP="002125B9">
            <w:pPr>
              <w:jc w:val="center"/>
            </w:pPr>
            <w:r w:rsidRPr="002125B9">
              <w:t>12.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r w:rsidRPr="002125B9">
              <w:t>ŚLĄSKI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pPr>
              <w:jc w:val="right"/>
            </w:pPr>
            <w:r w:rsidRPr="002125B9">
              <w:t xml:space="preserve">92 923 </w:t>
            </w:r>
          </w:p>
        </w:tc>
      </w:tr>
      <w:tr w:rsidR="002125B9" w:rsidRPr="002125B9" w:rsidTr="009F5A08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125B9" w:rsidRPr="002125B9" w:rsidRDefault="002125B9" w:rsidP="002125B9">
            <w:pPr>
              <w:jc w:val="center"/>
            </w:pPr>
            <w:r w:rsidRPr="002125B9">
              <w:t>13.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r w:rsidRPr="002125B9">
              <w:t>ŚWIĘTOKRZYSKI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pPr>
              <w:jc w:val="right"/>
            </w:pPr>
            <w:r w:rsidRPr="002125B9">
              <w:t xml:space="preserve">25 661 </w:t>
            </w:r>
          </w:p>
        </w:tc>
      </w:tr>
      <w:tr w:rsidR="002125B9" w:rsidRPr="002125B9" w:rsidTr="009F5A08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125B9" w:rsidRPr="002125B9" w:rsidRDefault="002125B9" w:rsidP="002125B9">
            <w:pPr>
              <w:jc w:val="center"/>
            </w:pPr>
            <w:r w:rsidRPr="002125B9">
              <w:t>14.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r w:rsidRPr="002125B9">
              <w:t>WARMIŃSKO - MAZURSKI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pPr>
              <w:jc w:val="right"/>
            </w:pPr>
            <w:r w:rsidRPr="002125B9">
              <w:t xml:space="preserve">26 826 </w:t>
            </w:r>
          </w:p>
        </w:tc>
      </w:tr>
      <w:tr w:rsidR="002125B9" w:rsidRPr="002125B9" w:rsidTr="009F5A08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125B9" w:rsidRPr="002125B9" w:rsidRDefault="002125B9" w:rsidP="002125B9">
            <w:pPr>
              <w:jc w:val="center"/>
            </w:pPr>
            <w:r w:rsidRPr="002125B9">
              <w:t>15.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r w:rsidRPr="002125B9">
              <w:t>WIELKOPOLSKI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pPr>
              <w:jc w:val="right"/>
            </w:pPr>
            <w:r w:rsidRPr="002125B9">
              <w:t xml:space="preserve">68 746 </w:t>
            </w:r>
          </w:p>
        </w:tc>
      </w:tr>
      <w:tr w:rsidR="002125B9" w:rsidRPr="002125B9" w:rsidTr="009F5A08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125B9" w:rsidRPr="002125B9" w:rsidRDefault="002125B9" w:rsidP="002125B9">
            <w:pPr>
              <w:jc w:val="center"/>
            </w:pPr>
            <w:r w:rsidRPr="002125B9">
              <w:t>16.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r w:rsidRPr="002125B9">
              <w:t>ZACHODNIOPOMORSKI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pPr>
              <w:jc w:val="right"/>
            </w:pPr>
            <w:r w:rsidRPr="002125B9">
              <w:t xml:space="preserve">33 148 </w:t>
            </w:r>
          </w:p>
        </w:tc>
      </w:tr>
      <w:tr w:rsidR="002125B9" w:rsidRPr="002125B9" w:rsidTr="009F5A08">
        <w:trPr>
          <w:trHeight w:val="315"/>
          <w:jc w:val="center"/>
        </w:trPr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25B9" w:rsidRPr="002125B9" w:rsidRDefault="002125B9" w:rsidP="002125B9">
            <w:pPr>
              <w:jc w:val="center"/>
              <w:rPr>
                <w:b/>
                <w:bCs/>
              </w:rPr>
            </w:pPr>
            <w:r w:rsidRPr="002125B9">
              <w:rPr>
                <w:b/>
                <w:bCs/>
              </w:rPr>
              <w:t>OGÓŁEM OW NFZ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125B9" w:rsidRPr="002125B9" w:rsidRDefault="002125B9" w:rsidP="002125B9">
            <w:pPr>
              <w:jc w:val="right"/>
              <w:rPr>
                <w:b/>
                <w:bCs/>
                <w:color w:val="000000"/>
              </w:rPr>
            </w:pPr>
            <w:r w:rsidRPr="002125B9">
              <w:rPr>
                <w:b/>
                <w:bCs/>
                <w:color w:val="000000"/>
              </w:rPr>
              <w:t xml:space="preserve">764 185 </w:t>
            </w:r>
          </w:p>
        </w:tc>
      </w:tr>
    </w:tbl>
    <w:p w:rsidR="00295A74" w:rsidRPr="002125B9" w:rsidRDefault="00295A74" w:rsidP="002125B9">
      <w:pPr>
        <w:spacing w:after="80" w:line="360" w:lineRule="auto"/>
        <w:ind w:firstLine="709"/>
        <w:jc w:val="both"/>
        <w:rPr>
          <w:rFonts w:ascii="Arial" w:hAnsi="Arial" w:cs="Arial"/>
          <w:b/>
          <w:bCs/>
          <w:i/>
          <w:color w:val="000000"/>
        </w:rPr>
      </w:pPr>
    </w:p>
    <w:p w:rsidR="00741246" w:rsidRDefault="00741246" w:rsidP="001C267C">
      <w:pPr>
        <w:spacing w:after="80" w:line="360" w:lineRule="auto"/>
        <w:jc w:val="both"/>
        <w:rPr>
          <w:rFonts w:ascii="Arial" w:hAnsi="Arial" w:cs="Arial"/>
          <w:bCs/>
          <w:color w:val="000000"/>
        </w:rPr>
      </w:pPr>
    </w:p>
    <w:p w:rsidR="002125B9" w:rsidRPr="002125B9" w:rsidRDefault="002125B9" w:rsidP="002125B9">
      <w:pPr>
        <w:tabs>
          <w:tab w:val="left" w:pos="708"/>
        </w:tabs>
        <w:spacing w:line="360" w:lineRule="auto"/>
        <w:ind w:firstLine="902"/>
        <w:jc w:val="both"/>
        <w:rPr>
          <w:rFonts w:ascii="Arial" w:hAnsi="Arial" w:cs="Arial"/>
        </w:rPr>
      </w:pPr>
      <w:r w:rsidRPr="002125B9">
        <w:rPr>
          <w:rFonts w:ascii="Arial" w:hAnsi="Arial" w:cs="Arial"/>
        </w:rPr>
        <w:lastRenderedPageBreak/>
        <w:t>Rozdysponowania dodatkowych środków pomiędzy poszczególne rodzaje świadczeń opieki zdrowotnej dokonali dyrektorzy oddziałów wojewódzkich NFZ uwzględniając</w:t>
      </w:r>
      <w:r w:rsidR="00BC7B09">
        <w:rPr>
          <w:rFonts w:ascii="Arial" w:hAnsi="Arial" w:cs="Arial"/>
        </w:rPr>
        <w:t xml:space="preserve"> konieczność</w:t>
      </w:r>
      <w:r w:rsidRPr="002125B9">
        <w:rPr>
          <w:rFonts w:ascii="Arial" w:hAnsi="Arial" w:cs="Arial"/>
        </w:rPr>
        <w:t xml:space="preserve">: </w:t>
      </w:r>
    </w:p>
    <w:p w:rsidR="002125B9" w:rsidRPr="002125B9" w:rsidRDefault="002125B9" w:rsidP="002125B9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2125B9">
        <w:rPr>
          <w:rFonts w:ascii="Arial" w:hAnsi="Arial" w:cs="Arial"/>
        </w:rPr>
        <w:t>zwiększeni</w:t>
      </w:r>
      <w:r w:rsidR="00BC7B09">
        <w:rPr>
          <w:rFonts w:ascii="Arial" w:hAnsi="Arial" w:cs="Arial"/>
        </w:rPr>
        <w:t>a</w:t>
      </w:r>
      <w:r w:rsidRPr="002125B9">
        <w:rPr>
          <w:rFonts w:ascii="Arial" w:hAnsi="Arial" w:cs="Arial"/>
        </w:rPr>
        <w:t xml:space="preserve"> w IV kw. 2017 r. dostępu do świadczeń:</w:t>
      </w:r>
    </w:p>
    <w:p w:rsidR="002125B9" w:rsidRPr="002125B9" w:rsidRDefault="002125B9" w:rsidP="002125B9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2125B9">
        <w:rPr>
          <w:rFonts w:ascii="Arial" w:hAnsi="Arial" w:cs="Arial"/>
        </w:rPr>
        <w:t>diagnostyki obrazowej w zakresie tomografii komputerowej i rezonansu magnetycznego,</w:t>
      </w:r>
    </w:p>
    <w:p w:rsidR="002125B9" w:rsidRPr="002125B9" w:rsidRDefault="002125B9" w:rsidP="002125B9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2125B9">
        <w:rPr>
          <w:rFonts w:ascii="Arial" w:hAnsi="Arial" w:cs="Arial"/>
        </w:rPr>
        <w:t>leczenia zaćmy,</w:t>
      </w:r>
    </w:p>
    <w:p w:rsidR="002125B9" w:rsidRPr="002125B9" w:rsidRDefault="002125B9" w:rsidP="002125B9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2125B9">
        <w:rPr>
          <w:rFonts w:ascii="Arial" w:hAnsi="Arial" w:cs="Arial"/>
        </w:rPr>
        <w:t>endoprotezoplastyki stawu kolanowego lub biodrowego,</w:t>
      </w:r>
    </w:p>
    <w:p w:rsidR="002125B9" w:rsidRPr="002125B9" w:rsidRDefault="002125B9" w:rsidP="002125B9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2125B9">
        <w:rPr>
          <w:rFonts w:ascii="Arial" w:hAnsi="Arial" w:cs="Arial"/>
        </w:rPr>
        <w:t>leczenia przewlekłego wirusowego zapalenia wątroby typu C,</w:t>
      </w:r>
    </w:p>
    <w:p w:rsidR="002125B9" w:rsidRPr="002125B9" w:rsidRDefault="002125B9" w:rsidP="002125B9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2125B9">
        <w:rPr>
          <w:rFonts w:ascii="Arial" w:hAnsi="Arial" w:cs="Arial"/>
        </w:rPr>
        <w:t>zwiększeni</w:t>
      </w:r>
      <w:r w:rsidR="00BC7B09">
        <w:rPr>
          <w:rFonts w:ascii="Arial" w:hAnsi="Arial" w:cs="Arial"/>
        </w:rPr>
        <w:t>a</w:t>
      </w:r>
      <w:r w:rsidRPr="002125B9">
        <w:rPr>
          <w:rFonts w:ascii="Arial" w:hAnsi="Arial" w:cs="Arial"/>
        </w:rPr>
        <w:t xml:space="preserve"> w III kw. 2017 r. finansowania świadczeń udzielanych </w:t>
      </w:r>
      <w:r w:rsidR="00BC7B09">
        <w:rPr>
          <w:rFonts w:ascii="Arial" w:hAnsi="Arial" w:cs="Arial"/>
        </w:rPr>
        <w:br/>
      </w:r>
      <w:r w:rsidRPr="002125B9">
        <w:rPr>
          <w:rFonts w:ascii="Arial" w:hAnsi="Arial" w:cs="Arial"/>
        </w:rPr>
        <w:t>w specjalistycznych oddziałach dziecięcych, w oddziałach anestezjologii i intensywnej terapii (</w:t>
      </w:r>
      <w:proofErr w:type="spellStart"/>
      <w:r w:rsidRPr="002125B9">
        <w:rPr>
          <w:rFonts w:ascii="Arial" w:hAnsi="Arial" w:cs="Arial"/>
        </w:rPr>
        <w:t>OAiT</w:t>
      </w:r>
      <w:proofErr w:type="spellEnd"/>
      <w:r w:rsidRPr="002125B9">
        <w:rPr>
          <w:rFonts w:ascii="Arial" w:hAnsi="Arial" w:cs="Arial"/>
        </w:rPr>
        <w:t>) oraz „nielimitowanych” świadczeń diagnostyki onkologicznej lub leczenia onkologicznego udzielanych na podstawie karty diagnostyki i leczenia onkologicznego.</w:t>
      </w:r>
    </w:p>
    <w:sectPr w:rsidR="002125B9" w:rsidRPr="002125B9" w:rsidSect="00521DD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ewBrunswi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B08F1"/>
    <w:multiLevelType w:val="hybridMultilevel"/>
    <w:tmpl w:val="4CD04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1A6854"/>
    <w:multiLevelType w:val="hybridMultilevel"/>
    <w:tmpl w:val="F094131C"/>
    <w:lvl w:ilvl="0" w:tplc="01DCC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CC181A"/>
    <w:multiLevelType w:val="hybridMultilevel"/>
    <w:tmpl w:val="CA5E25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D15E2C"/>
    <w:multiLevelType w:val="hybridMultilevel"/>
    <w:tmpl w:val="107CA5C6"/>
    <w:lvl w:ilvl="0" w:tplc="1C8C97E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DB1B55"/>
    <w:multiLevelType w:val="hybridMultilevel"/>
    <w:tmpl w:val="8B70AB8A"/>
    <w:lvl w:ilvl="0" w:tplc="BE48478C">
      <w:start w:val="1"/>
      <w:numFmt w:val="bullet"/>
      <w:lvlText w:val=""/>
      <w:lvlJc w:val="center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9254BBA"/>
    <w:multiLevelType w:val="hybridMultilevel"/>
    <w:tmpl w:val="A216D2DC"/>
    <w:lvl w:ilvl="0" w:tplc="BE48478C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249"/>
    <w:rsid w:val="00026BB6"/>
    <w:rsid w:val="00035B1F"/>
    <w:rsid w:val="000742E9"/>
    <w:rsid w:val="000810DC"/>
    <w:rsid w:val="001024CF"/>
    <w:rsid w:val="0013601E"/>
    <w:rsid w:val="00170A74"/>
    <w:rsid w:val="001C267C"/>
    <w:rsid w:val="002125B9"/>
    <w:rsid w:val="002405D9"/>
    <w:rsid w:val="00251D26"/>
    <w:rsid w:val="00295A74"/>
    <w:rsid w:val="00344CE6"/>
    <w:rsid w:val="003641B7"/>
    <w:rsid w:val="00394D46"/>
    <w:rsid w:val="00397A0A"/>
    <w:rsid w:val="00427E9F"/>
    <w:rsid w:val="004C783A"/>
    <w:rsid w:val="004F2B80"/>
    <w:rsid w:val="00521DD9"/>
    <w:rsid w:val="00554885"/>
    <w:rsid w:val="00565F83"/>
    <w:rsid w:val="0057211D"/>
    <w:rsid w:val="00625DB2"/>
    <w:rsid w:val="006327C7"/>
    <w:rsid w:val="006500A9"/>
    <w:rsid w:val="006653FC"/>
    <w:rsid w:val="006D4395"/>
    <w:rsid w:val="006F17E7"/>
    <w:rsid w:val="00717F74"/>
    <w:rsid w:val="00741246"/>
    <w:rsid w:val="00747479"/>
    <w:rsid w:val="007D5D0D"/>
    <w:rsid w:val="00830FDB"/>
    <w:rsid w:val="00833C3B"/>
    <w:rsid w:val="00871FC6"/>
    <w:rsid w:val="00875865"/>
    <w:rsid w:val="008A4360"/>
    <w:rsid w:val="0091441D"/>
    <w:rsid w:val="0093260D"/>
    <w:rsid w:val="00941880"/>
    <w:rsid w:val="009B475D"/>
    <w:rsid w:val="009F091E"/>
    <w:rsid w:val="00A85249"/>
    <w:rsid w:val="00AA178D"/>
    <w:rsid w:val="00AB7FFE"/>
    <w:rsid w:val="00B34B80"/>
    <w:rsid w:val="00B80C4A"/>
    <w:rsid w:val="00BC7B09"/>
    <w:rsid w:val="00CD48EE"/>
    <w:rsid w:val="00D832CA"/>
    <w:rsid w:val="00E267F0"/>
    <w:rsid w:val="00E741E7"/>
    <w:rsid w:val="00E91163"/>
    <w:rsid w:val="00ED50A7"/>
    <w:rsid w:val="00F31F4F"/>
    <w:rsid w:val="00F836B8"/>
    <w:rsid w:val="00FF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podrozdział"/>
    <w:basedOn w:val="Tekstpodstawowy"/>
    <w:link w:val="Nagwek1Znak"/>
    <w:qFormat/>
    <w:rsid w:val="00741246"/>
    <w:pPr>
      <w:tabs>
        <w:tab w:val="left" w:pos="851"/>
      </w:tabs>
      <w:spacing w:after="0" w:line="270" w:lineRule="exact"/>
      <w:ind w:firstLine="567"/>
      <w:jc w:val="center"/>
      <w:outlineLvl w:val="0"/>
    </w:pPr>
    <w:rPr>
      <w:rFonts w:ascii="NewBrunswick" w:hAnsi="NewBrunswick"/>
      <w:b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A8524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10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0D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C783A"/>
    <w:pPr>
      <w:ind w:left="720"/>
      <w:contextualSpacing/>
    </w:pPr>
  </w:style>
  <w:style w:type="character" w:customStyle="1" w:styleId="Nagwek1Znak">
    <w:name w:val="Nagłówek 1 Znak"/>
    <w:aliases w:val="podrozdział Znak"/>
    <w:basedOn w:val="Domylnaczcionkaakapitu"/>
    <w:link w:val="Nagwek1"/>
    <w:rsid w:val="00741246"/>
    <w:rPr>
      <w:rFonts w:ascii="NewBrunswick" w:eastAsia="Times New Roman" w:hAnsi="NewBrunswick" w:cs="Times New Roman"/>
      <w:b/>
      <w:i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12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4124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podrozdział"/>
    <w:basedOn w:val="Tekstpodstawowy"/>
    <w:link w:val="Nagwek1Znak"/>
    <w:qFormat/>
    <w:rsid w:val="00741246"/>
    <w:pPr>
      <w:tabs>
        <w:tab w:val="left" w:pos="851"/>
      </w:tabs>
      <w:spacing w:after="0" w:line="270" w:lineRule="exact"/>
      <w:ind w:firstLine="567"/>
      <w:jc w:val="center"/>
      <w:outlineLvl w:val="0"/>
    </w:pPr>
    <w:rPr>
      <w:rFonts w:ascii="NewBrunswick" w:hAnsi="NewBrunswick"/>
      <w:b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A8524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10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0D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C783A"/>
    <w:pPr>
      <w:ind w:left="720"/>
      <w:contextualSpacing/>
    </w:pPr>
  </w:style>
  <w:style w:type="character" w:customStyle="1" w:styleId="Nagwek1Znak">
    <w:name w:val="Nagłówek 1 Znak"/>
    <w:aliases w:val="podrozdział Znak"/>
    <w:basedOn w:val="Domylnaczcionkaakapitu"/>
    <w:link w:val="Nagwek1"/>
    <w:rsid w:val="00741246"/>
    <w:rPr>
      <w:rFonts w:ascii="NewBrunswick" w:eastAsia="Times New Roman" w:hAnsi="NewBrunswick" w:cs="Times New Roman"/>
      <w:b/>
      <w:i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412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4124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Jarnutowski</dc:creator>
  <cp:lastModifiedBy>Hołubicki Rafał</cp:lastModifiedBy>
  <cp:revision>2</cp:revision>
  <cp:lastPrinted>2017-08-11T11:07:00Z</cp:lastPrinted>
  <dcterms:created xsi:type="dcterms:W3CDTF">2017-09-15T12:16:00Z</dcterms:created>
  <dcterms:modified xsi:type="dcterms:W3CDTF">2017-09-15T12:16:00Z</dcterms:modified>
</cp:coreProperties>
</file>