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88" w:rsidRDefault="00C0594F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  <w:color w:val="000000"/>
        </w:rPr>
      </w:pPr>
      <w:bookmarkStart w:id="0" w:name="_Hlk99007317"/>
      <w:r w:rsidRPr="00C0594F">
        <w:rPr>
          <w:rFonts w:ascii="Calibri" w:hAnsi="Calibri" w:cs="Calibri"/>
        </w:rPr>
        <w:t>BRT-III.0210.23.2022.KG</w:t>
      </w:r>
      <w:bookmarkStart w:id="1" w:name="_GoBack"/>
      <w:bookmarkEnd w:id="1"/>
      <w:r w:rsidR="00105C38">
        <w:rPr>
          <w:rFonts w:ascii="Calibri" w:hAnsi="Calibri" w:cs="Calibri"/>
        </w:rPr>
        <w:t xml:space="preserve">                                          </w:t>
      </w:r>
      <w:r w:rsidR="00530888">
        <w:rPr>
          <w:rFonts w:asciiTheme="minorHAnsi" w:hAnsiTheme="minorHAnsi" w:cstheme="minorHAnsi"/>
        </w:rPr>
        <w:t xml:space="preserve"> </w:t>
      </w:r>
      <w:r w:rsidR="005645E8">
        <w:rPr>
          <w:rFonts w:asciiTheme="minorHAnsi" w:hAnsiTheme="minorHAnsi" w:cstheme="minorHAnsi"/>
        </w:rPr>
        <w:tab/>
      </w:r>
      <w:r w:rsidR="005645E8" w:rsidRPr="005645E8">
        <w:rPr>
          <w:rFonts w:asciiTheme="minorHAnsi" w:hAnsiTheme="minorHAnsi" w:cstheme="minorHAnsi"/>
          <w:color w:val="000000"/>
        </w:rPr>
        <w:t>Warszawa,/elektroniczny znacznik czasu/</w:t>
      </w:r>
    </w:p>
    <w:p w:rsidR="005645E8" w:rsidRPr="005645E8" w:rsidRDefault="005645E8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</w:rPr>
      </w:pPr>
    </w:p>
    <w:bookmarkEnd w:id="0"/>
    <w:p w:rsidR="008F7CE3" w:rsidRDefault="008F7CE3" w:rsidP="008F7CE3">
      <w:pPr>
        <w:rPr>
          <w:rStyle w:val="Pogrubienie"/>
          <w:shd w:val="clear" w:color="auto" w:fill="FFFFFF"/>
        </w:rPr>
      </w:pPr>
    </w:p>
    <w:p w:rsidR="008F7CE3" w:rsidRDefault="008F7CE3" w:rsidP="008F7CE3">
      <w:pPr>
        <w:pStyle w:val="Tekstpodstawowy"/>
        <w:ind w:left="5103"/>
      </w:pPr>
      <w:r>
        <w:rPr>
          <w:rFonts w:asciiTheme="minorHAnsi" w:hAnsiTheme="minorHAnsi" w:cstheme="minorHAnsi"/>
          <w:b/>
          <w:bCs/>
          <w:sz w:val="24"/>
          <w:szCs w:val="24"/>
        </w:rPr>
        <w:t>Według rozdzielnika</w:t>
      </w:r>
    </w:p>
    <w:p w:rsidR="008F7CE3" w:rsidRDefault="008F7CE3" w:rsidP="008F7CE3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8F7CE3" w:rsidRDefault="008F7CE3" w:rsidP="008F7CE3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Szanowni Państwo,</w:t>
      </w:r>
    </w:p>
    <w:p w:rsidR="008F7CE3" w:rsidRDefault="008F7CE3" w:rsidP="008F7CE3">
      <w:pPr>
        <w:pStyle w:val="Tekstpodstawowywcity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 podstawie art. 16 ustawy z dnia 23 maja 1991 r. o organizacjach pracodawców </w:t>
      </w:r>
      <w:r>
        <w:rPr>
          <w:rFonts w:cstheme="minorHAnsi"/>
          <w:color w:val="000000"/>
          <w:sz w:val="24"/>
          <w:szCs w:val="24"/>
        </w:rPr>
        <w:br/>
        <w:t>(Dz. U. z 2019 r. poz. 1809) oraz art. 19 ustawy z dnia 23 maja 1991 r. o związkach zawodowych (Dz. U. z 2019 r. poz. 263), uprzejmie informuję, że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color w:val="000000"/>
          <w:sz w:val="24"/>
          <w:szCs w:val="24"/>
        </w:rPr>
        <w:t xml:space="preserve">w </w:t>
      </w:r>
      <w:r>
        <w:rPr>
          <w:rFonts w:cstheme="minorHAnsi"/>
          <w:color w:val="000000"/>
          <w:sz w:val="24"/>
          <w:szCs w:val="24"/>
        </w:rPr>
        <w:t xml:space="preserve">Biuletynie Informacji Publicznej na stronie </w:t>
      </w:r>
      <w:r>
        <w:rPr>
          <w:rFonts w:cstheme="minorHAnsi"/>
          <w:iCs/>
          <w:color w:val="000000"/>
          <w:sz w:val="24"/>
          <w:szCs w:val="24"/>
        </w:rPr>
        <w:t xml:space="preserve">podmiotowej </w:t>
      </w:r>
      <w:r>
        <w:rPr>
          <w:rFonts w:cstheme="minorHAnsi"/>
          <w:bCs/>
          <w:color w:val="000000"/>
          <w:sz w:val="24"/>
          <w:szCs w:val="24"/>
        </w:rPr>
        <w:t xml:space="preserve">Ministerstwa Rodziny i Polityki Społecznej został udostępniony </w:t>
      </w:r>
      <w:r w:rsidRPr="0010575D">
        <w:rPr>
          <w:rFonts w:cstheme="minorHAnsi"/>
          <w:i/>
          <w:sz w:val="24"/>
          <w:szCs w:val="24"/>
        </w:rPr>
        <w:t>projekt Uchwały Rady Ministrów w sprawie ustanowienia Krajowego</w:t>
      </w:r>
      <w:r>
        <w:rPr>
          <w:rFonts w:cstheme="minorHAnsi"/>
          <w:i/>
          <w:sz w:val="24"/>
          <w:szCs w:val="24"/>
        </w:rPr>
        <w:t xml:space="preserve"> </w:t>
      </w:r>
      <w:r w:rsidRPr="0010575D">
        <w:rPr>
          <w:rFonts w:cstheme="minorHAnsi"/>
          <w:i/>
          <w:sz w:val="24"/>
          <w:szCs w:val="24"/>
        </w:rPr>
        <w:t>Programu Przeciwdziałania Przemocy w Rodzinie na rok 2023</w:t>
      </w:r>
      <w:r w:rsidRPr="001057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(nr ID299 w Wykazie prac legislacyjnych i programowych Rady Ministrów).</w:t>
      </w:r>
    </w:p>
    <w:p w:rsidR="008F7CE3" w:rsidRDefault="008F7CE3" w:rsidP="008F7CE3">
      <w:pPr>
        <w:pStyle w:val="Tekstpodstawowywcity"/>
        <w:spacing w:after="0" w:line="360" w:lineRule="auto"/>
        <w:ind w:left="0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Uprzejmie proszę o przedstawienie ewentualnych uwag do ww. projektu </w:t>
      </w:r>
      <w:r w:rsidRPr="0010575D">
        <w:rPr>
          <w:rFonts w:cstheme="minorHAnsi"/>
          <w:iCs/>
          <w:sz w:val="24"/>
          <w:szCs w:val="24"/>
        </w:rPr>
        <w:t>w możliwie jak</w:t>
      </w:r>
      <w:r>
        <w:rPr>
          <w:rFonts w:cstheme="minorHAnsi"/>
          <w:iCs/>
          <w:sz w:val="24"/>
          <w:szCs w:val="24"/>
        </w:rPr>
        <w:t xml:space="preserve"> </w:t>
      </w:r>
      <w:r w:rsidRPr="0010575D">
        <w:rPr>
          <w:rFonts w:cstheme="minorHAnsi"/>
          <w:iCs/>
          <w:sz w:val="24"/>
          <w:szCs w:val="24"/>
        </w:rPr>
        <w:t>najkrótszym terminie</w:t>
      </w:r>
      <w:r>
        <w:rPr>
          <w:rFonts w:cstheme="minorHAnsi"/>
          <w:iCs/>
          <w:sz w:val="24"/>
          <w:szCs w:val="24"/>
        </w:rPr>
        <w:t>,</w:t>
      </w:r>
      <w:r>
        <w:rPr>
          <w:rFonts w:cstheme="minorHAnsi"/>
          <w:iCs/>
          <w:color w:val="000000"/>
          <w:sz w:val="24"/>
          <w:szCs w:val="24"/>
        </w:rPr>
        <w:t xml:space="preserve"> także w formie elektronicznej (edytowalnej) przez uzupełnienie załączonego formularza,  na adres: </w:t>
      </w:r>
      <w:hyperlink r:id="rId8" w:history="1">
        <w:r>
          <w:rPr>
            <w:rStyle w:val="Hipercze"/>
            <w:rFonts w:cstheme="minorHAnsi"/>
            <w:iCs/>
            <w:sz w:val="24"/>
            <w:szCs w:val="24"/>
          </w:rPr>
          <w:t>sekretariat.BRT@mrips.gov.pl</w:t>
        </w:r>
      </w:hyperlink>
      <w:r>
        <w:rPr>
          <w:rFonts w:cstheme="minorHAnsi"/>
          <w:iCs/>
          <w:color w:val="000000"/>
          <w:sz w:val="24"/>
          <w:szCs w:val="24"/>
        </w:rPr>
        <w:t>.</w:t>
      </w:r>
      <w:r>
        <w:rPr>
          <w:rFonts w:cstheme="minorHAnsi"/>
          <w:iCs/>
          <w:sz w:val="24"/>
          <w:szCs w:val="24"/>
        </w:rPr>
        <w:t xml:space="preserve">  </w:t>
      </w:r>
      <w:r>
        <w:rPr>
          <w:rFonts w:cstheme="minorHAnsi"/>
          <w:bCs/>
          <w:color w:val="000000"/>
          <w:sz w:val="24"/>
          <w:szCs w:val="24"/>
        </w:rPr>
        <w:t xml:space="preserve">  </w:t>
      </w:r>
    </w:p>
    <w:p w:rsidR="008F7CE3" w:rsidRDefault="008F7CE3" w:rsidP="008F7CE3">
      <w:pPr>
        <w:spacing w:after="0" w:line="360" w:lineRule="auto"/>
        <w:ind w:left="3402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105C38" w:rsidRPr="00DD0679" w:rsidRDefault="00105C38" w:rsidP="00105C38">
      <w:pPr>
        <w:spacing w:after="0" w:line="360" w:lineRule="auto"/>
        <w:ind w:left="3402" w:firstLine="1"/>
        <w:jc w:val="center"/>
        <w:rPr>
          <w:rFonts w:ascii="Times New Roman" w:eastAsia="Times New Roman" w:hAnsi="Times New Roman"/>
          <w:lang w:eastAsia="pl-PL"/>
        </w:rPr>
      </w:pPr>
    </w:p>
    <w:p w:rsidR="002B628C" w:rsidRDefault="002B628C" w:rsidP="0027131A">
      <w:pPr>
        <w:pStyle w:val="menfont"/>
        <w:spacing w:line="360" w:lineRule="auto"/>
        <w:ind w:left="5103"/>
        <w:rPr>
          <w:rFonts w:asciiTheme="minorHAnsi" w:hAnsiTheme="minorHAnsi" w:cstheme="minorHAnsi"/>
          <w:i/>
          <w:color w:val="000000"/>
        </w:rPr>
      </w:pPr>
      <w:r w:rsidRPr="001E2235">
        <w:rPr>
          <w:rFonts w:asciiTheme="minorHAnsi" w:hAnsiTheme="minorHAnsi" w:cstheme="minorHAnsi"/>
          <w:i/>
          <w:color w:val="000000"/>
        </w:rPr>
        <w:t xml:space="preserve">Z </w:t>
      </w:r>
      <w:bookmarkStart w:id="2" w:name="ezdPracownikPodpisStanowisko"/>
      <w:r w:rsidRPr="001E2235">
        <w:rPr>
          <w:rFonts w:asciiTheme="minorHAnsi" w:hAnsiTheme="minorHAnsi" w:cstheme="minorHAnsi"/>
          <w:i/>
          <w:color w:val="000000"/>
        </w:rPr>
        <w:t>wyrazami szacunku</w:t>
      </w:r>
    </w:p>
    <w:p w:rsidR="00E32124" w:rsidRPr="001E2235" w:rsidRDefault="00E32124" w:rsidP="00E32124">
      <w:pPr>
        <w:spacing w:after="0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Anna Schmidt</w:t>
      </w:r>
    </w:p>
    <w:bookmarkEnd w:id="2"/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Sekretarz Stanu</w:t>
      </w:r>
    </w:p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Pełnomocnik Rządu </w:t>
      </w:r>
    </w:p>
    <w:p w:rsidR="00C25790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do Spraw </w:t>
      </w:r>
      <w:r w:rsidR="00613E83" w:rsidRPr="001E2235">
        <w:rPr>
          <w:rFonts w:asciiTheme="minorHAnsi" w:hAnsiTheme="minorHAnsi" w:cstheme="minorHAnsi"/>
          <w:b/>
          <w:sz w:val="24"/>
          <w:szCs w:val="24"/>
        </w:rPr>
        <w:t>Równego Traktowania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103F53" w:rsidRPr="001E2235" w:rsidRDefault="00530888" w:rsidP="001E7459">
          <w:pPr>
            <w:pStyle w:val="menfont"/>
            <w:spacing w:line="276" w:lineRule="auto"/>
            <w:ind w:left="5103"/>
            <w:rPr>
              <w:rFonts w:asciiTheme="minorHAnsi" w:hAnsiTheme="minorHAnsi" w:cstheme="minorHAnsi"/>
            </w:rPr>
          </w:pPr>
          <w:r w:rsidRPr="001E2235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530888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8F7CE3" w:rsidRPr="007F3770" w:rsidRDefault="008F7CE3" w:rsidP="008F7CE3">
      <w:pPr>
        <w:widowControl w:val="0"/>
        <w:autoSpaceDE w:val="0"/>
        <w:autoSpaceDN w:val="0"/>
        <w:adjustRightInd w:val="0"/>
        <w:ind w:right="19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F3770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Otrzymują: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 xml:space="preserve">Prezes Związku Rzemiosła Polskiego; 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 xml:space="preserve">Prezydent Konfederacji „Lewiatan”; 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 xml:space="preserve">Prezes Związku Pracodawców Business Centre Club; 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 xml:space="preserve">Prezes Związku Przedsiębiorców i Pracodawców; 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 xml:space="preserve">Prezydent Pracodawców Rzeczypospolitej Polskiej; 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 xml:space="preserve">Przewodniczący Ogólnopolskiego Porozumienia Związków Zawodowych; </w:t>
      </w:r>
    </w:p>
    <w:p w:rsidR="008F7CE3" w:rsidRPr="007F3770" w:rsidRDefault="008F7CE3" w:rsidP="008F7CE3">
      <w:pPr>
        <w:pStyle w:val="JC-Nagwek2"/>
        <w:numPr>
          <w:ilvl w:val="0"/>
          <w:numId w:val="6"/>
        </w:numPr>
        <w:tabs>
          <w:tab w:val="clear" w:pos="720"/>
        </w:tabs>
        <w:spacing w:after="0"/>
        <w:rPr>
          <w:rFonts w:cstheme="minorHAnsi"/>
          <w:b w:val="0"/>
          <w:sz w:val="24"/>
          <w:szCs w:val="24"/>
        </w:rPr>
      </w:pPr>
      <w:r w:rsidRPr="007F3770">
        <w:rPr>
          <w:rFonts w:cstheme="minorHAnsi"/>
          <w:b w:val="0"/>
          <w:sz w:val="24"/>
          <w:szCs w:val="24"/>
        </w:rPr>
        <w:t>Przewodniczący Forum Związków Zawodowych;</w:t>
      </w:r>
    </w:p>
    <w:p w:rsidR="008F7CE3" w:rsidRPr="007F3770" w:rsidRDefault="008F7CE3" w:rsidP="008F7CE3">
      <w:pPr>
        <w:pStyle w:val="Akapitzlist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3770">
        <w:rPr>
          <w:rFonts w:asciiTheme="minorHAnsi" w:hAnsiTheme="minorHAnsi" w:cstheme="minorHAnsi"/>
          <w:sz w:val="24"/>
          <w:szCs w:val="24"/>
        </w:rPr>
        <w:t>Przewodniczący Komisji Krajowej NSZZ „Solidarność”.</w:t>
      </w:r>
    </w:p>
    <w:p w:rsidR="008F7CE3" w:rsidRPr="007F3770" w:rsidRDefault="008F7CE3" w:rsidP="008F7CE3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8F7CE3" w:rsidRPr="001E2235" w:rsidRDefault="008F7CE3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E2235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  <w:b/>
        </w:rPr>
        <w:t>Sprawę prowadz</w:t>
      </w:r>
      <w:r w:rsidR="001E2235" w:rsidRPr="001E2235">
        <w:rPr>
          <w:rFonts w:asciiTheme="minorHAnsi" w:hAnsiTheme="minorHAnsi" w:cstheme="minorHAnsi"/>
          <w:b/>
        </w:rPr>
        <w:t>ą</w:t>
      </w:r>
      <w:r w:rsidRPr="001E2235">
        <w:rPr>
          <w:rFonts w:asciiTheme="minorHAnsi" w:hAnsiTheme="minorHAnsi" w:cstheme="minorHAnsi"/>
          <w:b/>
        </w:rPr>
        <w:t>: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1.Marzena Bartosiewicz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e-mail:marzena.bartosiewicz@mrips.gov.pl 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telefon:538 11 74 87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2.</w:t>
      </w:r>
      <w:r w:rsidR="00530888" w:rsidRPr="001E2235">
        <w:rPr>
          <w:rFonts w:asciiTheme="minorHAnsi" w:hAnsiTheme="minorHAnsi" w:cstheme="minorHAnsi"/>
        </w:rPr>
        <w:t>Karina Gorzelak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e</w:t>
      </w:r>
      <w:r w:rsidR="00530888" w:rsidRPr="001E2235">
        <w:rPr>
          <w:rFonts w:asciiTheme="minorHAnsi" w:hAnsiTheme="minorHAnsi" w:cstheme="minorHAnsi"/>
        </w:rPr>
        <w:t>-mail:</w:t>
      </w:r>
      <w:hyperlink r:id="rId9" w:history="1">
        <w:r w:rsidR="00530888" w:rsidRPr="001E2235">
          <w:rPr>
            <w:rStyle w:val="Hipercze"/>
            <w:rFonts w:asciiTheme="minorHAnsi" w:eastAsia="Calibri" w:hAnsiTheme="minorHAnsi" w:cstheme="minorHAnsi"/>
          </w:rPr>
          <w:t>karina.gorzelak@mrips.gov.pl</w:t>
        </w:r>
      </w:hyperlink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</w:t>
      </w:r>
      <w:r w:rsidR="00530888" w:rsidRPr="001E2235">
        <w:rPr>
          <w:rFonts w:asciiTheme="minorHAnsi" w:hAnsiTheme="minorHAnsi" w:cstheme="minorHAnsi"/>
        </w:rPr>
        <w:t>elefon: 538 11 74 79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3.Sekretariat BRT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 </w:t>
      </w:r>
      <w:hyperlink r:id="rId10" w:history="1">
        <w:r w:rsidRPr="001E2235">
          <w:rPr>
            <w:rStyle w:val="Hipercze"/>
            <w:rFonts w:asciiTheme="minorHAnsi" w:hAnsiTheme="minorHAnsi" w:cstheme="minorHAnsi"/>
          </w:rPr>
          <w:t>sekretariat.BRT@mrips.gov.pl</w:t>
        </w:r>
      </w:hyperlink>
    </w:p>
    <w:p w:rsidR="00370397" w:rsidRPr="001E2235" w:rsidRDefault="001E2235" w:rsidP="000D53F4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</w:rPr>
        <w:t>telefon: 538 11 74 80</w:t>
      </w:r>
    </w:p>
    <w:sectPr w:rsidR="00370397" w:rsidRPr="001E2235" w:rsidSect="00517C44">
      <w:footerReference w:type="default" r:id="rId11"/>
      <w:headerReference w:type="first" r:id="rId12"/>
      <w:footerReference w:type="first" r:id="rId13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80" w:rsidRDefault="00882B80" w:rsidP="00935A45">
      <w:pPr>
        <w:spacing w:after="0" w:line="240" w:lineRule="auto"/>
      </w:pPr>
      <w:r>
        <w:separator/>
      </w:r>
    </w:p>
  </w:endnote>
  <w:endnote w:type="continuationSeparator" w:id="0">
    <w:p w:rsidR="00882B80" w:rsidRDefault="00882B80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94F">
      <w:rPr>
        <w:noProof/>
      </w:rPr>
      <w:t>2</w:t>
    </w:r>
    <w:r>
      <w:fldChar w:fldCharType="end"/>
    </w:r>
  </w:p>
  <w:p w:rsidR="00093A11" w:rsidRDefault="00882B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03083717"/>
  <w:bookmarkStart w:id="4" w:name="_Hlk103083718"/>
  <w:p w:rsidR="00C25E4E" w:rsidRPr="00C25E4E" w:rsidRDefault="00C25E4E" w:rsidP="00C25E4E">
    <w:pPr>
      <w:tabs>
        <w:tab w:val="center" w:pos="4536"/>
        <w:tab w:val="right" w:pos="9072"/>
      </w:tabs>
      <w:spacing w:after="0"/>
      <w:jc w:val="center"/>
      <w:rPr>
        <w:iCs/>
        <w:sz w:val="24"/>
        <w:szCs w:val="24"/>
        <w:lang w:val="en-US"/>
      </w:rPr>
    </w:pPr>
    <w:r w:rsidRPr="00C25E4E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87831" wp14:editId="6107D1A8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A0C979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C25E4E">
      <w:rPr>
        <w:rFonts w:cstheme="minorHAnsi"/>
        <w:sz w:val="24"/>
        <w:szCs w:val="24"/>
      </w:rPr>
      <w:t>ul. Nowogrodzka 1/3/5, 00-513 Warszawa</w:t>
    </w:r>
    <w:r w:rsidRPr="00C25E4E">
      <w:rPr>
        <w:iCs/>
        <w:sz w:val="24"/>
        <w:szCs w:val="24"/>
      </w:rPr>
      <w:t xml:space="preserve">, </w:t>
    </w:r>
    <w:proofErr w:type="spellStart"/>
    <w:r w:rsidRPr="00C25E4E">
      <w:rPr>
        <w:iCs/>
        <w:sz w:val="24"/>
        <w:szCs w:val="24"/>
      </w:rPr>
      <w:t>tel</w:t>
    </w:r>
    <w:proofErr w:type="spellEnd"/>
    <w:r w:rsidRPr="00C25E4E">
      <w:rPr>
        <w:iCs/>
        <w:sz w:val="24"/>
        <w:szCs w:val="24"/>
        <w:lang w:val="en-US"/>
      </w:rPr>
      <w:t>. 222-500-108</w:t>
    </w:r>
  </w:p>
  <w:p w:rsidR="00793749" w:rsidRPr="00C25E4E" w:rsidRDefault="00C25E4E" w:rsidP="00C25E4E">
    <w:pPr>
      <w:pStyle w:val="Stopka"/>
      <w:spacing w:after="0"/>
      <w:jc w:val="center"/>
      <w:rPr>
        <w:sz w:val="24"/>
        <w:szCs w:val="24"/>
      </w:rPr>
    </w:pPr>
    <w:r w:rsidRPr="00C25E4E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C25E4E">
      <w:rPr>
        <w:i/>
        <w:iCs/>
        <w:sz w:val="24"/>
        <w:szCs w:val="24"/>
        <w:lang w:val="de-DE"/>
      </w:rPr>
      <w:t>e-mail</w:t>
    </w:r>
    <w:proofErr w:type="spellEnd"/>
    <w:r w:rsidRPr="00C25E4E">
      <w:rPr>
        <w:i/>
        <w:iCs/>
        <w:sz w:val="24"/>
        <w:szCs w:val="24"/>
        <w:lang w:val="de-DE"/>
      </w:rPr>
      <w:t xml:space="preserve">: </w:t>
    </w:r>
    <w:hyperlink r:id="rId1" w:history="1">
      <w:r w:rsidRPr="00C25E4E">
        <w:rPr>
          <w:iCs/>
          <w:color w:val="0000FF"/>
          <w:sz w:val="24"/>
          <w:szCs w:val="24"/>
          <w:u w:val="single"/>
          <w:lang w:val="de-DE"/>
        </w:rPr>
        <w:t>info@mrips.gov.pl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80" w:rsidRDefault="00882B80" w:rsidP="00935A45">
      <w:pPr>
        <w:spacing w:after="0" w:line="240" w:lineRule="auto"/>
      </w:pPr>
      <w:r>
        <w:separator/>
      </w:r>
    </w:p>
  </w:footnote>
  <w:footnote w:type="continuationSeparator" w:id="0">
    <w:p w:rsidR="00882B80" w:rsidRDefault="00882B80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4" name="Obraz 4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MINISTER</w:t>
    </w:r>
    <w:r w:rsidR="00D13266">
      <w:rPr>
        <w:b/>
        <w:bCs/>
        <w:sz w:val="26"/>
        <w:szCs w:val="26"/>
      </w:rPr>
      <w:t>STWO</w:t>
    </w:r>
    <w:r w:rsidRPr="009365D8">
      <w:rPr>
        <w:b/>
        <w:bCs/>
        <w:sz w:val="26"/>
        <w:szCs w:val="26"/>
      </w:rPr>
      <w:t xml:space="preserve"> </w:t>
    </w:r>
  </w:p>
  <w:p w:rsidR="00C25790" w:rsidRDefault="009365D8" w:rsidP="00D13266">
    <w:pPr>
      <w:pStyle w:val="Nagwek"/>
      <w:spacing w:after="0"/>
      <w:ind w:right="4253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>SEKRETARZ STANU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 xml:space="preserve">PEŁNOMOCNIK RZĄDU 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6"/>
        <w:szCs w:val="26"/>
      </w:rPr>
    </w:pPr>
    <w:r w:rsidRPr="00D13266">
      <w:rPr>
        <w:sz w:val="24"/>
        <w:szCs w:val="24"/>
      </w:rPr>
      <w:t xml:space="preserve">DO SPRAW </w:t>
    </w:r>
    <w:r w:rsidR="00613E83">
      <w:rPr>
        <w:sz w:val="24"/>
        <w:szCs w:val="24"/>
      </w:rPr>
      <w:t>RÓWNEGO TRAKTOWANIA</w:t>
    </w:r>
  </w:p>
  <w:p w:rsidR="00D13266" w:rsidRPr="00D13266" w:rsidRDefault="00613E83" w:rsidP="00D13266">
    <w:pPr>
      <w:tabs>
        <w:tab w:val="left" w:pos="0"/>
      </w:tabs>
      <w:spacing w:after="0"/>
      <w:ind w:right="4253"/>
      <w:jc w:val="center"/>
      <w:rPr>
        <w:b/>
        <w:i/>
        <w:sz w:val="26"/>
        <w:szCs w:val="26"/>
      </w:rPr>
    </w:pPr>
    <w:r>
      <w:rPr>
        <w:b/>
        <w:i/>
        <w:sz w:val="26"/>
        <w:szCs w:val="26"/>
      </w:rPr>
      <w:t>Anna Schmidt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83543CB"/>
    <w:multiLevelType w:val="multilevel"/>
    <w:tmpl w:val="209666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0C5237"/>
    <w:multiLevelType w:val="multilevel"/>
    <w:tmpl w:val="B2D067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58B7F55"/>
    <w:multiLevelType w:val="hybridMultilevel"/>
    <w:tmpl w:val="F1B691A8"/>
    <w:lvl w:ilvl="0" w:tplc="59A8E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1706A"/>
    <w:multiLevelType w:val="hybridMultilevel"/>
    <w:tmpl w:val="D9EA9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81D40"/>
    <w:rsid w:val="00084DB3"/>
    <w:rsid w:val="000B194A"/>
    <w:rsid w:val="000D53F4"/>
    <w:rsid w:val="00103F53"/>
    <w:rsid w:val="0010575D"/>
    <w:rsid w:val="00105C38"/>
    <w:rsid w:val="0013179C"/>
    <w:rsid w:val="001A4712"/>
    <w:rsid w:val="001B16C5"/>
    <w:rsid w:val="001E2235"/>
    <w:rsid w:val="001E7459"/>
    <w:rsid w:val="00230F88"/>
    <w:rsid w:val="0027131A"/>
    <w:rsid w:val="00286170"/>
    <w:rsid w:val="00287FA3"/>
    <w:rsid w:val="002A27F4"/>
    <w:rsid w:val="002B628C"/>
    <w:rsid w:val="002C1FBD"/>
    <w:rsid w:val="002C2F97"/>
    <w:rsid w:val="002D7C03"/>
    <w:rsid w:val="002E0037"/>
    <w:rsid w:val="00370397"/>
    <w:rsid w:val="003F3596"/>
    <w:rsid w:val="004366E4"/>
    <w:rsid w:val="00440CBA"/>
    <w:rsid w:val="004F20F2"/>
    <w:rsid w:val="00517C44"/>
    <w:rsid w:val="00526142"/>
    <w:rsid w:val="00530888"/>
    <w:rsid w:val="00536F5F"/>
    <w:rsid w:val="00536FAE"/>
    <w:rsid w:val="005425B8"/>
    <w:rsid w:val="00554D05"/>
    <w:rsid w:val="005645E8"/>
    <w:rsid w:val="00571EED"/>
    <w:rsid w:val="005F066A"/>
    <w:rsid w:val="00613E83"/>
    <w:rsid w:val="00617EEC"/>
    <w:rsid w:val="00647C54"/>
    <w:rsid w:val="00690692"/>
    <w:rsid w:val="006B7CD4"/>
    <w:rsid w:val="006C478F"/>
    <w:rsid w:val="00733661"/>
    <w:rsid w:val="007969DC"/>
    <w:rsid w:val="00797F08"/>
    <w:rsid w:val="007D5DFC"/>
    <w:rsid w:val="00801A63"/>
    <w:rsid w:val="008309C8"/>
    <w:rsid w:val="00831334"/>
    <w:rsid w:val="00842919"/>
    <w:rsid w:val="00847F07"/>
    <w:rsid w:val="00882B80"/>
    <w:rsid w:val="00894917"/>
    <w:rsid w:val="008968C2"/>
    <w:rsid w:val="008C67B9"/>
    <w:rsid w:val="008E13A8"/>
    <w:rsid w:val="008F7CE3"/>
    <w:rsid w:val="00915EF3"/>
    <w:rsid w:val="009231DB"/>
    <w:rsid w:val="00935A45"/>
    <w:rsid w:val="009365D8"/>
    <w:rsid w:val="0095218A"/>
    <w:rsid w:val="009B0F97"/>
    <w:rsid w:val="00A30F23"/>
    <w:rsid w:val="00A53BEC"/>
    <w:rsid w:val="00A72A40"/>
    <w:rsid w:val="00AB5796"/>
    <w:rsid w:val="00AD7CC1"/>
    <w:rsid w:val="00B05A60"/>
    <w:rsid w:val="00B206C5"/>
    <w:rsid w:val="00B714DF"/>
    <w:rsid w:val="00BA567D"/>
    <w:rsid w:val="00C0594F"/>
    <w:rsid w:val="00C1665D"/>
    <w:rsid w:val="00C25790"/>
    <w:rsid w:val="00C25E4E"/>
    <w:rsid w:val="00CA28CA"/>
    <w:rsid w:val="00CF0B21"/>
    <w:rsid w:val="00CF5C8A"/>
    <w:rsid w:val="00CF5D9F"/>
    <w:rsid w:val="00D13266"/>
    <w:rsid w:val="00D4270E"/>
    <w:rsid w:val="00DA5D30"/>
    <w:rsid w:val="00DD1A78"/>
    <w:rsid w:val="00E32124"/>
    <w:rsid w:val="00EF37AB"/>
    <w:rsid w:val="00EF4F75"/>
    <w:rsid w:val="00F10E6E"/>
    <w:rsid w:val="00F2462C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character" w:customStyle="1" w:styleId="Teksttreci">
    <w:name w:val="Tekst treści_"/>
    <w:basedOn w:val="Domylnaczcionkaakapitu"/>
    <w:link w:val="Teksttreci0"/>
    <w:locked/>
    <w:rsid w:val="0053088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0888"/>
    <w:pPr>
      <w:widowControl w:val="0"/>
      <w:shd w:val="clear" w:color="auto" w:fill="FFFFFF"/>
      <w:suppressAutoHyphens w:val="0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Stopka0">
    <w:name w:val="Stopka_"/>
    <w:basedOn w:val="Domylnaczcionkaakapitu"/>
    <w:link w:val="Stopka2"/>
    <w:locked/>
    <w:rsid w:val="0053088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530888"/>
    <w:pPr>
      <w:widowControl w:val="0"/>
      <w:shd w:val="clear" w:color="auto" w:fill="FFFFFF"/>
      <w:suppressAutoHyphens w:val="0"/>
      <w:spacing w:after="0" w:line="230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Stopka1">
    <w:name w:val="Stopka1"/>
    <w:basedOn w:val="Stopka0"/>
    <w:rsid w:val="00530888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treciKursywa">
    <w:name w:val="Tekst treści + Kursywa"/>
    <w:basedOn w:val="Teksttreci"/>
    <w:rsid w:val="00530888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796"/>
    <w:rPr>
      <w:rFonts w:ascii="Segoe UI" w:eastAsia="Calibri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nhideWhenUsed/>
    <w:rsid w:val="00105C38"/>
    <w:pPr>
      <w:suppressAutoHyphens w:val="0"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05C38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5C38"/>
    <w:pPr>
      <w:suppressAutoHyphens w:val="0"/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5C38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1"/>
    <w:qFormat/>
    <w:rsid w:val="008F7CE3"/>
    <w:pPr>
      <w:ind w:left="720"/>
      <w:contextualSpacing/>
    </w:pPr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uiPriority w:val="1"/>
    <w:qFormat/>
    <w:rsid w:val="008F7CE3"/>
    <w:rPr>
      <w:rFonts w:ascii="Calibri" w:eastAsia="Calibri" w:hAnsi="Calibri" w:cs="Calibri"/>
      <w:lang w:eastAsia="ar-SA"/>
    </w:rPr>
  </w:style>
  <w:style w:type="paragraph" w:customStyle="1" w:styleId="JC-Nagwek2">
    <w:name w:val="JC-Nagłówek 2"/>
    <w:basedOn w:val="Normalny"/>
    <w:link w:val="JC-Nagwek2Znak"/>
    <w:qFormat/>
    <w:rsid w:val="008F7CE3"/>
    <w:pPr>
      <w:tabs>
        <w:tab w:val="left" w:pos="720"/>
      </w:tabs>
      <w:suppressAutoHyphens w:val="0"/>
      <w:spacing w:after="120" w:line="240" w:lineRule="auto"/>
      <w:ind w:left="720" w:hanging="720"/>
      <w:jc w:val="both"/>
      <w:outlineLvl w:val="2"/>
    </w:pPr>
    <w:rPr>
      <w:rFonts w:asciiTheme="minorHAnsi" w:eastAsia="Times New Roman" w:hAnsiTheme="minorHAnsi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8F7CE3"/>
    <w:rPr>
      <w:rFonts w:eastAsia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kretariat.BRT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a.gorzelak@mrip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1729FD"/>
    <w:rsid w:val="00183E67"/>
    <w:rsid w:val="00195426"/>
    <w:rsid w:val="001E1450"/>
    <w:rsid w:val="00217903"/>
    <w:rsid w:val="002721DA"/>
    <w:rsid w:val="002A5636"/>
    <w:rsid w:val="00325C68"/>
    <w:rsid w:val="0033427C"/>
    <w:rsid w:val="0035115C"/>
    <w:rsid w:val="003B77C9"/>
    <w:rsid w:val="003C25A3"/>
    <w:rsid w:val="004447A8"/>
    <w:rsid w:val="0049514A"/>
    <w:rsid w:val="004B1218"/>
    <w:rsid w:val="006F60AB"/>
    <w:rsid w:val="008C181D"/>
    <w:rsid w:val="0090474D"/>
    <w:rsid w:val="00A65D1D"/>
    <w:rsid w:val="00AF1464"/>
    <w:rsid w:val="00BC7B74"/>
    <w:rsid w:val="00C26205"/>
    <w:rsid w:val="00C71480"/>
    <w:rsid w:val="00DB7AB7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47A8"/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447A8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D3F53921BE4AFEB260FA04C51C3B74">
    <w:name w:val="B0D3F53921BE4AFEB260FA04C51C3B74"/>
    <w:rsid w:val="004447A8"/>
  </w:style>
  <w:style w:type="paragraph" w:customStyle="1" w:styleId="717CE9982B164C3C8268CBCF19CE2F9E">
    <w:name w:val="717CE9982B164C3C8268CBCF19CE2F9E"/>
    <w:rsid w:val="0044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3DCE-B9EB-47A0-BD2A-874519A0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Karina Gorzelak</cp:lastModifiedBy>
  <cp:revision>21</cp:revision>
  <dcterms:created xsi:type="dcterms:W3CDTF">2022-05-11T13:04:00Z</dcterms:created>
  <dcterms:modified xsi:type="dcterms:W3CDTF">2022-10-13T07:15:00Z</dcterms:modified>
</cp:coreProperties>
</file>