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AB058" w14:textId="232A736E" w:rsidR="006871FF" w:rsidRPr="00EC3FC2" w:rsidRDefault="00562DD2" w:rsidP="00562DD2">
      <w:pPr>
        <w:spacing w:line="360" w:lineRule="auto"/>
        <w:ind w:left="2835" w:hanging="3"/>
        <w:rPr>
          <w:rFonts w:asciiTheme="minorHAnsi" w:hAnsiTheme="minorHAnsi"/>
          <w:b/>
        </w:rPr>
      </w:pPr>
      <w:r w:rsidRPr="00FF60BE">
        <w:rPr>
          <w:rFonts w:asciiTheme="minorHAnsi" w:eastAsiaTheme="minorHAnsi" w:hAnsiTheme="minorHAnsi"/>
          <w:lang w:eastAsia="en-US"/>
        </w:rPr>
        <w:t>Załącznik nr 7</w:t>
      </w:r>
      <w:r w:rsidR="00332F40">
        <w:rPr>
          <w:rFonts w:asciiTheme="minorHAnsi" w:eastAsiaTheme="minorHAnsi" w:hAnsiTheme="minorHAnsi"/>
          <w:lang w:eastAsia="en-US"/>
        </w:rPr>
        <w:t>a</w:t>
      </w:r>
      <w:r w:rsidRPr="00FF60BE">
        <w:rPr>
          <w:rFonts w:asciiTheme="minorHAnsi" w:eastAsiaTheme="minorHAnsi" w:hAnsiTheme="minorHAnsi"/>
          <w:lang w:eastAsia="en-US"/>
        </w:rPr>
        <w:t xml:space="preserve"> do Programu Ministra Rodziny i Polityki Społecznej „Centra opiekuńczo-mieszkalne” ogłoszonego w 2023 r.</w:t>
      </w:r>
    </w:p>
    <w:p w14:paraId="65978D4A" w14:textId="77777777" w:rsidR="00FD55A4" w:rsidRDefault="00FD55A4" w:rsidP="005C126E">
      <w:pPr>
        <w:spacing w:line="360" w:lineRule="auto"/>
        <w:jc w:val="center"/>
        <w:rPr>
          <w:rFonts w:asciiTheme="minorHAnsi" w:hAnsiTheme="minorHAnsi"/>
          <w:i/>
        </w:rPr>
      </w:pPr>
    </w:p>
    <w:p w14:paraId="6F6BF8E8" w14:textId="6D22A818" w:rsidR="00555AF3" w:rsidRPr="005C126E" w:rsidRDefault="00555AF3" w:rsidP="005C126E">
      <w:pPr>
        <w:spacing w:line="360" w:lineRule="auto"/>
        <w:jc w:val="center"/>
        <w:rPr>
          <w:rFonts w:asciiTheme="minorHAnsi" w:hAnsiTheme="minorHAnsi"/>
          <w:i/>
        </w:rPr>
      </w:pPr>
      <w:r w:rsidRPr="005C126E">
        <w:rPr>
          <w:rFonts w:asciiTheme="minorHAnsi" w:hAnsiTheme="minorHAnsi"/>
          <w:i/>
        </w:rPr>
        <w:t xml:space="preserve">WZÓR </w:t>
      </w:r>
    </w:p>
    <w:p w14:paraId="3C7C350E" w14:textId="77777777" w:rsidR="006479F0" w:rsidRPr="005C126E" w:rsidRDefault="00D36F2B" w:rsidP="0024074A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KARTA OCENY WNIOSKU</w:t>
      </w:r>
      <w:r w:rsidR="00555AF3" w:rsidRPr="005C126E">
        <w:rPr>
          <w:rFonts w:asciiTheme="minorHAnsi" w:hAnsiTheme="minorHAnsi"/>
          <w:b/>
        </w:rPr>
        <w:t xml:space="preserve"> </w:t>
      </w:r>
      <w:r w:rsidR="003C7C4C" w:rsidRPr="005C126E">
        <w:rPr>
          <w:rFonts w:asciiTheme="minorHAnsi" w:hAnsiTheme="minorHAnsi"/>
          <w:b/>
        </w:rPr>
        <w:t>DLA WOJEWODY</w:t>
      </w:r>
      <w:r w:rsidR="006479F0" w:rsidRPr="005C126E">
        <w:rPr>
          <w:rFonts w:asciiTheme="minorHAnsi" w:hAnsiTheme="minorHAnsi"/>
          <w:b/>
        </w:rPr>
        <w:t xml:space="preserve"> </w:t>
      </w:r>
    </w:p>
    <w:p w14:paraId="4A2D8CDD" w14:textId="385B7F64" w:rsidR="00555AF3" w:rsidRPr="005C126E" w:rsidRDefault="006479F0" w:rsidP="005C126E">
      <w:pPr>
        <w:spacing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  <w:b/>
        </w:rPr>
        <w:t>MODUŁ I</w:t>
      </w:r>
      <w:r w:rsidR="00E76A23">
        <w:rPr>
          <w:rFonts w:asciiTheme="minorHAnsi" w:hAnsiTheme="minorHAnsi"/>
          <w:b/>
        </w:rPr>
        <w:t>I</w:t>
      </w:r>
    </w:p>
    <w:p w14:paraId="5081D1F3" w14:textId="311594A8" w:rsidR="00555AF3" w:rsidRPr="005C126E" w:rsidRDefault="00555AF3" w:rsidP="005C126E">
      <w:pPr>
        <w:spacing w:after="120" w:line="360" w:lineRule="auto"/>
        <w:jc w:val="center"/>
        <w:rPr>
          <w:rFonts w:asciiTheme="minorHAnsi" w:hAnsiTheme="minorHAnsi"/>
          <w:b/>
        </w:rPr>
      </w:pPr>
      <w:r w:rsidRPr="005C126E">
        <w:rPr>
          <w:rFonts w:asciiTheme="minorHAnsi" w:hAnsiTheme="minorHAnsi"/>
        </w:rPr>
        <w:t xml:space="preserve"> </w:t>
      </w:r>
      <w:r w:rsidR="00D36F2B" w:rsidRPr="005C126E">
        <w:rPr>
          <w:rFonts w:asciiTheme="minorHAnsi" w:hAnsiTheme="minorHAnsi"/>
          <w:b/>
          <w:i/>
        </w:rPr>
        <w:t>„Centra opiekuńczo-mieszkalne”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  <w:tblDescription w:val="I. OCENA FORMALNA WNIOSKU"/>
      </w:tblPr>
      <w:tblGrid>
        <w:gridCol w:w="3631"/>
        <w:gridCol w:w="5431"/>
      </w:tblGrid>
      <w:tr w:rsidR="00555AF3" w:rsidRPr="00F73B64" w14:paraId="4D2A4A58" w14:textId="77777777" w:rsidTr="00CB1DEB">
        <w:trPr>
          <w:trHeight w:val="540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F60450D" w14:textId="46B576F0" w:rsidR="00555AF3" w:rsidRPr="00F73B64" w:rsidRDefault="00B6522A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Nazwa i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adres gminy/powiatu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45BB2B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4820FAE4" w14:textId="77777777" w:rsidTr="00CB1DEB">
        <w:trPr>
          <w:trHeight w:val="562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A72F71F" w14:textId="57566EEB" w:rsidR="00555AF3" w:rsidRPr="00F73B64" w:rsidRDefault="004C6F43" w:rsidP="005C126E">
            <w:pPr>
              <w:pStyle w:val="Nagwek2"/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Nazwa zadania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F4257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55AF3" w:rsidRPr="00F73B64" w14:paraId="58EFBE8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445DD43" w14:textId="5A2B885D" w:rsidR="00555AF3" w:rsidRPr="00F73B64" w:rsidRDefault="005963DD" w:rsidP="005C126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Planowany adres </w:t>
            </w:r>
            <w:r w:rsidR="004C6F4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bazy lokalowej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462469" w14:textId="77777777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2FB8" w:rsidRPr="00F73B64" w14:paraId="618C3B85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A7EDA" w14:textId="2339B49F" w:rsidR="004042CC" w:rsidRPr="00F73B64" w:rsidRDefault="004042CC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theme="minorHAnsi"/>
                <w:b/>
              </w:rPr>
            </w:pPr>
            <w:r w:rsidRPr="00F73B64">
              <w:rPr>
                <w:rFonts w:cstheme="minorHAnsi"/>
                <w:b/>
              </w:rPr>
              <w:t>Forma pobytu</w:t>
            </w:r>
          </w:p>
          <w:p w14:paraId="1458E3E3" w14:textId="20979E0D" w:rsidR="00242FB8" w:rsidRPr="00F73B64" w:rsidRDefault="00242FB8" w:rsidP="0024074A">
            <w:pPr>
              <w:pStyle w:val="Akapitzlist"/>
              <w:tabs>
                <w:tab w:val="left" w:pos="284"/>
                <w:tab w:val="left" w:pos="8222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E877A3" w14:textId="77777777" w:rsidR="005C126E" w:rsidRPr="00F73B64" w:rsidRDefault="007D5709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a) dzienny </w:t>
            </w:r>
            <w:r w:rsidR="004042CC" w:rsidRPr="00F73B64">
              <w:rPr>
                <w:rFonts w:asciiTheme="minorHAnsi" w:hAnsiTheme="minorHAnsi" w:cstheme="minorHAnsi"/>
                <w:sz w:val="22"/>
                <w:szCs w:val="22"/>
              </w:rPr>
              <w:t>ilość osób …...</w:t>
            </w:r>
          </w:p>
          <w:p w14:paraId="312B3490" w14:textId="2C42947D" w:rsidR="00242FB8" w:rsidRPr="00F73B64" w:rsidRDefault="004042CC" w:rsidP="005C126E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="007D5709"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całodobowy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ilość osób ……</w:t>
            </w:r>
          </w:p>
        </w:tc>
      </w:tr>
      <w:tr w:rsidR="000D64B6" w:rsidRPr="00F73B64" w14:paraId="7D530EC3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6A576E" w14:textId="77777777" w:rsidR="000D64B6" w:rsidRPr="00F73B64" w:rsidRDefault="000D64B6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Planowane źródło finansowania zadania: </w:t>
            </w:r>
          </w:p>
          <w:p w14:paraId="27861F15" w14:textId="77777777" w:rsidR="000D64B6" w:rsidRPr="00F73B64" w:rsidRDefault="000D64B6" w:rsidP="005C126E">
            <w:pPr>
              <w:pStyle w:val="Akapitzlist"/>
              <w:tabs>
                <w:tab w:val="left" w:pos="284"/>
              </w:tabs>
              <w:spacing w:after="0" w:line="360" w:lineRule="auto"/>
              <w:ind w:left="0"/>
              <w:rPr>
                <w:rFonts w:cstheme="minorHAnsi"/>
                <w:b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5DE4C8" w14:textId="3745B9AB" w:rsidR="00E9635A" w:rsidRPr="00F73B64" w:rsidRDefault="006211A9" w:rsidP="005C126E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</w:rPr>
            </w:pPr>
            <w:r w:rsidRPr="00F73B64">
              <w:rPr>
                <w:rFonts w:cstheme="minorHAnsi"/>
              </w:rPr>
              <w:t xml:space="preserve">wyłącznie </w:t>
            </w:r>
            <w:r w:rsidR="00133719" w:rsidRPr="00F73B64">
              <w:rPr>
                <w:rFonts w:cstheme="minorHAnsi"/>
              </w:rPr>
              <w:t>środki F</w:t>
            </w:r>
            <w:r w:rsidRPr="00F73B64">
              <w:rPr>
                <w:rFonts w:cstheme="minorHAnsi"/>
              </w:rPr>
              <w:t xml:space="preserve">unduszu </w:t>
            </w:r>
            <w:r w:rsidR="00133719" w:rsidRPr="00F73B64">
              <w:rPr>
                <w:rFonts w:cstheme="minorHAnsi"/>
              </w:rPr>
              <w:t>S</w:t>
            </w:r>
            <w:r w:rsidRPr="00F73B64">
              <w:rPr>
                <w:rFonts w:cstheme="minorHAnsi"/>
              </w:rPr>
              <w:t>olidarnościowego</w:t>
            </w:r>
            <w:r w:rsidR="00133719" w:rsidRPr="00F73B64">
              <w:rPr>
                <w:rFonts w:cstheme="minorHAnsi"/>
              </w:rPr>
              <w:t xml:space="preserve"> tak/nie</w:t>
            </w:r>
          </w:p>
          <w:p w14:paraId="5F633E1F" w14:textId="0EF508D5" w:rsidR="000D64B6" w:rsidRPr="00F73B64" w:rsidRDefault="00133719" w:rsidP="008F1507">
            <w:pPr>
              <w:pStyle w:val="Akapitzlist"/>
              <w:numPr>
                <w:ilvl w:val="0"/>
                <w:numId w:val="5"/>
              </w:numPr>
              <w:tabs>
                <w:tab w:val="left" w:pos="284"/>
              </w:tabs>
              <w:spacing w:after="0" w:line="360" w:lineRule="auto"/>
              <w:ind w:left="0" w:firstLine="0"/>
              <w:jc w:val="both"/>
              <w:rPr>
                <w:rFonts w:cstheme="minorHAnsi"/>
              </w:rPr>
            </w:pPr>
            <w:r w:rsidRPr="00F73B64">
              <w:rPr>
                <w:rFonts w:cstheme="minorHAnsi"/>
              </w:rPr>
              <w:t>środki własne tak/nie</w:t>
            </w:r>
          </w:p>
        </w:tc>
      </w:tr>
      <w:tr w:rsidR="00291547" w:rsidRPr="00F73B64" w14:paraId="1B39F5FC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819F1A" w14:textId="199E97F2" w:rsidR="00291547" w:rsidRPr="00F73B64" w:rsidRDefault="00291547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Wnioskowana kwota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972D39" w14:textId="11FA2086" w:rsidR="00291547" w:rsidRPr="00F73B64" w:rsidRDefault="00E76A23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  <w:r>
              <w:rPr>
                <w:rFonts w:cstheme="minorHAnsi"/>
              </w:rPr>
              <w:t>funkcjonowanie</w:t>
            </w:r>
            <w:r w:rsidR="00291547" w:rsidRPr="00F73B64">
              <w:rPr>
                <w:rFonts w:cstheme="minorHAnsi"/>
              </w:rPr>
              <w:t xml:space="preserve"> Centrum ……………………………</w:t>
            </w:r>
          </w:p>
          <w:p w14:paraId="00C185E3" w14:textId="078A6BD2" w:rsidR="00291547" w:rsidRPr="00F73B64" w:rsidRDefault="00291547" w:rsidP="008F1507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445360" w:rsidRPr="00F73B64" w14:paraId="2DF45114" w14:textId="77777777" w:rsidTr="00CB1DEB">
        <w:trPr>
          <w:trHeight w:val="414"/>
        </w:trPr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4BA6B4B" w14:textId="01161DEA" w:rsidR="00445360" w:rsidRPr="00F73B64" w:rsidRDefault="00445360" w:rsidP="005C126E">
            <w:pPr>
              <w:tabs>
                <w:tab w:val="left" w:pos="284"/>
              </w:tabs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Termin otwarcia Centrum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B2D723" w14:textId="77777777" w:rsidR="00445360" w:rsidRPr="00F73B64" w:rsidRDefault="00445360" w:rsidP="005C126E">
            <w:pPr>
              <w:pStyle w:val="Akapitzlist"/>
              <w:tabs>
                <w:tab w:val="left" w:pos="284"/>
                <w:tab w:val="left" w:pos="7088"/>
                <w:tab w:val="left" w:pos="7371"/>
              </w:tabs>
              <w:spacing w:after="0" w:line="360" w:lineRule="auto"/>
              <w:ind w:left="0"/>
              <w:rPr>
                <w:rFonts w:cstheme="minorHAnsi"/>
              </w:rPr>
            </w:pPr>
          </w:p>
        </w:tc>
      </w:tr>
      <w:tr w:rsidR="00555AF3" w:rsidRPr="00F73B64" w14:paraId="055713D1" w14:textId="77777777" w:rsidTr="00CB1DEB">
        <w:trPr>
          <w:trHeight w:val="421"/>
        </w:trPr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7386617E" w14:textId="4495CAD0" w:rsidR="00555AF3" w:rsidRPr="00F73B64" w:rsidRDefault="00311AD9" w:rsidP="005C126E">
            <w:pPr>
              <w:pStyle w:val="NormalnyWeb"/>
              <w:spacing w:before="120" w:beforeAutospacing="0" w:after="0" w:afterAutospacing="0" w:line="360" w:lineRule="auto"/>
              <w:jc w:val="center"/>
              <w:outlineLvl w:val="0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u w:val="single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I. OCENA FORMALNA WNIOSKU</w:t>
            </w:r>
          </w:p>
        </w:tc>
      </w:tr>
    </w:tbl>
    <w:tbl>
      <w:tblPr>
        <w:tblStyle w:val="TableGrid"/>
        <w:tblW w:w="9061" w:type="dxa"/>
        <w:tblInd w:w="-5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I. OCENA FORMALNA WNIOSKU"/>
      </w:tblPr>
      <w:tblGrid>
        <w:gridCol w:w="5529"/>
        <w:gridCol w:w="851"/>
        <w:gridCol w:w="851"/>
        <w:gridCol w:w="1830"/>
      </w:tblGrid>
      <w:tr w:rsidR="00B043F3" w:rsidRPr="00F73B64" w14:paraId="34AF04EA" w14:textId="77777777" w:rsidTr="00F73B64">
        <w:trPr>
          <w:trHeight w:val="58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A1A00" w14:textId="77777777" w:rsidR="00B043F3" w:rsidRPr="00F73B64" w:rsidRDefault="00B043F3" w:rsidP="005C126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eastAsia="Arial" w:hAnsiTheme="minorHAnsi" w:cstheme="minorHAnsi"/>
                <w:b/>
                <w:i/>
                <w:sz w:val="22"/>
                <w:szCs w:val="22"/>
              </w:rPr>
              <w:t>Kryteria oceny formalnej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5E1AE" w14:textId="084BF980" w:rsidR="00B043F3" w:rsidRPr="00F73B64" w:rsidRDefault="00B043F3" w:rsidP="008F1507">
            <w:pPr>
              <w:spacing w:line="360" w:lineRule="auto"/>
              <w:ind w:right="42" w:hanging="121"/>
              <w:jc w:val="center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F94EC" w14:textId="08028B3E" w:rsidR="00B043F3" w:rsidRPr="00F73B64" w:rsidRDefault="00B043F3" w:rsidP="005C126E">
            <w:pPr>
              <w:spacing w:line="360" w:lineRule="auto"/>
              <w:ind w:right="43"/>
              <w:jc w:val="center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  <w:r w:rsidR="005C126E"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0930EADE" w14:textId="77777777" w:rsidR="00B043F3" w:rsidRPr="00F73B64" w:rsidRDefault="00B043F3" w:rsidP="005C126E">
            <w:pPr>
              <w:spacing w:after="96" w:line="360" w:lineRule="auto"/>
              <w:ind w:right="38"/>
              <w:rPr>
                <w:rFonts w:asciiTheme="minorHAnsi" w:hAnsiTheme="minorHAnsi" w:cstheme="minorHAnsi"/>
                <w:i/>
                <w:sz w:val="22"/>
                <w:szCs w:val="22"/>
              </w:rPr>
            </w:pPr>
          </w:p>
        </w:tc>
      </w:tr>
      <w:tr w:rsidR="00F73B64" w:rsidRPr="00F73B64" w14:paraId="144BD709" w14:textId="77777777" w:rsidTr="004E5446">
        <w:trPr>
          <w:trHeight w:val="698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5CAD" w14:textId="126BCC6E" w:rsidR="00F73B64" w:rsidRPr="00F73B64" w:rsidRDefault="00F73B64" w:rsidP="005C126E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jest kompletnie i prawidłowo wypełniony zgodnie z obowiązującym wzorem i został przesłany w terminie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C2042" w14:textId="2A29F40B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44E3B6D" w14:textId="7BB1512F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D9BDF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7F5A9EDF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2A6F8B9D" w14:textId="528DDCE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0B1FE06D" w14:textId="77777777" w:rsidTr="004E5446">
        <w:trPr>
          <w:trHeight w:val="349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354F" w14:textId="337E9FFF" w:rsidR="00F73B64" w:rsidRPr="00F73B64" w:rsidRDefault="00F73B64" w:rsidP="005C126E">
            <w:pPr>
              <w:spacing w:line="360" w:lineRule="auto"/>
              <w:ind w:left="12" w:firstLine="1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zawiera wszystkie wymagane załączniki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E4A6" w14:textId="3C8226B3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02A30E" w14:textId="06BDBBC2" w:rsidR="00F73B64" w:rsidRPr="00F73B64" w:rsidRDefault="00F73B64" w:rsidP="008F1507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5EF0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B64" w:rsidRPr="00F73B64" w14:paraId="0A2ED44C" w14:textId="77777777" w:rsidTr="004E5446">
        <w:trPr>
          <w:trHeight w:val="631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E4AC4" w14:textId="1258C308" w:rsidR="00F73B64" w:rsidRPr="00F73B64" w:rsidRDefault="00F73B64" w:rsidP="005C126E">
            <w:pPr>
              <w:spacing w:line="360" w:lineRule="auto"/>
              <w:ind w:left="12" w:hanging="1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Oświadczenie o złożeniu wniosku </w:t>
            </w:r>
            <w:r w:rsidR="00562DD2" w:rsidRPr="00FF60BE">
              <w:rPr>
                <w:rFonts w:asciiTheme="minorHAnsi" w:hAnsiTheme="minorHAnsi" w:cstheme="minorHAnsi"/>
                <w:sz w:val="22"/>
                <w:szCs w:val="22"/>
              </w:rPr>
              <w:t>w Generatorze Funduszu Solidarnościowego</w:t>
            </w:r>
            <w:r w:rsidR="00562DD2" w:rsidRPr="00F73B64" w:rsidDel="00FF60B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zostało podpisane przez upoważnione osoby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0CCF" w14:textId="77777777" w:rsidR="00F73B64" w:rsidRPr="00F73B64" w:rsidRDefault="00F73B64" w:rsidP="005C126E">
            <w:pPr>
              <w:spacing w:line="360" w:lineRule="auto"/>
              <w:ind w:left="7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531F3E" w14:textId="77777777" w:rsidR="00F73B64" w:rsidRPr="00F73B64" w:rsidRDefault="00F73B64" w:rsidP="005C126E">
            <w:pPr>
              <w:spacing w:line="360" w:lineRule="auto"/>
              <w:ind w:left="6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25049" w14:textId="77777777" w:rsidR="00F73B64" w:rsidRPr="00F73B64" w:rsidRDefault="00F73B64" w:rsidP="005C126E">
            <w:pPr>
              <w:spacing w:after="16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4074A" w:rsidRPr="00F73B64" w14:paraId="666EC5B8" w14:textId="77777777" w:rsidTr="00F73B64">
        <w:trPr>
          <w:trHeight w:val="542"/>
        </w:trPr>
        <w:tc>
          <w:tcPr>
            <w:tcW w:w="5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576D4B9" w14:textId="58F35395" w:rsidR="0024074A" w:rsidRPr="00F73B64" w:rsidRDefault="0024074A" w:rsidP="0024074A">
            <w:pPr>
              <w:spacing w:line="360" w:lineRule="auto"/>
              <w:ind w:right="60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Ocena formalna (wniosek przyjęty)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ACB9C5E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60F50D" w14:textId="77777777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41ABF7" w14:textId="0956B4C1" w:rsidR="0024074A" w:rsidRPr="00F73B64" w:rsidRDefault="0024074A" w:rsidP="005C126E">
            <w:pPr>
              <w:spacing w:line="360" w:lineRule="auto"/>
              <w:ind w:right="6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4477864" w14:textId="77777777" w:rsidR="00555AF3" w:rsidRPr="00F73B64" w:rsidRDefault="00555AF3" w:rsidP="005C126E">
      <w:pPr>
        <w:keepNext/>
        <w:keepLines/>
        <w:pageBreakBefore/>
        <w:spacing w:before="120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9"/>
        <w:gridCol w:w="1135"/>
        <w:gridCol w:w="1133"/>
        <w:gridCol w:w="1515"/>
      </w:tblGrid>
      <w:tr w:rsidR="00555AF3" w:rsidRPr="00F73B64" w14:paraId="6C1C8B23" w14:textId="77777777" w:rsidTr="00245778"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34E263D4" w14:textId="5B1814FE" w:rsidR="00555AF3" w:rsidRPr="00F73B64" w:rsidRDefault="00555AF3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II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 xml:space="preserve">. OCENA 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  <w:shd w:val="clear" w:color="auto" w:fill="D9D9D9" w:themeFill="background1" w:themeFillShade="D9"/>
              </w:rPr>
              <w:t>MERYTORYCZNA</w:t>
            </w:r>
            <w:r w:rsidR="00ED65B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8F1507" w:rsidRPr="00F73B64" w14:paraId="19301BEB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3DF9D" w14:textId="1F5340AF" w:rsidR="008F1507" w:rsidRPr="00F73B64" w:rsidRDefault="008F1507" w:rsidP="005C126E">
            <w:pPr>
              <w:pStyle w:val="Nagwek3"/>
              <w:spacing w:line="360" w:lineRule="auto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Kryteria oceny merytorycznej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–</w:t>
            </w:r>
            <w:r w:rsidRPr="00F73B64">
              <w:rPr>
                <w:rStyle w:val="Uwydatnienie"/>
                <w:rFonts w:asciiTheme="minorHAnsi" w:hAnsiTheme="minorHAnsi" w:cstheme="minorHAnsi"/>
                <w:bCs/>
                <w:sz w:val="22"/>
                <w:szCs w:val="22"/>
              </w:rPr>
              <w:t xml:space="preserve"> obligatoryjne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143F" w14:textId="5767D558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Tak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39A91" w14:textId="01666AE9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  <w:t>Nie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7554" w14:textId="4416F6C7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FE979FF" w14:textId="77777777" w:rsidTr="00811A42">
        <w:trPr>
          <w:trHeight w:val="200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735750" w14:textId="2722218E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</w:tr>
      <w:tr w:rsidR="006E4AB4" w:rsidRPr="00F73B64" w14:paraId="093D6CE2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B1503" w14:textId="002257EA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powstanie obiektu wzmocni możliwość świadczenia pomocy potrzebującym osobom niepełnosprawnym w środowisku lokalnym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BE6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332720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AF1417" w14:textId="77777777" w:rsidR="006E4AB4" w:rsidRPr="00F73B64" w:rsidRDefault="006E4AB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 Wniosek odrzucony w przypadku nie spełnienia jednego</w:t>
            </w:r>
          </w:p>
          <w:p w14:paraId="3DA282A2" w14:textId="77777777" w:rsidR="006E4AB4" w:rsidRPr="00F73B64" w:rsidRDefault="006E4AB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5470DF90" w14:textId="5671CFEC" w:rsidR="006E4AB4" w:rsidRPr="00F73B64" w:rsidRDefault="006E4AB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kryteriów </w:t>
            </w:r>
          </w:p>
        </w:tc>
      </w:tr>
      <w:tr w:rsidR="006E4AB4" w:rsidRPr="00F73B64" w14:paraId="3B137472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6DE37" w14:textId="6EAEAAD8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baza lokalowa Centrum uwzględnia konieczność zapewnienia dostępności osobom niepełnosprawnym, zgodnie z warunkami określonymi w dziale VI.1 ust. 1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79BBB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E0DC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946C8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D3E5160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FC3F" w14:textId="624C2E55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</w:rPr>
              <w:t>l</w:t>
            </w:r>
            <w:r w:rsidRPr="00F73B64">
              <w:rPr>
                <w:rFonts w:eastAsia="Times New Roman" w:cstheme="minorHAnsi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 w:rsidRPr="00F73B64">
              <w:rPr>
                <w:rFonts w:cstheme="minorHAnsi"/>
              </w:rPr>
              <w:t>,</w:t>
            </w:r>
            <w:r w:rsidRPr="00F73B64">
              <w:rPr>
                <w:rFonts w:eastAsia="Times New Roman" w:cstheme="minorHAnsi"/>
                <w:lang w:eastAsia="pl-PL"/>
              </w:rPr>
              <w:t xml:space="preserve"> </w:t>
            </w:r>
            <w:r w:rsidRPr="00F73B64">
              <w:rPr>
                <w:rFonts w:cstheme="minorHAnsi"/>
              </w:rPr>
              <w:t>o których mowa w ustawie z dnia 27 sierpnia 1997 r. o rehabilitacji zawodowej i społecznej oraz zatrudnianiu osób niepełnosprawnych, stanowić będzie co najmniej 50% liczby mieszkańców Centrów</w:t>
            </w:r>
            <w:r w:rsidRPr="00FF60BE">
              <w:rPr>
                <w:rFonts w:cstheme="minorHAnsi"/>
              </w:rPr>
              <w:t>, w danym roku kalendarzowym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7FDF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7AB8D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4D157E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FE5E161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4981C" w14:textId="0E913B2E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część wspólną</w:t>
            </w:r>
            <w:r w:rsidRPr="00F73B64">
              <w:rPr>
                <w:rFonts w:cstheme="minorHAnsi"/>
              </w:rPr>
              <w:t xml:space="preserve"> dla mieszkańców w ramach pobytu całodobowego lub dziennego, tworzą co najmniej powierzchnie </w:t>
            </w:r>
            <w:r w:rsidRPr="00F73B64">
              <w:rPr>
                <w:rFonts w:cstheme="minorHAnsi"/>
                <w:color w:val="000000" w:themeColor="text1"/>
              </w:rPr>
              <w:t>określone w dziale VI.1 ust. 3 pkt. 1)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0C218C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FB441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62E486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5788F59C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428C4" w14:textId="68137349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część mieszkalna dla mieszkańców w ramach pobytu całodobowego, osiąga lub przekracza minimalne standardy powierzchni określone w dziale VI.1 ust. 3 pkt. 2)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9CE1EF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47C0B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7934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09C79F2E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4913" w14:textId="4AC12580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pomieszczenia bazy lokalowej Centrum są wyposażone w system monitorująco-alarmowy oraz przyzywowy z zachowaniem prywatności mieszkańców, a w każdym pomieszczeniu, w którym przebywać będą osoby niepełnosprawne znajduje się system przyzywowy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72ADA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3DBF1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97203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32BA3E00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26321" w14:textId="2B14133C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Centrum jest odrębne miejscowo i funkcjonalnie od innych ośrodków wsparcia/placówek zapewniających pomoc osobom niepełnosprawnym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1C468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86DF8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8FB907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10D7B6DC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88F0" w14:textId="24AD5406" w:rsidR="006E4AB4" w:rsidRPr="00F73B6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lastRenderedPageBreak/>
              <w:t>Centrum dysponuje przynajmniej jednym miejscem parkingowym dedykowanym dla osób niepełnosprawnych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C471E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FAE7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C641D1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0E504BD2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ED7C9" w14:textId="1CA60D23" w:rsidR="006E4AB4" w:rsidRPr="006E4AB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6E4AB4">
              <w:rPr>
                <w:rFonts w:cstheme="minorHAnsi"/>
                <w:color w:val="000000" w:themeColor="text1"/>
              </w:rPr>
              <w:t xml:space="preserve">Centrum posiada dostęp do placówek usługowo-handlowych (np. sklepu ogólnospożywczego, poczty, banku, lokalu gastronomicznego. itp.) - usytuowanie placówek w odległości do 500 m od Centrum </w:t>
            </w:r>
            <w:r w:rsidRPr="006E4AB4">
              <w:t>lub zapewnia transport na życzenie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F906E6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A66F7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9D0186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E4AB4" w:rsidRPr="00F73B64" w14:paraId="6C8DF544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F8855" w14:textId="2BD3D07F" w:rsidR="006E4AB4" w:rsidRPr="006E4AB4" w:rsidRDefault="006E4AB4" w:rsidP="00F73B64">
            <w:pPr>
              <w:pStyle w:val="Akapitzlist"/>
              <w:numPr>
                <w:ilvl w:val="0"/>
                <w:numId w:val="23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6E4AB4">
              <w:t>Centrum posiada dostęp do środków transportu publicznego - usytuowanie przystanku transportu publicznego w odległości do 500 m od Centrum lub zapewnia transport na życzenie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4E1666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BE01A6" w14:textId="77777777" w:rsidR="006E4AB4" w:rsidRPr="00F73B64" w:rsidRDefault="006E4AB4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218CB" w14:textId="77777777" w:rsidR="006E4AB4" w:rsidRPr="00F73B64" w:rsidRDefault="006E4AB4" w:rsidP="008F1507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502696C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E7D6C1" w14:textId="0FCB7304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i w:val="0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</w:tr>
      <w:tr w:rsidR="004D6B1E" w:rsidRPr="00F73B64" w14:paraId="7A06E78F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278D9" w14:textId="69F51221" w:rsidR="004D6B1E" w:rsidRPr="00F73B64" w:rsidRDefault="004D6B1E" w:rsidP="00F73B64">
            <w:pPr>
              <w:pStyle w:val="Akapitzlist"/>
              <w:numPr>
                <w:ilvl w:val="0"/>
                <w:numId w:val="24"/>
              </w:numPr>
              <w:tabs>
                <w:tab w:val="left" w:pos="284"/>
              </w:tabs>
              <w:spacing w:after="0" w:line="360" w:lineRule="auto"/>
              <w:ind w:hanging="55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obiekt </w:t>
            </w:r>
            <w:r w:rsidR="00562DD2" w:rsidRPr="00FF60BE">
              <w:rPr>
                <w:rFonts w:cstheme="minorHAnsi"/>
                <w:color w:val="000000" w:themeColor="text1"/>
              </w:rPr>
              <w:t>tworzy właściwe warunki do</w:t>
            </w:r>
            <w:r w:rsidR="00562DD2" w:rsidRPr="00F73B64" w:rsidDel="00FF60BE">
              <w:rPr>
                <w:rFonts w:cstheme="minorHAnsi"/>
                <w:color w:val="000000" w:themeColor="text1"/>
              </w:rPr>
              <w:t xml:space="preserve"> </w:t>
            </w:r>
            <w:r w:rsidRPr="00F73B64">
              <w:rPr>
                <w:rFonts w:eastAsia="Times New Roman" w:cstheme="minorHAnsi"/>
              </w:rPr>
              <w:t xml:space="preserve">niezależnego, samodzielnego i godnego funkcjonowania beneficjentów 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931E03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F31242" w14:textId="77777777" w:rsidR="004D6B1E" w:rsidRPr="00F73B64" w:rsidRDefault="004D6B1E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7DFBA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526EDD3A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7105E84" w14:textId="0229E140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4D6B1E" w:rsidRPr="00F73B64" w14:paraId="0593DA92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48089" w14:textId="28F7BDBA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Zasadność wysokości wnioskowanych środków w stosunku do celu, rezultatów i zakresu zadań, które obejmuje wniosek</w:t>
            </w:r>
          </w:p>
        </w:tc>
      </w:tr>
      <w:tr w:rsidR="00562DD2" w:rsidRPr="00F73B64" w14:paraId="7F6DD138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BB81" w14:textId="2528CCF3" w:rsidR="00562DD2" w:rsidRPr="00F73B64" w:rsidRDefault="00562DD2" w:rsidP="00E06D4A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46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>powiązanie kosztów z celem Programu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9FAA3" w14:textId="77777777" w:rsidR="00562DD2" w:rsidRPr="00F73B64" w:rsidRDefault="00562DD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E11097" w14:textId="77777777" w:rsidR="00562DD2" w:rsidRPr="00F73B64" w:rsidRDefault="00562DD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EB945B" w14:textId="77777777" w:rsidR="00562DD2" w:rsidRPr="00F73B64" w:rsidRDefault="00562DD2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Wniosek odrzucony w przypadku nie spełnienia jednego</w:t>
            </w:r>
          </w:p>
          <w:p w14:paraId="6EA7423E" w14:textId="77777777" w:rsidR="00562DD2" w:rsidRPr="00F73B64" w:rsidRDefault="00562DD2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60462E5F" w14:textId="21A546E7" w:rsidR="00562DD2" w:rsidRPr="00F73B64" w:rsidRDefault="00562DD2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562DD2" w:rsidRPr="00F73B64" w14:paraId="2D95CBB3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3670F" w14:textId="3CCEB226" w:rsidR="00562DD2" w:rsidRPr="00F73B64" w:rsidRDefault="00562DD2" w:rsidP="00643882">
            <w:pPr>
              <w:pStyle w:val="Akapitzlist"/>
              <w:numPr>
                <w:ilvl w:val="0"/>
                <w:numId w:val="28"/>
              </w:numPr>
              <w:tabs>
                <w:tab w:val="left" w:pos="284"/>
              </w:tabs>
              <w:spacing w:after="0" w:line="360" w:lineRule="auto"/>
              <w:ind w:hanging="556"/>
              <w:rPr>
                <w:rFonts w:cstheme="minorHAnsi"/>
                <w:color w:val="000000" w:themeColor="text1"/>
              </w:rPr>
            </w:pPr>
            <w:r w:rsidRPr="00FF60BE">
              <w:rPr>
                <w:rFonts w:cstheme="minorHAnsi"/>
                <w:color w:val="000000" w:themeColor="text1"/>
              </w:rPr>
              <w:t>prawidłowość sporządzenia kalkulacji wniosku na środki finansowe z Programu, w tym planowane źródła finansowania zadania</w:t>
            </w: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57C7E" w14:textId="77777777" w:rsidR="00562DD2" w:rsidRPr="00F73B64" w:rsidRDefault="00562DD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5EA02" w14:textId="77777777" w:rsidR="00562DD2" w:rsidRPr="00F73B64" w:rsidRDefault="00562DD2" w:rsidP="004D6B1E">
            <w:pPr>
              <w:spacing w:before="120"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F087F" w14:textId="77777777" w:rsidR="00562DD2" w:rsidRPr="00F73B64" w:rsidRDefault="00562DD2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D6B1E" w:rsidRPr="00F73B64" w14:paraId="1C838973" w14:textId="77777777" w:rsidTr="00811A42">
        <w:trPr>
          <w:trHeight w:val="185"/>
        </w:trPr>
        <w:tc>
          <w:tcPr>
            <w:tcW w:w="90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8D730D" w14:textId="66D5E688" w:rsidR="004D6B1E" w:rsidRPr="00F73B64" w:rsidRDefault="004D6B1E" w:rsidP="004D6B1E">
            <w:pPr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 oraz przygotowanie instytucjonalne do realizacji zadań</w:t>
            </w:r>
          </w:p>
        </w:tc>
      </w:tr>
      <w:tr w:rsidR="004D6B1E" w:rsidRPr="00F73B64" w14:paraId="6E08DCBA" w14:textId="77777777" w:rsidTr="00EF4952">
        <w:trPr>
          <w:trHeight w:val="185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CBE71" w14:textId="3A9D0B41" w:rsidR="004D6B1E" w:rsidRPr="00F73B64" w:rsidRDefault="004D6B1E" w:rsidP="0058266A">
            <w:pPr>
              <w:pStyle w:val="Akapitzlist"/>
              <w:numPr>
                <w:ilvl w:val="0"/>
                <w:numId w:val="29"/>
              </w:numPr>
              <w:tabs>
                <w:tab w:val="left" w:pos="284"/>
              </w:tabs>
              <w:spacing w:after="0" w:line="360" w:lineRule="auto"/>
              <w:ind w:hanging="546"/>
              <w:jc w:val="both"/>
              <w:rPr>
                <w:rStyle w:val="Uwydatnienie"/>
                <w:rFonts w:cstheme="minorHAnsi"/>
                <w:bCs/>
              </w:rPr>
            </w:pPr>
            <w:r w:rsidRPr="00F73B64">
              <w:rPr>
                <w:rFonts w:cstheme="minorHAnsi"/>
                <w:color w:val="000000" w:themeColor="text1"/>
              </w:rPr>
              <w:t xml:space="preserve">gmina/powiat posiada odpowiednie zasoby </w:t>
            </w:r>
            <w:r w:rsidR="00562DD2">
              <w:rPr>
                <w:rFonts w:cstheme="minorHAnsi"/>
                <w:color w:val="000000" w:themeColor="text1"/>
              </w:rPr>
              <w:t xml:space="preserve">kadrowe </w:t>
            </w:r>
            <w:r w:rsidRPr="00F73B64">
              <w:rPr>
                <w:rFonts w:cstheme="minorHAnsi"/>
                <w:color w:val="000000" w:themeColor="text1"/>
              </w:rPr>
              <w:t>do przeprowadzenia inwestycji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2E1B3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95230" w14:textId="77777777" w:rsidR="004D6B1E" w:rsidRPr="00F73B64" w:rsidRDefault="004D6B1E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4D3BE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Wniosek odrzucony w przypadku nie </w:t>
            </w:r>
            <w:r w:rsidRPr="00F73B64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spełnienia jednego</w:t>
            </w:r>
          </w:p>
          <w:p w14:paraId="590BF91D" w14:textId="77777777" w:rsidR="00F73B64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 xml:space="preserve">z wymienionych </w:t>
            </w:r>
          </w:p>
          <w:p w14:paraId="1352E431" w14:textId="3B60A640" w:rsidR="004D6B1E" w:rsidRPr="00F73B64" w:rsidRDefault="00F73B64" w:rsidP="00F73B64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sz w:val="22"/>
                <w:szCs w:val="22"/>
              </w:rPr>
              <w:t>kryteriów</w:t>
            </w:r>
          </w:p>
        </w:tc>
      </w:tr>
      <w:tr w:rsidR="00F73B64" w:rsidRPr="00F73B64" w14:paraId="157F2CCC" w14:textId="77777777" w:rsidTr="00F73B64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B59DB" w14:textId="51D9F42C" w:rsidR="00F73B64" w:rsidRPr="00F73B64" w:rsidRDefault="00F73B64" w:rsidP="00F73B64">
            <w:pPr>
              <w:spacing w:before="120"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Ocena merytoryczna - obligatoryjna (wniosek przyjęty)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C2FB27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BC68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F1E8DE" w14:textId="7FA36D0F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8F1507" w:rsidRPr="00F73B64" w14:paraId="0EAA1BD9" w14:textId="77777777" w:rsidTr="004D6B1E"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08317" w14:textId="492E7331" w:rsidR="008F1507" w:rsidRPr="00F73B64" w:rsidRDefault="008F1507" w:rsidP="008F1507">
            <w:pPr>
              <w:tabs>
                <w:tab w:val="left" w:pos="284"/>
              </w:tabs>
              <w:spacing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Kryteria oceny merytorycznej 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–</w:t>
            </w:r>
            <w:r w:rsidRPr="00F73B64">
              <w:rPr>
                <w:rStyle w:val="Uwydatnienie"/>
                <w:rFonts w:asciiTheme="minorHAnsi" w:hAnsiTheme="minorHAnsi" w:cstheme="minorHAnsi"/>
                <w:b/>
                <w:bCs/>
                <w:sz w:val="22"/>
                <w:szCs w:val="22"/>
              </w:rPr>
              <w:t>fakultatywne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1E991" w14:textId="4B57A673" w:rsidR="008F1507" w:rsidRPr="00F73B64" w:rsidRDefault="008F1507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Punkty</w:t>
            </w:r>
          </w:p>
        </w:tc>
      </w:tr>
      <w:tr w:rsidR="00F73B64" w:rsidRPr="00F73B64" w14:paraId="4A2A0488" w14:textId="77777777" w:rsidTr="001E509C">
        <w:trPr>
          <w:trHeight w:val="5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59B29" w14:textId="0D888A9F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Adekwatność wniosku w odniesieniu do celów Programu</w:t>
            </w:r>
          </w:p>
        </w:tc>
        <w:tc>
          <w:tcPr>
            <w:tcW w:w="37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0E6AF5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7B9219F6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4F8B6" w14:textId="77777777" w:rsidR="00562DD2" w:rsidRPr="00562DD2" w:rsidRDefault="00562DD2" w:rsidP="005E75AC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562DD2">
              <w:rPr>
                <w:rFonts w:cstheme="minorHAnsi"/>
                <w:color w:val="000000" w:themeColor="text1"/>
              </w:rPr>
              <w:t>Centrum posiada dostęp komunikacją publiczną do zakładu leczniczego, w którym świadczone są usługi podstawowej opieki zdrowotnej (0-1 pkt)</w:t>
            </w:r>
          </w:p>
          <w:p w14:paraId="55A1210B" w14:textId="20E80501" w:rsidR="00F73B64" w:rsidRPr="003633A6" w:rsidRDefault="00F73B64" w:rsidP="005E75AC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3633A6">
              <w:rPr>
                <w:rFonts w:cstheme="minorHAnsi"/>
                <w:color w:val="000000" w:themeColor="text1"/>
              </w:rPr>
              <w:t>Centrum posiada łatwy dostęp do miejsc kultu religijnego - usytuowanie miejsca kultu religijnego w odległości do 1000 m od Centrum) (0-1 pkt)</w:t>
            </w:r>
          </w:p>
          <w:p w14:paraId="6BF09F05" w14:textId="1F252C4A" w:rsidR="003633A6" w:rsidRPr="003633A6" w:rsidRDefault="003633A6" w:rsidP="005E75AC">
            <w:pPr>
              <w:pStyle w:val="Akapitzlist"/>
              <w:numPr>
                <w:ilvl w:val="0"/>
                <w:numId w:val="26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b/>
              </w:rPr>
            </w:pPr>
            <w:r w:rsidRPr="003633A6">
              <w:rPr>
                <w:rFonts w:cstheme="minorHAnsi"/>
                <w:color w:val="000000" w:themeColor="text1"/>
              </w:rPr>
              <w:t xml:space="preserve">Centrum posiada </w:t>
            </w:r>
            <w:r w:rsidRPr="003633A6">
              <w:rPr>
                <w:rFonts w:cstheme="minorHAnsi"/>
              </w:rPr>
              <w:t>teren rekreacyjno-wypoczynkowy</w:t>
            </w:r>
            <w:r w:rsidRPr="003633A6">
              <w:rPr>
                <w:rFonts w:cstheme="minorHAnsi"/>
                <w:color w:val="000000" w:themeColor="text1"/>
              </w:rPr>
              <w:t xml:space="preserve"> 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6666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0DC23A08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AFA70" w14:textId="1D973C9C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Potencjalny wpływ zadań na beneficjentów, w tym także trwałość rezultatów zadań zawartych we wniosku</w:t>
            </w:r>
          </w:p>
        </w:tc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66F21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258C0347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EDE4" w14:textId="4C762DE4" w:rsidR="00F73B64" w:rsidRPr="003633A6" w:rsidRDefault="003633A6" w:rsidP="00335914">
            <w:pPr>
              <w:pStyle w:val="Akapitzlist"/>
              <w:numPr>
                <w:ilvl w:val="0"/>
                <w:numId w:val="27"/>
              </w:numPr>
              <w:spacing w:line="360" w:lineRule="auto"/>
              <w:ind w:hanging="556"/>
              <w:rPr>
                <w:rFonts w:cstheme="minorHAnsi"/>
                <w:b/>
              </w:rPr>
            </w:pPr>
            <w:r w:rsidRPr="003633A6">
              <w:rPr>
                <w:rFonts w:cstheme="minorHAnsi"/>
              </w:rPr>
              <w:t>koncepcja wnioskodawcy w zakresie późniejszego (tj. po okresie trwałości wskazanym w Programie) zarządzania, użytkowania i utrzymania Centrum 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B2B60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33A6" w:rsidRPr="00F73B64" w14:paraId="0CDB00A3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CE64F" w14:textId="79C57D16" w:rsidR="003633A6" w:rsidRPr="003633A6" w:rsidRDefault="003633A6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Zdolność organizacyjna podmiotu</w:t>
            </w:r>
            <w:r w:rsidR="00562DD2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,</w:t>
            </w:r>
            <w:r w:rsidRPr="003633A6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przygotowanie instytucjonalne do realizacji zadań</w:t>
            </w:r>
            <w:r w:rsidR="00562DD2" w:rsidRPr="00BE4265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oraz współpraca publiczno-społeczna</w:t>
            </w:r>
          </w:p>
        </w:tc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2C418A" w14:textId="77777777" w:rsidR="003633A6" w:rsidRPr="00F73B64" w:rsidRDefault="003633A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3633A6" w:rsidRPr="00F73B64" w14:paraId="45189094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A8B9C" w14:textId="77777777" w:rsidR="003633A6" w:rsidRPr="00562DD2" w:rsidRDefault="003633A6" w:rsidP="00562DD2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bCs/>
              </w:rPr>
            </w:pPr>
            <w:r w:rsidRPr="003633A6">
              <w:rPr>
                <w:rFonts w:cstheme="minorHAnsi"/>
                <w:color w:val="000000" w:themeColor="text1"/>
              </w:rPr>
              <w:t>stan przygotowania formalno-prawnego inwestycji (0-1 pkt)</w:t>
            </w:r>
          </w:p>
          <w:p w14:paraId="1248E3AE" w14:textId="0B0AA80E" w:rsidR="00562DD2" w:rsidRPr="003633A6" w:rsidRDefault="00562DD2" w:rsidP="00562DD2">
            <w:pPr>
              <w:pStyle w:val="Akapitzlist"/>
              <w:numPr>
                <w:ilvl w:val="0"/>
                <w:numId w:val="30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Cs/>
              </w:rPr>
            </w:pPr>
            <w:r w:rsidRPr="00BE4265">
              <w:rPr>
                <w:rFonts w:cstheme="minorHAnsi"/>
                <w:color w:val="000000" w:themeColor="text1"/>
              </w:rPr>
              <w:t>gmina/powiat zleci prowadzenie Centrum organizacjom pozarządowym, o których mowa w art. 3 ust. 2 ustawy z dnia 24 kwietnia 2003 r. o działalności pożytku publicznego i o wolontariacie (Dz. U. z 2023 r. poz. 571) oraz podmiotom wymienionym w art. 3 ust. 3 pkt 1–3 tej ustawy</w:t>
            </w:r>
            <w:r>
              <w:rPr>
                <w:rFonts w:cstheme="minorHAnsi"/>
                <w:color w:val="000000" w:themeColor="text1"/>
              </w:rPr>
              <w:t xml:space="preserve"> </w:t>
            </w:r>
            <w:r w:rsidRPr="003633A6">
              <w:rPr>
                <w:rFonts w:cstheme="minorHAnsi"/>
                <w:color w:val="000000" w:themeColor="text1"/>
              </w:rPr>
              <w:t>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53560B" w14:textId="77777777" w:rsidR="003633A6" w:rsidRPr="00F73B64" w:rsidRDefault="003633A6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7139B9A0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01420" w14:textId="11DA1EA3" w:rsidR="00F73B64" w:rsidRPr="003633A6" w:rsidRDefault="00F73B64" w:rsidP="00335914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633A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Założenia dotyczące utrzymania i zarządzania projektowanym obiektem</w:t>
            </w:r>
          </w:p>
        </w:tc>
        <w:tc>
          <w:tcPr>
            <w:tcW w:w="3783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0BC6F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73B64" w:rsidRPr="00F73B64" w14:paraId="23782D16" w14:textId="77777777" w:rsidTr="001E509C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49E6" w14:textId="294A61A1" w:rsidR="00F73B64" w:rsidRPr="003633A6" w:rsidRDefault="003633A6" w:rsidP="00E06D4A">
            <w:pPr>
              <w:pStyle w:val="Akapitzlist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hanging="546"/>
              <w:jc w:val="both"/>
              <w:rPr>
                <w:rFonts w:cstheme="minorHAnsi"/>
                <w:color w:val="000000" w:themeColor="text1"/>
              </w:rPr>
            </w:pPr>
            <w:r w:rsidRPr="003633A6">
              <w:rPr>
                <w:rFonts w:cstheme="minorHAnsi"/>
              </w:rPr>
              <w:t>planowany sposób zarządzania obiektem, w tym zasady odpłatności dla mieszkańców Centrum</w:t>
            </w:r>
            <w:r w:rsidR="00335914">
              <w:rPr>
                <w:rFonts w:cstheme="minorHAnsi"/>
              </w:rPr>
              <w:t xml:space="preserve"> </w:t>
            </w:r>
            <w:r w:rsidRPr="003633A6">
              <w:rPr>
                <w:rFonts w:cstheme="minorHAnsi"/>
                <w:color w:val="000000" w:themeColor="text1"/>
              </w:rPr>
              <w:t>(0-1 pkt)</w:t>
            </w:r>
          </w:p>
          <w:p w14:paraId="4E931E05" w14:textId="2590354E" w:rsidR="003633A6" w:rsidRPr="003633A6" w:rsidRDefault="003633A6" w:rsidP="00562DD2">
            <w:pPr>
              <w:pStyle w:val="Akapitzlist"/>
              <w:numPr>
                <w:ilvl w:val="0"/>
                <w:numId w:val="31"/>
              </w:numPr>
              <w:tabs>
                <w:tab w:val="left" w:pos="284"/>
              </w:tabs>
              <w:spacing w:line="360" w:lineRule="auto"/>
              <w:ind w:hanging="556"/>
              <w:jc w:val="both"/>
              <w:rPr>
                <w:rFonts w:cstheme="minorHAnsi"/>
                <w:b/>
              </w:rPr>
            </w:pPr>
            <w:r w:rsidRPr="003633A6">
              <w:rPr>
                <w:rFonts w:cstheme="minorHAnsi"/>
              </w:rPr>
              <w:t>prognoza rocznych kosztów i przychodów eksploatacji obiektu</w:t>
            </w:r>
            <w:r w:rsidR="00335914">
              <w:rPr>
                <w:rFonts w:cstheme="minorHAnsi"/>
              </w:rPr>
              <w:t xml:space="preserve"> </w:t>
            </w:r>
            <w:r w:rsidRPr="003633A6">
              <w:rPr>
                <w:rFonts w:cstheme="minorHAnsi"/>
                <w:color w:val="000000" w:themeColor="text1"/>
              </w:rPr>
              <w:t>(0-1 pkt)</w:t>
            </w:r>
          </w:p>
        </w:tc>
        <w:tc>
          <w:tcPr>
            <w:tcW w:w="378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3790F" w14:textId="77777777" w:rsidR="00F73B64" w:rsidRPr="00F73B64" w:rsidRDefault="00F73B64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E7540A" w:rsidRPr="00F73B64" w14:paraId="067156FC" w14:textId="77777777" w:rsidTr="00E7540A">
        <w:trPr>
          <w:trHeight w:val="43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9DA3D1" w14:textId="64BA7A3F" w:rsidR="00E7540A" w:rsidRPr="00F73B64" w:rsidRDefault="00E7540A" w:rsidP="00AA58E7">
            <w:pPr>
              <w:tabs>
                <w:tab w:val="left" w:pos="284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Ocena merytoryczna – fakultatywna  (max </w:t>
            </w:r>
            <w:r w:rsidR="006E4AB4">
              <w:rPr>
                <w:rFonts w:asciiTheme="minorHAnsi" w:hAnsiTheme="minorHAnsi" w:cstheme="minorHAnsi"/>
                <w:b/>
                <w:sz w:val="22"/>
                <w:szCs w:val="22"/>
              </w:rPr>
              <w:t>8</w:t>
            </w: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pkt)</w:t>
            </w:r>
          </w:p>
        </w:tc>
        <w:tc>
          <w:tcPr>
            <w:tcW w:w="378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A26E61" w14:textId="6A173E08" w:rsidR="00E7540A" w:rsidRPr="00F73B64" w:rsidRDefault="00E7540A" w:rsidP="005C126E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.......... pkt</w:t>
            </w:r>
          </w:p>
        </w:tc>
      </w:tr>
      <w:tr w:rsidR="00555AF3" w:rsidRPr="00F73B64" w14:paraId="079FA3BC" w14:textId="77777777" w:rsidTr="004D6B1E">
        <w:trPr>
          <w:trHeight w:val="712"/>
        </w:trPr>
        <w:tc>
          <w:tcPr>
            <w:tcW w:w="5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45313821" w14:textId="43B1F237" w:rsidR="00555AF3" w:rsidRPr="00F73B64" w:rsidRDefault="00564BF9" w:rsidP="00E76A23">
            <w:pPr>
              <w:spacing w:before="120"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>Łączna ocena WNIOSKU</w:t>
            </w:r>
            <w:r w:rsidR="00555AF3" w:rsidRPr="00F73B64">
              <w:rPr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t xml:space="preserve"> </w:t>
            </w:r>
            <w:r w:rsidR="000B697A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(max. </w:t>
            </w:r>
            <w:r w:rsidR="006E4AB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8</w:t>
            </w:r>
            <w:r w:rsidR="0024074A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555AF3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pkt)</w:t>
            </w:r>
            <w:r w:rsidR="00555AF3" w:rsidRPr="00F73B64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555AF3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(punkty oceny merytorycznej</w:t>
            </w:r>
            <w:r w:rsidR="00317DD0"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E76A23">
              <w:rPr>
                <w:rFonts w:asciiTheme="minorHAnsi" w:hAnsiTheme="minorHAnsi" w:cstheme="minorHAnsi"/>
                <w:b/>
                <w:sz w:val="22"/>
                <w:szCs w:val="22"/>
              </w:rPr>
              <w:t>– fakultatywnej)</w:t>
            </w:r>
          </w:p>
        </w:tc>
        <w:tc>
          <w:tcPr>
            <w:tcW w:w="37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hideMark/>
          </w:tcPr>
          <w:p w14:paraId="0C43299A" w14:textId="77777777" w:rsidR="00555AF3" w:rsidRPr="00F73B64" w:rsidRDefault="00555AF3" w:rsidP="00E76A23">
            <w:pPr>
              <w:spacing w:before="120" w:line="360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B64">
              <w:rPr>
                <w:rFonts w:asciiTheme="minorHAnsi" w:hAnsiTheme="minorHAnsi" w:cstheme="minorHAnsi"/>
                <w:b/>
                <w:sz w:val="22"/>
                <w:szCs w:val="22"/>
              </w:rPr>
              <w:t>......... pkt</w:t>
            </w:r>
          </w:p>
        </w:tc>
      </w:tr>
    </w:tbl>
    <w:p w14:paraId="7D2AAE5A" w14:textId="618D2E61" w:rsidR="00555AF3" w:rsidRPr="003717AF" w:rsidRDefault="0028029A" w:rsidP="005C126E">
      <w:pPr>
        <w:pStyle w:val="NormalnyWeb"/>
        <w:spacing w:before="200" w:beforeAutospacing="0" w:after="0" w:afterAutospacing="0" w:line="360" w:lineRule="auto"/>
        <w:jc w:val="both"/>
        <w:rPr>
          <w:rFonts w:asciiTheme="minorHAnsi" w:hAnsiTheme="minorHAnsi"/>
        </w:rPr>
      </w:pPr>
      <w:r w:rsidRPr="003717AF">
        <w:rPr>
          <w:rFonts w:asciiTheme="minorHAnsi" w:hAnsiTheme="minorHAnsi" w:cs="Times New Roman"/>
          <w:u w:val="single"/>
        </w:rPr>
        <w:t xml:space="preserve">Opinia Zespołu </w:t>
      </w:r>
      <w:r w:rsidR="00FF2054" w:rsidRPr="003717AF">
        <w:rPr>
          <w:rFonts w:asciiTheme="minorHAnsi" w:hAnsiTheme="minorHAnsi" w:cs="Times New Roman"/>
          <w:u w:val="single"/>
        </w:rPr>
        <w:t>na</w:t>
      </w:r>
      <w:r w:rsidRPr="003717AF">
        <w:rPr>
          <w:rFonts w:asciiTheme="minorHAnsi" w:hAnsiTheme="minorHAnsi"/>
          <w:u w:val="single"/>
        </w:rPr>
        <w:t xml:space="preserve"> temat wniosku</w:t>
      </w:r>
      <w:r w:rsidR="00555AF3" w:rsidRPr="003717AF">
        <w:rPr>
          <w:rFonts w:asciiTheme="minorHAnsi" w:hAnsiTheme="minorHAnsi"/>
        </w:rPr>
        <w:t>:</w:t>
      </w:r>
    </w:p>
    <w:p w14:paraId="30506EAD" w14:textId="5629D0DC" w:rsidR="00032CD1" w:rsidRPr="005C126E" w:rsidRDefault="00555AF3" w:rsidP="005C126E">
      <w:pPr>
        <w:pStyle w:val="NormalnyWeb"/>
        <w:spacing w:before="120" w:beforeAutospacing="0" w:after="0" w:afterAutospacing="0" w:line="360" w:lineRule="auto"/>
        <w:jc w:val="both"/>
        <w:rPr>
          <w:rFonts w:asciiTheme="minorHAnsi" w:hAnsiTheme="minorHAnsi"/>
          <w:sz w:val="22"/>
          <w:szCs w:val="22"/>
        </w:rPr>
      </w:pPr>
      <w:r w:rsidRPr="005C126E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5C126E">
        <w:rPr>
          <w:rFonts w:asciiTheme="minorHAnsi" w:hAnsiTheme="minorHAnsi"/>
          <w:sz w:val="22"/>
          <w:szCs w:val="22"/>
        </w:rPr>
        <w:t>...........................</w:t>
      </w:r>
    </w:p>
    <w:p w14:paraId="18B2AD41" w14:textId="3CF46F99" w:rsidR="00792828" w:rsidRPr="003717AF" w:rsidRDefault="00FF2054" w:rsidP="005C126E">
      <w:pPr>
        <w:spacing w:before="480" w:line="360" w:lineRule="auto"/>
        <w:rPr>
          <w:rFonts w:asciiTheme="minorHAnsi" w:hAnsiTheme="minorHAnsi"/>
          <w:spacing w:val="-4"/>
        </w:rPr>
      </w:pPr>
      <w:r w:rsidRPr="003717AF">
        <w:rPr>
          <w:rFonts w:asciiTheme="minorHAnsi" w:hAnsiTheme="minorHAnsi"/>
          <w:spacing w:val="-4"/>
        </w:rPr>
        <w:t>Podpisy członków</w:t>
      </w:r>
      <w:r w:rsidR="00E43CCE" w:rsidRPr="003717AF">
        <w:rPr>
          <w:rFonts w:asciiTheme="minorHAnsi" w:hAnsiTheme="minorHAnsi"/>
          <w:spacing w:val="-4"/>
        </w:rPr>
        <w:t xml:space="preserve"> Zespołu</w:t>
      </w:r>
      <w:r w:rsidR="00792828" w:rsidRPr="003717AF">
        <w:rPr>
          <w:rFonts w:asciiTheme="minorHAnsi" w:hAnsiTheme="minorHAnsi"/>
          <w:spacing w:val="-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  <w:tblDescription w:val="Tabela z podpisami członków Zespołu: Imię i nazwisko, podpis"/>
      </w:tblPr>
      <w:tblGrid>
        <w:gridCol w:w="4534"/>
        <w:gridCol w:w="4528"/>
      </w:tblGrid>
      <w:tr w:rsidR="00792828" w:rsidRPr="005C126E" w14:paraId="12BBE145" w14:textId="77777777" w:rsidTr="00C80D77">
        <w:tc>
          <w:tcPr>
            <w:tcW w:w="4534" w:type="dxa"/>
          </w:tcPr>
          <w:p w14:paraId="19AD5841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Imię i nazwisko</w:t>
            </w:r>
          </w:p>
        </w:tc>
        <w:tc>
          <w:tcPr>
            <w:tcW w:w="4528" w:type="dxa"/>
          </w:tcPr>
          <w:p w14:paraId="2A1F6D96" w14:textId="77777777" w:rsidR="00792828" w:rsidRPr="005C126E" w:rsidRDefault="00792828" w:rsidP="005C126E">
            <w:pPr>
              <w:spacing w:before="120" w:line="360" w:lineRule="auto"/>
              <w:jc w:val="center"/>
              <w:rPr>
                <w:rFonts w:asciiTheme="minorHAnsi" w:hAnsiTheme="minorHAnsi"/>
              </w:rPr>
            </w:pPr>
            <w:r w:rsidRPr="005C126E">
              <w:rPr>
                <w:rFonts w:asciiTheme="minorHAnsi" w:hAnsiTheme="minorHAnsi"/>
              </w:rPr>
              <w:t>Podpis</w:t>
            </w:r>
          </w:p>
        </w:tc>
      </w:tr>
      <w:tr w:rsidR="00792828" w:rsidRPr="005C126E" w14:paraId="0B53D59E" w14:textId="77777777" w:rsidTr="00C80D77">
        <w:tc>
          <w:tcPr>
            <w:tcW w:w="4534" w:type="dxa"/>
          </w:tcPr>
          <w:p w14:paraId="4CBDDC5F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2ABC0D38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21E6CAE" w14:textId="77777777" w:rsidTr="00C80D77">
        <w:tc>
          <w:tcPr>
            <w:tcW w:w="4534" w:type="dxa"/>
          </w:tcPr>
          <w:p w14:paraId="2A36D1B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141704C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7AF716C9" w14:textId="77777777" w:rsidTr="00C80D77">
        <w:tc>
          <w:tcPr>
            <w:tcW w:w="4534" w:type="dxa"/>
          </w:tcPr>
          <w:p w14:paraId="743C1FC2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9B396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01F79DD" w14:textId="77777777" w:rsidTr="00C80D77">
        <w:tc>
          <w:tcPr>
            <w:tcW w:w="4534" w:type="dxa"/>
          </w:tcPr>
          <w:p w14:paraId="74321773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0BA8F7D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792828" w:rsidRPr="005C126E" w14:paraId="5CC0BDEB" w14:textId="77777777" w:rsidTr="00C80D77">
        <w:tc>
          <w:tcPr>
            <w:tcW w:w="4534" w:type="dxa"/>
          </w:tcPr>
          <w:p w14:paraId="6292E9C0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391E5C1E" w14:textId="77777777" w:rsidR="00792828" w:rsidRPr="005C126E" w:rsidRDefault="00792828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174B38D8" w14:textId="77777777" w:rsidTr="00C80D77">
        <w:tc>
          <w:tcPr>
            <w:tcW w:w="4534" w:type="dxa"/>
          </w:tcPr>
          <w:p w14:paraId="6942C419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169EA38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  <w:tr w:rsidR="00C80D77" w:rsidRPr="005C126E" w14:paraId="6C5080A5" w14:textId="77777777" w:rsidTr="00C80D77">
        <w:tc>
          <w:tcPr>
            <w:tcW w:w="4534" w:type="dxa"/>
          </w:tcPr>
          <w:p w14:paraId="3BD0696C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  <w:tc>
          <w:tcPr>
            <w:tcW w:w="4528" w:type="dxa"/>
          </w:tcPr>
          <w:p w14:paraId="45691B7E" w14:textId="77777777" w:rsidR="00C80D77" w:rsidRPr="005C126E" w:rsidRDefault="00C80D77" w:rsidP="005C126E">
            <w:pPr>
              <w:spacing w:before="120" w:line="360" w:lineRule="auto"/>
              <w:jc w:val="both"/>
              <w:rPr>
                <w:rFonts w:asciiTheme="minorHAnsi" w:hAnsiTheme="minorHAnsi"/>
              </w:rPr>
            </w:pPr>
          </w:p>
        </w:tc>
      </w:tr>
    </w:tbl>
    <w:p w14:paraId="43992200" w14:textId="1BDD7204" w:rsidR="00792828" w:rsidRPr="005C126E" w:rsidRDefault="00792828" w:rsidP="005C126E">
      <w:pPr>
        <w:spacing w:before="120" w:line="360" w:lineRule="auto"/>
        <w:jc w:val="both"/>
        <w:rPr>
          <w:rFonts w:asciiTheme="minorHAnsi" w:hAnsiTheme="minorHAnsi"/>
          <w:i/>
          <w:sz w:val="16"/>
          <w:szCs w:val="16"/>
        </w:rPr>
      </w:pPr>
    </w:p>
    <w:p w14:paraId="0424084D" w14:textId="768D78FA" w:rsidR="00C80D77" w:rsidRPr="005C126E" w:rsidRDefault="005052D0" w:rsidP="005C126E">
      <w:pPr>
        <w:spacing w:before="600" w:line="360" w:lineRule="auto"/>
        <w:ind w:left="5664" w:firstLine="709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</w:t>
      </w:r>
      <w:r w:rsidR="00C80D77" w:rsidRPr="005C126E">
        <w:rPr>
          <w:rFonts w:asciiTheme="minorHAnsi" w:hAnsiTheme="minorHAnsi"/>
          <w:color w:val="000000" w:themeColor="text1"/>
        </w:rPr>
        <w:t>ZATWIERDZAM</w:t>
      </w:r>
    </w:p>
    <w:p w14:paraId="1B362D56" w14:textId="6D464B39" w:rsidR="00C80D77" w:rsidRPr="005C126E" w:rsidRDefault="005052D0" w:rsidP="005C126E">
      <w:pPr>
        <w:spacing w:before="600" w:line="360" w:lineRule="auto"/>
        <w:ind w:left="5664"/>
        <w:rPr>
          <w:rFonts w:asciiTheme="minorHAnsi" w:hAnsiTheme="minorHAnsi"/>
          <w:color w:val="000000" w:themeColor="text1"/>
        </w:rPr>
      </w:pPr>
      <w:r>
        <w:rPr>
          <w:rFonts w:asciiTheme="minorHAnsi" w:hAnsiTheme="minorHAnsi"/>
          <w:color w:val="000000" w:themeColor="text1"/>
        </w:rPr>
        <w:t xml:space="preserve">         </w:t>
      </w:r>
      <w:r w:rsidR="00C80D77" w:rsidRPr="005C126E">
        <w:rPr>
          <w:rFonts w:asciiTheme="minorHAnsi" w:hAnsiTheme="minorHAnsi"/>
          <w:color w:val="000000" w:themeColor="text1"/>
        </w:rPr>
        <w:t>……….……………….…………</w:t>
      </w:r>
    </w:p>
    <w:p w14:paraId="087601DB" w14:textId="5BB19EC7" w:rsidR="00C80D77" w:rsidRPr="005C126E" w:rsidRDefault="00C80D77" w:rsidP="005C126E">
      <w:pPr>
        <w:spacing w:line="360" w:lineRule="auto"/>
        <w:ind w:left="5664"/>
        <w:jc w:val="center"/>
        <w:rPr>
          <w:rFonts w:asciiTheme="minorHAnsi" w:hAnsiTheme="minorHAnsi"/>
          <w:color w:val="000000" w:themeColor="text1"/>
          <w:sz w:val="18"/>
          <w:szCs w:val="18"/>
        </w:rPr>
      </w:pPr>
      <w:r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data i podpis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P</w:t>
      </w:r>
      <w:r w:rsidRPr="005C126E">
        <w:rPr>
          <w:rFonts w:asciiTheme="minorHAnsi" w:hAnsiTheme="minorHAnsi"/>
          <w:color w:val="000000" w:themeColor="text1"/>
          <w:sz w:val="18"/>
          <w:szCs w:val="18"/>
        </w:rPr>
        <w:t>rzewodniczącego</w:t>
      </w:r>
      <w:r w:rsidR="008C19AB" w:rsidRPr="005C126E">
        <w:rPr>
          <w:rFonts w:asciiTheme="minorHAnsi" w:hAnsiTheme="minorHAnsi"/>
          <w:color w:val="000000" w:themeColor="text1"/>
          <w:sz w:val="18"/>
          <w:szCs w:val="18"/>
        </w:rPr>
        <w:t xml:space="preserve"> </w:t>
      </w:r>
      <w:r w:rsidR="005052D0">
        <w:rPr>
          <w:rFonts w:asciiTheme="minorHAnsi" w:hAnsiTheme="minorHAnsi"/>
          <w:color w:val="000000" w:themeColor="text1"/>
          <w:sz w:val="18"/>
          <w:szCs w:val="18"/>
        </w:rPr>
        <w:t>Zespołu</w:t>
      </w:r>
    </w:p>
    <w:sectPr w:rsidR="00C80D77" w:rsidRPr="005C126E" w:rsidSect="00134A28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4FD35E" w14:textId="77777777" w:rsidR="00AF2B57" w:rsidRDefault="00AF2B57" w:rsidP="00555AF3">
      <w:r>
        <w:separator/>
      </w:r>
    </w:p>
  </w:endnote>
  <w:endnote w:type="continuationSeparator" w:id="0">
    <w:p w14:paraId="4A256B5B" w14:textId="77777777" w:rsidR="00AF2B57" w:rsidRDefault="00AF2B57" w:rsidP="00555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60857B" w14:textId="77777777" w:rsidR="00AF2B57" w:rsidRDefault="00AF2B57" w:rsidP="00555AF3">
      <w:r>
        <w:separator/>
      </w:r>
    </w:p>
  </w:footnote>
  <w:footnote w:type="continuationSeparator" w:id="0">
    <w:p w14:paraId="45B65B7C" w14:textId="77777777" w:rsidR="00AF2B57" w:rsidRDefault="00AF2B57" w:rsidP="00555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9E2"/>
    <w:multiLevelType w:val="hybridMultilevel"/>
    <w:tmpl w:val="D1B257EE"/>
    <w:lvl w:ilvl="0" w:tplc="B9A0E91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831CF9"/>
    <w:multiLevelType w:val="hybridMultilevel"/>
    <w:tmpl w:val="541652FA"/>
    <w:lvl w:ilvl="0" w:tplc="0A166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6108"/>
    <w:multiLevelType w:val="hybridMultilevel"/>
    <w:tmpl w:val="96CC99B0"/>
    <w:lvl w:ilvl="0" w:tplc="6F5EE76A">
      <w:start w:val="1"/>
      <w:numFmt w:val="decimal"/>
      <w:lvlText w:val="%1)"/>
      <w:lvlJc w:val="left"/>
      <w:pPr>
        <w:ind w:left="720" w:hanging="360"/>
      </w:pPr>
      <w:rPr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1784A"/>
    <w:multiLevelType w:val="hybridMultilevel"/>
    <w:tmpl w:val="E92AB128"/>
    <w:lvl w:ilvl="0" w:tplc="39283F2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83D8C"/>
    <w:multiLevelType w:val="hybridMultilevel"/>
    <w:tmpl w:val="B5F4E1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523699"/>
    <w:multiLevelType w:val="hybridMultilevel"/>
    <w:tmpl w:val="2CEEEF0A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783A90"/>
    <w:multiLevelType w:val="hybridMultilevel"/>
    <w:tmpl w:val="ABD21AAE"/>
    <w:lvl w:ilvl="0" w:tplc="9A96E5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06CC1"/>
    <w:multiLevelType w:val="hybridMultilevel"/>
    <w:tmpl w:val="A5205BD8"/>
    <w:lvl w:ilvl="0" w:tplc="CA5825F0">
      <w:start w:val="1"/>
      <w:numFmt w:val="decimal"/>
      <w:lvlText w:val="%1)"/>
      <w:lvlJc w:val="left"/>
      <w:pPr>
        <w:ind w:left="720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CC1DEF"/>
    <w:multiLevelType w:val="hybridMultilevel"/>
    <w:tmpl w:val="504CD6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AB2491"/>
    <w:multiLevelType w:val="hybridMultilevel"/>
    <w:tmpl w:val="25E2B1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503A26"/>
    <w:multiLevelType w:val="hybridMultilevel"/>
    <w:tmpl w:val="2A72D8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DC2D4C"/>
    <w:multiLevelType w:val="hybridMultilevel"/>
    <w:tmpl w:val="D802559E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464046"/>
    <w:multiLevelType w:val="hybridMultilevel"/>
    <w:tmpl w:val="FAF8A44E"/>
    <w:lvl w:ilvl="0" w:tplc="359C2F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0E4B2B"/>
    <w:multiLevelType w:val="hybridMultilevel"/>
    <w:tmpl w:val="D98EC7C4"/>
    <w:lvl w:ilvl="0" w:tplc="768C50E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5751D"/>
    <w:multiLevelType w:val="hybridMultilevel"/>
    <w:tmpl w:val="5B2C1D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A931AD"/>
    <w:multiLevelType w:val="hybridMultilevel"/>
    <w:tmpl w:val="A7CA990A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821EB"/>
    <w:multiLevelType w:val="hybridMultilevel"/>
    <w:tmpl w:val="FA448D22"/>
    <w:lvl w:ilvl="0" w:tplc="D6F86B96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CF441C"/>
    <w:multiLevelType w:val="hybridMultilevel"/>
    <w:tmpl w:val="437C674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FE07B2"/>
    <w:multiLevelType w:val="hybridMultilevel"/>
    <w:tmpl w:val="34CCE10C"/>
    <w:lvl w:ilvl="0" w:tplc="90B86612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A86B86"/>
    <w:multiLevelType w:val="hybridMultilevel"/>
    <w:tmpl w:val="797E64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F52819"/>
    <w:multiLevelType w:val="hybridMultilevel"/>
    <w:tmpl w:val="A77CB3C2"/>
    <w:lvl w:ilvl="0" w:tplc="05DC14D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021A72"/>
    <w:multiLevelType w:val="hybridMultilevel"/>
    <w:tmpl w:val="55FADB22"/>
    <w:lvl w:ilvl="0" w:tplc="46B0591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F37D09"/>
    <w:multiLevelType w:val="hybridMultilevel"/>
    <w:tmpl w:val="CE9825A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A457506"/>
    <w:multiLevelType w:val="hybridMultilevel"/>
    <w:tmpl w:val="EEBE6F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BC2B6A"/>
    <w:multiLevelType w:val="hybridMultilevel"/>
    <w:tmpl w:val="9BB274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C45767"/>
    <w:multiLevelType w:val="hybridMultilevel"/>
    <w:tmpl w:val="94F890F4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F76A67"/>
    <w:multiLevelType w:val="hybridMultilevel"/>
    <w:tmpl w:val="81B8F8C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8E55C9"/>
    <w:multiLevelType w:val="hybridMultilevel"/>
    <w:tmpl w:val="2F9E2A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E842AC"/>
    <w:multiLevelType w:val="hybridMultilevel"/>
    <w:tmpl w:val="FF0025E2"/>
    <w:lvl w:ilvl="0" w:tplc="073CC39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25"/>
  </w:num>
  <w:num w:numId="5">
    <w:abstractNumId w:val="23"/>
  </w:num>
  <w:num w:numId="6">
    <w:abstractNumId w:val="9"/>
  </w:num>
  <w:num w:numId="7">
    <w:abstractNumId w:val="26"/>
  </w:num>
  <w:num w:numId="8">
    <w:abstractNumId w:val="24"/>
  </w:num>
  <w:num w:numId="9">
    <w:abstractNumId w:val="11"/>
  </w:num>
  <w:num w:numId="10">
    <w:abstractNumId w:val="1"/>
  </w:num>
  <w:num w:numId="11">
    <w:abstractNumId w:val="10"/>
  </w:num>
  <w:num w:numId="12">
    <w:abstractNumId w:val="7"/>
  </w:num>
  <w:num w:numId="13">
    <w:abstractNumId w:val="8"/>
  </w:num>
  <w:num w:numId="14">
    <w:abstractNumId w:val="4"/>
  </w:num>
  <w:num w:numId="15">
    <w:abstractNumId w:val="6"/>
  </w:num>
  <w:num w:numId="16">
    <w:abstractNumId w:val="18"/>
  </w:num>
  <w:num w:numId="17">
    <w:abstractNumId w:val="19"/>
  </w:num>
  <w:num w:numId="18">
    <w:abstractNumId w:val="2"/>
  </w:num>
  <w:num w:numId="19">
    <w:abstractNumId w:val="27"/>
  </w:num>
  <w:num w:numId="20">
    <w:abstractNumId w:val="17"/>
  </w:num>
  <w:num w:numId="21">
    <w:abstractNumId w:val="22"/>
  </w:num>
  <w:num w:numId="22">
    <w:abstractNumId w:val="0"/>
  </w:num>
  <w:num w:numId="23">
    <w:abstractNumId w:val="5"/>
  </w:num>
  <w:num w:numId="24">
    <w:abstractNumId w:val="20"/>
  </w:num>
  <w:num w:numId="25">
    <w:abstractNumId w:val="28"/>
  </w:num>
  <w:num w:numId="26">
    <w:abstractNumId w:val="21"/>
  </w:num>
  <w:num w:numId="27">
    <w:abstractNumId w:val="15"/>
  </w:num>
  <w:num w:numId="28">
    <w:abstractNumId w:val="13"/>
  </w:num>
  <w:num w:numId="29">
    <w:abstractNumId w:val="3"/>
  </w:num>
  <w:num w:numId="30">
    <w:abstractNumId w:val="16"/>
  </w:num>
  <w:num w:numId="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AF3"/>
    <w:rsid w:val="00002069"/>
    <w:rsid w:val="000154CC"/>
    <w:rsid w:val="00032896"/>
    <w:rsid w:val="00032CD1"/>
    <w:rsid w:val="00037C74"/>
    <w:rsid w:val="000439BA"/>
    <w:rsid w:val="0006752C"/>
    <w:rsid w:val="0007003F"/>
    <w:rsid w:val="00070695"/>
    <w:rsid w:val="00072790"/>
    <w:rsid w:val="00081082"/>
    <w:rsid w:val="00085BD7"/>
    <w:rsid w:val="00095F1A"/>
    <w:rsid w:val="000A7CAD"/>
    <w:rsid w:val="000B697A"/>
    <w:rsid w:val="000C0B6D"/>
    <w:rsid w:val="000C2DDB"/>
    <w:rsid w:val="000D64B6"/>
    <w:rsid w:val="000F02CA"/>
    <w:rsid w:val="000F3E3B"/>
    <w:rsid w:val="00102207"/>
    <w:rsid w:val="00130656"/>
    <w:rsid w:val="00133719"/>
    <w:rsid w:val="00134A28"/>
    <w:rsid w:val="00151C02"/>
    <w:rsid w:val="00151ED5"/>
    <w:rsid w:val="00153DE3"/>
    <w:rsid w:val="001568CB"/>
    <w:rsid w:val="00171739"/>
    <w:rsid w:val="0018676A"/>
    <w:rsid w:val="001A0D54"/>
    <w:rsid w:val="001B7AE0"/>
    <w:rsid w:val="001C2F26"/>
    <w:rsid w:val="001C466B"/>
    <w:rsid w:val="001C770D"/>
    <w:rsid w:val="001D0FE2"/>
    <w:rsid w:val="001D288C"/>
    <w:rsid w:val="001E07C0"/>
    <w:rsid w:val="001E6668"/>
    <w:rsid w:val="001F59D0"/>
    <w:rsid w:val="00204F7A"/>
    <w:rsid w:val="00215F07"/>
    <w:rsid w:val="00216655"/>
    <w:rsid w:val="00230BAC"/>
    <w:rsid w:val="00236372"/>
    <w:rsid w:val="0024074A"/>
    <w:rsid w:val="00242FB8"/>
    <w:rsid w:val="00245778"/>
    <w:rsid w:val="00250D93"/>
    <w:rsid w:val="00262543"/>
    <w:rsid w:val="00264D5F"/>
    <w:rsid w:val="00265C13"/>
    <w:rsid w:val="0028029A"/>
    <w:rsid w:val="00281005"/>
    <w:rsid w:val="00287907"/>
    <w:rsid w:val="00291547"/>
    <w:rsid w:val="00291637"/>
    <w:rsid w:val="002A51B2"/>
    <w:rsid w:val="002B6556"/>
    <w:rsid w:val="002C2B06"/>
    <w:rsid w:val="002D6944"/>
    <w:rsid w:val="002E51A3"/>
    <w:rsid w:val="002E6A9A"/>
    <w:rsid w:val="0030376B"/>
    <w:rsid w:val="00310EAE"/>
    <w:rsid w:val="00311AD9"/>
    <w:rsid w:val="00313166"/>
    <w:rsid w:val="003157AC"/>
    <w:rsid w:val="00317B34"/>
    <w:rsid w:val="00317DD0"/>
    <w:rsid w:val="00327BC3"/>
    <w:rsid w:val="003308A6"/>
    <w:rsid w:val="00332F40"/>
    <w:rsid w:val="003334E0"/>
    <w:rsid w:val="00335914"/>
    <w:rsid w:val="003431F3"/>
    <w:rsid w:val="00345328"/>
    <w:rsid w:val="00360F8A"/>
    <w:rsid w:val="003633A6"/>
    <w:rsid w:val="0037175F"/>
    <w:rsid w:val="003717AF"/>
    <w:rsid w:val="0037731D"/>
    <w:rsid w:val="00380CCD"/>
    <w:rsid w:val="003866B0"/>
    <w:rsid w:val="0039339A"/>
    <w:rsid w:val="003936D0"/>
    <w:rsid w:val="00395917"/>
    <w:rsid w:val="003A0A5A"/>
    <w:rsid w:val="003A15C8"/>
    <w:rsid w:val="003B5F76"/>
    <w:rsid w:val="003B78B1"/>
    <w:rsid w:val="003C1C0C"/>
    <w:rsid w:val="003C7C4C"/>
    <w:rsid w:val="003D7CAF"/>
    <w:rsid w:val="004042CC"/>
    <w:rsid w:val="00417E9A"/>
    <w:rsid w:val="00433D29"/>
    <w:rsid w:val="00433E00"/>
    <w:rsid w:val="00445360"/>
    <w:rsid w:val="00454262"/>
    <w:rsid w:val="00470199"/>
    <w:rsid w:val="00471BB7"/>
    <w:rsid w:val="00472227"/>
    <w:rsid w:val="004824CA"/>
    <w:rsid w:val="00484BE4"/>
    <w:rsid w:val="00486DE4"/>
    <w:rsid w:val="004B396D"/>
    <w:rsid w:val="004C0490"/>
    <w:rsid w:val="004C2AE8"/>
    <w:rsid w:val="004C3B9E"/>
    <w:rsid w:val="004C6F43"/>
    <w:rsid w:val="004D6B1E"/>
    <w:rsid w:val="004D7F15"/>
    <w:rsid w:val="00501982"/>
    <w:rsid w:val="005052D0"/>
    <w:rsid w:val="0050796C"/>
    <w:rsid w:val="00523CD5"/>
    <w:rsid w:val="005375A2"/>
    <w:rsid w:val="00545340"/>
    <w:rsid w:val="00555AF3"/>
    <w:rsid w:val="00560449"/>
    <w:rsid w:val="005618ED"/>
    <w:rsid w:val="00562DD2"/>
    <w:rsid w:val="0056472F"/>
    <w:rsid w:val="00564BF9"/>
    <w:rsid w:val="005705FC"/>
    <w:rsid w:val="0058266A"/>
    <w:rsid w:val="005836C3"/>
    <w:rsid w:val="005963DD"/>
    <w:rsid w:val="005A222D"/>
    <w:rsid w:val="005A222E"/>
    <w:rsid w:val="005B561C"/>
    <w:rsid w:val="005C126E"/>
    <w:rsid w:val="005C4A24"/>
    <w:rsid w:val="005D1307"/>
    <w:rsid w:val="005E2617"/>
    <w:rsid w:val="005E75AC"/>
    <w:rsid w:val="006008B6"/>
    <w:rsid w:val="006022D6"/>
    <w:rsid w:val="00613408"/>
    <w:rsid w:val="00615996"/>
    <w:rsid w:val="006211A9"/>
    <w:rsid w:val="00625AA2"/>
    <w:rsid w:val="00627F7D"/>
    <w:rsid w:val="00631B0A"/>
    <w:rsid w:val="00632B83"/>
    <w:rsid w:val="0063506D"/>
    <w:rsid w:val="00642648"/>
    <w:rsid w:val="00643882"/>
    <w:rsid w:val="006479F0"/>
    <w:rsid w:val="006566AF"/>
    <w:rsid w:val="00673569"/>
    <w:rsid w:val="0067604C"/>
    <w:rsid w:val="006871FF"/>
    <w:rsid w:val="006949F2"/>
    <w:rsid w:val="006B0034"/>
    <w:rsid w:val="006C1128"/>
    <w:rsid w:val="006C243F"/>
    <w:rsid w:val="006C7C87"/>
    <w:rsid w:val="006D7B10"/>
    <w:rsid w:val="006E3FE9"/>
    <w:rsid w:val="006E4AB4"/>
    <w:rsid w:val="006E6235"/>
    <w:rsid w:val="006E77DF"/>
    <w:rsid w:val="007024A0"/>
    <w:rsid w:val="0073456E"/>
    <w:rsid w:val="00734DFE"/>
    <w:rsid w:val="007536D0"/>
    <w:rsid w:val="00763321"/>
    <w:rsid w:val="00787C2E"/>
    <w:rsid w:val="0079275D"/>
    <w:rsid w:val="00792828"/>
    <w:rsid w:val="007A3C54"/>
    <w:rsid w:val="007D0713"/>
    <w:rsid w:val="007D296F"/>
    <w:rsid w:val="007D5709"/>
    <w:rsid w:val="007F1460"/>
    <w:rsid w:val="007F2959"/>
    <w:rsid w:val="00811A42"/>
    <w:rsid w:val="00843332"/>
    <w:rsid w:val="0087379A"/>
    <w:rsid w:val="008741BD"/>
    <w:rsid w:val="00877AAF"/>
    <w:rsid w:val="00882177"/>
    <w:rsid w:val="008832FE"/>
    <w:rsid w:val="00885562"/>
    <w:rsid w:val="00892DC1"/>
    <w:rsid w:val="00894A55"/>
    <w:rsid w:val="008A2088"/>
    <w:rsid w:val="008A38D5"/>
    <w:rsid w:val="008A5F0F"/>
    <w:rsid w:val="008B0EFE"/>
    <w:rsid w:val="008B6637"/>
    <w:rsid w:val="008C19AB"/>
    <w:rsid w:val="008D0B6C"/>
    <w:rsid w:val="008D4B0A"/>
    <w:rsid w:val="008E1D1E"/>
    <w:rsid w:val="008E5088"/>
    <w:rsid w:val="008F1507"/>
    <w:rsid w:val="008F6ADC"/>
    <w:rsid w:val="009019C5"/>
    <w:rsid w:val="009038EC"/>
    <w:rsid w:val="00912693"/>
    <w:rsid w:val="0091318C"/>
    <w:rsid w:val="00916290"/>
    <w:rsid w:val="009427EF"/>
    <w:rsid w:val="00951C87"/>
    <w:rsid w:val="00957F7C"/>
    <w:rsid w:val="009669CD"/>
    <w:rsid w:val="00970EAE"/>
    <w:rsid w:val="009767EE"/>
    <w:rsid w:val="00982A52"/>
    <w:rsid w:val="009C6A82"/>
    <w:rsid w:val="009C6D19"/>
    <w:rsid w:val="009D2C45"/>
    <w:rsid w:val="009D4171"/>
    <w:rsid w:val="009D7104"/>
    <w:rsid w:val="009E608D"/>
    <w:rsid w:val="009E6355"/>
    <w:rsid w:val="009F31AA"/>
    <w:rsid w:val="00A01A03"/>
    <w:rsid w:val="00A0623F"/>
    <w:rsid w:val="00A154C7"/>
    <w:rsid w:val="00A1680F"/>
    <w:rsid w:val="00A32752"/>
    <w:rsid w:val="00A36DAC"/>
    <w:rsid w:val="00A3791A"/>
    <w:rsid w:val="00A6026B"/>
    <w:rsid w:val="00A638BA"/>
    <w:rsid w:val="00A7296F"/>
    <w:rsid w:val="00A747FD"/>
    <w:rsid w:val="00A74AE6"/>
    <w:rsid w:val="00A8086B"/>
    <w:rsid w:val="00A97F4F"/>
    <w:rsid w:val="00AA58E7"/>
    <w:rsid w:val="00AB0021"/>
    <w:rsid w:val="00AB7181"/>
    <w:rsid w:val="00AE57F3"/>
    <w:rsid w:val="00AF23DD"/>
    <w:rsid w:val="00AF2B57"/>
    <w:rsid w:val="00AF2E42"/>
    <w:rsid w:val="00AF4768"/>
    <w:rsid w:val="00B000AC"/>
    <w:rsid w:val="00B01BAF"/>
    <w:rsid w:val="00B02DD6"/>
    <w:rsid w:val="00B043F3"/>
    <w:rsid w:val="00B06D67"/>
    <w:rsid w:val="00B165C7"/>
    <w:rsid w:val="00B22D90"/>
    <w:rsid w:val="00B2431F"/>
    <w:rsid w:val="00B25859"/>
    <w:rsid w:val="00B301FE"/>
    <w:rsid w:val="00B34995"/>
    <w:rsid w:val="00B349AB"/>
    <w:rsid w:val="00B374D3"/>
    <w:rsid w:val="00B6220E"/>
    <w:rsid w:val="00B6522A"/>
    <w:rsid w:val="00B73BB6"/>
    <w:rsid w:val="00B76FF3"/>
    <w:rsid w:val="00B90C4E"/>
    <w:rsid w:val="00B919B0"/>
    <w:rsid w:val="00B92667"/>
    <w:rsid w:val="00BC0498"/>
    <w:rsid w:val="00BC1799"/>
    <w:rsid w:val="00BD53E9"/>
    <w:rsid w:val="00BE0885"/>
    <w:rsid w:val="00BE3568"/>
    <w:rsid w:val="00BE6058"/>
    <w:rsid w:val="00C11C12"/>
    <w:rsid w:val="00C1555C"/>
    <w:rsid w:val="00C17D43"/>
    <w:rsid w:val="00C2065C"/>
    <w:rsid w:val="00C206FF"/>
    <w:rsid w:val="00C215D8"/>
    <w:rsid w:val="00C23796"/>
    <w:rsid w:val="00C30FA9"/>
    <w:rsid w:val="00C31E60"/>
    <w:rsid w:val="00C46063"/>
    <w:rsid w:val="00C5269F"/>
    <w:rsid w:val="00C64232"/>
    <w:rsid w:val="00C75E7F"/>
    <w:rsid w:val="00C80D77"/>
    <w:rsid w:val="00C922FA"/>
    <w:rsid w:val="00CA5B49"/>
    <w:rsid w:val="00CA6C4A"/>
    <w:rsid w:val="00CA7E73"/>
    <w:rsid w:val="00CB1DEB"/>
    <w:rsid w:val="00CB702C"/>
    <w:rsid w:val="00CC199D"/>
    <w:rsid w:val="00CC41CF"/>
    <w:rsid w:val="00CC4D41"/>
    <w:rsid w:val="00CC5A4D"/>
    <w:rsid w:val="00CE4C2A"/>
    <w:rsid w:val="00CE5E17"/>
    <w:rsid w:val="00CE6C5B"/>
    <w:rsid w:val="00CF03E0"/>
    <w:rsid w:val="00D049D6"/>
    <w:rsid w:val="00D056E5"/>
    <w:rsid w:val="00D24770"/>
    <w:rsid w:val="00D36F2B"/>
    <w:rsid w:val="00D47AA2"/>
    <w:rsid w:val="00D572C3"/>
    <w:rsid w:val="00D60C29"/>
    <w:rsid w:val="00D67F01"/>
    <w:rsid w:val="00D852AA"/>
    <w:rsid w:val="00D93889"/>
    <w:rsid w:val="00DA721A"/>
    <w:rsid w:val="00DB11BB"/>
    <w:rsid w:val="00DB1D85"/>
    <w:rsid w:val="00DB26F5"/>
    <w:rsid w:val="00DC5E2E"/>
    <w:rsid w:val="00DD4E43"/>
    <w:rsid w:val="00DE24E6"/>
    <w:rsid w:val="00DE4494"/>
    <w:rsid w:val="00DF029D"/>
    <w:rsid w:val="00DF09FA"/>
    <w:rsid w:val="00E06D4A"/>
    <w:rsid w:val="00E3686D"/>
    <w:rsid w:val="00E421DF"/>
    <w:rsid w:val="00E42B37"/>
    <w:rsid w:val="00E43CCE"/>
    <w:rsid w:val="00E4409C"/>
    <w:rsid w:val="00E52A4E"/>
    <w:rsid w:val="00E61E80"/>
    <w:rsid w:val="00E62869"/>
    <w:rsid w:val="00E7540A"/>
    <w:rsid w:val="00E76A23"/>
    <w:rsid w:val="00E8003C"/>
    <w:rsid w:val="00E82A3F"/>
    <w:rsid w:val="00E83EA0"/>
    <w:rsid w:val="00E92681"/>
    <w:rsid w:val="00E9635A"/>
    <w:rsid w:val="00EA3122"/>
    <w:rsid w:val="00EC3FC2"/>
    <w:rsid w:val="00ED65B3"/>
    <w:rsid w:val="00EE0FF7"/>
    <w:rsid w:val="00EE4480"/>
    <w:rsid w:val="00EF5088"/>
    <w:rsid w:val="00F06BFB"/>
    <w:rsid w:val="00F14A40"/>
    <w:rsid w:val="00F150C1"/>
    <w:rsid w:val="00F15196"/>
    <w:rsid w:val="00F2340F"/>
    <w:rsid w:val="00F27DD0"/>
    <w:rsid w:val="00F32B81"/>
    <w:rsid w:val="00F37EB2"/>
    <w:rsid w:val="00F54490"/>
    <w:rsid w:val="00F633D6"/>
    <w:rsid w:val="00F66DB8"/>
    <w:rsid w:val="00F702CB"/>
    <w:rsid w:val="00F72770"/>
    <w:rsid w:val="00F72AF8"/>
    <w:rsid w:val="00F73B64"/>
    <w:rsid w:val="00F93B5C"/>
    <w:rsid w:val="00FA416D"/>
    <w:rsid w:val="00FB109B"/>
    <w:rsid w:val="00FC64A9"/>
    <w:rsid w:val="00FD313D"/>
    <w:rsid w:val="00FD42C8"/>
    <w:rsid w:val="00FD55A4"/>
    <w:rsid w:val="00FE5898"/>
    <w:rsid w:val="00FF1666"/>
    <w:rsid w:val="00FF2054"/>
    <w:rsid w:val="00FF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59339"/>
  <w15:docId w15:val="{C801BCDD-E0A6-4125-A912-51AB7CB7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5A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555AF3"/>
    <w:pPr>
      <w:keepNext/>
      <w:spacing w:before="120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link w:val="Nagwek3Znak"/>
    <w:unhideWhenUsed/>
    <w:qFormat/>
    <w:rsid w:val="00555AF3"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link w:val="Nagwek4Znak"/>
    <w:unhideWhenUsed/>
    <w:qFormat/>
    <w:rsid w:val="00555AF3"/>
    <w:pPr>
      <w:keepNext/>
      <w:spacing w:before="120"/>
      <w:jc w:val="center"/>
      <w:outlineLvl w:val="3"/>
    </w:pPr>
    <w:rPr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555AF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555AF3"/>
    <w:rPr>
      <w:rFonts w:ascii="Times New Roman" w:eastAsia="Times New Roman" w:hAnsi="Times New Roman" w:cs="Times New Roman"/>
      <w:b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rsid w:val="00555AF3"/>
    <w:rPr>
      <w:rFonts w:ascii="Times New Roman" w:eastAsia="Times New Roman" w:hAnsi="Times New Roman" w:cs="Times New Roman"/>
      <w:b/>
      <w:i/>
      <w:sz w:val="24"/>
      <w:szCs w:val="24"/>
      <w:lang w:eastAsia="pl-PL"/>
    </w:rPr>
  </w:style>
  <w:style w:type="paragraph" w:styleId="NormalnyWeb">
    <w:name w:val="Normal (Web)"/>
    <w:basedOn w:val="Normalny"/>
    <w:unhideWhenUsed/>
    <w:rsid w:val="00555AF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55AF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55AF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555AF3"/>
    <w:pPr>
      <w:keepNext/>
      <w:keepLines/>
      <w:pageBreakBefore/>
      <w:spacing w:before="120" w:line="360" w:lineRule="auto"/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555A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555AF3"/>
    <w:pPr>
      <w:ind w:left="360"/>
    </w:pPr>
    <w:rPr>
      <w:sz w:val="22"/>
      <w:szCs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555AF3"/>
    <w:rPr>
      <w:rFonts w:ascii="Times New Roman" w:eastAsia="Times New Roman" w:hAnsi="Times New Roman" w:cs="Times New Roman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55AF3"/>
    <w:rPr>
      <w:vertAlign w:val="superscript"/>
    </w:rPr>
  </w:style>
  <w:style w:type="character" w:styleId="Uwydatnienie">
    <w:name w:val="Emphasis"/>
    <w:basedOn w:val="Domylnaczcionkaakapitu"/>
    <w:qFormat/>
    <w:rsid w:val="00555AF3"/>
    <w:rPr>
      <w:i/>
      <w:iCs/>
    </w:rPr>
  </w:style>
  <w:style w:type="table" w:styleId="Tabela-Siatka">
    <w:name w:val="Table Grid"/>
    <w:basedOn w:val="Standardowy"/>
    <w:uiPriority w:val="39"/>
    <w:rsid w:val="0079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uchili">
    <w:name w:val="luc_hili"/>
    <w:basedOn w:val="Domylnaczcionkaakapitu"/>
    <w:rsid w:val="000154CC"/>
  </w:style>
  <w:style w:type="paragraph" w:styleId="Tekstdymka">
    <w:name w:val="Balloon Text"/>
    <w:basedOn w:val="Normalny"/>
    <w:link w:val="TekstdymkaZnak"/>
    <w:uiPriority w:val="99"/>
    <w:semiHidden/>
    <w:unhideWhenUsed/>
    <w:rsid w:val="007D29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96F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832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832F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832F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32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32F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B919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4042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">
    <w:name w:val="TableGrid"/>
    <w:rsid w:val="00B043F3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E51A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E51A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E51A3"/>
    <w:rPr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DD4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00042A-9932-45B9-B643-330A08E26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944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8 do programu Centra opiekuńczo-mieszkalne</vt:lpstr>
    </vt:vector>
  </TitlesOfParts>
  <Company>Microsoft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8 do programu Centra opiekuńczo-mieszkalne</dc:title>
  <dc:creator>Anna_Janczarska</dc:creator>
  <cp:lastModifiedBy>Aleksander Kozubowski</cp:lastModifiedBy>
  <cp:revision>5</cp:revision>
  <cp:lastPrinted>2018-12-15T15:20:00Z</cp:lastPrinted>
  <dcterms:created xsi:type="dcterms:W3CDTF">2023-06-22T13:50:00Z</dcterms:created>
  <dcterms:modified xsi:type="dcterms:W3CDTF">2023-06-23T12:39:00Z</dcterms:modified>
</cp:coreProperties>
</file>