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50" w:rsidRPr="00015E50" w:rsidRDefault="00015E50" w:rsidP="00015E50">
      <w:pPr>
        <w:ind w:left="170" w:right="-17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F541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Pr="00015E50">
        <w:rPr>
          <w:rFonts w:eastAsia="Calibri"/>
          <w:noProof/>
          <w:sz w:val="24"/>
          <w:szCs w:val="24"/>
        </w:rPr>
        <w:drawing>
          <wp:inline distT="0" distB="0" distL="0" distR="0" wp14:anchorId="5948A993" wp14:editId="539E439E">
            <wp:extent cx="502920" cy="5867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E50">
        <w:rPr>
          <w:rFonts w:eastAsia="Calibri"/>
          <w:sz w:val="24"/>
          <w:szCs w:val="24"/>
        </w:rPr>
        <w:tab/>
      </w:r>
      <w:r w:rsidRPr="00015E50">
        <w:rPr>
          <w:sz w:val="24"/>
          <w:szCs w:val="24"/>
        </w:rPr>
        <w:t xml:space="preserve">        </w:t>
      </w:r>
      <w:r w:rsidRPr="00015E50">
        <w:rPr>
          <w:b/>
          <w:color w:val="000000"/>
          <w:sz w:val="24"/>
          <w:szCs w:val="24"/>
        </w:rPr>
        <w:t xml:space="preserve">               </w:t>
      </w:r>
    </w:p>
    <w:p w:rsidR="00015E50" w:rsidRPr="00015E50" w:rsidRDefault="00015E50" w:rsidP="00015E50">
      <w:pPr>
        <w:keepNext/>
        <w:ind w:right="-170"/>
        <w:textAlignment w:val="baseline"/>
        <w:outlineLvl w:val="2"/>
        <w:rPr>
          <w:bCs/>
          <w:sz w:val="24"/>
          <w:szCs w:val="24"/>
        </w:rPr>
      </w:pPr>
      <w:r w:rsidRPr="00015E50">
        <w:rPr>
          <w:b/>
          <w:bCs/>
          <w:sz w:val="24"/>
          <w:szCs w:val="24"/>
        </w:rPr>
        <w:t xml:space="preserve">WOJEWODA PODKARPACKI                                                             </w:t>
      </w:r>
      <w:r w:rsidR="006008BD">
        <w:rPr>
          <w:bCs/>
          <w:sz w:val="24"/>
          <w:szCs w:val="24"/>
        </w:rPr>
        <w:t>Rzeszów, 2023-12</w:t>
      </w:r>
      <w:r w:rsidRPr="00015E50">
        <w:rPr>
          <w:bCs/>
          <w:sz w:val="24"/>
          <w:szCs w:val="24"/>
        </w:rPr>
        <w:t>-</w:t>
      </w:r>
      <w:r w:rsidR="00276DC2">
        <w:rPr>
          <w:bCs/>
          <w:sz w:val="24"/>
          <w:szCs w:val="24"/>
        </w:rPr>
        <w:t>20</w:t>
      </w:r>
    </w:p>
    <w:p w:rsidR="00015E50" w:rsidRPr="00015E50" w:rsidRDefault="00015E50" w:rsidP="00015E50">
      <w:pPr>
        <w:keepNext/>
        <w:ind w:left="170" w:right="-170"/>
        <w:textAlignment w:val="baseline"/>
        <w:outlineLvl w:val="2"/>
        <w:rPr>
          <w:bCs/>
          <w:sz w:val="22"/>
          <w:szCs w:val="22"/>
        </w:rPr>
      </w:pPr>
      <w:r w:rsidRPr="00015E50">
        <w:rPr>
          <w:bCs/>
          <w:sz w:val="24"/>
          <w:szCs w:val="24"/>
        </w:rPr>
        <w:t xml:space="preserve">         </w:t>
      </w:r>
      <w:r w:rsidRPr="00015E50">
        <w:rPr>
          <w:rFonts w:eastAsia="Calibri"/>
          <w:sz w:val="24"/>
          <w:szCs w:val="24"/>
          <w:lang w:eastAsia="en-US"/>
        </w:rPr>
        <w:t>u</w:t>
      </w:r>
      <w:r w:rsidRPr="00015E50">
        <w:rPr>
          <w:rFonts w:eastAsia="Calibri"/>
          <w:spacing w:val="16"/>
          <w:sz w:val="24"/>
          <w:szCs w:val="24"/>
          <w:lang w:eastAsia="en-US"/>
        </w:rPr>
        <w:t>l. Grunwaldzka 15</w:t>
      </w:r>
      <w:r w:rsidRPr="00015E50">
        <w:rPr>
          <w:bCs/>
          <w:sz w:val="22"/>
          <w:szCs w:val="22"/>
        </w:rPr>
        <w:t xml:space="preserve"> </w:t>
      </w:r>
    </w:p>
    <w:p w:rsidR="00015E50" w:rsidRPr="00015E50" w:rsidRDefault="00015E50" w:rsidP="00015E50">
      <w:pPr>
        <w:keepNext/>
        <w:ind w:left="170" w:right="-170" w:firstLine="538"/>
        <w:textAlignment w:val="baseline"/>
        <w:outlineLvl w:val="2"/>
        <w:rPr>
          <w:b/>
          <w:bCs/>
          <w:sz w:val="24"/>
          <w:szCs w:val="24"/>
        </w:rPr>
      </w:pPr>
      <w:r w:rsidRPr="00015E50">
        <w:rPr>
          <w:bCs/>
          <w:sz w:val="22"/>
          <w:szCs w:val="22"/>
        </w:rPr>
        <w:t xml:space="preserve">   </w:t>
      </w:r>
      <w:r w:rsidRPr="00015E50">
        <w:rPr>
          <w:bCs/>
          <w:sz w:val="24"/>
          <w:szCs w:val="24"/>
        </w:rPr>
        <w:t xml:space="preserve">35-959 </w:t>
      </w:r>
      <w:r w:rsidRPr="00015E50">
        <w:rPr>
          <w:rFonts w:eastAsia="Calibri"/>
          <w:spacing w:val="16"/>
          <w:sz w:val="24"/>
          <w:szCs w:val="24"/>
          <w:lang w:eastAsia="en-US"/>
        </w:rPr>
        <w:t>Rzeszów</w:t>
      </w:r>
    </w:p>
    <w:p w:rsidR="00F541E1" w:rsidRDefault="00F541E1" w:rsidP="00F541E1">
      <w:pPr>
        <w:ind w:left="170" w:right="-170"/>
        <w:rPr>
          <w:sz w:val="24"/>
          <w:szCs w:val="24"/>
        </w:rPr>
      </w:pPr>
    </w:p>
    <w:p w:rsidR="00F541E1" w:rsidRDefault="00015E50" w:rsidP="00F541E1">
      <w:pPr>
        <w:ind w:left="170" w:right="-170"/>
        <w:rPr>
          <w:sz w:val="24"/>
          <w:szCs w:val="24"/>
        </w:rPr>
      </w:pPr>
      <w:r>
        <w:rPr>
          <w:sz w:val="24"/>
          <w:szCs w:val="24"/>
        </w:rPr>
        <w:t xml:space="preserve">        S-I.431.11.12.2023.IKA</w:t>
      </w:r>
    </w:p>
    <w:p w:rsidR="00F541E1" w:rsidRDefault="00F541E1" w:rsidP="000A2A4F">
      <w:pPr>
        <w:ind w:right="-170"/>
        <w:rPr>
          <w:sz w:val="24"/>
          <w:szCs w:val="24"/>
        </w:rPr>
      </w:pPr>
    </w:p>
    <w:p w:rsidR="00F541E1" w:rsidRDefault="00F541E1" w:rsidP="00F541E1">
      <w:pPr>
        <w:ind w:left="170" w:right="-170"/>
        <w:rPr>
          <w:sz w:val="24"/>
          <w:szCs w:val="24"/>
        </w:rPr>
      </w:pPr>
    </w:p>
    <w:p w:rsidR="00F541E1" w:rsidRDefault="00F541E1" w:rsidP="00F541E1">
      <w:pPr>
        <w:spacing w:line="360" w:lineRule="auto"/>
        <w:ind w:left="170" w:right="-17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5E50">
        <w:rPr>
          <w:b/>
          <w:color w:val="000000"/>
          <w:sz w:val="24"/>
          <w:szCs w:val="24"/>
        </w:rPr>
        <w:t>Pan</w:t>
      </w:r>
    </w:p>
    <w:p w:rsidR="00F541E1" w:rsidRDefault="00F541E1" w:rsidP="00F541E1">
      <w:pPr>
        <w:spacing w:line="360" w:lineRule="auto"/>
        <w:ind w:left="170" w:right="-17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015E50">
        <w:rPr>
          <w:b/>
          <w:color w:val="000000"/>
          <w:sz w:val="24"/>
          <w:szCs w:val="24"/>
        </w:rPr>
        <w:t>Dariusz Bator</w:t>
      </w:r>
    </w:p>
    <w:p w:rsidR="00F541E1" w:rsidRDefault="00F541E1" w:rsidP="00F541E1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Dyrektor</w:t>
      </w:r>
    </w:p>
    <w:p w:rsidR="00F541E1" w:rsidRDefault="00F541E1" w:rsidP="00F541E1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Gminnego Ośrodka Pomocy Społecznej</w:t>
      </w:r>
    </w:p>
    <w:p w:rsidR="00F541E1" w:rsidRDefault="00F541E1" w:rsidP="00F541E1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</w:t>
      </w:r>
      <w:r w:rsidR="00015E50">
        <w:rPr>
          <w:b/>
          <w:color w:val="000000"/>
          <w:sz w:val="24"/>
          <w:szCs w:val="24"/>
        </w:rPr>
        <w:t>Iwoniczu-Zdroju</w:t>
      </w:r>
    </w:p>
    <w:p w:rsidR="00F541E1" w:rsidRDefault="00F541E1" w:rsidP="00F541E1">
      <w:pPr>
        <w:spacing w:line="360" w:lineRule="auto"/>
        <w:ind w:left="170" w:right="-17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F541E1" w:rsidRDefault="00F541E1" w:rsidP="00F541E1">
      <w:pPr>
        <w:spacing w:line="360" w:lineRule="auto"/>
        <w:ind w:left="170" w:right="-17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WYSTĄPIENIE POKONTROLNE</w:t>
      </w:r>
    </w:p>
    <w:p w:rsidR="00F541E1" w:rsidRDefault="00F541E1" w:rsidP="00F541E1">
      <w:pPr>
        <w:spacing w:line="360" w:lineRule="auto"/>
        <w:ind w:left="170" w:right="-170"/>
        <w:jc w:val="center"/>
        <w:rPr>
          <w:b/>
          <w:i/>
          <w:sz w:val="24"/>
          <w:szCs w:val="24"/>
        </w:rPr>
      </w:pPr>
    </w:p>
    <w:p w:rsidR="00F541E1" w:rsidRDefault="00F541E1" w:rsidP="00F541E1">
      <w:pPr>
        <w:pStyle w:val="Tekstpodstawowy21"/>
        <w:spacing w:line="360" w:lineRule="auto"/>
        <w:ind w:right="-170"/>
      </w:pPr>
      <w:r>
        <w:rPr>
          <w:b/>
          <w:szCs w:val="24"/>
        </w:rPr>
        <w:t xml:space="preserve"> </w:t>
      </w:r>
      <w:r>
        <w:rPr>
          <w:szCs w:val="24"/>
        </w:rPr>
        <w:t>Na podstawie art. 186</w:t>
      </w:r>
      <w:r w:rsidR="00EE299C">
        <w:rPr>
          <w:szCs w:val="24"/>
        </w:rPr>
        <w:t xml:space="preserve"> ust. 1</w:t>
      </w:r>
      <w:r>
        <w:rPr>
          <w:szCs w:val="24"/>
        </w:rPr>
        <w:t xml:space="preserve"> pkt 3 lit. a i pkt 3 lit. b</w:t>
      </w:r>
      <w:r>
        <w:rPr>
          <w:b/>
          <w:szCs w:val="24"/>
        </w:rPr>
        <w:t xml:space="preserve"> </w:t>
      </w:r>
      <w:r>
        <w:rPr>
          <w:szCs w:val="24"/>
        </w:rPr>
        <w:t xml:space="preserve">ustawy z dnia 9 czerwca 2011 r. </w:t>
      </w:r>
      <w:r w:rsidR="00EE299C">
        <w:rPr>
          <w:szCs w:val="24"/>
        </w:rPr>
        <w:t xml:space="preserve">                          </w:t>
      </w:r>
      <w:r>
        <w:rPr>
          <w:szCs w:val="24"/>
        </w:rPr>
        <w:t xml:space="preserve">o wspieraniu rodziny i systemie </w:t>
      </w:r>
      <w:r w:rsidR="00F06002">
        <w:rPr>
          <w:szCs w:val="24"/>
        </w:rPr>
        <w:t xml:space="preserve">pieczy </w:t>
      </w:r>
      <w:r w:rsidR="00015E50">
        <w:rPr>
          <w:szCs w:val="24"/>
        </w:rPr>
        <w:t>zastępczej (Dz. U. z 2023 r., poz. 1426</w:t>
      </w:r>
      <w:r>
        <w:rPr>
          <w:szCs w:val="24"/>
        </w:rPr>
        <w:t xml:space="preserve">,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 xml:space="preserve">. zm.), rozporządzenia Ministra Pracy i Polityki Społecznej z dnia 21 sierpnia 2015 r. w sprawie przeprowadzania kontroli przez wojewodę oraz wzoru legitymacji uprawniającej </w:t>
      </w:r>
      <w:r w:rsidR="00EE299C">
        <w:rPr>
          <w:szCs w:val="24"/>
        </w:rPr>
        <w:t xml:space="preserve">                            </w:t>
      </w:r>
      <w:r>
        <w:rPr>
          <w:szCs w:val="24"/>
        </w:rPr>
        <w:t>do prz</w:t>
      </w:r>
      <w:r w:rsidR="00EE299C">
        <w:rPr>
          <w:szCs w:val="24"/>
        </w:rPr>
        <w:t>eprowadzania kontroli (Dz</w:t>
      </w:r>
      <w:r>
        <w:rPr>
          <w:szCs w:val="24"/>
        </w:rPr>
        <w:t xml:space="preserve">. U. z 2015 r., poz. 1477) oraz imiennych upoważnień </w:t>
      </w:r>
      <w:r w:rsidR="00EE299C">
        <w:rPr>
          <w:szCs w:val="24"/>
        </w:rPr>
        <w:t xml:space="preserve">                    </w:t>
      </w:r>
      <w:r>
        <w:rPr>
          <w:szCs w:val="24"/>
        </w:rPr>
        <w:t>do kontroli (N</w:t>
      </w:r>
      <w:r w:rsidR="00EE299C">
        <w:rPr>
          <w:szCs w:val="24"/>
        </w:rPr>
        <w:t>r 1 i 2</w:t>
      </w:r>
      <w:r w:rsidR="00341BB1">
        <w:rPr>
          <w:szCs w:val="24"/>
        </w:rPr>
        <w:t>,</w:t>
      </w:r>
      <w:r w:rsidR="00EE299C">
        <w:rPr>
          <w:szCs w:val="24"/>
        </w:rPr>
        <w:t xml:space="preserve"> znak: S-I.431.11.</w:t>
      </w:r>
      <w:r w:rsidR="00015E50">
        <w:rPr>
          <w:szCs w:val="24"/>
        </w:rPr>
        <w:t>12.2023.IKA), wydanych w dniu 29.09</w:t>
      </w:r>
      <w:r w:rsidR="00F06002">
        <w:rPr>
          <w:szCs w:val="24"/>
        </w:rPr>
        <w:t>.2023</w:t>
      </w:r>
      <w:r>
        <w:rPr>
          <w:szCs w:val="24"/>
        </w:rPr>
        <w:t xml:space="preserve"> r. przez </w:t>
      </w:r>
      <w:r w:rsidR="00015E50">
        <w:rPr>
          <w:szCs w:val="24"/>
        </w:rPr>
        <w:t xml:space="preserve">Zastępcę </w:t>
      </w:r>
      <w:r>
        <w:rPr>
          <w:szCs w:val="24"/>
        </w:rPr>
        <w:t xml:space="preserve">Dyrektora Wydziału Polityki Społecznej Podkarpackiego Urzędu Wojewódzkiego </w:t>
      </w:r>
      <w:r w:rsidR="00EE299C">
        <w:rPr>
          <w:szCs w:val="24"/>
        </w:rPr>
        <w:t xml:space="preserve">                            </w:t>
      </w:r>
      <w:r>
        <w:rPr>
          <w:szCs w:val="24"/>
        </w:rPr>
        <w:t>w Rzeszowie, działającego</w:t>
      </w:r>
      <w:r w:rsidR="00EE299C">
        <w:rPr>
          <w:szCs w:val="24"/>
        </w:rPr>
        <w:t xml:space="preserve"> </w:t>
      </w:r>
      <w:r>
        <w:rPr>
          <w:szCs w:val="24"/>
        </w:rPr>
        <w:t>z upoważnienia Wojewody Podkarpackiego, przeprowadzona została</w:t>
      </w:r>
      <w:r w:rsidR="00341BB1">
        <w:rPr>
          <w:szCs w:val="24"/>
        </w:rPr>
        <w:t>,</w:t>
      </w:r>
      <w:r>
        <w:rPr>
          <w:szCs w:val="24"/>
        </w:rPr>
        <w:t xml:space="preserve"> w trybie zwykłym, kon</w:t>
      </w:r>
      <w:r w:rsidR="00F06002">
        <w:rPr>
          <w:szCs w:val="24"/>
        </w:rPr>
        <w:t xml:space="preserve">trola kompleksowa </w:t>
      </w:r>
      <w:r w:rsidR="00015E50">
        <w:rPr>
          <w:szCs w:val="24"/>
        </w:rPr>
        <w:t xml:space="preserve">w </w:t>
      </w:r>
      <w:r>
        <w:rPr>
          <w:szCs w:val="24"/>
        </w:rPr>
        <w:t>Gminnym Ośrodku</w:t>
      </w:r>
      <w:r w:rsidR="00F06002">
        <w:rPr>
          <w:szCs w:val="24"/>
        </w:rPr>
        <w:t xml:space="preserve"> Pomocy Społecznej </w:t>
      </w:r>
      <w:r w:rsidR="00015E50">
        <w:rPr>
          <w:szCs w:val="24"/>
        </w:rPr>
        <w:br/>
      </w:r>
      <w:r w:rsidR="00F06002">
        <w:rPr>
          <w:szCs w:val="24"/>
        </w:rPr>
        <w:t>w</w:t>
      </w:r>
      <w:r w:rsidR="00015E50">
        <w:rPr>
          <w:szCs w:val="24"/>
        </w:rPr>
        <w:t xml:space="preserve"> Iwoniczu-Zdroju</w:t>
      </w:r>
      <w:r>
        <w:rPr>
          <w:szCs w:val="24"/>
        </w:rPr>
        <w:t xml:space="preserve">, który realizuje </w:t>
      </w:r>
      <w:r w:rsidRPr="00375245">
        <w:rPr>
          <w:szCs w:val="24"/>
        </w:rPr>
        <w:t xml:space="preserve">zadania gminy </w:t>
      </w:r>
      <w:r>
        <w:rPr>
          <w:szCs w:val="24"/>
        </w:rPr>
        <w:t xml:space="preserve">w zakresie ustawy o wspieraniu rodziny </w:t>
      </w:r>
      <w:r w:rsidR="00015E50">
        <w:rPr>
          <w:szCs w:val="24"/>
        </w:rPr>
        <w:br/>
      </w:r>
      <w:r>
        <w:rPr>
          <w:szCs w:val="24"/>
        </w:rPr>
        <w:t>i systemie pieczy zastępczej.</w:t>
      </w:r>
    </w:p>
    <w:p w:rsidR="00F541E1" w:rsidRDefault="00F541E1" w:rsidP="00F541E1">
      <w:pPr>
        <w:spacing w:line="360" w:lineRule="auto"/>
        <w:ind w:right="-170"/>
        <w:jc w:val="both"/>
        <w:textAlignment w:val="baseline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</w:t>
      </w:r>
      <w:r w:rsidR="00F06002">
        <w:rPr>
          <w:i/>
          <w:sz w:val="24"/>
        </w:rPr>
        <w:t xml:space="preserve">                            </w:t>
      </w:r>
      <w:r>
        <w:rPr>
          <w:i/>
          <w:sz w:val="24"/>
        </w:rPr>
        <w:t xml:space="preserve"> </w:t>
      </w:r>
      <w:r w:rsidR="00140090">
        <w:rPr>
          <w:i/>
          <w:sz w:val="24"/>
        </w:rPr>
        <w:t xml:space="preserve"> </w:t>
      </w:r>
      <w:r w:rsidR="00AC45E0" w:rsidRPr="006F6AE7">
        <w:rPr>
          <w:i/>
          <w:sz w:val="24"/>
        </w:rPr>
        <w:t>(Dowód: akta kontroli, str. 4-5</w:t>
      </w:r>
      <w:r w:rsidRPr="006F6AE7">
        <w:rPr>
          <w:i/>
          <w:sz w:val="24"/>
        </w:rPr>
        <w:t>)</w:t>
      </w:r>
    </w:p>
    <w:p w:rsidR="00F541E1" w:rsidRDefault="00F541E1" w:rsidP="00F541E1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Kontrola z</w:t>
      </w:r>
      <w:r w:rsidR="00015E50">
        <w:rPr>
          <w:sz w:val="24"/>
          <w:szCs w:val="24"/>
        </w:rPr>
        <w:t>ostała przeprowadzona w dniach 12-13</w:t>
      </w:r>
      <w:r w:rsidR="00F06002">
        <w:rPr>
          <w:sz w:val="24"/>
          <w:szCs w:val="24"/>
        </w:rPr>
        <w:t xml:space="preserve"> </w:t>
      </w:r>
      <w:r w:rsidR="00015E50">
        <w:rPr>
          <w:sz w:val="24"/>
          <w:szCs w:val="24"/>
        </w:rPr>
        <w:t xml:space="preserve">października </w:t>
      </w:r>
      <w:r w:rsidR="00F06002">
        <w:rPr>
          <w:sz w:val="24"/>
          <w:szCs w:val="24"/>
        </w:rPr>
        <w:t>2023</w:t>
      </w:r>
      <w:r>
        <w:rPr>
          <w:sz w:val="24"/>
          <w:szCs w:val="24"/>
        </w:rPr>
        <w:t xml:space="preserve"> r. przez zespół kontrolny </w:t>
      </w:r>
      <w:r w:rsidR="00F0600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w składzie: </w:t>
      </w:r>
    </w:p>
    <w:p w:rsidR="00F541E1" w:rsidRDefault="00F541E1" w:rsidP="00F541E1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426" w:right="-17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5E50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015E50" w:rsidRPr="00015E50">
        <w:rPr>
          <w:rFonts w:ascii="Times New Roman" w:hAnsi="Times New Roman"/>
          <w:sz w:val="24"/>
          <w:szCs w:val="24"/>
        </w:rPr>
        <w:t>Iwona Kacperska – starszy specjalista</w:t>
      </w:r>
      <w:r w:rsidR="00015E50" w:rsidRPr="00015E5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5E50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015E5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5E50">
        <w:rPr>
          <w:rFonts w:ascii="Times New Roman" w:hAnsi="Times New Roman"/>
          <w:sz w:val="24"/>
          <w:szCs w:val="24"/>
          <w:lang w:eastAsia="pl-PL"/>
        </w:rPr>
        <w:t>Wydziale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15E5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Polityki </w:t>
      </w:r>
      <w:r w:rsidR="00015E5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Społecznej   Podkarpackiego Urzędu Wojewódzkiego w Rzeszowie, Oddział Nadzoru w Pomocy Społecznej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>przewodnicząca zespołu kontrolnego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F541E1" w:rsidRDefault="00F06002" w:rsidP="00341BB1">
      <w:pPr>
        <w:numPr>
          <w:ilvl w:val="0"/>
          <w:numId w:val="1"/>
        </w:numPr>
        <w:tabs>
          <w:tab w:val="left" w:pos="142"/>
          <w:tab w:val="left" w:pos="426"/>
        </w:tabs>
        <w:overflowPunct/>
        <w:autoSpaceDE/>
        <w:adjustRightInd/>
        <w:spacing w:line="360" w:lineRule="auto"/>
        <w:ind w:left="426" w:right="-170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135F99">
        <w:rPr>
          <w:sz w:val="24"/>
          <w:szCs w:val="24"/>
        </w:rPr>
        <w:t xml:space="preserve">Małgorzata Mazur-Bomba </w:t>
      </w:r>
      <w:r w:rsidR="00015E50">
        <w:rPr>
          <w:sz w:val="24"/>
          <w:szCs w:val="24"/>
        </w:rPr>
        <w:t>–</w:t>
      </w:r>
      <w:r w:rsidR="00015E50">
        <w:rPr>
          <w:b/>
          <w:sz w:val="24"/>
          <w:szCs w:val="24"/>
        </w:rPr>
        <w:t xml:space="preserve"> </w:t>
      </w:r>
      <w:r w:rsidR="00015E50">
        <w:rPr>
          <w:sz w:val="24"/>
          <w:szCs w:val="24"/>
        </w:rPr>
        <w:t xml:space="preserve">starszy </w:t>
      </w:r>
      <w:r w:rsidR="00135F99">
        <w:rPr>
          <w:sz w:val="24"/>
          <w:szCs w:val="24"/>
        </w:rPr>
        <w:t xml:space="preserve">specjalista </w:t>
      </w:r>
      <w:r w:rsidR="00F541E1">
        <w:rPr>
          <w:sz w:val="24"/>
          <w:szCs w:val="24"/>
        </w:rPr>
        <w:t>w Wydziale Polityki Społecznej Podkarpackiego Urzędu Wojewódzkiego w </w:t>
      </w:r>
      <w:r w:rsidR="00015E50">
        <w:rPr>
          <w:sz w:val="24"/>
          <w:szCs w:val="24"/>
        </w:rPr>
        <w:t xml:space="preserve"> </w:t>
      </w:r>
      <w:r w:rsidR="00F541E1">
        <w:rPr>
          <w:sz w:val="24"/>
          <w:szCs w:val="24"/>
        </w:rPr>
        <w:t xml:space="preserve">Rzeszowie, Oddział Nadzoru w Pomocy Społecznej. </w:t>
      </w:r>
    </w:p>
    <w:p w:rsidR="00341BB1" w:rsidRDefault="00341BB1" w:rsidP="00341BB1">
      <w:pPr>
        <w:tabs>
          <w:tab w:val="left" w:pos="142"/>
          <w:tab w:val="left" w:pos="426"/>
        </w:tabs>
        <w:overflowPunct/>
        <w:autoSpaceDE/>
        <w:adjustRightInd/>
        <w:spacing w:line="360" w:lineRule="auto"/>
        <w:ind w:left="426" w:right="-170"/>
        <w:jc w:val="both"/>
        <w:rPr>
          <w:sz w:val="24"/>
          <w:szCs w:val="24"/>
        </w:rPr>
      </w:pPr>
    </w:p>
    <w:p w:rsidR="00F541E1" w:rsidRDefault="00F541E1" w:rsidP="00341BB1">
      <w:pPr>
        <w:spacing w:line="360" w:lineRule="auto"/>
        <w:ind w:right="-17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Zakres kontroli obejmował: </w:t>
      </w:r>
      <w:r>
        <w:rPr>
          <w:sz w:val="24"/>
          <w:szCs w:val="24"/>
          <w:u w:val="single"/>
        </w:rPr>
        <w:t>realizację zadań samorządu gminnego z zakresu wspierania rodziny i systemu pieczy zastępczej.</w:t>
      </w:r>
    </w:p>
    <w:p w:rsidR="00F541E1" w:rsidRDefault="00F541E1" w:rsidP="00341BB1">
      <w:pPr>
        <w:spacing w:line="360" w:lineRule="auto"/>
        <w:ind w:left="170" w:right="-170"/>
        <w:jc w:val="both"/>
        <w:rPr>
          <w:sz w:val="24"/>
          <w:szCs w:val="24"/>
          <w:u w:val="single"/>
        </w:rPr>
      </w:pPr>
    </w:p>
    <w:p w:rsidR="00F541E1" w:rsidRDefault="00F541E1" w:rsidP="00341BB1">
      <w:pPr>
        <w:spacing w:line="360" w:lineRule="auto"/>
        <w:ind w:left="170" w:right="-170" w:hanging="170"/>
        <w:jc w:val="both"/>
        <w:rPr>
          <w:sz w:val="24"/>
          <w:szCs w:val="24"/>
        </w:rPr>
      </w:pPr>
      <w:r>
        <w:rPr>
          <w:b/>
          <w:sz w:val="24"/>
          <w:szCs w:val="24"/>
        </w:rPr>
        <w:t>Okres objęty kontrolą</w:t>
      </w:r>
      <w:r w:rsidR="00F06002">
        <w:rPr>
          <w:sz w:val="24"/>
          <w:szCs w:val="24"/>
        </w:rPr>
        <w:t>: rok 2022 i 2023</w:t>
      </w:r>
      <w:r>
        <w:rPr>
          <w:sz w:val="24"/>
          <w:szCs w:val="24"/>
        </w:rPr>
        <w:t>, do dnia kontroli.</w:t>
      </w:r>
    </w:p>
    <w:p w:rsidR="00F541E1" w:rsidRDefault="00F541E1" w:rsidP="00341BB1">
      <w:pPr>
        <w:spacing w:line="360" w:lineRule="auto"/>
        <w:ind w:left="170" w:right="-170"/>
        <w:jc w:val="both"/>
        <w:rPr>
          <w:sz w:val="24"/>
          <w:szCs w:val="24"/>
        </w:rPr>
      </w:pPr>
    </w:p>
    <w:p w:rsidR="00F541E1" w:rsidRDefault="00F541E1" w:rsidP="00F541E1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Przed rozpoczęciem czynności kontrolnych kontrolujący złożyli, na podstawie § 8 ust. 4 rozporządzenia w sprawie przeprowadzania kontroli przez wojewodę oraz wzoru legitymacji uprawniającej do przeprowadzania kontroli (Dz. U. z 2015 r., poz.</w:t>
      </w:r>
      <w:r w:rsidR="009718B7">
        <w:rPr>
          <w:sz w:val="24"/>
          <w:szCs w:val="24"/>
        </w:rPr>
        <w:t xml:space="preserve"> 1477), pisemne oświadczenia</w:t>
      </w:r>
      <w:r w:rsidR="00F06002">
        <w:rPr>
          <w:sz w:val="24"/>
          <w:szCs w:val="24"/>
        </w:rPr>
        <w:t xml:space="preserve"> </w:t>
      </w:r>
      <w:r>
        <w:rPr>
          <w:sz w:val="24"/>
          <w:szCs w:val="24"/>
        </w:rPr>
        <w:t>o braku okoliczności uzasadniających wyłączenie ich z udziału w kontroli.</w:t>
      </w:r>
    </w:p>
    <w:p w:rsidR="00F541E1" w:rsidRDefault="00F541E1" w:rsidP="00F541E1">
      <w:pPr>
        <w:spacing w:line="360" w:lineRule="auto"/>
        <w:ind w:left="170" w:right="-170"/>
        <w:jc w:val="both"/>
        <w:textAlignment w:val="baseline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</w:t>
      </w:r>
      <w:r w:rsidR="00F06002">
        <w:rPr>
          <w:i/>
          <w:sz w:val="24"/>
        </w:rPr>
        <w:t xml:space="preserve">                           </w:t>
      </w:r>
      <w:r w:rsidR="00AC45E0">
        <w:rPr>
          <w:i/>
          <w:sz w:val="24"/>
        </w:rPr>
        <w:t xml:space="preserve"> (Dowód: akta kontroli, str. 6-7</w:t>
      </w:r>
      <w:r>
        <w:rPr>
          <w:i/>
          <w:sz w:val="24"/>
        </w:rPr>
        <w:t>)</w:t>
      </w:r>
    </w:p>
    <w:p w:rsidR="00F541E1" w:rsidRDefault="00F541E1" w:rsidP="00F541E1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kontrolujący wpisał </w:t>
      </w:r>
      <w:r w:rsidR="00F06002">
        <w:rPr>
          <w:sz w:val="24"/>
          <w:szCs w:val="24"/>
        </w:rPr>
        <w:t>się do książki kontroli w dniu 1</w:t>
      </w:r>
      <w:r w:rsidR="00015E50">
        <w:rPr>
          <w:sz w:val="24"/>
          <w:szCs w:val="24"/>
        </w:rPr>
        <w:t>2</w:t>
      </w:r>
      <w:r w:rsidR="0007655D">
        <w:rPr>
          <w:sz w:val="24"/>
          <w:szCs w:val="24"/>
        </w:rPr>
        <w:t xml:space="preserve"> czerwca 2023 r., pod pozycją nr 1 w 2023 r</w:t>
      </w:r>
      <w:r>
        <w:rPr>
          <w:sz w:val="24"/>
          <w:szCs w:val="24"/>
        </w:rPr>
        <w:t>.</w:t>
      </w:r>
    </w:p>
    <w:p w:rsidR="00F541E1" w:rsidRDefault="00F541E1" w:rsidP="00F541E1">
      <w:pPr>
        <w:spacing w:line="360" w:lineRule="auto"/>
        <w:ind w:right="-170"/>
        <w:jc w:val="both"/>
        <w:rPr>
          <w:sz w:val="24"/>
          <w:szCs w:val="24"/>
        </w:rPr>
      </w:pPr>
    </w:p>
    <w:p w:rsidR="00F541E1" w:rsidRDefault="00F541E1" w:rsidP="00F541E1">
      <w:pPr>
        <w:spacing w:line="360" w:lineRule="auto"/>
        <w:ind w:left="454" w:right="-340" w:hanging="4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Użyte w protokole skróty:</w:t>
      </w:r>
    </w:p>
    <w:p w:rsidR="00F541E1" w:rsidRDefault="00F541E1" w:rsidP="00F541E1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Ustawa, ustawa o wspieraniu rodziny i systemie pieczy zastępczej</w:t>
      </w:r>
      <w:r>
        <w:rPr>
          <w:sz w:val="24"/>
          <w:szCs w:val="24"/>
        </w:rPr>
        <w:t xml:space="preserve"> – ustawa z dnia                    9 czerwca 2011 r. o wspieraniu rodziny i systemi</w:t>
      </w:r>
      <w:r w:rsidR="00F06002">
        <w:rPr>
          <w:sz w:val="24"/>
          <w:szCs w:val="24"/>
        </w:rPr>
        <w:t>e</w:t>
      </w:r>
      <w:r w:rsidR="0007655D">
        <w:rPr>
          <w:sz w:val="24"/>
          <w:szCs w:val="24"/>
        </w:rPr>
        <w:t xml:space="preserve"> pieczy zastępczej (Dz. U. 2023</w:t>
      </w:r>
      <w:r w:rsidR="00341BB1">
        <w:rPr>
          <w:sz w:val="24"/>
          <w:szCs w:val="24"/>
        </w:rPr>
        <w:t>,</w:t>
      </w:r>
      <w:r w:rsidR="00F06002">
        <w:rPr>
          <w:sz w:val="24"/>
          <w:szCs w:val="24"/>
        </w:rPr>
        <w:t xml:space="preserve"> poz.</w:t>
      </w:r>
      <w:r w:rsidR="0007655D">
        <w:rPr>
          <w:sz w:val="24"/>
          <w:szCs w:val="24"/>
        </w:rPr>
        <w:t>1426</w:t>
      </w:r>
      <w:r>
        <w:rPr>
          <w:sz w:val="24"/>
          <w:szCs w:val="24"/>
        </w:rPr>
        <w:t xml:space="preserve">             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zm.). </w:t>
      </w:r>
    </w:p>
    <w:p w:rsidR="00F541E1" w:rsidRDefault="0007655D" w:rsidP="00F541E1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Ośrodek, </w:t>
      </w:r>
      <w:r w:rsidR="00F541E1">
        <w:rPr>
          <w:b/>
          <w:sz w:val="24"/>
          <w:szCs w:val="24"/>
        </w:rPr>
        <w:t xml:space="preserve">GOPS </w:t>
      </w:r>
      <w:r>
        <w:rPr>
          <w:sz w:val="24"/>
          <w:szCs w:val="24"/>
        </w:rPr>
        <w:t xml:space="preserve">– </w:t>
      </w:r>
      <w:r w:rsidR="00F541E1">
        <w:rPr>
          <w:sz w:val="24"/>
          <w:szCs w:val="24"/>
        </w:rPr>
        <w:t>Gminny Ośrodek</w:t>
      </w:r>
      <w:r w:rsidR="00F06002">
        <w:rPr>
          <w:sz w:val="24"/>
          <w:szCs w:val="24"/>
        </w:rPr>
        <w:t xml:space="preserve"> Pomocy Społecznej w</w:t>
      </w:r>
      <w:r>
        <w:rPr>
          <w:sz w:val="24"/>
          <w:szCs w:val="24"/>
        </w:rPr>
        <w:t xml:space="preserve"> Iwoniczu Zdroju</w:t>
      </w:r>
      <w:r w:rsidR="00F541E1">
        <w:rPr>
          <w:sz w:val="24"/>
          <w:szCs w:val="24"/>
        </w:rPr>
        <w:t>.</w:t>
      </w:r>
    </w:p>
    <w:p w:rsidR="00F541E1" w:rsidRDefault="00F541E1" w:rsidP="00F541E1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Gmina </w:t>
      </w:r>
      <w:r w:rsidR="00AC45E0">
        <w:rPr>
          <w:sz w:val="24"/>
          <w:szCs w:val="24"/>
        </w:rPr>
        <w:t xml:space="preserve">– </w:t>
      </w:r>
      <w:r w:rsidR="00F06002">
        <w:rPr>
          <w:sz w:val="24"/>
          <w:szCs w:val="24"/>
        </w:rPr>
        <w:t>Gmina</w:t>
      </w:r>
      <w:r w:rsidR="0007655D">
        <w:rPr>
          <w:sz w:val="24"/>
          <w:szCs w:val="24"/>
        </w:rPr>
        <w:t xml:space="preserve"> Iwonicz-Zdrój</w:t>
      </w:r>
      <w:r>
        <w:rPr>
          <w:sz w:val="24"/>
          <w:szCs w:val="24"/>
        </w:rPr>
        <w:t>.</w:t>
      </w:r>
    </w:p>
    <w:p w:rsidR="00F541E1" w:rsidRDefault="00F541E1" w:rsidP="00F541E1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Plan </w:t>
      </w:r>
      <w:r>
        <w:rPr>
          <w:sz w:val="24"/>
          <w:szCs w:val="24"/>
        </w:rPr>
        <w:t>– plan pracy z rodziną.</w:t>
      </w:r>
    </w:p>
    <w:p w:rsidR="00F541E1" w:rsidRDefault="00F541E1" w:rsidP="00F541E1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Asystent </w:t>
      </w:r>
      <w:r>
        <w:rPr>
          <w:sz w:val="24"/>
          <w:szCs w:val="24"/>
        </w:rPr>
        <w:t>– asystent rodziny.</w:t>
      </w:r>
    </w:p>
    <w:p w:rsidR="00F541E1" w:rsidRDefault="00F541E1" w:rsidP="00F541E1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MRiPS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Ministerstwo Rodziny i Polityki Społecznej</w:t>
      </w:r>
      <w:r w:rsidR="00454D35">
        <w:rPr>
          <w:sz w:val="24"/>
          <w:szCs w:val="24"/>
        </w:rPr>
        <w:t xml:space="preserve"> w Warszawie</w:t>
      </w:r>
      <w:r>
        <w:rPr>
          <w:sz w:val="24"/>
          <w:szCs w:val="24"/>
        </w:rPr>
        <w:t>.</w:t>
      </w:r>
    </w:p>
    <w:p w:rsidR="00F541E1" w:rsidRPr="006F6AE7" w:rsidRDefault="00F541E1" w:rsidP="006F6AE7">
      <w:pPr>
        <w:numPr>
          <w:ilvl w:val="0"/>
          <w:numId w:val="2"/>
        </w:numPr>
        <w:tabs>
          <w:tab w:val="num" w:pos="426"/>
        </w:tabs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Ustawa „Za życiem”</w:t>
      </w:r>
      <w:r>
        <w:rPr>
          <w:sz w:val="24"/>
          <w:szCs w:val="24"/>
        </w:rPr>
        <w:t xml:space="preserve"> – ustawa z dnia 4 listopada 2016 r. o wsparciu kobiet w ciąży i rodzin „Za życiem” </w:t>
      </w:r>
      <w:r w:rsidR="006F6AE7" w:rsidRPr="005C734F">
        <w:rPr>
          <w:sz w:val="24"/>
          <w:szCs w:val="24"/>
        </w:rPr>
        <w:t xml:space="preserve">(Dz. U. z 2023 r., poz. 1923 </w:t>
      </w:r>
      <w:proofErr w:type="spellStart"/>
      <w:r w:rsidR="006F6AE7" w:rsidRPr="005C734F">
        <w:rPr>
          <w:sz w:val="24"/>
          <w:szCs w:val="24"/>
        </w:rPr>
        <w:t>t.j</w:t>
      </w:r>
      <w:proofErr w:type="spellEnd"/>
      <w:r w:rsidR="006F6AE7" w:rsidRPr="005C734F">
        <w:rPr>
          <w:sz w:val="24"/>
          <w:szCs w:val="24"/>
        </w:rPr>
        <w:t>.),</w:t>
      </w:r>
    </w:p>
    <w:p w:rsidR="00F541E1" w:rsidRDefault="00F541E1" w:rsidP="00F541E1">
      <w:p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</w:p>
    <w:p w:rsidR="00F06002" w:rsidRDefault="00F541E1" w:rsidP="00F541E1">
      <w:pPr>
        <w:pStyle w:val="Akapitzlist"/>
        <w:spacing w:line="360" w:lineRule="auto"/>
        <w:ind w:left="0" w:right="-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Ustaleń kontrolnych dokonano w oparciu o analizę dokumentacji, dotyczącej zakresu kontroli oraz informacje prz</w:t>
      </w:r>
      <w:r w:rsidR="0007655D">
        <w:rPr>
          <w:rFonts w:ascii="Times New Roman" w:hAnsi="Times New Roman"/>
          <w:sz w:val="24"/>
          <w:szCs w:val="24"/>
        </w:rPr>
        <w:t xml:space="preserve">ekazane przez Pana Dariusza Batora – Dyrektora </w:t>
      </w:r>
      <w:r w:rsidR="00F06002">
        <w:rPr>
          <w:rFonts w:ascii="Times New Roman" w:hAnsi="Times New Roman"/>
          <w:sz w:val="24"/>
          <w:szCs w:val="24"/>
        </w:rPr>
        <w:t xml:space="preserve">GOPS w </w:t>
      </w:r>
      <w:r w:rsidR="0007655D">
        <w:rPr>
          <w:rFonts w:ascii="Times New Roman" w:hAnsi="Times New Roman"/>
          <w:sz w:val="24"/>
          <w:szCs w:val="24"/>
        </w:rPr>
        <w:t xml:space="preserve">Iwoniczu- Zdroju </w:t>
      </w:r>
      <w:r w:rsidR="00F06002">
        <w:rPr>
          <w:rFonts w:ascii="Times New Roman" w:hAnsi="Times New Roman"/>
          <w:color w:val="000000"/>
          <w:sz w:val="24"/>
          <w:szCs w:val="24"/>
        </w:rPr>
        <w:t>oraz Panią</w:t>
      </w:r>
      <w:r w:rsidR="0007655D">
        <w:rPr>
          <w:rFonts w:ascii="Times New Roman" w:hAnsi="Times New Roman"/>
          <w:color w:val="000000"/>
          <w:sz w:val="24"/>
          <w:szCs w:val="24"/>
        </w:rPr>
        <w:t xml:space="preserve"> Patrycję </w:t>
      </w:r>
      <w:proofErr w:type="spellStart"/>
      <w:r w:rsidR="0007655D">
        <w:rPr>
          <w:rFonts w:ascii="Times New Roman" w:hAnsi="Times New Roman"/>
          <w:color w:val="000000"/>
          <w:sz w:val="24"/>
          <w:szCs w:val="24"/>
        </w:rPr>
        <w:t>Pulnar</w:t>
      </w:r>
      <w:proofErr w:type="spellEnd"/>
      <w:r w:rsidR="000765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6002">
        <w:rPr>
          <w:rFonts w:ascii="Times New Roman" w:hAnsi="Times New Roman"/>
          <w:color w:val="000000"/>
          <w:sz w:val="24"/>
          <w:szCs w:val="24"/>
        </w:rPr>
        <w:t>– asystenta</w:t>
      </w:r>
      <w:r>
        <w:rPr>
          <w:rFonts w:ascii="Times New Roman" w:hAnsi="Times New Roman"/>
          <w:color w:val="000000"/>
          <w:sz w:val="24"/>
          <w:szCs w:val="24"/>
        </w:rPr>
        <w:t xml:space="preserve"> rodziny</w:t>
      </w:r>
      <w:r w:rsidR="00F06002">
        <w:rPr>
          <w:rFonts w:ascii="Times New Roman" w:hAnsi="Times New Roman"/>
          <w:color w:val="000000"/>
          <w:sz w:val="24"/>
          <w:szCs w:val="24"/>
        </w:rPr>
        <w:t>.</w:t>
      </w:r>
    </w:p>
    <w:p w:rsidR="00454D35" w:rsidRDefault="00F541E1" w:rsidP="00F541E1">
      <w:pPr>
        <w:pStyle w:val="Akapitzlist"/>
        <w:spacing w:line="360" w:lineRule="auto"/>
        <w:ind w:left="0" w:right="-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W wyniku przeprowadzonych czynności kontrolnych działalność</w:t>
      </w:r>
      <w:r w:rsidR="00EE29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Miejsko-Gminnego Ośrodka</w:t>
      </w:r>
      <w:r w:rsidR="00F06002">
        <w:rPr>
          <w:rFonts w:ascii="Times New Roman" w:hAnsi="Times New Roman"/>
          <w:sz w:val="24"/>
          <w:szCs w:val="24"/>
        </w:rPr>
        <w:t xml:space="preserve"> Pomocy Społecznej w</w:t>
      </w:r>
      <w:r w:rsidR="0007655D">
        <w:rPr>
          <w:rFonts w:ascii="Times New Roman" w:hAnsi="Times New Roman"/>
          <w:sz w:val="24"/>
          <w:szCs w:val="24"/>
        </w:rPr>
        <w:t xml:space="preserve"> Iwoniczu-Zdroju</w:t>
      </w:r>
      <w:r w:rsidR="00EE299C">
        <w:rPr>
          <w:rFonts w:ascii="Times New Roman" w:hAnsi="Times New Roman"/>
          <w:sz w:val="24"/>
          <w:szCs w:val="24"/>
        </w:rPr>
        <w:t>, instytucji</w:t>
      </w:r>
      <w:r>
        <w:rPr>
          <w:rFonts w:ascii="Times New Roman" w:hAnsi="Times New Roman"/>
          <w:sz w:val="24"/>
          <w:szCs w:val="24"/>
        </w:rPr>
        <w:t xml:space="preserve"> która realizuje zadania dotyczące przedmiotu kontroli, oc</w:t>
      </w:r>
      <w:r w:rsidR="00F06002">
        <w:rPr>
          <w:rFonts w:ascii="Times New Roman" w:hAnsi="Times New Roman"/>
          <w:sz w:val="24"/>
          <w:szCs w:val="24"/>
        </w:rPr>
        <w:t xml:space="preserve">eniono </w:t>
      </w:r>
      <w:r w:rsidR="00F06002" w:rsidRPr="00135F99">
        <w:rPr>
          <w:rFonts w:ascii="Times New Roman" w:hAnsi="Times New Roman"/>
          <w:b/>
          <w:sz w:val="24"/>
          <w:szCs w:val="24"/>
        </w:rPr>
        <w:t>pozytywnie</w:t>
      </w:r>
      <w:r w:rsidR="00AF6D0F" w:rsidRPr="00135F99">
        <w:rPr>
          <w:rFonts w:ascii="Times New Roman" w:hAnsi="Times New Roman"/>
          <w:b/>
          <w:sz w:val="24"/>
          <w:szCs w:val="24"/>
        </w:rPr>
        <w:t xml:space="preserve"> z uch</w:t>
      </w:r>
      <w:r w:rsidR="00E63BB0" w:rsidRPr="00135F99">
        <w:rPr>
          <w:rFonts w:ascii="Times New Roman" w:hAnsi="Times New Roman"/>
          <w:b/>
          <w:sz w:val="24"/>
          <w:szCs w:val="24"/>
        </w:rPr>
        <w:t>ybieniami</w:t>
      </w:r>
      <w:r>
        <w:rPr>
          <w:rFonts w:ascii="Times New Roman" w:hAnsi="Times New Roman"/>
          <w:sz w:val="24"/>
          <w:szCs w:val="24"/>
        </w:rPr>
        <w:t>, a jej uzasadnieniem jest ustalony s</w:t>
      </w:r>
      <w:r w:rsidR="00F06002">
        <w:rPr>
          <w:rFonts w:ascii="Times New Roman" w:hAnsi="Times New Roman"/>
          <w:sz w:val="24"/>
          <w:szCs w:val="24"/>
        </w:rPr>
        <w:t>tan faktyczny</w:t>
      </w:r>
      <w:r>
        <w:rPr>
          <w:rFonts w:ascii="Times New Roman" w:hAnsi="Times New Roman"/>
          <w:sz w:val="24"/>
          <w:szCs w:val="24"/>
        </w:rPr>
        <w:t xml:space="preserve"> i prawny.</w:t>
      </w:r>
      <w:r>
        <w:rPr>
          <w:rFonts w:ascii="Times New Roman" w:hAnsi="Times New Roman"/>
        </w:rPr>
        <w:t xml:space="preserve"> </w:t>
      </w:r>
    </w:p>
    <w:p w:rsidR="00F541E1" w:rsidRDefault="00F541E1" w:rsidP="00F541E1">
      <w:pPr>
        <w:overflowPunct/>
        <w:autoSpaceDE/>
        <w:adjustRightInd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Ustalenia Zespołu Kontrolnego</w:t>
      </w:r>
    </w:p>
    <w:p w:rsidR="00F541E1" w:rsidRDefault="00F541E1" w:rsidP="00F541E1">
      <w:pPr>
        <w:overflowPunct/>
        <w:autoSpaceDE/>
        <w:adjustRightInd/>
        <w:spacing w:line="360" w:lineRule="auto"/>
        <w:rPr>
          <w:b/>
          <w:sz w:val="24"/>
          <w:szCs w:val="24"/>
          <w:u w:val="single"/>
        </w:rPr>
      </w:pPr>
    </w:p>
    <w:p w:rsidR="00F541E1" w:rsidRDefault="00F541E1" w:rsidP="00F541E1">
      <w:pPr>
        <w:overflowPunct/>
        <w:autoSpaceDE/>
        <w:adjustRightInd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ORGANIZACJA PRACY Z RODZINĄ NA TERENIE GMINY.</w:t>
      </w: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Realizacja zadań z zakresu ustawy o wspieraniu rodziny i systemie pieczy zastępcze</w:t>
      </w:r>
      <w:r w:rsidR="00F06002">
        <w:rPr>
          <w:b/>
          <w:sz w:val="24"/>
          <w:szCs w:val="24"/>
        </w:rPr>
        <w:t>j             w Gminie</w:t>
      </w:r>
      <w:r w:rsidR="0007655D">
        <w:rPr>
          <w:b/>
          <w:sz w:val="24"/>
          <w:szCs w:val="24"/>
        </w:rPr>
        <w:t xml:space="preserve"> Iwonicz-Zdrój</w:t>
      </w:r>
      <w:r>
        <w:rPr>
          <w:b/>
          <w:sz w:val="24"/>
          <w:szCs w:val="24"/>
        </w:rPr>
        <w:t>.</w:t>
      </w:r>
    </w:p>
    <w:p w:rsidR="00F541E1" w:rsidRDefault="00F541E1" w:rsidP="00F541E1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udostępnionych i skontrolowanych dokumentów u</w:t>
      </w:r>
      <w:r w:rsidR="00EE299C">
        <w:rPr>
          <w:rFonts w:ascii="Times New Roman" w:hAnsi="Times New Roman"/>
          <w:sz w:val="24"/>
          <w:szCs w:val="24"/>
        </w:rPr>
        <w:t>stalono, że</w:t>
      </w:r>
      <w:r>
        <w:rPr>
          <w:rFonts w:ascii="Times New Roman" w:hAnsi="Times New Roman"/>
          <w:sz w:val="24"/>
          <w:szCs w:val="24"/>
        </w:rPr>
        <w:t xml:space="preserve"> zadanie dotyczące wspierania rodziny zostało przekazane do realizacji Gminnemu Ośrodkowi</w:t>
      </w:r>
      <w:r w:rsidR="00F06002">
        <w:rPr>
          <w:rFonts w:ascii="Times New Roman" w:hAnsi="Times New Roman"/>
          <w:sz w:val="24"/>
          <w:szCs w:val="24"/>
        </w:rPr>
        <w:t xml:space="preserve"> Pomocy Społecznej w</w:t>
      </w:r>
      <w:r w:rsidR="00926130">
        <w:rPr>
          <w:rFonts w:ascii="Times New Roman" w:hAnsi="Times New Roman"/>
          <w:sz w:val="24"/>
          <w:szCs w:val="24"/>
        </w:rPr>
        <w:t xml:space="preserve"> Iwoniczu-Zdroju</w:t>
      </w:r>
      <w:r w:rsidR="00454D35">
        <w:rPr>
          <w:rFonts w:ascii="Times New Roman" w:hAnsi="Times New Roman"/>
          <w:sz w:val="24"/>
          <w:szCs w:val="24"/>
        </w:rPr>
        <w:t>,</w:t>
      </w:r>
      <w:r w:rsidR="00F06002">
        <w:rPr>
          <w:rFonts w:ascii="Times New Roman" w:hAnsi="Times New Roman"/>
          <w:sz w:val="24"/>
          <w:szCs w:val="24"/>
        </w:rPr>
        <w:t xml:space="preserve"> poprzez</w:t>
      </w:r>
      <w:r>
        <w:rPr>
          <w:rFonts w:ascii="Times New Roman" w:hAnsi="Times New Roman"/>
          <w:sz w:val="24"/>
          <w:szCs w:val="24"/>
        </w:rPr>
        <w:t>:</w:t>
      </w:r>
    </w:p>
    <w:p w:rsidR="00F06002" w:rsidRPr="00926130" w:rsidRDefault="00926130" w:rsidP="003E4D8F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284" w:right="-170" w:hanging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Nr XVI/126/</w:t>
      </w:r>
      <w:r w:rsidR="00393BAB">
        <w:rPr>
          <w:rFonts w:ascii="Times New Roman" w:hAnsi="Times New Roman"/>
          <w:sz w:val="24"/>
          <w:szCs w:val="24"/>
        </w:rPr>
        <w:t xml:space="preserve">2012 Rady Miejskiej w </w:t>
      </w:r>
      <w:r>
        <w:rPr>
          <w:rFonts w:ascii="Times New Roman" w:hAnsi="Times New Roman"/>
          <w:sz w:val="24"/>
          <w:szCs w:val="24"/>
        </w:rPr>
        <w:t>Iwoniczu-Zdroju z dnia 9 lutego</w:t>
      </w:r>
      <w:r w:rsidR="00393BAB">
        <w:rPr>
          <w:rFonts w:ascii="Times New Roman" w:hAnsi="Times New Roman"/>
          <w:sz w:val="24"/>
          <w:szCs w:val="24"/>
        </w:rPr>
        <w:t xml:space="preserve"> 2012 r. </w:t>
      </w:r>
      <w:r w:rsidR="003E4D8F">
        <w:rPr>
          <w:rFonts w:ascii="Times New Roman" w:hAnsi="Times New Roman"/>
          <w:sz w:val="24"/>
          <w:szCs w:val="24"/>
        </w:rPr>
        <w:t xml:space="preserve">                  </w:t>
      </w:r>
      <w:r w:rsidR="00393BAB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 xml:space="preserve"> wyznaczenia podmiotu właściwego dla realizacji zadania z zakresu administracji publicznej w zakresie wspierania rodzin.</w:t>
      </w:r>
      <w:r w:rsidR="00393BAB">
        <w:rPr>
          <w:rFonts w:ascii="Times New Roman" w:hAnsi="Times New Roman"/>
          <w:sz w:val="24"/>
          <w:szCs w:val="24"/>
        </w:rPr>
        <w:t xml:space="preserve"> </w:t>
      </w:r>
    </w:p>
    <w:p w:rsidR="00393BAB" w:rsidRDefault="00393BAB" w:rsidP="00393BAB">
      <w:pPr>
        <w:pStyle w:val="Akapitzlist"/>
        <w:spacing w:line="360" w:lineRule="auto"/>
        <w:ind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</w:t>
      </w:r>
      <w:r w:rsidR="006B21D5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140090">
        <w:rPr>
          <w:rFonts w:ascii="Times New Roman" w:hAnsi="Times New Roman"/>
          <w:i/>
          <w:sz w:val="24"/>
          <w:szCs w:val="24"/>
        </w:rPr>
        <w:t xml:space="preserve">     </w:t>
      </w:r>
      <w:r w:rsidR="00AC45E0">
        <w:rPr>
          <w:rFonts w:ascii="Times New Roman" w:hAnsi="Times New Roman"/>
          <w:i/>
          <w:sz w:val="24"/>
          <w:szCs w:val="24"/>
        </w:rPr>
        <w:t xml:space="preserve">   (Dowód: akta kontroli, str. 8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93BAB" w:rsidRDefault="003E4D8F" w:rsidP="00F541E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right="-1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</w:t>
      </w:r>
      <w:r w:rsidR="00140090">
        <w:rPr>
          <w:rFonts w:ascii="Times New Roman" w:hAnsi="Times New Roman"/>
          <w:sz w:val="24"/>
          <w:szCs w:val="24"/>
        </w:rPr>
        <w:t xml:space="preserve"> Ośrodka, przyjęty</w:t>
      </w:r>
      <w:r w:rsidR="00F541E1">
        <w:rPr>
          <w:rFonts w:ascii="Times New Roman" w:hAnsi="Times New Roman"/>
          <w:sz w:val="24"/>
          <w:szCs w:val="24"/>
        </w:rPr>
        <w:t xml:space="preserve"> uchwałą </w:t>
      </w:r>
      <w:r w:rsidR="00393BAB">
        <w:rPr>
          <w:rFonts w:ascii="Times New Roman" w:hAnsi="Times New Roman"/>
          <w:sz w:val="24"/>
          <w:szCs w:val="24"/>
        </w:rPr>
        <w:t xml:space="preserve">Nr </w:t>
      </w:r>
      <w:r w:rsidR="00E77683">
        <w:rPr>
          <w:rFonts w:ascii="Times New Roman" w:hAnsi="Times New Roman"/>
          <w:sz w:val="24"/>
          <w:szCs w:val="24"/>
        </w:rPr>
        <w:t>XXIX/222/2013</w:t>
      </w:r>
      <w:r w:rsidR="00393BAB">
        <w:rPr>
          <w:rFonts w:ascii="Times New Roman" w:hAnsi="Times New Roman"/>
          <w:sz w:val="24"/>
          <w:szCs w:val="24"/>
        </w:rPr>
        <w:t xml:space="preserve"> Rady Miejskiej w </w:t>
      </w:r>
      <w:r w:rsidR="00E77683">
        <w:rPr>
          <w:rFonts w:ascii="Times New Roman" w:hAnsi="Times New Roman"/>
          <w:sz w:val="24"/>
          <w:szCs w:val="24"/>
        </w:rPr>
        <w:t xml:space="preserve">Iwoniczu-Zdroju </w:t>
      </w:r>
      <w:r w:rsidR="00E77683">
        <w:rPr>
          <w:rFonts w:ascii="Times New Roman" w:hAnsi="Times New Roman"/>
          <w:sz w:val="24"/>
          <w:szCs w:val="24"/>
        </w:rPr>
        <w:br/>
      </w:r>
      <w:r w:rsidR="00393BAB">
        <w:rPr>
          <w:rFonts w:ascii="Times New Roman" w:hAnsi="Times New Roman"/>
          <w:sz w:val="24"/>
          <w:szCs w:val="24"/>
        </w:rPr>
        <w:t>z dnia</w:t>
      </w:r>
      <w:r w:rsidR="00E77683">
        <w:rPr>
          <w:rFonts w:ascii="Times New Roman" w:hAnsi="Times New Roman"/>
          <w:sz w:val="24"/>
          <w:szCs w:val="24"/>
        </w:rPr>
        <w:t xml:space="preserve"> 26</w:t>
      </w:r>
      <w:r w:rsidR="006B21D5">
        <w:rPr>
          <w:rFonts w:ascii="Times New Roman" w:hAnsi="Times New Roman"/>
          <w:sz w:val="24"/>
          <w:szCs w:val="24"/>
        </w:rPr>
        <w:t xml:space="preserve"> </w:t>
      </w:r>
      <w:r w:rsidR="00E77683">
        <w:rPr>
          <w:rFonts w:ascii="Times New Roman" w:hAnsi="Times New Roman"/>
          <w:sz w:val="24"/>
          <w:szCs w:val="24"/>
        </w:rPr>
        <w:t>marca 2013</w:t>
      </w:r>
      <w:r w:rsidR="00393BAB">
        <w:rPr>
          <w:rFonts w:ascii="Times New Roman" w:hAnsi="Times New Roman"/>
          <w:sz w:val="24"/>
          <w:szCs w:val="24"/>
        </w:rPr>
        <w:t xml:space="preserve"> r. w sprawie: uchwalenia Statutu Gminnego Ośrodka Pomocy Społecznej w</w:t>
      </w:r>
      <w:r w:rsidR="00E77683">
        <w:rPr>
          <w:rFonts w:ascii="Times New Roman" w:hAnsi="Times New Roman"/>
          <w:sz w:val="24"/>
          <w:szCs w:val="24"/>
        </w:rPr>
        <w:t xml:space="preserve"> Iwoniczu-Zdroju</w:t>
      </w:r>
      <w:r w:rsidR="00275CD5">
        <w:rPr>
          <w:rFonts w:ascii="Times New Roman" w:hAnsi="Times New Roman"/>
          <w:sz w:val="24"/>
          <w:szCs w:val="24"/>
        </w:rPr>
        <w:t>.</w:t>
      </w:r>
      <w:r w:rsidR="005A7655">
        <w:rPr>
          <w:rFonts w:ascii="Times New Roman" w:hAnsi="Times New Roman"/>
          <w:sz w:val="24"/>
          <w:szCs w:val="24"/>
        </w:rPr>
        <w:t xml:space="preserve"> </w:t>
      </w:r>
      <w:r w:rsidR="005A7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5A7655" w:rsidRPr="005A7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ww. Statucie, w przepisach prawa, na podstawie których działa Ośrodek, </w:t>
      </w:r>
      <w:r w:rsidR="005A7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nie uwzględniono </w:t>
      </w:r>
      <w:r w:rsidR="005A7655" w:rsidRPr="005A7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o wspieraniu rodziny i systemie pieczy zastępczej, zapisano natomiast, że Ośrodek realizuje zadania wynikające z uchwał Rady Miejskiej</w:t>
      </w:r>
      <w:r w:rsidR="005A7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A7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Iwoniczu-Zdroju.</w:t>
      </w:r>
    </w:p>
    <w:p w:rsidR="00F541E1" w:rsidRDefault="00F541E1" w:rsidP="00F541E1">
      <w:pPr>
        <w:pStyle w:val="Akapitzlist"/>
        <w:spacing w:line="360" w:lineRule="auto"/>
        <w:ind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</w:t>
      </w:r>
      <w:r w:rsidR="00393BAB">
        <w:rPr>
          <w:rFonts w:ascii="Times New Roman" w:hAnsi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AC45E0">
        <w:rPr>
          <w:rFonts w:ascii="Times New Roman" w:hAnsi="Times New Roman"/>
          <w:i/>
          <w:sz w:val="24"/>
          <w:szCs w:val="24"/>
        </w:rPr>
        <w:t xml:space="preserve">   (Dowód: akta kontroli, str. 9-11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E4D8F" w:rsidRDefault="003E4D8F" w:rsidP="00F541E1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284" w:right="-1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</w:t>
      </w:r>
      <w:r w:rsidR="006774F5">
        <w:rPr>
          <w:rFonts w:ascii="Times New Roman" w:hAnsi="Times New Roman"/>
          <w:sz w:val="24"/>
          <w:szCs w:val="24"/>
        </w:rPr>
        <w:t xml:space="preserve">Organizacyjny </w:t>
      </w:r>
      <w:r w:rsidR="00275CD5">
        <w:rPr>
          <w:rFonts w:ascii="Times New Roman" w:hAnsi="Times New Roman"/>
          <w:sz w:val="24"/>
          <w:szCs w:val="24"/>
        </w:rPr>
        <w:t>GOPS</w:t>
      </w:r>
      <w:r w:rsidR="006774F5">
        <w:rPr>
          <w:rFonts w:ascii="Times New Roman" w:hAnsi="Times New Roman"/>
          <w:sz w:val="24"/>
          <w:szCs w:val="24"/>
        </w:rPr>
        <w:t xml:space="preserve"> w Iwoniczu-Zdroju</w:t>
      </w:r>
      <w:r w:rsidR="00275CD5">
        <w:rPr>
          <w:rFonts w:ascii="Times New Roman" w:hAnsi="Times New Roman"/>
          <w:sz w:val="24"/>
          <w:szCs w:val="24"/>
        </w:rPr>
        <w:t>, przyjęty</w:t>
      </w:r>
      <w:r>
        <w:rPr>
          <w:rFonts w:ascii="Times New Roman" w:hAnsi="Times New Roman"/>
          <w:sz w:val="24"/>
          <w:szCs w:val="24"/>
        </w:rPr>
        <w:t xml:space="preserve"> Zarządzeniem Nr </w:t>
      </w:r>
      <w:r w:rsidR="006774F5">
        <w:rPr>
          <w:rFonts w:ascii="Times New Roman" w:hAnsi="Times New Roman"/>
          <w:sz w:val="24"/>
          <w:szCs w:val="24"/>
        </w:rPr>
        <w:t>DR.021.5.2018</w:t>
      </w:r>
      <w:r>
        <w:rPr>
          <w:rFonts w:ascii="Times New Roman" w:hAnsi="Times New Roman"/>
          <w:sz w:val="24"/>
          <w:szCs w:val="24"/>
        </w:rPr>
        <w:t xml:space="preserve"> </w:t>
      </w:r>
      <w:r w:rsidR="006774F5">
        <w:rPr>
          <w:rFonts w:ascii="Times New Roman" w:hAnsi="Times New Roman"/>
          <w:sz w:val="24"/>
          <w:szCs w:val="24"/>
        </w:rPr>
        <w:t xml:space="preserve">Dyrektora </w:t>
      </w:r>
      <w:r>
        <w:rPr>
          <w:rFonts w:ascii="Times New Roman" w:hAnsi="Times New Roman"/>
          <w:sz w:val="24"/>
          <w:szCs w:val="24"/>
        </w:rPr>
        <w:t xml:space="preserve">Gminnego Ośrodka Pomocy Społecznej w </w:t>
      </w:r>
      <w:r w:rsidR="006774F5">
        <w:rPr>
          <w:rFonts w:ascii="Times New Roman" w:hAnsi="Times New Roman"/>
          <w:sz w:val="24"/>
          <w:szCs w:val="24"/>
        </w:rPr>
        <w:t xml:space="preserve">Iwoniczu-Zdroju </w:t>
      </w:r>
      <w:r w:rsidR="006774F5">
        <w:rPr>
          <w:rFonts w:ascii="Times New Roman" w:hAnsi="Times New Roman"/>
          <w:sz w:val="24"/>
          <w:szCs w:val="24"/>
        </w:rPr>
        <w:br/>
        <w:t>z dnia 2</w:t>
      </w:r>
      <w:r>
        <w:rPr>
          <w:rFonts w:ascii="Times New Roman" w:hAnsi="Times New Roman"/>
          <w:sz w:val="24"/>
          <w:szCs w:val="24"/>
        </w:rPr>
        <w:t>8</w:t>
      </w:r>
      <w:r w:rsidR="006774F5">
        <w:rPr>
          <w:rFonts w:ascii="Times New Roman" w:hAnsi="Times New Roman"/>
          <w:sz w:val="24"/>
          <w:szCs w:val="24"/>
        </w:rPr>
        <w:t xml:space="preserve"> grudnia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6774F5">
        <w:rPr>
          <w:rFonts w:ascii="Times New Roman" w:hAnsi="Times New Roman"/>
          <w:sz w:val="24"/>
          <w:szCs w:val="24"/>
        </w:rPr>
        <w:t>8 r. w sprawie</w:t>
      </w:r>
      <w:r>
        <w:rPr>
          <w:rFonts w:ascii="Times New Roman" w:hAnsi="Times New Roman"/>
          <w:sz w:val="24"/>
          <w:szCs w:val="24"/>
        </w:rPr>
        <w:t xml:space="preserve"> wprowadzenia Regulaminu Organizacyjnego Gminnego Ośrodka Pomocy Społecznej w</w:t>
      </w:r>
      <w:r w:rsidR="006774F5">
        <w:rPr>
          <w:rFonts w:ascii="Times New Roman" w:hAnsi="Times New Roman"/>
          <w:sz w:val="24"/>
          <w:szCs w:val="24"/>
        </w:rPr>
        <w:t xml:space="preserve"> Iwoniczu-Zdroju.</w:t>
      </w:r>
    </w:p>
    <w:p w:rsidR="00275CD5" w:rsidRDefault="00275CD5" w:rsidP="00275CD5">
      <w:pPr>
        <w:pStyle w:val="Akapitzlist"/>
        <w:spacing w:line="360" w:lineRule="auto"/>
        <w:ind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</w:t>
      </w:r>
      <w:r w:rsidR="00AC45E0">
        <w:rPr>
          <w:rFonts w:ascii="Times New Roman" w:hAnsi="Times New Roman"/>
          <w:i/>
          <w:sz w:val="24"/>
          <w:szCs w:val="24"/>
        </w:rPr>
        <w:t xml:space="preserve">   (Dowód: akta kontroli, str. 12-36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F541E1" w:rsidRDefault="00F541E1" w:rsidP="00F541E1">
      <w:pPr>
        <w:tabs>
          <w:tab w:val="left" w:pos="9072"/>
        </w:tabs>
        <w:spacing w:line="360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Regulamin Or</w:t>
      </w:r>
      <w:r w:rsidR="006774F5">
        <w:rPr>
          <w:sz w:val="24"/>
          <w:szCs w:val="24"/>
        </w:rPr>
        <w:t xml:space="preserve">ganizacyjny </w:t>
      </w:r>
      <w:r w:rsidR="00275CD5">
        <w:rPr>
          <w:sz w:val="24"/>
          <w:szCs w:val="24"/>
        </w:rPr>
        <w:t xml:space="preserve">GOPS w </w:t>
      </w:r>
      <w:r w:rsidR="006774F5">
        <w:rPr>
          <w:sz w:val="24"/>
          <w:szCs w:val="24"/>
        </w:rPr>
        <w:t xml:space="preserve">Iwoniczu-Zdroju </w:t>
      </w:r>
      <w:r>
        <w:rPr>
          <w:sz w:val="24"/>
          <w:szCs w:val="24"/>
        </w:rPr>
        <w:t>określa wewnętrzną organizację, strukturę oraz zakres działania, w odniesieniu do poszczególnych stanowisk. W strukturze organizacyjnej Ośrodka nie wyodrębnio</w:t>
      </w:r>
      <w:r w:rsidR="000420F0">
        <w:rPr>
          <w:sz w:val="24"/>
          <w:szCs w:val="24"/>
        </w:rPr>
        <w:t>no zespołu ds. asysty rodzinnej</w:t>
      </w:r>
      <w:r>
        <w:rPr>
          <w:sz w:val="24"/>
          <w:szCs w:val="24"/>
        </w:rPr>
        <w:t xml:space="preserve">, co nie </w:t>
      </w:r>
      <w:r w:rsidR="00716EDF">
        <w:rPr>
          <w:sz w:val="24"/>
          <w:szCs w:val="24"/>
        </w:rPr>
        <w:t xml:space="preserve">stanowi </w:t>
      </w:r>
      <w:r w:rsidR="00716EDF">
        <w:rPr>
          <w:sz w:val="24"/>
          <w:szCs w:val="24"/>
        </w:rPr>
        <w:lastRenderedPageBreak/>
        <w:t>naruszenia</w:t>
      </w:r>
      <w:r>
        <w:rPr>
          <w:sz w:val="24"/>
          <w:szCs w:val="24"/>
        </w:rPr>
        <w:t xml:space="preserve"> przepisu art. 10 ust. 2 </w:t>
      </w:r>
      <w:r w:rsidR="00B875BB">
        <w:rPr>
          <w:sz w:val="24"/>
          <w:szCs w:val="24"/>
        </w:rPr>
        <w:t xml:space="preserve">ww. </w:t>
      </w:r>
      <w:r>
        <w:rPr>
          <w:sz w:val="24"/>
          <w:szCs w:val="24"/>
        </w:rPr>
        <w:t>ustawy.</w:t>
      </w:r>
      <w:r w:rsidR="000420F0">
        <w:rPr>
          <w:sz w:val="24"/>
          <w:szCs w:val="24"/>
        </w:rPr>
        <w:t xml:space="preserve"> Wyszczególniono natomiast dział Pomocy Społecznej i Asysty Rodzinnej</w:t>
      </w:r>
      <w:r w:rsidR="00005985">
        <w:rPr>
          <w:sz w:val="24"/>
          <w:szCs w:val="24"/>
        </w:rPr>
        <w:t>, a w nim</w:t>
      </w:r>
      <w:r w:rsidR="000420F0">
        <w:rPr>
          <w:sz w:val="24"/>
          <w:szCs w:val="24"/>
        </w:rPr>
        <w:t xml:space="preserve"> stanowisko asystenta rodziny</w:t>
      </w:r>
      <w:r w:rsidR="00312983">
        <w:rPr>
          <w:sz w:val="24"/>
          <w:szCs w:val="24"/>
        </w:rPr>
        <w:t>, wymieniając również jego zadania.</w:t>
      </w:r>
    </w:p>
    <w:p w:rsidR="00AC45E0" w:rsidRDefault="00AC45E0" w:rsidP="00F541E1">
      <w:pPr>
        <w:tabs>
          <w:tab w:val="left" w:pos="9072"/>
        </w:tabs>
        <w:spacing w:line="360" w:lineRule="auto"/>
        <w:ind w:right="143"/>
        <w:jc w:val="both"/>
        <w:rPr>
          <w:sz w:val="24"/>
          <w:szCs w:val="24"/>
        </w:rPr>
      </w:pPr>
    </w:p>
    <w:p w:rsidR="00F541E1" w:rsidRDefault="0011320E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541E1">
        <w:rPr>
          <w:b/>
          <w:sz w:val="24"/>
          <w:szCs w:val="24"/>
        </w:rPr>
        <w:t xml:space="preserve">. Zapewnienie rodzinie przeżywającej trudności wsparcia i pomocy asystenta rodziny. </w:t>
      </w:r>
    </w:p>
    <w:p w:rsidR="006B21D5" w:rsidRPr="00F15965" w:rsidRDefault="00F541E1" w:rsidP="004E43CE">
      <w:pPr>
        <w:overflowPunct/>
        <w:autoSpaceDE/>
        <w:adjustRightInd/>
        <w:spacing w:line="360" w:lineRule="auto"/>
        <w:jc w:val="both"/>
        <w:rPr>
          <w:color w:val="FF0000"/>
          <w:sz w:val="24"/>
          <w:szCs w:val="24"/>
        </w:rPr>
      </w:pPr>
      <w:r w:rsidRPr="00375245">
        <w:rPr>
          <w:sz w:val="24"/>
          <w:szCs w:val="24"/>
        </w:rPr>
        <w:t>W trakcie kontroli ustalono, iż rodzinom przeżywającym trudności w wypełnianiu funkcji opiekuńczo-wyc</w:t>
      </w:r>
      <w:r w:rsidR="00375245">
        <w:rPr>
          <w:sz w:val="24"/>
          <w:szCs w:val="24"/>
        </w:rPr>
        <w:t xml:space="preserve">howawczych, </w:t>
      </w:r>
      <w:r w:rsidR="006B21D5" w:rsidRPr="00375245">
        <w:rPr>
          <w:sz w:val="24"/>
          <w:szCs w:val="24"/>
        </w:rPr>
        <w:t>GOPS w</w:t>
      </w:r>
      <w:r w:rsidR="00375245">
        <w:rPr>
          <w:sz w:val="24"/>
          <w:szCs w:val="24"/>
        </w:rPr>
        <w:t xml:space="preserve"> Iwoniczu-Zdroju</w:t>
      </w:r>
      <w:r w:rsidRPr="00375245">
        <w:rPr>
          <w:sz w:val="24"/>
          <w:szCs w:val="24"/>
        </w:rPr>
        <w:t>, zapewnia wsparcie i pomoc asystenta rodziny.</w:t>
      </w:r>
      <w:r w:rsidRPr="00F15965">
        <w:rPr>
          <w:color w:val="FF0000"/>
          <w:sz w:val="24"/>
          <w:szCs w:val="24"/>
        </w:rPr>
        <w:t xml:space="preserve"> </w:t>
      </w:r>
      <w:r w:rsidR="00375245" w:rsidRPr="00E916E4">
        <w:rPr>
          <w:sz w:val="24"/>
          <w:szCs w:val="24"/>
        </w:rPr>
        <w:t>Funkcja asystenta rodziny na terenie gminy pełnion</w:t>
      </w:r>
      <w:r w:rsidR="00E916E4" w:rsidRPr="00E916E4">
        <w:rPr>
          <w:sz w:val="24"/>
          <w:szCs w:val="24"/>
        </w:rPr>
        <w:t>a jest w wymiarze jednego etatu.</w:t>
      </w:r>
      <w:r w:rsidR="001827B5" w:rsidRPr="00E916E4">
        <w:rPr>
          <w:sz w:val="24"/>
          <w:szCs w:val="24"/>
        </w:rPr>
        <w:t xml:space="preserve"> </w:t>
      </w:r>
      <w:r w:rsidR="001827B5" w:rsidRPr="001827B5">
        <w:rPr>
          <w:sz w:val="24"/>
          <w:szCs w:val="24"/>
        </w:rPr>
        <w:t>W okresie kontrolnym etat zajmowany był przez dwie osoby</w:t>
      </w:r>
      <w:r w:rsidR="001827B5">
        <w:rPr>
          <w:sz w:val="24"/>
          <w:szCs w:val="24"/>
        </w:rPr>
        <w:t>. Pierwszy asystent zatrudniony na umowę na czas nieokreślony, wypełniał czynności do 27 czerwca 2022 r., obecnie przebywa na urlopie macierzyńskim. Drugi, obecny asystent rodziny jes</w:t>
      </w:r>
      <w:r w:rsidR="00E916E4">
        <w:rPr>
          <w:sz w:val="24"/>
          <w:szCs w:val="24"/>
        </w:rPr>
        <w:t xml:space="preserve">t zatrudniony na zastępstwo od </w:t>
      </w:r>
      <w:r w:rsidR="001827B5">
        <w:rPr>
          <w:sz w:val="24"/>
          <w:szCs w:val="24"/>
        </w:rPr>
        <w:t>3 sierpnia 2022 r.</w:t>
      </w:r>
      <w:r w:rsidR="00375245">
        <w:rPr>
          <w:color w:val="FF0000"/>
          <w:sz w:val="24"/>
          <w:szCs w:val="24"/>
        </w:rPr>
        <w:t xml:space="preserve"> </w:t>
      </w:r>
    </w:p>
    <w:p w:rsidR="006B21D5" w:rsidRDefault="006B21D5" w:rsidP="004E43CE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1827B5">
        <w:rPr>
          <w:sz w:val="24"/>
          <w:szCs w:val="24"/>
        </w:rPr>
        <w:t>Asystent rodziny</w:t>
      </w:r>
      <w:r w:rsidR="002451EE" w:rsidRPr="001827B5">
        <w:rPr>
          <w:sz w:val="24"/>
          <w:szCs w:val="24"/>
        </w:rPr>
        <w:t>,</w:t>
      </w:r>
      <w:r w:rsidRPr="001827B5">
        <w:rPr>
          <w:sz w:val="24"/>
          <w:szCs w:val="24"/>
        </w:rPr>
        <w:t xml:space="preserve"> w 2022 r.</w:t>
      </w:r>
      <w:r w:rsidR="002451EE" w:rsidRPr="001827B5">
        <w:rPr>
          <w:sz w:val="24"/>
          <w:szCs w:val="24"/>
        </w:rPr>
        <w:t>,</w:t>
      </w:r>
      <w:r w:rsidRPr="001827B5">
        <w:rPr>
          <w:sz w:val="24"/>
          <w:szCs w:val="24"/>
        </w:rPr>
        <w:t xml:space="preserve"> współpracował z 11 rodzinami</w:t>
      </w:r>
      <w:r w:rsidR="004E43CE" w:rsidRPr="001827B5">
        <w:rPr>
          <w:sz w:val="24"/>
          <w:szCs w:val="24"/>
        </w:rPr>
        <w:t>, natomiast w roku 2023 (do dnia kontroli) ma pod swoją opieką 10 rodzin.</w:t>
      </w:r>
    </w:p>
    <w:p w:rsidR="009A0655" w:rsidRPr="00FB33E4" w:rsidRDefault="009A0655" w:rsidP="004E43CE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2022 jak i 2023 wsparciem asystenta rodziny, objęto po </w:t>
      </w:r>
      <w:r w:rsidRPr="00FB33E4">
        <w:rPr>
          <w:sz w:val="24"/>
          <w:szCs w:val="24"/>
        </w:rPr>
        <w:t>jednej nowej rodzinie.</w:t>
      </w:r>
    </w:p>
    <w:p w:rsidR="004E43CE" w:rsidRPr="00FB33E4" w:rsidRDefault="004E43CE" w:rsidP="004E43CE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33E4">
        <w:rPr>
          <w:rFonts w:ascii="Times New Roman" w:hAnsi="Times New Roman"/>
          <w:sz w:val="24"/>
          <w:szCs w:val="24"/>
        </w:rPr>
        <w:t>W 2022 r.</w:t>
      </w:r>
      <w:r w:rsidR="00F541E1" w:rsidRPr="00FB33E4">
        <w:rPr>
          <w:rFonts w:ascii="Times New Roman" w:hAnsi="Times New Roman"/>
          <w:sz w:val="24"/>
          <w:szCs w:val="24"/>
        </w:rPr>
        <w:t xml:space="preserve">, </w:t>
      </w:r>
      <w:r w:rsidRPr="00FB33E4">
        <w:rPr>
          <w:rFonts w:ascii="Times New Roman" w:hAnsi="Times New Roman"/>
          <w:sz w:val="24"/>
          <w:szCs w:val="24"/>
        </w:rPr>
        <w:t>a</w:t>
      </w:r>
      <w:r w:rsidR="009A0655" w:rsidRPr="00FB33E4">
        <w:rPr>
          <w:rFonts w:ascii="Times New Roman" w:hAnsi="Times New Roman"/>
          <w:sz w:val="24"/>
          <w:szCs w:val="24"/>
        </w:rPr>
        <w:t>systent zakończył współpracę z 2</w:t>
      </w:r>
      <w:r w:rsidRPr="00FB33E4">
        <w:rPr>
          <w:rFonts w:ascii="Times New Roman" w:hAnsi="Times New Roman"/>
          <w:sz w:val="24"/>
          <w:szCs w:val="24"/>
        </w:rPr>
        <w:t xml:space="preserve"> </w:t>
      </w:r>
      <w:r w:rsidR="009A0655" w:rsidRPr="00FB33E4">
        <w:rPr>
          <w:rFonts w:ascii="Times New Roman" w:hAnsi="Times New Roman"/>
          <w:sz w:val="24"/>
          <w:szCs w:val="24"/>
        </w:rPr>
        <w:t>rodzinami</w:t>
      </w:r>
      <w:r w:rsidR="00716EDF" w:rsidRPr="00FB33E4">
        <w:rPr>
          <w:rFonts w:ascii="Times New Roman" w:hAnsi="Times New Roman"/>
          <w:sz w:val="24"/>
          <w:szCs w:val="24"/>
        </w:rPr>
        <w:t xml:space="preserve"> </w:t>
      </w:r>
      <w:r w:rsidR="003E23CA" w:rsidRPr="00FB33E4">
        <w:rPr>
          <w:rFonts w:ascii="Times New Roman" w:hAnsi="Times New Roman"/>
          <w:sz w:val="24"/>
          <w:szCs w:val="24"/>
        </w:rPr>
        <w:t>z</w:t>
      </w:r>
      <w:r w:rsidR="009A0655" w:rsidRPr="00FB33E4">
        <w:rPr>
          <w:rFonts w:ascii="Times New Roman" w:hAnsi="Times New Roman"/>
          <w:sz w:val="24"/>
          <w:szCs w:val="24"/>
        </w:rPr>
        <w:t>e względu</w:t>
      </w:r>
      <w:r w:rsidR="00FB33E4" w:rsidRPr="00FB33E4">
        <w:rPr>
          <w:rFonts w:ascii="Times New Roman" w:hAnsi="Times New Roman"/>
          <w:sz w:val="24"/>
          <w:szCs w:val="24"/>
        </w:rPr>
        <w:t xml:space="preserve"> na zmianę miejsca zamieszkania poza Gminę Iwonicz-</w:t>
      </w:r>
      <w:r w:rsidR="002658B3" w:rsidRPr="00FB33E4">
        <w:rPr>
          <w:rFonts w:ascii="Times New Roman" w:hAnsi="Times New Roman"/>
          <w:sz w:val="24"/>
          <w:szCs w:val="24"/>
        </w:rPr>
        <w:t>Zdró</w:t>
      </w:r>
      <w:r w:rsidR="002658B3">
        <w:rPr>
          <w:rFonts w:ascii="Times New Roman" w:hAnsi="Times New Roman"/>
          <w:sz w:val="24"/>
          <w:szCs w:val="24"/>
        </w:rPr>
        <w:t>j</w:t>
      </w:r>
      <w:r w:rsidR="00541F03">
        <w:rPr>
          <w:rFonts w:ascii="Times New Roman" w:hAnsi="Times New Roman"/>
          <w:sz w:val="24"/>
          <w:szCs w:val="24"/>
        </w:rPr>
        <w:t>.</w:t>
      </w:r>
      <w:r w:rsidR="009A0655" w:rsidRPr="00FB33E4">
        <w:rPr>
          <w:rFonts w:ascii="Times New Roman" w:hAnsi="Times New Roman"/>
          <w:sz w:val="24"/>
          <w:szCs w:val="24"/>
        </w:rPr>
        <w:t xml:space="preserve"> </w:t>
      </w:r>
    </w:p>
    <w:p w:rsidR="0011320E" w:rsidRDefault="004E43CE" w:rsidP="004E43CE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33E4">
        <w:rPr>
          <w:rFonts w:ascii="Times New Roman" w:hAnsi="Times New Roman"/>
          <w:sz w:val="24"/>
          <w:szCs w:val="24"/>
        </w:rPr>
        <w:t>W roku 2023 (do dnia kontroli), asystent nie zakończył pracy z żadną rodziną.</w:t>
      </w:r>
    </w:p>
    <w:p w:rsidR="00DA1E3F" w:rsidRPr="006F6AE7" w:rsidRDefault="00541F03" w:rsidP="006F6AE7">
      <w:pPr>
        <w:pStyle w:val="Akapitzlist"/>
        <w:spacing w:after="0" w:line="360" w:lineRule="auto"/>
        <w:ind w:left="56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(Dowód: akta kontroli, str. </w:t>
      </w:r>
      <w:r w:rsidR="00954CB2">
        <w:rPr>
          <w:rFonts w:ascii="Times New Roman" w:hAnsi="Times New Roman"/>
          <w:i/>
          <w:sz w:val="24"/>
          <w:szCs w:val="24"/>
        </w:rPr>
        <w:t>37</w:t>
      </w:r>
      <w:r>
        <w:rPr>
          <w:rFonts w:ascii="Times New Roman" w:hAnsi="Times New Roman"/>
          <w:i/>
          <w:sz w:val="24"/>
          <w:szCs w:val="24"/>
        </w:rPr>
        <w:t>-</w:t>
      </w:r>
      <w:r w:rsidR="00954CB2">
        <w:rPr>
          <w:rFonts w:ascii="Times New Roman" w:hAnsi="Times New Roman"/>
          <w:i/>
          <w:sz w:val="24"/>
          <w:szCs w:val="24"/>
        </w:rPr>
        <w:t>38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DA1E3F" w:rsidRPr="005C734F" w:rsidRDefault="00DA1E3F" w:rsidP="00DA1E3F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Analiza zakresów czynności asystenta rodziny wykazała, że jego praca nie jest łączona                    z wykonywaniem obowiązków pracownika socjalnego na terenie Gminy, w której praca jest prowadzona, co jest zgodne z art. 17 ust. 3 ustawy. Zgodnie z art. 17 ust. 4 ww. ustawy, asystent rodziny nie prowadzi również postępowań z zakresu świadczeń realizowanych przez Gminę Iwonicz-Zdrój. </w:t>
      </w:r>
    </w:p>
    <w:p w:rsidR="00954CB2" w:rsidRDefault="00954CB2" w:rsidP="00954CB2">
      <w:pPr>
        <w:pStyle w:val="Akapitzlist"/>
        <w:spacing w:after="0" w:line="360" w:lineRule="auto"/>
        <w:ind w:left="56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(Dowód: akta kontroli, str. 39-40)</w:t>
      </w:r>
    </w:p>
    <w:p w:rsidR="00DA1E3F" w:rsidRDefault="00DA1E3F" w:rsidP="00541F03">
      <w:pPr>
        <w:pStyle w:val="Akapitzlist"/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5608BF" w:rsidRPr="005C734F" w:rsidRDefault="005C734F" w:rsidP="005608BF">
      <w:pPr>
        <w:pStyle w:val="Nagwek2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C734F">
        <w:rPr>
          <w:rFonts w:eastAsia="Calibri"/>
          <w:sz w:val="24"/>
          <w:szCs w:val="24"/>
          <w:lang w:eastAsia="en-US"/>
        </w:rPr>
        <w:t>3</w:t>
      </w:r>
      <w:r w:rsidR="005608BF" w:rsidRPr="005C734F">
        <w:rPr>
          <w:rFonts w:eastAsia="Calibri"/>
          <w:sz w:val="24"/>
          <w:szCs w:val="24"/>
          <w:lang w:eastAsia="en-US"/>
        </w:rPr>
        <w:t xml:space="preserve">. </w:t>
      </w:r>
      <w:r w:rsidRPr="005C734F">
        <w:rPr>
          <w:rFonts w:eastAsia="Calibri"/>
          <w:sz w:val="24"/>
          <w:szCs w:val="24"/>
          <w:lang w:eastAsia="en-US"/>
        </w:rPr>
        <w:t>Realizacja działań  wynikających</w:t>
      </w:r>
      <w:r w:rsidR="005608BF" w:rsidRPr="005C734F">
        <w:rPr>
          <w:rFonts w:eastAsia="Calibri"/>
          <w:sz w:val="24"/>
          <w:szCs w:val="24"/>
          <w:lang w:eastAsia="en-US"/>
        </w:rPr>
        <w:t xml:space="preserve"> </w:t>
      </w:r>
      <w:r w:rsidRPr="005C734F">
        <w:rPr>
          <w:rFonts w:eastAsia="Calibri"/>
          <w:sz w:val="24"/>
          <w:szCs w:val="24"/>
          <w:lang w:eastAsia="en-US"/>
        </w:rPr>
        <w:t xml:space="preserve"> </w:t>
      </w:r>
      <w:r w:rsidR="005608BF" w:rsidRPr="005C734F">
        <w:rPr>
          <w:rFonts w:eastAsia="Calibri"/>
          <w:sz w:val="24"/>
          <w:szCs w:val="24"/>
          <w:lang w:eastAsia="en-US"/>
        </w:rPr>
        <w:t xml:space="preserve">z </w:t>
      </w:r>
      <w:r w:rsidRPr="005C734F">
        <w:rPr>
          <w:rFonts w:eastAsia="Calibri"/>
          <w:sz w:val="24"/>
          <w:szCs w:val="24"/>
          <w:lang w:eastAsia="en-US"/>
        </w:rPr>
        <w:t xml:space="preserve"> </w:t>
      </w:r>
      <w:r w:rsidR="005608BF" w:rsidRPr="005C734F">
        <w:rPr>
          <w:sz w:val="24"/>
          <w:szCs w:val="24"/>
        </w:rPr>
        <w:t>Ustawy z dnia 4 listopada 2</w:t>
      </w:r>
      <w:r w:rsidRPr="005C734F">
        <w:rPr>
          <w:sz w:val="24"/>
          <w:szCs w:val="24"/>
        </w:rPr>
        <w:t xml:space="preserve">016 r. </w:t>
      </w:r>
      <w:r w:rsidR="005608BF" w:rsidRPr="005C734F">
        <w:rPr>
          <w:sz w:val="24"/>
          <w:szCs w:val="24"/>
        </w:rPr>
        <w:t xml:space="preserve"> o ws</w:t>
      </w:r>
      <w:r w:rsidR="00135F99">
        <w:rPr>
          <w:sz w:val="24"/>
          <w:szCs w:val="24"/>
        </w:rPr>
        <w:t>parciu kobiet w ciąży i rodzin „</w:t>
      </w:r>
      <w:r w:rsidR="005608BF" w:rsidRPr="005C734F">
        <w:rPr>
          <w:sz w:val="24"/>
          <w:szCs w:val="24"/>
        </w:rPr>
        <w:t>Za życiem".</w:t>
      </w:r>
    </w:p>
    <w:p w:rsidR="00F961CB" w:rsidRPr="005C734F" w:rsidRDefault="00F961CB" w:rsidP="00F961CB">
      <w:pPr>
        <w:overflowPunct/>
        <w:spacing w:line="360" w:lineRule="auto"/>
        <w:jc w:val="both"/>
        <w:rPr>
          <w:sz w:val="24"/>
          <w:szCs w:val="24"/>
        </w:rPr>
      </w:pPr>
      <w:r w:rsidRPr="005C734F">
        <w:rPr>
          <w:rFonts w:eastAsia="Calibri"/>
          <w:sz w:val="24"/>
          <w:szCs w:val="24"/>
        </w:rPr>
        <w:t>W zakresie czynności asystenta rodziny zatrudnionego w GOPS w</w:t>
      </w:r>
      <w:r w:rsidR="005608BF" w:rsidRPr="005C734F">
        <w:rPr>
          <w:rFonts w:eastAsia="Calibri"/>
          <w:sz w:val="24"/>
          <w:szCs w:val="24"/>
        </w:rPr>
        <w:t xml:space="preserve"> Iwoniczu-Zdroju</w:t>
      </w:r>
      <w:r w:rsidRPr="005C734F">
        <w:rPr>
          <w:rFonts w:eastAsia="Calibri"/>
          <w:sz w:val="24"/>
          <w:szCs w:val="24"/>
        </w:rPr>
        <w:t xml:space="preserve">, pojawiła się </w:t>
      </w:r>
      <w:r w:rsidRPr="005C734F">
        <w:rPr>
          <w:sz w:val="24"/>
          <w:szCs w:val="24"/>
        </w:rPr>
        <w:t xml:space="preserve">realizacja zadań określonych w ustawie z dnia 4 listopada 2016 r. o wsparciu kobiet </w:t>
      </w:r>
      <w:r w:rsidR="005608BF" w:rsidRPr="005C734F">
        <w:rPr>
          <w:sz w:val="24"/>
          <w:szCs w:val="24"/>
        </w:rPr>
        <w:br/>
        <w:t xml:space="preserve">w ciąży </w:t>
      </w:r>
      <w:r w:rsidRPr="005C734F">
        <w:rPr>
          <w:sz w:val="24"/>
          <w:szCs w:val="24"/>
        </w:rPr>
        <w:t xml:space="preserve"> i rodzin </w:t>
      </w:r>
      <w:r w:rsidRPr="005C734F">
        <w:rPr>
          <w:i/>
          <w:sz w:val="24"/>
          <w:szCs w:val="24"/>
        </w:rPr>
        <w:t>Za życiem</w:t>
      </w:r>
      <w:r w:rsidR="005608BF" w:rsidRPr="005C734F">
        <w:rPr>
          <w:sz w:val="24"/>
          <w:szCs w:val="24"/>
        </w:rPr>
        <w:t xml:space="preserve"> (Dz. U. z 2023 r., poz. 1923</w:t>
      </w:r>
      <w:r w:rsidRPr="005C734F">
        <w:rPr>
          <w:sz w:val="24"/>
          <w:szCs w:val="24"/>
        </w:rPr>
        <w:t xml:space="preserve"> </w:t>
      </w:r>
      <w:proofErr w:type="spellStart"/>
      <w:r w:rsidRPr="005C734F">
        <w:rPr>
          <w:sz w:val="24"/>
          <w:szCs w:val="24"/>
        </w:rPr>
        <w:t>t.j</w:t>
      </w:r>
      <w:proofErr w:type="spellEnd"/>
      <w:r w:rsidRPr="005C734F">
        <w:rPr>
          <w:sz w:val="24"/>
          <w:szCs w:val="24"/>
        </w:rPr>
        <w:t>.), wskazanych w art. 15 ust. 1 pkt 13a ustawy o wspieraniu rodziny i systemu pieczy zastępczej.</w:t>
      </w:r>
    </w:p>
    <w:p w:rsidR="005608BF" w:rsidRPr="00570474" w:rsidRDefault="005608BF" w:rsidP="005608BF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570474">
        <w:rPr>
          <w:rFonts w:eastAsia="Calibri"/>
          <w:iCs/>
          <w:sz w:val="24"/>
          <w:szCs w:val="24"/>
          <w:lang w:eastAsia="en-US"/>
        </w:rPr>
        <w:lastRenderedPageBreak/>
        <w:t>W ramach ww. ustawy zostały wypłacone jednorazowe świadczenia: w 2022 r. kwota 8 tyś. złotych, natom</w:t>
      </w:r>
      <w:r>
        <w:rPr>
          <w:rFonts w:eastAsia="Calibri"/>
          <w:iCs/>
          <w:sz w:val="24"/>
          <w:szCs w:val="24"/>
          <w:lang w:eastAsia="en-US"/>
        </w:rPr>
        <w:t>iast w 2023 r. do dnia kontroli</w:t>
      </w:r>
      <w:r w:rsidRPr="00570474">
        <w:rPr>
          <w:rFonts w:eastAsia="Calibri"/>
          <w:iCs/>
          <w:sz w:val="24"/>
          <w:szCs w:val="24"/>
          <w:lang w:eastAsia="en-US"/>
        </w:rPr>
        <w:t xml:space="preserve"> kwota 4 tyś. złotych.  </w:t>
      </w:r>
    </w:p>
    <w:p w:rsidR="005608BF" w:rsidRPr="005C734F" w:rsidRDefault="005608BF" w:rsidP="005C734F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Asystent rodziny nie prowadził pracy wynikającej z ww. ustawy, ponieważ rodziny nie wystąpiły z takim wnioskiem.</w:t>
      </w:r>
    </w:p>
    <w:p w:rsidR="004E43CE" w:rsidRPr="00CF544D" w:rsidRDefault="00633F02" w:rsidP="002658B3">
      <w:pPr>
        <w:overflowPunct/>
        <w:spacing w:line="360" w:lineRule="auto"/>
        <w:jc w:val="right"/>
        <w:rPr>
          <w:i/>
          <w:iCs/>
          <w:sz w:val="24"/>
          <w:szCs w:val="24"/>
        </w:rPr>
      </w:pPr>
      <w:r w:rsidRPr="00CF544D">
        <w:rPr>
          <w:i/>
          <w:iCs/>
          <w:sz w:val="24"/>
          <w:szCs w:val="24"/>
        </w:rPr>
        <w:t>(Dowód: akta kontroli str.41-49</w:t>
      </w:r>
      <w:r w:rsidR="00F961CB" w:rsidRPr="00CF544D">
        <w:rPr>
          <w:i/>
          <w:iCs/>
          <w:sz w:val="24"/>
          <w:szCs w:val="24"/>
        </w:rPr>
        <w:t>)</w:t>
      </w:r>
    </w:p>
    <w:p w:rsidR="0011320E" w:rsidRPr="00C65417" w:rsidRDefault="00135F99" w:rsidP="0011320E">
      <w:pPr>
        <w:spacing w:line="360" w:lineRule="auto"/>
        <w:ind w:right="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1320E" w:rsidRPr="00C65417">
        <w:rPr>
          <w:b/>
          <w:sz w:val="24"/>
          <w:szCs w:val="24"/>
        </w:rPr>
        <w:t xml:space="preserve">. Kwalifikacje pracowników. </w:t>
      </w:r>
    </w:p>
    <w:p w:rsidR="001A40E3" w:rsidRPr="00C65417" w:rsidRDefault="0011320E" w:rsidP="0011320E">
      <w:pPr>
        <w:spacing w:line="360" w:lineRule="auto"/>
        <w:jc w:val="both"/>
        <w:rPr>
          <w:sz w:val="24"/>
          <w:szCs w:val="24"/>
        </w:rPr>
      </w:pPr>
      <w:r w:rsidRPr="00C65417">
        <w:rPr>
          <w:sz w:val="24"/>
          <w:szCs w:val="24"/>
        </w:rPr>
        <w:t>Kontrola dotycząca zgodności kwalifikacji zawo</w:t>
      </w:r>
      <w:r w:rsidR="002658B3">
        <w:rPr>
          <w:sz w:val="24"/>
          <w:szCs w:val="24"/>
        </w:rPr>
        <w:t>dowych pracowników, wyznaczonych</w:t>
      </w:r>
      <w:r w:rsidRPr="00C65417">
        <w:rPr>
          <w:sz w:val="24"/>
          <w:szCs w:val="24"/>
        </w:rPr>
        <w:t xml:space="preserve">                        do prowadzenia pracy z rodziną, potwierdziła spełnian</w:t>
      </w:r>
      <w:r w:rsidR="001A40E3" w:rsidRPr="00C65417">
        <w:rPr>
          <w:sz w:val="24"/>
          <w:szCs w:val="24"/>
        </w:rPr>
        <w:t>ie przez nich</w:t>
      </w:r>
      <w:r w:rsidRPr="00C65417">
        <w:rPr>
          <w:sz w:val="24"/>
          <w:szCs w:val="24"/>
        </w:rPr>
        <w:t xml:space="preserve"> wymogów okr</w:t>
      </w:r>
      <w:r w:rsidR="001A40E3" w:rsidRPr="00C65417">
        <w:rPr>
          <w:sz w:val="24"/>
          <w:szCs w:val="24"/>
        </w:rPr>
        <w:t>eślonych przepisami prawa. Osoby zatrudnione</w:t>
      </w:r>
      <w:r w:rsidRPr="00C65417">
        <w:rPr>
          <w:sz w:val="24"/>
          <w:szCs w:val="24"/>
        </w:rPr>
        <w:t xml:space="preserve"> na stanowisku asystenta rodziny, posiada</w:t>
      </w:r>
      <w:r w:rsidR="001A40E3" w:rsidRPr="00C65417">
        <w:rPr>
          <w:sz w:val="24"/>
          <w:szCs w:val="24"/>
        </w:rPr>
        <w:t>ją</w:t>
      </w:r>
      <w:r w:rsidRPr="00C65417">
        <w:rPr>
          <w:sz w:val="24"/>
          <w:szCs w:val="24"/>
        </w:rPr>
        <w:t xml:space="preserve"> wymagane kwalifikacje, zgodne z przepisami ustawy o wspieraniu rodziny i systemie pieczy zastępczej</w:t>
      </w:r>
      <w:r w:rsidR="001A40E3" w:rsidRPr="00C65417">
        <w:rPr>
          <w:sz w:val="24"/>
          <w:szCs w:val="24"/>
        </w:rPr>
        <w:t>.</w:t>
      </w:r>
    </w:p>
    <w:p w:rsidR="001A40E3" w:rsidRDefault="001A40E3" w:rsidP="0011320E">
      <w:pPr>
        <w:spacing w:line="360" w:lineRule="auto"/>
        <w:jc w:val="both"/>
        <w:rPr>
          <w:color w:val="FF0000"/>
          <w:sz w:val="24"/>
          <w:szCs w:val="24"/>
        </w:rPr>
      </w:pPr>
      <w:r w:rsidRPr="001A40E3">
        <w:rPr>
          <w:rFonts w:eastAsia="Calibri"/>
          <w:color w:val="000000"/>
          <w:sz w:val="24"/>
          <w:szCs w:val="24"/>
        </w:rPr>
        <w:t>W aktach osobowych </w:t>
      </w:r>
      <w:r>
        <w:rPr>
          <w:rFonts w:eastAsia="Calibri"/>
          <w:color w:val="000000"/>
          <w:sz w:val="24"/>
          <w:szCs w:val="24"/>
        </w:rPr>
        <w:t>pracowników</w:t>
      </w:r>
      <w:r w:rsidRPr="001A40E3">
        <w:rPr>
          <w:rFonts w:eastAsia="Calibri"/>
          <w:color w:val="000000"/>
          <w:sz w:val="24"/>
          <w:szCs w:val="24"/>
        </w:rPr>
        <w:t> znajd</w:t>
      </w:r>
      <w:r w:rsidR="002658B3">
        <w:rPr>
          <w:rFonts w:eastAsia="Calibri"/>
          <w:color w:val="000000"/>
          <w:sz w:val="24"/>
          <w:szCs w:val="24"/>
        </w:rPr>
        <w:t>owały się pisemne oświadczenia, </w:t>
      </w:r>
      <w:r w:rsidR="002658B3">
        <w:rPr>
          <w:sz w:val="24"/>
          <w:szCs w:val="24"/>
        </w:rPr>
        <w:t>wskazane </w:t>
      </w:r>
      <w:r w:rsidR="0011320E" w:rsidRPr="001A40E3">
        <w:rPr>
          <w:sz w:val="24"/>
          <w:szCs w:val="24"/>
        </w:rPr>
        <w:t>w</w:t>
      </w:r>
      <w:r w:rsidR="002658B3">
        <w:rPr>
          <w:sz w:val="24"/>
          <w:szCs w:val="24"/>
        </w:rPr>
        <w:t> art.12</w:t>
      </w:r>
      <w:r w:rsidR="0011320E" w:rsidRPr="001A40E3">
        <w:rPr>
          <w:sz w:val="24"/>
          <w:szCs w:val="24"/>
        </w:rPr>
        <w:t xml:space="preserve">ust. 1 pkt 1-4 ww. ustawy. </w:t>
      </w:r>
    </w:p>
    <w:p w:rsidR="00AE05C3" w:rsidRDefault="00AE05C3" w:rsidP="00AE05C3">
      <w:pPr>
        <w:overflowPunct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E05C3">
        <w:rPr>
          <w:rFonts w:eastAsiaTheme="minorHAnsi"/>
          <w:sz w:val="24"/>
          <w:szCs w:val="24"/>
          <w:lang w:eastAsia="en-US"/>
        </w:rPr>
        <w:t xml:space="preserve">Podczas kontroli ustalono, że </w:t>
      </w:r>
      <w:r>
        <w:rPr>
          <w:rFonts w:eastAsiaTheme="minorHAnsi"/>
          <w:sz w:val="24"/>
          <w:szCs w:val="24"/>
          <w:lang w:eastAsia="en-US"/>
        </w:rPr>
        <w:t>asystenci</w:t>
      </w:r>
      <w:r w:rsidRPr="00AE05C3">
        <w:rPr>
          <w:rFonts w:eastAsiaTheme="minorHAnsi"/>
          <w:sz w:val="24"/>
          <w:szCs w:val="24"/>
          <w:lang w:eastAsia="en-US"/>
        </w:rPr>
        <w:t xml:space="preserve"> nie zostali zweryfikowani w </w:t>
      </w:r>
      <w:r w:rsidR="00C65417" w:rsidRPr="00C65417">
        <w:rPr>
          <w:sz w:val="24"/>
          <w:szCs w:val="24"/>
        </w:rPr>
        <w:t>Rejestrze Sprawców Przestępstw na Tle Seksualnym</w:t>
      </w:r>
      <w:r w:rsidR="00C65417" w:rsidRPr="00C65417">
        <w:rPr>
          <w:rFonts w:eastAsiaTheme="minorHAnsi"/>
          <w:sz w:val="24"/>
          <w:szCs w:val="24"/>
          <w:lang w:eastAsia="en-US"/>
        </w:rPr>
        <w:t xml:space="preserve"> </w:t>
      </w:r>
      <w:r w:rsidRPr="00AE05C3">
        <w:rPr>
          <w:rFonts w:eastAsiaTheme="minorHAnsi"/>
          <w:sz w:val="24"/>
          <w:szCs w:val="24"/>
          <w:lang w:eastAsia="en-US"/>
        </w:rPr>
        <w:t>z dostępem ogran</w:t>
      </w:r>
      <w:r w:rsidR="00C65417">
        <w:rPr>
          <w:rFonts w:eastAsiaTheme="minorHAnsi"/>
          <w:sz w:val="24"/>
          <w:szCs w:val="24"/>
          <w:lang w:eastAsia="en-US"/>
        </w:rPr>
        <w:t xml:space="preserve">iczonym, o którym mowa </w:t>
      </w:r>
      <w:r w:rsidRPr="00AE05C3">
        <w:rPr>
          <w:rFonts w:eastAsia="Calibri"/>
          <w:sz w:val="24"/>
          <w:szCs w:val="24"/>
        </w:rPr>
        <w:t>w art. 12 ust. 1 pkt 5 ustawy o wspieraniu rodziny i systemie pieczy zastępczej</w:t>
      </w:r>
      <w:r w:rsidR="00C65417">
        <w:rPr>
          <w:rFonts w:eastAsia="Calibri"/>
          <w:sz w:val="24"/>
          <w:szCs w:val="24"/>
        </w:rPr>
        <w:t>.</w:t>
      </w:r>
    </w:p>
    <w:p w:rsidR="00AE05C3" w:rsidRPr="00AE05C3" w:rsidRDefault="00AE05C3" w:rsidP="00AE05C3">
      <w:pPr>
        <w:overflowPunct/>
        <w:autoSpaceDE/>
        <w:autoSpaceDN/>
        <w:adjustRightInd/>
        <w:spacing w:line="360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AE05C3">
        <w:rPr>
          <w:rFonts w:eastAsiaTheme="minorHAnsi"/>
          <w:sz w:val="24"/>
          <w:szCs w:val="24"/>
          <w:lang w:eastAsia="en-US"/>
        </w:rPr>
        <w:t xml:space="preserve">W trakcie tworzenia wystąpienia pokontrolnego, inspektorzy zostali poinformowani </w:t>
      </w:r>
      <w:r w:rsidR="00C65417">
        <w:rPr>
          <w:rFonts w:eastAsiaTheme="minorHAnsi"/>
          <w:sz w:val="24"/>
          <w:szCs w:val="24"/>
          <w:lang w:eastAsia="en-US"/>
        </w:rPr>
        <w:br/>
      </w:r>
      <w:r w:rsidRPr="00AE05C3">
        <w:rPr>
          <w:rFonts w:eastAsiaTheme="minorHAnsi"/>
          <w:sz w:val="24"/>
          <w:szCs w:val="24"/>
          <w:lang w:eastAsia="en-US"/>
        </w:rPr>
        <w:t xml:space="preserve">o dokonaniu przez Dyrektora </w:t>
      </w:r>
      <w:r w:rsidR="00C65417">
        <w:rPr>
          <w:rFonts w:eastAsiaTheme="minorHAnsi"/>
          <w:sz w:val="24"/>
          <w:szCs w:val="24"/>
          <w:lang w:eastAsia="en-US"/>
        </w:rPr>
        <w:t xml:space="preserve">GOPS w Iwoniczu-Zdroju </w:t>
      </w:r>
      <w:r w:rsidRPr="00AE05C3">
        <w:rPr>
          <w:rFonts w:eastAsiaTheme="minorHAnsi"/>
          <w:sz w:val="24"/>
          <w:szCs w:val="24"/>
          <w:lang w:eastAsia="en-US"/>
        </w:rPr>
        <w:t>w dni</w:t>
      </w:r>
      <w:r w:rsidR="00C65417">
        <w:rPr>
          <w:rFonts w:eastAsiaTheme="minorHAnsi"/>
          <w:sz w:val="24"/>
          <w:szCs w:val="24"/>
          <w:lang w:eastAsia="en-US"/>
        </w:rPr>
        <w:t>u 19 października 2023</w:t>
      </w:r>
      <w:r w:rsidRPr="00AE05C3">
        <w:rPr>
          <w:rFonts w:eastAsiaTheme="minorHAnsi"/>
          <w:sz w:val="24"/>
          <w:szCs w:val="24"/>
          <w:lang w:eastAsia="en-US"/>
        </w:rPr>
        <w:t xml:space="preserve"> r., wymaganej wobec </w:t>
      </w:r>
      <w:r w:rsidR="00E916E4">
        <w:rPr>
          <w:rFonts w:eastAsiaTheme="minorHAnsi"/>
          <w:sz w:val="24"/>
          <w:szCs w:val="24"/>
          <w:lang w:eastAsia="en-US"/>
        </w:rPr>
        <w:t xml:space="preserve">asystentów </w:t>
      </w:r>
      <w:r w:rsidRPr="00AE05C3">
        <w:rPr>
          <w:rFonts w:eastAsiaTheme="minorHAnsi"/>
          <w:sz w:val="24"/>
          <w:szCs w:val="24"/>
          <w:lang w:eastAsia="en-US"/>
        </w:rPr>
        <w:t xml:space="preserve">weryfikacji. </w:t>
      </w:r>
    </w:p>
    <w:p w:rsidR="00C65417" w:rsidRDefault="00633F02" w:rsidP="00C65417">
      <w:pPr>
        <w:pStyle w:val="Akapitzlist"/>
        <w:spacing w:line="360" w:lineRule="auto"/>
        <w:ind w:left="5676"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C65417">
        <w:rPr>
          <w:rFonts w:ascii="Times New Roman" w:hAnsi="Times New Roman"/>
          <w:i/>
          <w:sz w:val="24"/>
          <w:szCs w:val="24"/>
        </w:rPr>
        <w:t>(Dowód: akta kon</w:t>
      </w:r>
      <w:r>
        <w:rPr>
          <w:rFonts w:ascii="Times New Roman" w:hAnsi="Times New Roman"/>
          <w:i/>
          <w:sz w:val="24"/>
          <w:szCs w:val="24"/>
        </w:rPr>
        <w:t>troli, str. 50-75</w:t>
      </w:r>
      <w:r w:rsidR="00C65417">
        <w:rPr>
          <w:rFonts w:ascii="Times New Roman" w:hAnsi="Times New Roman"/>
          <w:i/>
          <w:sz w:val="24"/>
          <w:szCs w:val="24"/>
        </w:rPr>
        <w:t>)</w:t>
      </w:r>
    </w:p>
    <w:p w:rsidR="0011320E" w:rsidRPr="00F15965" w:rsidRDefault="0011320E" w:rsidP="004E43CE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541E1" w:rsidRDefault="00135F99" w:rsidP="00F541E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541E1">
        <w:rPr>
          <w:b/>
          <w:sz w:val="24"/>
          <w:szCs w:val="24"/>
        </w:rPr>
        <w:t>. Upoważnienie przez wójta osoby, o której mowa w art. 178 ustawy, do prowadzenia postępowań w sprawach z zakresu wspierania rodziny oraz wydawania w tych sprawach decyzji.</w:t>
      </w:r>
    </w:p>
    <w:p w:rsidR="00037B91" w:rsidRDefault="002A16FD" w:rsidP="004E43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Upoważnieniem znak: OAR.077.35.2019.AS</w:t>
      </w:r>
      <w:r w:rsidR="00037B91">
        <w:rPr>
          <w:sz w:val="24"/>
          <w:szCs w:val="24"/>
        </w:rPr>
        <w:t>,</w:t>
      </w:r>
      <w:r w:rsidR="004E43CE" w:rsidRPr="00F31B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dnia 2 kwietnia 2019 r. </w:t>
      </w:r>
      <w:r w:rsidR="004E43CE" w:rsidRPr="00F31B6F">
        <w:rPr>
          <w:sz w:val="24"/>
          <w:szCs w:val="24"/>
        </w:rPr>
        <w:t xml:space="preserve">Burmistrz </w:t>
      </w:r>
      <w:r w:rsidR="003E23CA">
        <w:rPr>
          <w:sz w:val="24"/>
          <w:szCs w:val="24"/>
        </w:rPr>
        <w:t>Gminy</w:t>
      </w:r>
      <w:r>
        <w:rPr>
          <w:sz w:val="24"/>
          <w:szCs w:val="24"/>
        </w:rPr>
        <w:t xml:space="preserve"> Iwonicz-Zdrój</w:t>
      </w:r>
      <w:r w:rsidR="00037B91">
        <w:rPr>
          <w:sz w:val="24"/>
          <w:szCs w:val="24"/>
        </w:rPr>
        <w:t>,</w:t>
      </w:r>
      <w:r w:rsidR="003E23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upoważnił Dyrektora </w:t>
      </w:r>
      <w:r w:rsidR="004E43CE" w:rsidRPr="00F31B6F">
        <w:rPr>
          <w:sz w:val="24"/>
          <w:szCs w:val="24"/>
        </w:rPr>
        <w:t>Gminnego Ośrodka Pomocy Społecznej</w:t>
      </w:r>
      <w:r>
        <w:rPr>
          <w:sz w:val="24"/>
          <w:szCs w:val="24"/>
        </w:rPr>
        <w:t xml:space="preserve"> w Iwoniczu-Zdroju</w:t>
      </w:r>
      <w:r w:rsidR="00037B91">
        <w:rPr>
          <w:sz w:val="24"/>
          <w:szCs w:val="24"/>
        </w:rPr>
        <w:t>,</w:t>
      </w:r>
      <w:r w:rsidR="004E43CE" w:rsidRPr="00F31B6F">
        <w:rPr>
          <w:sz w:val="24"/>
          <w:szCs w:val="24"/>
        </w:rPr>
        <w:t xml:space="preserve"> do </w:t>
      </w:r>
      <w:r w:rsidR="00037B91">
        <w:rPr>
          <w:sz w:val="24"/>
          <w:szCs w:val="24"/>
        </w:rPr>
        <w:t>prowadzenia postępowań</w:t>
      </w:r>
      <w:r>
        <w:rPr>
          <w:sz w:val="24"/>
          <w:szCs w:val="24"/>
        </w:rPr>
        <w:t xml:space="preserve"> administracyjnych </w:t>
      </w:r>
      <w:r w:rsidR="00037B91">
        <w:rPr>
          <w:sz w:val="24"/>
          <w:szCs w:val="24"/>
        </w:rPr>
        <w:t xml:space="preserve"> w sprawach z zakresu </w:t>
      </w:r>
      <w:r>
        <w:rPr>
          <w:sz w:val="24"/>
          <w:szCs w:val="24"/>
        </w:rPr>
        <w:t>wspierania rodziny, w tym do</w:t>
      </w:r>
      <w:r w:rsidR="00037B91">
        <w:rPr>
          <w:sz w:val="24"/>
          <w:szCs w:val="24"/>
        </w:rPr>
        <w:t xml:space="preserve"> wy</w:t>
      </w:r>
      <w:r>
        <w:rPr>
          <w:sz w:val="24"/>
          <w:szCs w:val="24"/>
        </w:rPr>
        <w:t>dawania w tych sprawach decyzji, postanowień i zaświadczeń.</w:t>
      </w:r>
    </w:p>
    <w:p w:rsidR="000419D1" w:rsidRPr="00633F02" w:rsidRDefault="00F541E1" w:rsidP="00F541E1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</w:t>
      </w:r>
      <w:r w:rsidR="00716EDF">
        <w:rPr>
          <w:i/>
          <w:sz w:val="24"/>
          <w:szCs w:val="24"/>
        </w:rPr>
        <w:t xml:space="preserve">                   </w:t>
      </w:r>
      <w:r w:rsidR="00F75DA5">
        <w:rPr>
          <w:i/>
          <w:sz w:val="24"/>
          <w:szCs w:val="24"/>
        </w:rPr>
        <w:t xml:space="preserve"> </w:t>
      </w:r>
      <w:r w:rsidR="00716EDF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</w:t>
      </w:r>
      <w:r w:rsidR="00633F02">
        <w:rPr>
          <w:i/>
          <w:sz w:val="24"/>
          <w:szCs w:val="24"/>
        </w:rPr>
        <w:t>(Dowód: akta kontroli str. 76</w:t>
      </w:r>
      <w:r>
        <w:rPr>
          <w:i/>
          <w:sz w:val="24"/>
          <w:szCs w:val="24"/>
        </w:rPr>
        <w:t>)</w:t>
      </w:r>
    </w:p>
    <w:p w:rsidR="00F541E1" w:rsidRDefault="00F541E1" w:rsidP="00F541E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PRZYDZIELENIE RODZINIE ASYSTENTA.</w:t>
      </w: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Procedura przydzielenia rodzinie asystenta rodziny w Ośrodku.</w:t>
      </w:r>
    </w:p>
    <w:p w:rsidR="00F845BD" w:rsidRPr="000024BA" w:rsidRDefault="003C4490" w:rsidP="000024BA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Gminny Ośrodek Pomocy Społecznej w Iwoniczu-Zdroju nie ma opracowanej  pisemnej procedury dotyczącej przydzielenia rodzinie asystenta rodziny. Wymagane czynności odbywają </w:t>
      </w:r>
      <w:r>
        <w:rPr>
          <w:sz w:val="24"/>
          <w:szCs w:val="24"/>
        </w:rPr>
        <w:lastRenderedPageBreak/>
        <w:t>się według zapisów art.</w:t>
      </w:r>
      <w:r w:rsidR="00B94B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 ustawy o wspieraniu rodziny i zgodnie z wypracowaną </w:t>
      </w:r>
      <w:r>
        <w:rPr>
          <w:sz w:val="24"/>
          <w:szCs w:val="24"/>
        </w:rPr>
        <w:br/>
        <w:t xml:space="preserve">w Ośrodku kolejnością działań. </w:t>
      </w:r>
      <w:r w:rsidR="00CE20D9">
        <w:rPr>
          <w:sz w:val="24"/>
          <w:szCs w:val="24"/>
        </w:rPr>
        <w:t>W związku z powyższym, w</w:t>
      </w:r>
      <w:r w:rsidR="000024BA">
        <w:rPr>
          <w:sz w:val="24"/>
          <w:szCs w:val="24"/>
        </w:rPr>
        <w:t xml:space="preserve"> przypadku, gdy </w:t>
      </w:r>
      <w:r>
        <w:rPr>
          <w:sz w:val="24"/>
          <w:szCs w:val="24"/>
        </w:rPr>
        <w:t xml:space="preserve">GOPS </w:t>
      </w:r>
      <w:r>
        <w:rPr>
          <w:sz w:val="24"/>
          <w:szCs w:val="24"/>
        </w:rPr>
        <w:br/>
        <w:t xml:space="preserve">w Iwoniczu-Zdroju </w:t>
      </w:r>
      <w:r w:rsidR="00F845BD" w:rsidRPr="000024BA">
        <w:rPr>
          <w:sz w:val="24"/>
          <w:szCs w:val="24"/>
        </w:rPr>
        <w:t>poweźmie informację o r</w:t>
      </w:r>
      <w:r w:rsidR="00CE20D9">
        <w:rPr>
          <w:sz w:val="24"/>
          <w:szCs w:val="24"/>
        </w:rPr>
        <w:t>odzinie przeżywającej trudności</w:t>
      </w:r>
      <w:r w:rsidR="00746542">
        <w:rPr>
          <w:sz w:val="24"/>
          <w:szCs w:val="24"/>
        </w:rPr>
        <w:t xml:space="preserve"> </w:t>
      </w:r>
      <w:r w:rsidR="00F845BD" w:rsidRPr="000024BA">
        <w:rPr>
          <w:sz w:val="24"/>
          <w:szCs w:val="24"/>
        </w:rPr>
        <w:t>w wypełnianiu funkcji opiekuńczo-wychowawczych</w:t>
      </w:r>
      <w:r w:rsidR="008C3D81">
        <w:rPr>
          <w:sz w:val="24"/>
          <w:szCs w:val="24"/>
        </w:rPr>
        <w:t xml:space="preserve"> podejmowane</w:t>
      </w:r>
      <w:r w:rsidR="00117BB4">
        <w:rPr>
          <w:sz w:val="24"/>
          <w:szCs w:val="24"/>
        </w:rPr>
        <w:t xml:space="preserve"> </w:t>
      </w:r>
      <w:r w:rsidR="008C3D81">
        <w:rPr>
          <w:sz w:val="24"/>
          <w:szCs w:val="24"/>
        </w:rPr>
        <w:t>są następujące</w:t>
      </w:r>
      <w:r w:rsidR="00117BB4">
        <w:rPr>
          <w:sz w:val="24"/>
          <w:szCs w:val="24"/>
        </w:rPr>
        <w:t xml:space="preserve"> etapy postępowania</w:t>
      </w:r>
      <w:r w:rsidR="00F845BD" w:rsidRPr="000024BA">
        <w:rPr>
          <w:sz w:val="24"/>
          <w:szCs w:val="24"/>
        </w:rPr>
        <w:t xml:space="preserve">: </w:t>
      </w:r>
    </w:p>
    <w:p w:rsidR="00F845BD" w:rsidRPr="00AF7074" w:rsidRDefault="00F845BD" w:rsidP="00F845BD">
      <w:pPr>
        <w:pStyle w:val="Standard"/>
        <w:spacing w:line="360" w:lineRule="auto"/>
        <w:jc w:val="both"/>
        <w:rPr>
          <w:rFonts w:cs="Times New Roman"/>
        </w:rPr>
      </w:pPr>
      <w:r w:rsidRPr="00AF7074">
        <w:rPr>
          <w:rFonts w:cs="Times New Roman"/>
        </w:rPr>
        <w:t xml:space="preserve">1) pracownik socjalny przeprowadza w tej rodzinie </w:t>
      </w:r>
      <w:r w:rsidR="004A16E4">
        <w:rPr>
          <w:rFonts w:cs="Times New Roman"/>
        </w:rPr>
        <w:t xml:space="preserve"> rodzinny </w:t>
      </w:r>
      <w:r w:rsidRPr="00AF7074">
        <w:rPr>
          <w:rFonts w:cs="Times New Roman"/>
        </w:rPr>
        <w:t>wywiad środowiskowy</w:t>
      </w:r>
      <w:r w:rsidR="004A16E4">
        <w:rPr>
          <w:rFonts w:cs="Times New Roman"/>
        </w:rPr>
        <w:t>, dokonuje analizy sytuacji w rodzinie i jeśli sytuacja tego wymaga, pracownik socjalny wnioskuje o pomoc w formie asystenta rodziny</w:t>
      </w:r>
      <w:r w:rsidR="008444CB">
        <w:rPr>
          <w:rFonts w:cs="Times New Roman"/>
        </w:rPr>
        <w:t>,</w:t>
      </w:r>
      <w:r w:rsidR="00F3542B">
        <w:rPr>
          <w:rFonts w:cs="Times New Roman"/>
        </w:rPr>
        <w:t xml:space="preserve"> a Dyrektor GOPS w Iwoniczu-Zdroju zatwierdza przyznany rodzaj pomocy</w:t>
      </w:r>
      <w:r w:rsidRPr="00AF7074">
        <w:rPr>
          <w:rFonts w:cs="Times New Roman"/>
        </w:rPr>
        <w:t>;</w:t>
      </w:r>
    </w:p>
    <w:p w:rsidR="004A16E4" w:rsidRDefault="00F845BD" w:rsidP="00F845BD">
      <w:pPr>
        <w:pStyle w:val="Standard"/>
        <w:spacing w:line="360" w:lineRule="auto"/>
        <w:jc w:val="both"/>
        <w:rPr>
          <w:rFonts w:cs="Times New Roman"/>
        </w:rPr>
      </w:pPr>
      <w:r w:rsidRPr="00AF7074">
        <w:rPr>
          <w:rFonts w:cs="Times New Roman"/>
        </w:rPr>
        <w:t xml:space="preserve">2) </w:t>
      </w:r>
      <w:r w:rsidR="004A16E4">
        <w:rPr>
          <w:rFonts w:cs="Times New Roman"/>
        </w:rPr>
        <w:t xml:space="preserve">rodzina podpisuje zgodę </w:t>
      </w:r>
      <w:r w:rsidR="004A16E4" w:rsidRPr="004A16E4">
        <w:rPr>
          <w:rFonts w:cs="Times New Roman"/>
        </w:rPr>
        <w:t>na podjęcie współpracy rodziny z asystentem</w:t>
      </w:r>
      <w:r w:rsidR="004A16E4">
        <w:rPr>
          <w:rFonts w:cs="Times New Roman"/>
        </w:rPr>
        <w:t>;</w:t>
      </w:r>
    </w:p>
    <w:p w:rsidR="00F03D67" w:rsidRDefault="00F03D67" w:rsidP="00F845B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3) Dyrektor Ośrodka przydziela rodzinie asystenta rodz</w:t>
      </w:r>
      <w:r w:rsidR="008604F4">
        <w:rPr>
          <w:rFonts w:cs="Times New Roman"/>
        </w:rPr>
        <w:t>iny, ze wskazaniem osoby i daty</w:t>
      </w:r>
      <w:r>
        <w:rPr>
          <w:rFonts w:cs="Times New Roman"/>
        </w:rPr>
        <w:t xml:space="preserve"> rozpoczęcia współpracy;</w:t>
      </w:r>
    </w:p>
    <w:p w:rsidR="008D6B88" w:rsidRDefault="00F03D67" w:rsidP="00F845B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4</w:t>
      </w:r>
      <w:r w:rsidR="00F845BD" w:rsidRPr="00AF7074">
        <w:rPr>
          <w:rFonts w:cs="Times New Roman"/>
        </w:rPr>
        <w:t>)</w:t>
      </w:r>
      <w:r w:rsidR="00F3542B">
        <w:rPr>
          <w:rFonts w:cs="Times New Roman"/>
        </w:rPr>
        <w:t xml:space="preserve"> </w:t>
      </w:r>
      <w:r w:rsidR="008444CB">
        <w:rPr>
          <w:rFonts w:cs="Times New Roman"/>
        </w:rPr>
        <w:t>p</w:t>
      </w:r>
      <w:r w:rsidR="00F3542B" w:rsidRPr="00F3542B">
        <w:rPr>
          <w:rFonts w:cs="Times New Roman"/>
        </w:rPr>
        <w:t xml:space="preserve">racownik socjalny wraz z podopiecznym spisuje kontrakt socjalny, który jest pierwszym narzędziem określający sposób współdziałania w zakresie rozwiązywania trudnych sytuacji życiowych. </w:t>
      </w:r>
      <w:r w:rsidR="008D6B88">
        <w:rPr>
          <w:rFonts w:cs="Times New Roman"/>
        </w:rPr>
        <w:t xml:space="preserve">Zawarte w nim informacje przedstawiają szczegółowo obraz danej rodziny, w tym jej możliwości i ograniczenia. Kontrakt socjalny przedstawia cele, które należy osiągnąć </w:t>
      </w:r>
      <w:r w:rsidR="008D6B88">
        <w:rPr>
          <w:rFonts w:cs="Times New Roman"/>
        </w:rPr>
        <w:br/>
        <w:t>aby przezwyciężyć trudną sytuację życiową.</w:t>
      </w:r>
    </w:p>
    <w:p w:rsidR="008604F4" w:rsidRPr="00AF7074" w:rsidRDefault="008604F4" w:rsidP="00F845B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5) n</w:t>
      </w:r>
      <w:r w:rsidRPr="008604F4">
        <w:rPr>
          <w:rFonts w:cs="Times New Roman"/>
        </w:rPr>
        <w:t xml:space="preserve">a podstawie kontraktu socjalnego asystent rodziny tworzy swój plan pracy, uwzględniając zasoby i możliwości </w:t>
      </w:r>
      <w:r w:rsidR="008444CB">
        <w:rPr>
          <w:rFonts w:cs="Times New Roman"/>
        </w:rPr>
        <w:t xml:space="preserve">członków </w:t>
      </w:r>
      <w:r w:rsidR="008D6B88">
        <w:rPr>
          <w:rFonts w:cs="Times New Roman"/>
        </w:rPr>
        <w:t>rodziny.</w:t>
      </w:r>
    </w:p>
    <w:p w:rsidR="00F845BD" w:rsidRPr="00AF7074" w:rsidRDefault="008444CB" w:rsidP="00F845B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6</w:t>
      </w:r>
      <w:r w:rsidR="00F845BD" w:rsidRPr="00AF7074">
        <w:rPr>
          <w:rFonts w:cs="Times New Roman"/>
        </w:rPr>
        <w:t>)</w:t>
      </w:r>
      <w:r w:rsidR="008604F4">
        <w:rPr>
          <w:rFonts w:cs="Times New Roman"/>
        </w:rPr>
        <w:t xml:space="preserve"> p</w:t>
      </w:r>
      <w:r w:rsidR="008604F4" w:rsidRPr="008604F4">
        <w:rPr>
          <w:rFonts w:cs="Times New Roman"/>
        </w:rPr>
        <w:t>racownik socjalny raz do roku dokonuje oceny realizacji działań ustalonych w kontrakcie socjalnym. Jeżeli sytuacja w tym czasie ulega zmianie pracownik socjalny dokonuje oceny na bieżąco, zmieniając</w:t>
      </w:r>
      <w:r w:rsidR="008604F4">
        <w:rPr>
          <w:rFonts w:cs="Times New Roman"/>
        </w:rPr>
        <w:t xml:space="preserve"> cele szczegółowe i działania</w:t>
      </w:r>
      <w:r w:rsidR="00F845BD" w:rsidRPr="00AF7074">
        <w:rPr>
          <w:rFonts w:cs="Times New Roman"/>
        </w:rPr>
        <w:t>;</w:t>
      </w:r>
    </w:p>
    <w:p w:rsidR="00E916E4" w:rsidRPr="00C02A0D" w:rsidRDefault="00F816A7" w:rsidP="00E916E4">
      <w:pPr>
        <w:overflowPunct/>
        <w:autoSpaceDE/>
        <w:adjustRightInd/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Asystent rodziny prowadzi pracę</w:t>
      </w:r>
      <w:r w:rsidRPr="00E916E4">
        <w:rPr>
          <w:sz w:val="24"/>
          <w:szCs w:val="24"/>
        </w:rPr>
        <w:t xml:space="preserve"> z rodziną głównie w miejscu jej zamieszkania, polegającą przede wszystkim na zindywidualizowanym podejściu do rodziny, uwzględniając również  jej zasoby</w:t>
      </w:r>
      <w:r>
        <w:rPr>
          <w:sz w:val="24"/>
          <w:szCs w:val="24"/>
        </w:rPr>
        <w:t>.</w:t>
      </w:r>
      <w:r w:rsidRPr="00E916E4">
        <w:rPr>
          <w:sz w:val="24"/>
          <w:szCs w:val="24"/>
        </w:rPr>
        <w:t xml:space="preserve"> </w:t>
      </w:r>
      <w:r w:rsidR="00C54189" w:rsidRPr="00E916E4">
        <w:rPr>
          <w:sz w:val="24"/>
          <w:szCs w:val="24"/>
        </w:rPr>
        <w:t xml:space="preserve">Częstotliwość spotkań asystenta z rodziną uzależniona jest od stopnia </w:t>
      </w:r>
      <w:r w:rsidR="00CE20D9" w:rsidRPr="00E916E4">
        <w:rPr>
          <w:sz w:val="24"/>
          <w:szCs w:val="24"/>
        </w:rPr>
        <w:t xml:space="preserve">problemów, </w:t>
      </w:r>
      <w:r>
        <w:rPr>
          <w:sz w:val="24"/>
          <w:szCs w:val="24"/>
        </w:rPr>
        <w:br/>
      </w:r>
      <w:r w:rsidR="00CE20D9" w:rsidRPr="00E916E4">
        <w:rPr>
          <w:sz w:val="24"/>
          <w:szCs w:val="24"/>
        </w:rPr>
        <w:t>z jakimi</w:t>
      </w:r>
      <w:r w:rsidR="00C54189" w:rsidRPr="00E916E4">
        <w:rPr>
          <w:sz w:val="24"/>
          <w:szCs w:val="24"/>
        </w:rPr>
        <w:t xml:space="preserve"> boryka się rodzina. Najczęściej jest to jedno spotkanie w tygodniu, ale </w:t>
      </w:r>
      <w:r w:rsidR="008604F4" w:rsidRPr="00E916E4">
        <w:rPr>
          <w:sz w:val="24"/>
          <w:szCs w:val="24"/>
        </w:rPr>
        <w:t>zdarza się, że asystent odwiedza rodziny częściej.</w:t>
      </w:r>
    </w:p>
    <w:p w:rsidR="00F845BD" w:rsidRDefault="00E916E4" w:rsidP="00C54189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8604F4">
        <w:rPr>
          <w:rFonts w:cs="Times New Roman"/>
        </w:rPr>
        <w:t>Asystent utrzymuje również z podopiecznymi kontakt telefoniczny.</w:t>
      </w:r>
      <w:r w:rsidR="00C54189">
        <w:rPr>
          <w:rFonts w:cs="Times New Roman"/>
        </w:rPr>
        <w:t xml:space="preserve"> </w:t>
      </w:r>
    </w:p>
    <w:p w:rsidR="00E916E4" w:rsidRPr="00F816A7" w:rsidRDefault="00F816A7" w:rsidP="00F816A7">
      <w:pPr>
        <w:overflowPunct/>
        <w:spacing w:line="360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Asystent rodziny ma</w:t>
      </w:r>
      <w:r w:rsidR="00E916E4" w:rsidRPr="00E916E4">
        <w:rPr>
          <w:rFonts w:eastAsia="Calibri"/>
          <w:color w:val="000000"/>
          <w:sz w:val="24"/>
          <w:szCs w:val="24"/>
          <w:lang w:eastAsia="en-US"/>
        </w:rPr>
        <w:t xml:space="preserve"> wyznaczone miejsce pracy na terenie siedziby GOPS</w:t>
      </w:r>
      <w:r>
        <w:rPr>
          <w:rFonts w:eastAsia="Calibri"/>
          <w:color w:val="000000"/>
          <w:sz w:val="24"/>
          <w:szCs w:val="24"/>
          <w:lang w:eastAsia="en-US"/>
        </w:rPr>
        <w:t xml:space="preserve"> w Iwoniczu-Zdroju, </w:t>
      </w:r>
      <w:r w:rsidR="00E916E4" w:rsidRPr="00E916E4">
        <w:rPr>
          <w:rFonts w:eastAsia="Calibri"/>
          <w:color w:val="000000"/>
          <w:sz w:val="24"/>
          <w:szCs w:val="24"/>
          <w:lang w:eastAsia="en-US"/>
        </w:rPr>
        <w:t xml:space="preserve">wyposażone w </w:t>
      </w:r>
      <w:r>
        <w:rPr>
          <w:rFonts w:eastAsia="Calibri"/>
          <w:color w:val="000000"/>
          <w:sz w:val="24"/>
          <w:szCs w:val="24"/>
          <w:lang w:eastAsia="en-US"/>
        </w:rPr>
        <w:t xml:space="preserve">potrzebne </w:t>
      </w:r>
      <w:r w:rsidR="00E916E4" w:rsidRPr="00E916E4">
        <w:rPr>
          <w:rFonts w:eastAsia="Calibri"/>
          <w:color w:val="000000"/>
          <w:sz w:val="24"/>
          <w:szCs w:val="24"/>
          <w:lang w:eastAsia="en-US"/>
        </w:rPr>
        <w:t xml:space="preserve">urządzenia, co umożliwia odpowiednie prowadzenie dokumentacji. </w:t>
      </w:r>
    </w:p>
    <w:p w:rsidR="00746542" w:rsidRPr="00F816A7" w:rsidRDefault="00B56513" w:rsidP="00F816A7">
      <w:pPr>
        <w:pStyle w:val="Standard"/>
        <w:spacing w:line="360" w:lineRule="auto"/>
        <w:jc w:val="both"/>
        <w:rPr>
          <w:rFonts w:cs="Times New Roman"/>
        </w:rPr>
      </w:pPr>
      <w:r>
        <w:rPr>
          <w:i/>
        </w:rPr>
        <w:t xml:space="preserve">                                                                                            </w:t>
      </w:r>
      <w:r w:rsidR="00117BB4">
        <w:rPr>
          <w:i/>
        </w:rPr>
        <w:t xml:space="preserve">  </w:t>
      </w:r>
      <w:r w:rsidR="00117E97">
        <w:rPr>
          <w:i/>
        </w:rPr>
        <w:t xml:space="preserve">  </w:t>
      </w:r>
      <w:r w:rsidR="00117BB4">
        <w:rPr>
          <w:i/>
        </w:rPr>
        <w:t>(</w:t>
      </w:r>
      <w:r w:rsidR="00117E97">
        <w:rPr>
          <w:i/>
        </w:rPr>
        <w:t>Dowód: akta kontroli str. 77</w:t>
      </w:r>
      <w:r>
        <w:rPr>
          <w:i/>
        </w:rPr>
        <w:t>-</w:t>
      </w:r>
      <w:r w:rsidR="00117E97">
        <w:rPr>
          <w:i/>
        </w:rPr>
        <w:t>103</w:t>
      </w:r>
      <w:r w:rsidR="00117BB4">
        <w:rPr>
          <w:i/>
        </w:rPr>
        <w:t>)</w:t>
      </w:r>
      <w:r w:rsidR="00746542">
        <w:rPr>
          <w:i/>
        </w:rPr>
        <w:t xml:space="preserve"> </w:t>
      </w:r>
      <w:r w:rsidR="006F6AE7">
        <w:rPr>
          <w:i/>
        </w:rPr>
        <w:br/>
      </w:r>
      <w:r w:rsidR="00746542">
        <w:rPr>
          <w:i/>
        </w:rPr>
        <w:t xml:space="preserve">                                                                             </w:t>
      </w:r>
      <w:r w:rsidR="00431CDB">
        <w:rPr>
          <w:i/>
        </w:rPr>
        <w:t xml:space="preserve"> </w:t>
      </w:r>
      <w:r w:rsidR="00746542">
        <w:rPr>
          <w:i/>
        </w:rPr>
        <w:t xml:space="preserve">   </w:t>
      </w:r>
    </w:p>
    <w:p w:rsidR="00C02A0D" w:rsidRPr="00C02A0D" w:rsidRDefault="00F541E1" w:rsidP="00C02A0D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 Wystąpienia GOPS do sądu o przyznanie asystenta oraz powody jego przyznania.</w:t>
      </w:r>
    </w:p>
    <w:p w:rsidR="00C02A0D" w:rsidRPr="00C02A0D" w:rsidRDefault="00C02A0D" w:rsidP="00C02A0D">
      <w:pPr>
        <w:overflowPunct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C02A0D">
        <w:rPr>
          <w:rFonts w:eastAsia="Calibri"/>
          <w:sz w:val="24"/>
          <w:szCs w:val="24"/>
          <w:lang w:eastAsia="en-US"/>
        </w:rPr>
        <w:t xml:space="preserve">W kontrolowanym okresie nie było sytuacji, aby </w:t>
      </w:r>
      <w:r>
        <w:rPr>
          <w:rFonts w:eastAsia="Calibri"/>
          <w:sz w:val="24"/>
          <w:szCs w:val="24"/>
          <w:lang w:eastAsia="en-US"/>
        </w:rPr>
        <w:t xml:space="preserve">GOPS w Iwoniczu-Zdroju </w:t>
      </w:r>
      <w:r w:rsidRPr="00C02A0D">
        <w:rPr>
          <w:rFonts w:eastAsia="Calibri"/>
          <w:sz w:val="24"/>
          <w:szCs w:val="24"/>
          <w:lang w:eastAsia="en-US"/>
        </w:rPr>
        <w:t>wnioskował do Sądu o przydzielenie asystenta rodziny, ponieważ nie wystąpiła taka konieczność. Były natomiast przypadki, że Ośrodek występował do Sądu o wgląd w sytuację opiekuńczo-wychowawczą małole</w:t>
      </w:r>
      <w:r>
        <w:rPr>
          <w:rFonts w:eastAsia="Calibri"/>
          <w:sz w:val="24"/>
          <w:szCs w:val="24"/>
          <w:lang w:eastAsia="en-US"/>
        </w:rPr>
        <w:t>tnich</w:t>
      </w:r>
      <w:r w:rsidRPr="00C02A0D">
        <w:rPr>
          <w:rFonts w:eastAsia="Calibri"/>
          <w:sz w:val="24"/>
          <w:szCs w:val="24"/>
          <w:lang w:eastAsia="en-US"/>
        </w:rPr>
        <w:t xml:space="preserve">. </w:t>
      </w:r>
    </w:p>
    <w:p w:rsidR="00C02A0D" w:rsidRPr="00C02A0D" w:rsidRDefault="00117E97" w:rsidP="00117E97">
      <w:pPr>
        <w:pStyle w:val="Standard"/>
        <w:spacing w:line="360" w:lineRule="auto"/>
        <w:ind w:left="4956"/>
        <w:jc w:val="both"/>
        <w:rPr>
          <w:rFonts w:cs="Times New Roman"/>
        </w:rPr>
      </w:pPr>
      <w:r>
        <w:rPr>
          <w:i/>
        </w:rPr>
        <w:t xml:space="preserve">           (Dowód: akta kontroli str. 104-105</w:t>
      </w:r>
      <w:r w:rsidR="00C02A0D">
        <w:rPr>
          <w:i/>
        </w:rPr>
        <w:t>)</w:t>
      </w: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Współpraca asystenta z małoletnimi, którzy opuścili MOW, MOS, schronisko, zakład poprawczy.</w:t>
      </w:r>
    </w:p>
    <w:p w:rsidR="00F541E1" w:rsidRDefault="00F541E1" w:rsidP="00F541E1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Zgodnie z art. 11 ust. 1a ustawy o wspieraniu rodziny i systemie pieczy zastępczej,                           w przypadku, gdy rodzicem wychowującym dziecko jest małoletni opuszczający młodzieżowy ośrodek wychowawczy, młodzieżowy ośrodek socjoterapii, schronisko dla nieletnich lub zakład poprawczy, pracownik socjalny przeprowadza u tego rodzica wywiad, o którym mowa w ust. 1,       a następnie kierownik ośrodka pomocy społecznej</w:t>
      </w:r>
      <w:r w:rsidR="001D0753">
        <w:rPr>
          <w:sz w:val="24"/>
          <w:szCs w:val="24"/>
        </w:rPr>
        <w:t xml:space="preserve"> albo dyrektor centrum usług społecznych</w:t>
      </w:r>
      <w:r>
        <w:rPr>
          <w:sz w:val="24"/>
          <w:szCs w:val="24"/>
        </w:rPr>
        <w:t xml:space="preserve"> przydziela </w:t>
      </w:r>
      <w:r w:rsidR="001D0753">
        <w:rPr>
          <w:sz w:val="24"/>
          <w:szCs w:val="24"/>
        </w:rPr>
        <w:t>temu rodzicowi</w:t>
      </w:r>
      <w:r>
        <w:rPr>
          <w:sz w:val="24"/>
          <w:szCs w:val="24"/>
        </w:rPr>
        <w:t xml:space="preserve"> asystenta rodziny.</w:t>
      </w:r>
    </w:p>
    <w:p w:rsidR="00F541E1" w:rsidRDefault="00F541E1" w:rsidP="00F541E1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W kontrolow</w:t>
      </w:r>
      <w:r w:rsidR="00C02A0D">
        <w:rPr>
          <w:sz w:val="24"/>
          <w:szCs w:val="24"/>
        </w:rPr>
        <w:t>anym okresie, w Gminie Iwonicz-Zdrój</w:t>
      </w:r>
      <w:r>
        <w:rPr>
          <w:sz w:val="24"/>
          <w:szCs w:val="24"/>
        </w:rPr>
        <w:t>, nie przebywali małoletni wychowujący dziecko, którzy opuścili jedną z ww. instytucji.</w:t>
      </w:r>
    </w:p>
    <w:p w:rsidR="009C0630" w:rsidRDefault="009C0630" w:rsidP="00F541E1">
      <w:pPr>
        <w:spacing w:line="360" w:lineRule="auto"/>
        <w:ind w:right="-170"/>
        <w:jc w:val="both"/>
        <w:rPr>
          <w:sz w:val="24"/>
          <w:szCs w:val="24"/>
        </w:rPr>
      </w:pPr>
    </w:p>
    <w:p w:rsidR="00F541E1" w:rsidRDefault="00F541E1" w:rsidP="00F541E1">
      <w:pPr>
        <w:pStyle w:val="Akapitzlist"/>
        <w:tabs>
          <w:tab w:val="left" w:pos="-426"/>
        </w:tabs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Pozyskiwanie przez gminę środków finansowych z programu </w:t>
      </w:r>
      <w:r>
        <w:rPr>
          <w:rFonts w:ascii="Times New Roman" w:hAnsi="Times New Roman"/>
          <w:b/>
          <w:i/>
          <w:sz w:val="24"/>
          <w:szCs w:val="24"/>
        </w:rPr>
        <w:t>„Asystent rodziny                         i koordynator rodzinnej pieczy zastępczej”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541E1" w:rsidRDefault="00F541E1" w:rsidP="00F541E1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objętym kontrolą, w ramach zadań z zakresu administracji rządowej, o których mowa w art. 177 ustawy, </w:t>
      </w:r>
      <w:r w:rsidR="001D0753">
        <w:rPr>
          <w:rFonts w:ascii="Times New Roman" w:hAnsi="Times New Roman"/>
          <w:sz w:val="24"/>
          <w:szCs w:val="24"/>
        </w:rPr>
        <w:t xml:space="preserve">ww. </w:t>
      </w:r>
      <w:r>
        <w:rPr>
          <w:rFonts w:ascii="Times New Roman" w:hAnsi="Times New Roman"/>
          <w:sz w:val="24"/>
          <w:szCs w:val="24"/>
        </w:rPr>
        <w:t>Ośrodek realizował program pn. „</w:t>
      </w:r>
      <w:r>
        <w:rPr>
          <w:rFonts w:ascii="Times New Roman" w:hAnsi="Times New Roman"/>
          <w:i/>
          <w:sz w:val="24"/>
          <w:szCs w:val="24"/>
        </w:rPr>
        <w:t>Program asystent rodziny</w:t>
      </w:r>
      <w:r w:rsidR="00370D34">
        <w:rPr>
          <w:rFonts w:ascii="Times New Roman" w:hAnsi="Times New Roman"/>
          <w:sz w:val="24"/>
          <w:szCs w:val="24"/>
        </w:rPr>
        <w:t>”.                    W roku 2022</w:t>
      </w:r>
      <w:r>
        <w:rPr>
          <w:rFonts w:ascii="Times New Roman" w:hAnsi="Times New Roman"/>
          <w:sz w:val="24"/>
          <w:szCs w:val="24"/>
        </w:rPr>
        <w:t xml:space="preserve"> pozyskał kwotę finansową w wyso</w:t>
      </w:r>
      <w:r w:rsidR="00370D34">
        <w:rPr>
          <w:rFonts w:ascii="Times New Roman" w:hAnsi="Times New Roman"/>
          <w:sz w:val="24"/>
          <w:szCs w:val="24"/>
        </w:rPr>
        <w:t>kości 3000 zł., dla jednego asystenta rodziny, natomiast w 2023</w:t>
      </w:r>
      <w:r>
        <w:rPr>
          <w:rFonts w:ascii="Times New Roman" w:hAnsi="Times New Roman"/>
          <w:sz w:val="24"/>
          <w:szCs w:val="24"/>
        </w:rPr>
        <w:t xml:space="preserve"> r. </w:t>
      </w:r>
      <w:r w:rsidR="00370D34">
        <w:rPr>
          <w:rFonts w:ascii="Times New Roman" w:hAnsi="Times New Roman"/>
          <w:sz w:val="24"/>
          <w:szCs w:val="24"/>
        </w:rPr>
        <w:t>ww. program nie był jeszcze ogłoszony</w:t>
      </w:r>
      <w:r w:rsidR="00431CDB">
        <w:rPr>
          <w:rFonts w:ascii="Times New Roman" w:hAnsi="Times New Roman"/>
          <w:sz w:val="24"/>
          <w:szCs w:val="24"/>
        </w:rPr>
        <w:t xml:space="preserve"> na stronach </w:t>
      </w:r>
      <w:proofErr w:type="spellStart"/>
      <w:r w:rsidR="00431CDB">
        <w:rPr>
          <w:rFonts w:ascii="Times New Roman" w:hAnsi="Times New Roman"/>
          <w:sz w:val="24"/>
          <w:szCs w:val="24"/>
        </w:rPr>
        <w:t>MRiPS</w:t>
      </w:r>
      <w:proofErr w:type="spellEnd"/>
      <w:r w:rsidR="00370D34">
        <w:rPr>
          <w:rFonts w:ascii="Times New Roman" w:hAnsi="Times New Roman"/>
          <w:sz w:val="24"/>
          <w:szCs w:val="24"/>
        </w:rPr>
        <w:t>.</w:t>
      </w:r>
    </w:p>
    <w:p w:rsidR="001D0753" w:rsidRDefault="001D0753" w:rsidP="00F541E1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541E1" w:rsidRDefault="00EF0938" w:rsidP="00EF0938">
      <w:pPr>
        <w:pStyle w:val="Tekstpodstawowy21"/>
        <w:tabs>
          <w:tab w:val="left" w:pos="0"/>
          <w:tab w:val="left" w:pos="142"/>
          <w:tab w:val="left" w:pos="284"/>
        </w:tabs>
        <w:spacing w:line="360" w:lineRule="auto"/>
        <w:rPr>
          <w:b/>
          <w:szCs w:val="24"/>
        </w:rPr>
      </w:pPr>
      <w:r>
        <w:rPr>
          <w:b/>
          <w:szCs w:val="24"/>
        </w:rPr>
        <w:t xml:space="preserve">5. </w:t>
      </w:r>
      <w:r w:rsidR="00F541E1">
        <w:rPr>
          <w:b/>
          <w:szCs w:val="24"/>
        </w:rPr>
        <w:t>Praca asystenta, z rodzinami, w okresie obowiązywania stanu epidemii ogłoszonego            z powodu COVID-19.</w:t>
      </w:r>
    </w:p>
    <w:p w:rsidR="00605B95" w:rsidRDefault="00605B95" w:rsidP="00EC2BB2">
      <w:pPr>
        <w:pStyle w:val="Tekstpodstawowy21"/>
        <w:tabs>
          <w:tab w:val="left" w:pos="0"/>
          <w:tab w:val="left" w:pos="284"/>
        </w:tabs>
        <w:spacing w:line="360" w:lineRule="auto"/>
        <w:rPr>
          <w:szCs w:val="24"/>
        </w:rPr>
      </w:pPr>
      <w:r w:rsidRPr="00605B95">
        <w:rPr>
          <w:szCs w:val="24"/>
        </w:rPr>
        <w:t xml:space="preserve">Asystent rodziny w czasie  obowiązywania stanu epidemii pokazywał rodzinom jak odnaleźć się w nowej dla nich sytuacji oraz jak dostosować się do wprowadzanych na bieżąco procedur związanych z zagrożeniem epidemiologicznym. Asystent rodziny za pośrednictwem telefonu, przez komunikatory społecznościowe prowadził współpracę z rodzinami w zakresie działań skierowanych na rodziców jak i dzieci. W sprawach niecierpiących zwłoki, przestrzegając </w:t>
      </w:r>
      <w:r w:rsidRPr="00605B95">
        <w:rPr>
          <w:szCs w:val="24"/>
        </w:rPr>
        <w:lastRenderedPageBreak/>
        <w:t xml:space="preserve">zasad bezpieczeństwa (maseczki, rękawiczki płyny dezynfekujące) asystent rodziny </w:t>
      </w:r>
      <w:r>
        <w:rPr>
          <w:szCs w:val="24"/>
        </w:rPr>
        <w:t>odbywał wizyty w środowisku</w:t>
      </w:r>
      <w:r w:rsidRPr="00605B95">
        <w:rPr>
          <w:szCs w:val="24"/>
        </w:rPr>
        <w:t>.</w:t>
      </w:r>
    </w:p>
    <w:p w:rsidR="00EC2BB2" w:rsidRDefault="00EC2BB2" w:rsidP="00F541E1">
      <w:pPr>
        <w:pStyle w:val="Tekstpodstawowy21"/>
        <w:tabs>
          <w:tab w:val="left" w:pos="0"/>
          <w:tab w:val="left" w:pos="284"/>
        </w:tabs>
        <w:spacing w:line="360" w:lineRule="auto"/>
        <w:rPr>
          <w:szCs w:val="24"/>
        </w:rPr>
      </w:pP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TWORZENIE MOŻLIWOŚCI PODNOSZENIA KWALIFIKACJI PRZEZ ASYSTENTÓW. </w:t>
      </w: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8D6B88">
        <w:rPr>
          <w:b/>
          <w:sz w:val="24"/>
          <w:szCs w:val="24"/>
        </w:rPr>
        <w:t xml:space="preserve">Szkolenia asystentów podnoszące ich kwalifikacje. </w:t>
      </w:r>
    </w:p>
    <w:p w:rsidR="006E5FDB" w:rsidRPr="002D2C24" w:rsidRDefault="006E5FDB" w:rsidP="006E5FDB">
      <w:pPr>
        <w:overflowPunct/>
        <w:autoSpaceDE/>
        <w:adjustRightInd/>
        <w:spacing w:line="360" w:lineRule="auto"/>
        <w:jc w:val="both"/>
        <w:rPr>
          <w:i/>
          <w:iCs/>
          <w:sz w:val="24"/>
          <w:szCs w:val="24"/>
        </w:rPr>
      </w:pPr>
      <w:r w:rsidRPr="00FC152E">
        <w:rPr>
          <w:iCs/>
          <w:sz w:val="24"/>
          <w:szCs w:val="24"/>
        </w:rPr>
        <w:t xml:space="preserve">Asystent rodziny podnosił swoje kwalifikacje zawodowe poprzez udział w szkoleniach </w:t>
      </w:r>
      <w:r w:rsidR="00FC152E" w:rsidRPr="00FC152E">
        <w:rPr>
          <w:iCs/>
          <w:sz w:val="24"/>
          <w:szCs w:val="24"/>
        </w:rPr>
        <w:br/>
      </w:r>
      <w:r w:rsidRPr="00FC152E">
        <w:rPr>
          <w:iCs/>
          <w:sz w:val="24"/>
          <w:szCs w:val="24"/>
        </w:rPr>
        <w:t>w latach 2022-2023</w:t>
      </w:r>
      <w:r w:rsidRPr="002D2C24">
        <w:rPr>
          <w:i/>
          <w:iCs/>
          <w:sz w:val="24"/>
          <w:szCs w:val="24"/>
        </w:rPr>
        <w:t>:</w:t>
      </w:r>
    </w:p>
    <w:p w:rsidR="006E5FDB" w:rsidRPr="00FC152E" w:rsidRDefault="009B07E7" w:rsidP="006E5FDB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  <w:u w:val="single"/>
        </w:rPr>
      </w:pPr>
      <w:r w:rsidRPr="00FC152E">
        <w:rPr>
          <w:iCs/>
          <w:sz w:val="24"/>
          <w:szCs w:val="24"/>
          <w:u w:val="single"/>
        </w:rPr>
        <w:t>Pierwszy asystent</w:t>
      </w:r>
      <w:r w:rsidR="006E5FDB" w:rsidRPr="00FC152E">
        <w:rPr>
          <w:iCs/>
          <w:sz w:val="24"/>
          <w:szCs w:val="24"/>
          <w:u w:val="single"/>
        </w:rPr>
        <w:t>:</w:t>
      </w:r>
    </w:p>
    <w:p w:rsidR="006E5FDB" w:rsidRPr="00FC152E" w:rsidRDefault="006E5FDB" w:rsidP="006E5FDB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 w:rsidRPr="00FC152E">
        <w:rPr>
          <w:iCs/>
          <w:sz w:val="24"/>
          <w:szCs w:val="24"/>
        </w:rPr>
        <w:t>- „Zachowania seksualne dzieci, norma i patologia”(forma stacjonarna)</w:t>
      </w:r>
    </w:p>
    <w:p w:rsidR="006E5FDB" w:rsidRPr="00FC152E" w:rsidRDefault="006E5FDB" w:rsidP="006E5FDB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 w:rsidRPr="00FC152E">
        <w:rPr>
          <w:iCs/>
          <w:sz w:val="24"/>
          <w:szCs w:val="24"/>
        </w:rPr>
        <w:t>- kurs „Asystent rodziny”(forma zdalna)</w:t>
      </w:r>
    </w:p>
    <w:p w:rsidR="006E5FDB" w:rsidRPr="00FC152E" w:rsidRDefault="00BB30A1" w:rsidP="006E5FDB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  <w:u w:val="single"/>
        </w:rPr>
      </w:pPr>
      <w:r w:rsidRPr="00FC152E">
        <w:rPr>
          <w:iCs/>
          <w:sz w:val="24"/>
          <w:szCs w:val="24"/>
          <w:u w:val="single"/>
        </w:rPr>
        <w:t>Drugi asystent</w:t>
      </w:r>
      <w:r w:rsidR="006E5FDB" w:rsidRPr="00FC152E">
        <w:rPr>
          <w:iCs/>
          <w:sz w:val="24"/>
          <w:szCs w:val="24"/>
          <w:u w:val="single"/>
        </w:rPr>
        <w:t>:</w:t>
      </w:r>
    </w:p>
    <w:p w:rsidR="006E5FDB" w:rsidRPr="00FC152E" w:rsidRDefault="006E5FDB" w:rsidP="006E5FDB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 w:rsidRPr="00FC152E">
        <w:rPr>
          <w:iCs/>
          <w:sz w:val="24"/>
          <w:szCs w:val="24"/>
        </w:rPr>
        <w:t>-  konferencja pt.</w:t>
      </w:r>
      <w:r w:rsidR="00135F99">
        <w:rPr>
          <w:iCs/>
          <w:sz w:val="24"/>
          <w:szCs w:val="24"/>
        </w:rPr>
        <w:t xml:space="preserve"> „</w:t>
      </w:r>
      <w:r w:rsidRPr="00FC152E">
        <w:rPr>
          <w:iCs/>
          <w:sz w:val="24"/>
          <w:szCs w:val="24"/>
        </w:rPr>
        <w:t>W poszukiwaniu wychowawczych inspiracji”</w:t>
      </w:r>
      <w:r w:rsidR="00135F99">
        <w:rPr>
          <w:iCs/>
          <w:sz w:val="24"/>
          <w:szCs w:val="24"/>
        </w:rPr>
        <w:t xml:space="preserve"> </w:t>
      </w:r>
      <w:r w:rsidR="008374F2">
        <w:rPr>
          <w:color w:val="000000"/>
          <w:sz w:val="24"/>
          <w:szCs w:val="24"/>
        </w:rPr>
        <w:t>–</w:t>
      </w:r>
      <w:r w:rsidR="008374F2" w:rsidRPr="00FC152E">
        <w:rPr>
          <w:iCs/>
          <w:sz w:val="24"/>
          <w:szCs w:val="24"/>
        </w:rPr>
        <w:t xml:space="preserve"> </w:t>
      </w:r>
      <w:r w:rsidRPr="00FC152E">
        <w:rPr>
          <w:iCs/>
          <w:sz w:val="24"/>
          <w:szCs w:val="24"/>
        </w:rPr>
        <w:t>(forma stacjonarna): „Tu jestem ja a tam jesteś ty…”, Puk-Puk-pamięć, uwaga, koncentracja</w:t>
      </w:r>
      <w:r w:rsidR="008374F2">
        <w:rPr>
          <w:iCs/>
          <w:sz w:val="24"/>
          <w:szCs w:val="24"/>
        </w:rPr>
        <w:t xml:space="preserve"> </w:t>
      </w:r>
      <w:r w:rsidR="008374F2">
        <w:rPr>
          <w:color w:val="000000"/>
          <w:sz w:val="24"/>
          <w:szCs w:val="24"/>
        </w:rPr>
        <w:t>–</w:t>
      </w:r>
      <w:r w:rsidR="008374F2">
        <w:rPr>
          <w:iCs/>
          <w:sz w:val="24"/>
          <w:szCs w:val="24"/>
        </w:rPr>
        <w:t xml:space="preserve"> </w:t>
      </w:r>
      <w:r w:rsidRPr="00FC152E">
        <w:rPr>
          <w:iCs/>
          <w:sz w:val="24"/>
          <w:szCs w:val="24"/>
        </w:rPr>
        <w:t>jak je rozwijać”, „Rodzic w relacji-siła partnerstwa”, „ Gdzie poszła żaba?</w:t>
      </w:r>
      <w:r w:rsidR="008374F2" w:rsidRPr="008374F2">
        <w:rPr>
          <w:color w:val="000000"/>
          <w:sz w:val="24"/>
          <w:szCs w:val="24"/>
        </w:rPr>
        <w:t xml:space="preserve"> </w:t>
      </w:r>
      <w:r w:rsidR="008374F2">
        <w:rPr>
          <w:color w:val="000000"/>
          <w:sz w:val="24"/>
          <w:szCs w:val="24"/>
        </w:rPr>
        <w:t>–</w:t>
      </w:r>
      <w:r w:rsidR="008374F2">
        <w:rPr>
          <w:iCs/>
          <w:sz w:val="24"/>
          <w:szCs w:val="24"/>
        </w:rPr>
        <w:t xml:space="preserve"> </w:t>
      </w:r>
      <w:r w:rsidRPr="00FC152E">
        <w:rPr>
          <w:iCs/>
          <w:sz w:val="24"/>
          <w:szCs w:val="24"/>
        </w:rPr>
        <w:t xml:space="preserve">co kryje się w pytaniach. Krótkie warsztaty o zasobach…”. </w:t>
      </w:r>
    </w:p>
    <w:p w:rsidR="006E5FDB" w:rsidRPr="002D2C24" w:rsidRDefault="006E5FDB" w:rsidP="006E5FDB">
      <w:pPr>
        <w:overflowPunct/>
        <w:autoSpaceDE/>
        <w:adjustRightInd/>
        <w:spacing w:line="360" w:lineRule="auto"/>
        <w:jc w:val="both"/>
        <w:rPr>
          <w:i/>
          <w:iCs/>
          <w:sz w:val="24"/>
          <w:szCs w:val="24"/>
        </w:rPr>
      </w:pPr>
      <w:r w:rsidRPr="00FC152E">
        <w:rPr>
          <w:iCs/>
          <w:sz w:val="24"/>
          <w:szCs w:val="24"/>
        </w:rPr>
        <w:t>- wykład pt. „Problemy psychiczne dzieci i młodzieży”</w:t>
      </w:r>
      <w:r w:rsidR="008374F2" w:rsidRPr="008374F2">
        <w:rPr>
          <w:color w:val="000000"/>
          <w:sz w:val="24"/>
          <w:szCs w:val="24"/>
        </w:rPr>
        <w:t xml:space="preserve"> </w:t>
      </w:r>
      <w:r w:rsidR="008374F2">
        <w:rPr>
          <w:color w:val="000000"/>
          <w:sz w:val="24"/>
          <w:szCs w:val="24"/>
        </w:rPr>
        <w:t>–</w:t>
      </w:r>
      <w:r w:rsidR="008374F2">
        <w:rPr>
          <w:iCs/>
          <w:sz w:val="24"/>
          <w:szCs w:val="24"/>
        </w:rPr>
        <w:t xml:space="preserve"> </w:t>
      </w:r>
      <w:r w:rsidRPr="00FC152E">
        <w:rPr>
          <w:iCs/>
          <w:sz w:val="24"/>
          <w:szCs w:val="24"/>
        </w:rPr>
        <w:t xml:space="preserve"> (forma stacjonarna</w:t>
      </w:r>
      <w:r w:rsidRPr="002D2C24">
        <w:rPr>
          <w:i/>
          <w:iCs/>
          <w:sz w:val="24"/>
          <w:szCs w:val="24"/>
        </w:rPr>
        <w:t>)</w:t>
      </w:r>
    </w:p>
    <w:p w:rsidR="006E5FDB" w:rsidRPr="00FC152E" w:rsidRDefault="006E5FDB" w:rsidP="006E5FDB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 w:rsidRPr="00FC152E">
        <w:rPr>
          <w:iCs/>
          <w:sz w:val="24"/>
          <w:szCs w:val="24"/>
        </w:rPr>
        <w:t>- szkolenie pt. „ Motywowanie klientów do współpracy z asystentem rodziny na każdym etapie metodycznego działania- praca z klientem niedobrowolnym, wahającym się lub narzekającym na innych”</w:t>
      </w:r>
      <w:r w:rsidR="008374F2">
        <w:rPr>
          <w:iCs/>
          <w:sz w:val="24"/>
          <w:szCs w:val="24"/>
        </w:rPr>
        <w:t xml:space="preserve"> </w:t>
      </w:r>
      <w:r w:rsidR="008374F2">
        <w:rPr>
          <w:color w:val="000000"/>
          <w:sz w:val="24"/>
          <w:szCs w:val="24"/>
        </w:rPr>
        <w:t>–</w:t>
      </w:r>
      <w:r w:rsidRPr="00FC152E">
        <w:rPr>
          <w:iCs/>
          <w:sz w:val="24"/>
          <w:szCs w:val="24"/>
        </w:rPr>
        <w:t xml:space="preserve"> (forma zdalna)</w:t>
      </w:r>
    </w:p>
    <w:p w:rsidR="006E5FDB" w:rsidRDefault="008374F2" w:rsidP="006E5FDB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szkolenie pt. „</w:t>
      </w:r>
      <w:r w:rsidR="006E5FDB">
        <w:rPr>
          <w:sz w:val="24"/>
          <w:szCs w:val="24"/>
        </w:rPr>
        <w:t>Asystentura rodziny w świetle zmian, nowych wyzwań i trudności. Ustawodawstwo, dokumentacja, praca z rodziną wieloproblemową</w:t>
      </w:r>
      <w:r>
        <w:rPr>
          <w:sz w:val="24"/>
          <w:szCs w:val="24"/>
        </w:rPr>
        <w:t xml:space="preserve"> </w:t>
      </w:r>
      <w:r w:rsidR="006E5FDB">
        <w:rPr>
          <w:sz w:val="24"/>
          <w:szCs w:val="24"/>
        </w:rPr>
        <w:t>- analizy praktyczne”</w:t>
      </w:r>
      <w:r w:rsidRPr="008374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E5FDB">
        <w:rPr>
          <w:sz w:val="24"/>
          <w:szCs w:val="24"/>
        </w:rPr>
        <w:t xml:space="preserve">(forma zdalna). </w:t>
      </w:r>
    </w:p>
    <w:p w:rsidR="006E5FDB" w:rsidRPr="005A2F22" w:rsidRDefault="008374F2" w:rsidP="00F541E1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szkolenie pt. „</w:t>
      </w:r>
      <w:r w:rsidR="006E5FDB">
        <w:rPr>
          <w:sz w:val="24"/>
          <w:szCs w:val="24"/>
        </w:rPr>
        <w:t>Praktyczne stosowanie przepisów wprowadzonych ustawą z dnia 9 marca 2023 roku o zmianie ustawy o przeciwdziałaniu przemocy w rodzinie oraz niektórych innych ustaw”</w:t>
      </w:r>
      <w:r w:rsidRPr="008374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BF3072">
        <w:rPr>
          <w:sz w:val="24"/>
          <w:szCs w:val="24"/>
        </w:rPr>
        <w:t xml:space="preserve"> </w:t>
      </w:r>
      <w:r w:rsidR="006E5FDB">
        <w:rPr>
          <w:sz w:val="24"/>
          <w:szCs w:val="24"/>
        </w:rPr>
        <w:t xml:space="preserve">(forma stacjonarna). </w:t>
      </w:r>
    </w:p>
    <w:p w:rsidR="005D33EF" w:rsidRPr="006B4592" w:rsidRDefault="005D33EF" w:rsidP="006B4592">
      <w:pPr>
        <w:pStyle w:val="Akapitzlist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4592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(Dowód: akta kontroli str. </w:t>
      </w:r>
      <w:r w:rsidR="00117E97">
        <w:rPr>
          <w:rFonts w:ascii="Times New Roman" w:hAnsi="Times New Roman"/>
          <w:i/>
          <w:sz w:val="24"/>
          <w:szCs w:val="24"/>
        </w:rPr>
        <w:t>106</w:t>
      </w:r>
      <w:r w:rsidR="00BF3072">
        <w:rPr>
          <w:rFonts w:ascii="Times New Roman" w:hAnsi="Times New Roman"/>
          <w:i/>
          <w:sz w:val="24"/>
          <w:szCs w:val="24"/>
        </w:rPr>
        <w:t>-116</w:t>
      </w:r>
      <w:r w:rsidRPr="006B4592">
        <w:rPr>
          <w:rFonts w:ascii="Times New Roman" w:hAnsi="Times New Roman"/>
          <w:i/>
          <w:sz w:val="24"/>
          <w:szCs w:val="24"/>
        </w:rPr>
        <w:t>)</w:t>
      </w:r>
    </w:p>
    <w:p w:rsidR="00F541E1" w:rsidRDefault="00F541E1" w:rsidP="006B4592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Zabezpieczenie w budżecie ośrodka środków finansowych, przeznaczonych                       na podnoszenie kwalifikacji zawodowych asystentów rodziny.</w:t>
      </w:r>
    </w:p>
    <w:p w:rsidR="005A2F22" w:rsidRPr="006F6AE7" w:rsidRDefault="006E5FDB" w:rsidP="006F6AE7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6E5FDB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Pr="006E5FDB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6E5FDB">
        <w:rPr>
          <w:sz w:val="24"/>
          <w:szCs w:val="24"/>
        </w:rPr>
        <w:t xml:space="preserve"> na szkolenia ze środków własnych GOPS  dla asystentów rodziny przeznaczona była kwota 1 000,00 zł z czego </w:t>
      </w:r>
      <w:r>
        <w:rPr>
          <w:sz w:val="24"/>
          <w:szCs w:val="24"/>
        </w:rPr>
        <w:t xml:space="preserve">wykorzystano 223,00 zł.  W </w:t>
      </w:r>
      <w:r w:rsidRPr="006E5FDB">
        <w:rPr>
          <w:sz w:val="24"/>
          <w:szCs w:val="24"/>
        </w:rPr>
        <w:t>2023</w:t>
      </w:r>
      <w:r>
        <w:rPr>
          <w:sz w:val="24"/>
          <w:szCs w:val="24"/>
        </w:rPr>
        <w:t xml:space="preserve"> r.</w:t>
      </w:r>
      <w:r w:rsidRPr="006E5FDB">
        <w:rPr>
          <w:sz w:val="24"/>
          <w:szCs w:val="24"/>
        </w:rPr>
        <w:t xml:space="preserve"> na szkolenia zabezpieczono kwotę w wysok</w:t>
      </w:r>
      <w:r w:rsidR="005A2F22">
        <w:rPr>
          <w:sz w:val="24"/>
          <w:szCs w:val="24"/>
        </w:rPr>
        <w:t xml:space="preserve">ości 1 000,00 zł, z czego do 30 września </w:t>
      </w:r>
      <w:r w:rsidRPr="006E5FDB">
        <w:rPr>
          <w:sz w:val="24"/>
          <w:szCs w:val="24"/>
        </w:rPr>
        <w:t>2023 r. wydatkowano kwotę 602,00 zł.</w:t>
      </w:r>
    </w:p>
    <w:p w:rsidR="00F541E1" w:rsidRPr="00B32978" w:rsidRDefault="00F541E1" w:rsidP="00F541E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b/>
          <w:color w:val="FF0000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IV. </w:t>
      </w:r>
      <w:r w:rsidRPr="00846193">
        <w:rPr>
          <w:rFonts w:eastAsia="Calibri"/>
          <w:b/>
          <w:sz w:val="24"/>
          <w:szCs w:val="24"/>
          <w:lang w:eastAsia="en-US"/>
        </w:rPr>
        <w:t>REALIZACJA ZADAŃ PRZEZ ASYSTENTA RODZINY.</w:t>
      </w:r>
    </w:p>
    <w:p w:rsidR="00F541E1" w:rsidRDefault="00F541E1" w:rsidP="00F541E1">
      <w:pPr>
        <w:pStyle w:val="Akapitzlist"/>
        <w:numPr>
          <w:ilvl w:val="0"/>
          <w:numId w:val="8"/>
        </w:numPr>
        <w:tabs>
          <w:tab w:val="left" w:pos="-426"/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Opracowanie i realizacja planu pracy z rodziną we współpracy z członkami rodziny </w:t>
      </w:r>
      <w:r>
        <w:rPr>
          <w:rFonts w:ascii="Times New Roman" w:hAnsi="Times New Roman"/>
          <w:b/>
          <w:i/>
          <w:sz w:val="24"/>
          <w:szCs w:val="24"/>
        </w:rPr>
        <w:br/>
        <w:t>w konsultacji z pracownikiem socjalnym.</w:t>
      </w:r>
    </w:p>
    <w:p w:rsidR="00EC2BB2" w:rsidRDefault="00EC2BB2" w:rsidP="00EC2BB2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3229E1">
        <w:rPr>
          <w:rFonts w:eastAsia="Calibri"/>
          <w:sz w:val="24"/>
          <w:szCs w:val="24"/>
          <w:lang w:eastAsia="en-US"/>
        </w:rPr>
        <w:t>Asystent rodziny</w:t>
      </w:r>
      <w:r w:rsidR="006B4592">
        <w:rPr>
          <w:rFonts w:eastAsia="Calibri"/>
          <w:sz w:val="24"/>
          <w:szCs w:val="24"/>
          <w:lang w:eastAsia="en-US"/>
        </w:rPr>
        <w:t>,</w:t>
      </w:r>
      <w:r w:rsidRPr="003229E1">
        <w:rPr>
          <w:rFonts w:eastAsia="Calibri"/>
          <w:sz w:val="24"/>
          <w:szCs w:val="24"/>
          <w:lang w:eastAsia="en-US"/>
        </w:rPr>
        <w:t xml:space="preserve"> wspólnie z członkami rodziny i w konsultacji z pracownikiem socjalnym opracowuje i realizuje plan pracy z rodziną. </w:t>
      </w:r>
      <w:r w:rsidRPr="003229E1">
        <w:rPr>
          <w:sz w:val="24"/>
          <w:szCs w:val="24"/>
        </w:rPr>
        <w:t>Wszystkie osoby, które uczestniczą</w:t>
      </w:r>
      <w:r w:rsidR="009E189C" w:rsidRPr="003229E1">
        <w:rPr>
          <w:sz w:val="24"/>
          <w:szCs w:val="24"/>
        </w:rPr>
        <w:t xml:space="preserve">                                </w:t>
      </w:r>
      <w:r w:rsidRPr="003229E1">
        <w:rPr>
          <w:sz w:val="24"/>
          <w:szCs w:val="24"/>
        </w:rPr>
        <w:t xml:space="preserve"> w opracowywaniu planu, tj. asystent rodziny, rodzice (rodzic) i pracownik socjalny, składają podpisy pod założeniami planu, potwierdzające ich uczestnictwo przy jego opracowaniu. </w:t>
      </w:r>
      <w:r w:rsidR="00F05EFE">
        <w:rPr>
          <w:rFonts w:eastAsia="Calibri"/>
          <w:sz w:val="24"/>
          <w:szCs w:val="24"/>
          <w:lang w:eastAsia="en-US"/>
        </w:rPr>
        <w:t>Opracowanie każdego planu pracy z rodziną poprzedza uprzednio sporządzony kontrakt socjalny.</w:t>
      </w:r>
    </w:p>
    <w:p w:rsidR="00426404" w:rsidRDefault="003E232D" w:rsidP="003E232D">
      <w:pPr>
        <w:tabs>
          <w:tab w:val="left" w:pos="-426"/>
        </w:tabs>
        <w:spacing w:line="360" w:lineRule="auto"/>
        <w:ind w:right="-170"/>
        <w:jc w:val="both"/>
        <w:rPr>
          <w:rFonts w:eastAsia="Calibri"/>
          <w:i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Plan pracy jest opracowywany w terminie do 3 miesięcy od rozpoczęcia pracy asystenta </w:t>
      </w:r>
      <w:r>
        <w:rPr>
          <w:sz w:val="24"/>
          <w:szCs w:val="24"/>
        </w:rPr>
        <w:br/>
        <w:t xml:space="preserve">z rodziną. Jest to plan roczny ogólny, który nie podlega modyfikacji jeśli nie ma znacznych zmian w sytuacji rodziny. Jest </w:t>
      </w:r>
      <w:r w:rsidRPr="003E232D">
        <w:rPr>
          <w:rFonts w:eastAsia="Calibri"/>
          <w:iCs/>
          <w:sz w:val="24"/>
          <w:szCs w:val="24"/>
          <w:lang w:eastAsia="en-US"/>
        </w:rPr>
        <w:t xml:space="preserve">tworzony jest na podstawie obserwacji asystenta, rozmowy </w:t>
      </w:r>
      <w:r w:rsidRPr="003E232D">
        <w:rPr>
          <w:rFonts w:eastAsia="Calibri"/>
          <w:iCs/>
          <w:sz w:val="24"/>
          <w:szCs w:val="24"/>
          <w:lang w:eastAsia="en-US"/>
        </w:rPr>
        <w:br/>
        <w:t>z rodziną oraz diagnozy pracownika socjalnego w miejscu zamieszkani</w:t>
      </w:r>
      <w:r w:rsidR="004A5C1C">
        <w:rPr>
          <w:rFonts w:eastAsia="Calibri"/>
          <w:iCs/>
          <w:sz w:val="24"/>
          <w:szCs w:val="24"/>
          <w:lang w:eastAsia="en-US"/>
        </w:rPr>
        <w:t>a</w:t>
      </w:r>
      <w:r w:rsidRPr="003E232D">
        <w:rPr>
          <w:rFonts w:eastAsia="Calibri"/>
          <w:iCs/>
          <w:sz w:val="24"/>
          <w:szCs w:val="24"/>
          <w:lang w:eastAsia="en-US"/>
        </w:rPr>
        <w:t xml:space="preserve"> rodziny</w:t>
      </w:r>
      <w:r w:rsidRPr="005E763B">
        <w:rPr>
          <w:rFonts w:eastAsia="Calibri"/>
          <w:i/>
          <w:iCs/>
          <w:sz w:val="24"/>
          <w:szCs w:val="24"/>
          <w:lang w:eastAsia="en-US"/>
        </w:rPr>
        <w:t>.</w:t>
      </w:r>
    </w:p>
    <w:p w:rsidR="003E232D" w:rsidRPr="005E763B" w:rsidRDefault="00426404" w:rsidP="003E232D">
      <w:pPr>
        <w:tabs>
          <w:tab w:val="left" w:pos="-426"/>
        </w:tabs>
        <w:spacing w:line="360" w:lineRule="auto"/>
        <w:ind w:right="-17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426404">
        <w:rPr>
          <w:rFonts w:eastAsia="Calibri"/>
          <w:iCs/>
          <w:sz w:val="24"/>
          <w:szCs w:val="24"/>
          <w:lang w:eastAsia="en-US"/>
        </w:rPr>
        <w:t>Według art. 15 ust.</w:t>
      </w:r>
      <w:r>
        <w:rPr>
          <w:rFonts w:eastAsia="Calibri"/>
          <w:iCs/>
          <w:sz w:val="24"/>
          <w:szCs w:val="24"/>
          <w:lang w:eastAsia="en-US"/>
        </w:rPr>
        <w:t xml:space="preserve"> 3</w:t>
      </w:r>
      <w:r w:rsidRPr="00426404">
        <w:rPr>
          <w:rFonts w:eastAsia="Calibri"/>
          <w:iCs/>
          <w:sz w:val="24"/>
          <w:szCs w:val="24"/>
          <w:lang w:eastAsia="en-US"/>
        </w:rPr>
        <w:t xml:space="preserve"> ustawy</w:t>
      </w:r>
      <w:r>
        <w:rPr>
          <w:rFonts w:eastAsia="Calibri"/>
          <w:iCs/>
          <w:sz w:val="24"/>
          <w:szCs w:val="24"/>
          <w:lang w:eastAsia="en-US"/>
        </w:rPr>
        <w:t xml:space="preserve"> o wspieraniu rodziny</w:t>
      </w:r>
      <w:r w:rsidRPr="00426404">
        <w:rPr>
          <w:rFonts w:eastAsia="Calibri"/>
          <w:iCs/>
          <w:sz w:val="24"/>
          <w:szCs w:val="24"/>
          <w:lang w:eastAsia="en-US"/>
        </w:rPr>
        <w:t>, plan pracy z rodziną obejmuje zakres realizowanych działań mających na celu przezwyciężenie trudnych sytuacji życiowych, a także zaw</w:t>
      </w:r>
      <w:r>
        <w:rPr>
          <w:rFonts w:eastAsia="Calibri"/>
          <w:iCs/>
          <w:sz w:val="24"/>
          <w:szCs w:val="24"/>
          <w:lang w:eastAsia="en-US"/>
        </w:rPr>
        <w:t>iera </w:t>
      </w:r>
      <w:r w:rsidRPr="00426404">
        <w:rPr>
          <w:rFonts w:eastAsia="Calibri"/>
          <w:iCs/>
          <w:sz w:val="24"/>
          <w:szCs w:val="24"/>
          <w:lang w:eastAsia="en-US"/>
        </w:rPr>
        <w:t>terminy</w:t>
      </w:r>
      <w:r>
        <w:rPr>
          <w:rFonts w:eastAsia="Calibri"/>
          <w:iCs/>
          <w:sz w:val="24"/>
          <w:szCs w:val="24"/>
          <w:lang w:eastAsia="en-US"/>
        </w:rPr>
        <w:t> ich realizacji </w:t>
      </w:r>
      <w:r w:rsidRPr="00426404">
        <w:rPr>
          <w:rFonts w:eastAsia="Calibri"/>
          <w:iCs/>
          <w:sz w:val="24"/>
          <w:szCs w:val="24"/>
          <w:lang w:eastAsia="en-US"/>
        </w:rPr>
        <w:t>i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426404">
        <w:rPr>
          <w:rFonts w:eastAsia="Calibri"/>
          <w:iCs/>
          <w:sz w:val="24"/>
          <w:szCs w:val="24"/>
          <w:lang w:eastAsia="en-US"/>
        </w:rPr>
        <w:t>przewidywane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426404">
        <w:rPr>
          <w:rFonts w:eastAsia="Calibri"/>
          <w:iCs/>
          <w:sz w:val="24"/>
          <w:szCs w:val="24"/>
          <w:lang w:eastAsia="en-US"/>
        </w:rPr>
        <w:t>efekty.</w:t>
      </w:r>
      <w:r w:rsidR="003E232D" w:rsidRPr="005E763B">
        <w:rPr>
          <w:rFonts w:eastAsia="Calibri"/>
          <w:i/>
          <w:iCs/>
          <w:sz w:val="24"/>
          <w:szCs w:val="24"/>
          <w:lang w:eastAsia="en-US"/>
        </w:rPr>
        <w:t xml:space="preserve"> </w:t>
      </w:r>
      <w:r>
        <w:rPr>
          <w:rFonts w:eastAsia="Calibri"/>
          <w:i/>
          <w:iCs/>
          <w:sz w:val="24"/>
          <w:szCs w:val="24"/>
          <w:lang w:eastAsia="en-US"/>
        </w:rPr>
        <w:br/>
      </w:r>
      <w:r w:rsidRPr="002C6FD7">
        <w:rPr>
          <w:rFonts w:eastAsia="Calibri"/>
          <w:iCs/>
          <w:sz w:val="24"/>
          <w:szCs w:val="24"/>
          <w:lang w:eastAsia="en-US"/>
        </w:rPr>
        <w:t>Plany</w:t>
      </w:r>
      <w:r w:rsidR="00E346D8" w:rsidRPr="002C6FD7">
        <w:rPr>
          <w:rFonts w:eastAsia="Calibri"/>
          <w:iCs/>
          <w:sz w:val="24"/>
          <w:szCs w:val="24"/>
          <w:lang w:eastAsia="en-US"/>
        </w:rPr>
        <w:t xml:space="preserve"> pracy </w:t>
      </w:r>
      <w:r w:rsidRPr="002C6FD7">
        <w:rPr>
          <w:rFonts w:eastAsia="Calibri"/>
          <w:iCs/>
          <w:sz w:val="24"/>
          <w:szCs w:val="24"/>
          <w:lang w:eastAsia="en-US"/>
        </w:rPr>
        <w:t xml:space="preserve">opracowywane w GOPS w Iwoniczu-Zdroju </w:t>
      </w:r>
      <w:r w:rsidR="00E346D8" w:rsidRPr="002C6FD7">
        <w:rPr>
          <w:rFonts w:eastAsia="Calibri"/>
          <w:iCs/>
          <w:sz w:val="24"/>
          <w:szCs w:val="24"/>
          <w:lang w:eastAsia="en-US"/>
        </w:rPr>
        <w:t>zawiera</w:t>
      </w:r>
      <w:r w:rsidRPr="002C6FD7">
        <w:rPr>
          <w:rFonts w:eastAsia="Calibri"/>
          <w:iCs/>
          <w:sz w:val="24"/>
          <w:szCs w:val="24"/>
          <w:lang w:eastAsia="en-US"/>
        </w:rPr>
        <w:t>ją</w:t>
      </w:r>
      <w:r w:rsidR="00E346D8" w:rsidRPr="002C6FD7">
        <w:rPr>
          <w:rFonts w:eastAsia="Calibri"/>
          <w:iCs/>
          <w:sz w:val="24"/>
          <w:szCs w:val="24"/>
          <w:lang w:eastAsia="en-US"/>
        </w:rPr>
        <w:t xml:space="preserve"> podstawowe informacje </w:t>
      </w:r>
      <w:r w:rsidRPr="002C6FD7">
        <w:rPr>
          <w:rFonts w:eastAsia="Calibri"/>
          <w:iCs/>
          <w:sz w:val="24"/>
          <w:szCs w:val="24"/>
          <w:lang w:eastAsia="en-US"/>
        </w:rPr>
        <w:br/>
      </w:r>
      <w:r w:rsidR="00E346D8" w:rsidRPr="002C6FD7">
        <w:rPr>
          <w:rFonts w:eastAsia="Calibri"/>
          <w:iCs/>
          <w:sz w:val="24"/>
          <w:szCs w:val="24"/>
          <w:lang w:eastAsia="en-US"/>
        </w:rPr>
        <w:t>o rodzinie i adres, cel główny i cele szczegółowe, które są jednocześnie działaniami oraz efekty. Brak jest dokładnej daty sporządzenia planu, gdyż podany jest tylko miesiąc i rok. Wymienione działania nie zawierają terminów ich realizacji.</w:t>
      </w:r>
    </w:p>
    <w:p w:rsidR="004A5C1C" w:rsidRDefault="002C6FD7" w:rsidP="00F05EFE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F05EFE">
        <w:rPr>
          <w:rFonts w:eastAsia="Calibri"/>
          <w:iCs/>
          <w:sz w:val="24"/>
          <w:szCs w:val="24"/>
          <w:lang w:eastAsia="en-US"/>
        </w:rPr>
        <w:t>Dodatkowo, a</w:t>
      </w:r>
      <w:r w:rsidR="003E232D" w:rsidRPr="00F05EFE">
        <w:rPr>
          <w:rFonts w:eastAsia="Calibri"/>
          <w:iCs/>
          <w:sz w:val="24"/>
          <w:szCs w:val="24"/>
          <w:lang w:eastAsia="en-US"/>
        </w:rPr>
        <w:t>systent rodziny</w:t>
      </w:r>
      <w:r w:rsidR="00FC152E" w:rsidRPr="00F05EFE">
        <w:rPr>
          <w:rFonts w:eastAsia="Calibri"/>
          <w:iCs/>
          <w:sz w:val="24"/>
          <w:szCs w:val="24"/>
          <w:lang w:eastAsia="en-US"/>
        </w:rPr>
        <w:t xml:space="preserve"> </w:t>
      </w:r>
      <w:r w:rsidR="003E232D" w:rsidRPr="00F05EFE">
        <w:rPr>
          <w:rFonts w:eastAsia="Calibri"/>
          <w:iCs/>
          <w:sz w:val="24"/>
          <w:szCs w:val="24"/>
          <w:lang w:eastAsia="en-US"/>
        </w:rPr>
        <w:t>tworzy równ</w:t>
      </w:r>
      <w:r w:rsidR="00E346D8" w:rsidRPr="00F05EFE">
        <w:rPr>
          <w:rFonts w:eastAsia="Calibri"/>
          <w:iCs/>
          <w:sz w:val="24"/>
          <w:szCs w:val="24"/>
          <w:lang w:eastAsia="en-US"/>
        </w:rPr>
        <w:t>ież plany pracy krótkoterminowe, miesięczne. Zawierają one działania już wykonane w rodzinie oraz cele krótkoterminowe i działania krótkoterminowe</w:t>
      </w:r>
      <w:r w:rsidR="005E763B" w:rsidRPr="00F05EFE">
        <w:rPr>
          <w:rFonts w:eastAsia="Calibri"/>
          <w:iCs/>
          <w:sz w:val="24"/>
          <w:szCs w:val="24"/>
          <w:lang w:eastAsia="en-US"/>
        </w:rPr>
        <w:t xml:space="preserve"> z podanym terminem wykonania i osobami odpowiedzialnymi. Podane są </w:t>
      </w:r>
      <w:r w:rsidRPr="00F05EFE">
        <w:rPr>
          <w:rFonts w:eastAsia="Calibri"/>
          <w:iCs/>
          <w:sz w:val="24"/>
          <w:szCs w:val="24"/>
          <w:lang w:eastAsia="en-US"/>
        </w:rPr>
        <w:br/>
      </w:r>
      <w:r w:rsidR="00FC152E" w:rsidRPr="00F05EFE">
        <w:rPr>
          <w:rFonts w:eastAsia="Calibri"/>
          <w:iCs/>
          <w:sz w:val="24"/>
          <w:szCs w:val="24"/>
          <w:lang w:eastAsia="en-US"/>
        </w:rPr>
        <w:t xml:space="preserve">w nich </w:t>
      </w:r>
      <w:r w:rsidR="005E763B" w:rsidRPr="00F05EFE">
        <w:rPr>
          <w:rFonts w:eastAsia="Calibri"/>
          <w:iCs/>
          <w:sz w:val="24"/>
          <w:szCs w:val="24"/>
          <w:lang w:eastAsia="en-US"/>
        </w:rPr>
        <w:t>dni i miesiące</w:t>
      </w:r>
      <w:r w:rsidR="008374F2">
        <w:rPr>
          <w:rFonts w:eastAsia="Calibri"/>
          <w:iCs/>
          <w:sz w:val="24"/>
          <w:szCs w:val="24"/>
          <w:lang w:eastAsia="en-US"/>
        </w:rPr>
        <w:t>,</w:t>
      </w:r>
      <w:r w:rsidR="005E763B" w:rsidRPr="00F05EFE">
        <w:rPr>
          <w:rFonts w:eastAsia="Calibri"/>
          <w:iCs/>
          <w:sz w:val="24"/>
          <w:szCs w:val="24"/>
          <w:lang w:eastAsia="en-US"/>
        </w:rPr>
        <w:t xml:space="preserve"> brak jest </w:t>
      </w:r>
      <w:r w:rsidR="00FC152E" w:rsidRPr="00F05EFE">
        <w:rPr>
          <w:rFonts w:eastAsia="Calibri"/>
          <w:iCs/>
          <w:sz w:val="24"/>
          <w:szCs w:val="24"/>
          <w:lang w:eastAsia="en-US"/>
        </w:rPr>
        <w:t xml:space="preserve">natomiast </w:t>
      </w:r>
      <w:r w:rsidR="005E763B" w:rsidRPr="00F05EFE">
        <w:rPr>
          <w:rFonts w:eastAsia="Calibri"/>
          <w:iCs/>
          <w:sz w:val="24"/>
          <w:szCs w:val="24"/>
          <w:lang w:eastAsia="en-US"/>
        </w:rPr>
        <w:t>roku. Plany krótkoterminowe są podpisywane przez asystenta, rodz</w:t>
      </w:r>
      <w:r w:rsidR="00FC152E" w:rsidRPr="00F05EFE">
        <w:rPr>
          <w:rFonts w:eastAsia="Calibri"/>
          <w:iCs/>
          <w:sz w:val="24"/>
          <w:szCs w:val="24"/>
          <w:lang w:eastAsia="en-US"/>
        </w:rPr>
        <w:t>inę oraz pracownika socjalnego. </w:t>
      </w:r>
      <w:r w:rsidRPr="00F05EFE">
        <w:rPr>
          <w:rFonts w:eastAsia="Calibri"/>
          <w:iCs/>
          <w:sz w:val="24"/>
          <w:szCs w:val="24"/>
          <w:lang w:eastAsia="en-US"/>
        </w:rPr>
        <w:t>Kró</w:t>
      </w:r>
      <w:r w:rsidR="006A00F2" w:rsidRPr="00F05EFE">
        <w:rPr>
          <w:rFonts w:eastAsia="Calibri"/>
          <w:iCs/>
          <w:sz w:val="24"/>
          <w:szCs w:val="24"/>
          <w:lang w:eastAsia="en-US"/>
        </w:rPr>
        <w:t>tkoterminowość</w:t>
      </w:r>
      <w:r w:rsidRPr="00F05EFE">
        <w:rPr>
          <w:rFonts w:eastAsia="Calibri"/>
          <w:iCs/>
          <w:sz w:val="24"/>
          <w:szCs w:val="24"/>
          <w:lang w:eastAsia="en-US"/>
        </w:rPr>
        <w:t xml:space="preserve"> planów pozwala na uwzgl</w:t>
      </w:r>
      <w:r w:rsidR="006A00F2" w:rsidRPr="00F05EFE">
        <w:rPr>
          <w:rFonts w:eastAsia="Calibri"/>
          <w:iCs/>
          <w:sz w:val="24"/>
          <w:szCs w:val="24"/>
          <w:lang w:eastAsia="en-US"/>
        </w:rPr>
        <w:t>ędnianie aktualnej sytuacji w rodzinie na każdym etapie współpracy asystenta z rodziną.</w:t>
      </w:r>
    </w:p>
    <w:p w:rsidR="00F541E1" w:rsidRPr="00F05EFE" w:rsidRDefault="0088368E" w:rsidP="00F05EFE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trakcie </w:t>
      </w:r>
      <w:r w:rsidR="004A5C1C">
        <w:rPr>
          <w:sz w:val="24"/>
          <w:szCs w:val="24"/>
        </w:rPr>
        <w:t xml:space="preserve">pracy z rodziną  asystent rodziny sporządza </w:t>
      </w:r>
      <w:r>
        <w:rPr>
          <w:sz w:val="24"/>
          <w:szCs w:val="24"/>
        </w:rPr>
        <w:t xml:space="preserve">także </w:t>
      </w:r>
      <w:r w:rsidR="004A5C1C">
        <w:rPr>
          <w:sz w:val="24"/>
          <w:szCs w:val="24"/>
        </w:rPr>
        <w:t>diagnozę, którą przedkłada do akceptacji Dyrektorowi GOPS w Iwoniczu-Zdroju.</w:t>
      </w:r>
    </w:p>
    <w:p w:rsidR="00F541E1" w:rsidRDefault="00F541E1" w:rsidP="006933B0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</w:t>
      </w:r>
      <w:r w:rsidR="00695248">
        <w:rPr>
          <w:i/>
          <w:sz w:val="24"/>
          <w:szCs w:val="24"/>
        </w:rPr>
        <w:t xml:space="preserve">     </w:t>
      </w:r>
      <w:r w:rsidR="006B459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</w:t>
      </w:r>
      <w:r w:rsidR="00D11E6D">
        <w:rPr>
          <w:i/>
          <w:sz w:val="24"/>
          <w:szCs w:val="24"/>
        </w:rPr>
        <w:t>(Dowód: akta kontroli str.</w:t>
      </w:r>
      <w:r w:rsidR="004A5C1C">
        <w:rPr>
          <w:i/>
          <w:sz w:val="24"/>
          <w:szCs w:val="24"/>
        </w:rPr>
        <w:t>117</w:t>
      </w:r>
      <w:r w:rsidR="006933B0">
        <w:rPr>
          <w:i/>
          <w:sz w:val="24"/>
          <w:szCs w:val="24"/>
        </w:rPr>
        <w:t>-</w:t>
      </w:r>
      <w:r w:rsidR="00846193">
        <w:rPr>
          <w:i/>
          <w:sz w:val="24"/>
          <w:szCs w:val="24"/>
        </w:rPr>
        <w:t>130</w:t>
      </w:r>
      <w:r>
        <w:rPr>
          <w:i/>
          <w:sz w:val="24"/>
          <w:szCs w:val="24"/>
        </w:rPr>
        <w:t>)</w:t>
      </w:r>
      <w:r w:rsidR="009B4C08">
        <w:rPr>
          <w:i/>
          <w:sz w:val="24"/>
          <w:szCs w:val="24"/>
        </w:rPr>
        <w:br/>
      </w:r>
    </w:p>
    <w:p w:rsidR="00F541E1" w:rsidRDefault="00F541E1" w:rsidP="00F541E1">
      <w:pPr>
        <w:tabs>
          <w:tab w:val="left" w:pos="-426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 Opracowanie, we współpracy z członkami rodziny i koordynatorem rodzinnej pieczy                  zastępczej, planu pracy z rodziną, który jest skoordynowany z planem pomocy dziecku umieszczonemu w pieczy zastępczej.</w:t>
      </w:r>
    </w:p>
    <w:p w:rsidR="00A43287" w:rsidRDefault="00A43287" w:rsidP="00A43287">
      <w:pPr>
        <w:pStyle w:val="Akapitzlist"/>
        <w:tabs>
          <w:tab w:val="left" w:pos="-426"/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43287">
        <w:rPr>
          <w:rFonts w:ascii="Times New Roman" w:hAnsi="Times New Roman"/>
          <w:sz w:val="24"/>
          <w:szCs w:val="24"/>
        </w:rPr>
        <w:t>Realizując ww. zadanie, asystent rodziny uczestniczy</w:t>
      </w:r>
      <w:r>
        <w:rPr>
          <w:rFonts w:ascii="Times New Roman" w:hAnsi="Times New Roman"/>
          <w:sz w:val="24"/>
          <w:szCs w:val="24"/>
        </w:rPr>
        <w:t>ł</w:t>
      </w:r>
      <w:r w:rsidRPr="00A43287">
        <w:rPr>
          <w:rFonts w:ascii="Times New Roman" w:hAnsi="Times New Roman"/>
          <w:sz w:val="24"/>
          <w:szCs w:val="24"/>
        </w:rPr>
        <w:t xml:space="preserve"> w zespołach do spraw oceny sytuacji dzieci umieszczonych w pieczy zastępczej, na terenie powiatu</w:t>
      </w:r>
      <w:r>
        <w:rPr>
          <w:rFonts w:ascii="Times New Roman" w:hAnsi="Times New Roman"/>
          <w:sz w:val="24"/>
          <w:szCs w:val="24"/>
        </w:rPr>
        <w:t xml:space="preserve"> krośnieńskiego</w:t>
      </w:r>
      <w:r w:rsidRPr="00A43287">
        <w:rPr>
          <w:rFonts w:ascii="Times New Roman" w:hAnsi="Times New Roman"/>
          <w:sz w:val="24"/>
          <w:szCs w:val="24"/>
        </w:rPr>
        <w:t>, prowadzonych przez Powiatowe Centrum Pomocy Rodzinie w Krośnie.</w:t>
      </w:r>
    </w:p>
    <w:p w:rsidR="00F05EFE" w:rsidRPr="00A43287" w:rsidRDefault="00F05EFE" w:rsidP="00F05EFE">
      <w:pPr>
        <w:pStyle w:val="Akapitzlist"/>
        <w:tabs>
          <w:tab w:val="left" w:pos="-426"/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3287">
        <w:rPr>
          <w:rFonts w:ascii="Times New Roman" w:hAnsi="Times New Roman"/>
          <w:sz w:val="24"/>
          <w:szCs w:val="24"/>
        </w:rPr>
        <w:t xml:space="preserve">Asystent rodziny </w:t>
      </w:r>
      <w:r w:rsidR="00A43287">
        <w:rPr>
          <w:rFonts w:ascii="Times New Roman" w:hAnsi="Times New Roman"/>
          <w:sz w:val="24"/>
          <w:szCs w:val="24"/>
        </w:rPr>
        <w:t xml:space="preserve">na bieżąco </w:t>
      </w:r>
      <w:r w:rsidRPr="00A43287">
        <w:rPr>
          <w:rFonts w:ascii="Times New Roman" w:hAnsi="Times New Roman"/>
          <w:sz w:val="24"/>
          <w:szCs w:val="24"/>
        </w:rPr>
        <w:t xml:space="preserve">współpracuje z koordynatorem rodzinnej pieczy zastępczej, przekazuje plany pracy z rodziną, podejmuje działania mające na celu wieloaspektową poprawę sytuacji rodziny, na rzecz powrotu dzieci do środowiska rodzinnego. </w:t>
      </w:r>
    </w:p>
    <w:p w:rsidR="00F05EFE" w:rsidRPr="00A43287" w:rsidRDefault="00F05EFE" w:rsidP="00F05EFE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 w:rsidRPr="00A43287">
        <w:rPr>
          <w:sz w:val="24"/>
          <w:szCs w:val="24"/>
        </w:rPr>
        <w:t>Asystent rodziny pracuje z rodzinami w celu powrotu dzieci do rodziny biologicznej m.in. poprzez wspie</w:t>
      </w:r>
      <w:r w:rsidR="0088368E">
        <w:rPr>
          <w:sz w:val="24"/>
          <w:szCs w:val="24"/>
        </w:rPr>
        <w:t>ranie, motywowanie. Rodziny mają</w:t>
      </w:r>
      <w:r w:rsidRPr="00A43287">
        <w:rPr>
          <w:sz w:val="24"/>
          <w:szCs w:val="24"/>
        </w:rPr>
        <w:t xml:space="preserve"> niskie umiejętności prowadzenia gospodarstwa domowego, potrzebują pomocy i wsparcia w nabyciu odpowiednich umiejętności opiekuńczo-wychowawczych oraz pobudzenia poczucia odpowiedzialności za losy własnej rodziny i poszczególnych jej członków</w:t>
      </w:r>
      <w:r w:rsidR="0088368E">
        <w:rPr>
          <w:sz w:val="24"/>
          <w:szCs w:val="24"/>
        </w:rPr>
        <w:t>,</w:t>
      </w:r>
      <w:r w:rsidRPr="00A43287">
        <w:rPr>
          <w:sz w:val="24"/>
          <w:szCs w:val="24"/>
        </w:rPr>
        <w:t xml:space="preserve"> zwłaszcza małoletnich dzieci. </w:t>
      </w:r>
    </w:p>
    <w:p w:rsidR="00502C18" w:rsidRPr="00A43287" w:rsidRDefault="00F05EFE" w:rsidP="00A43287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 w:rsidRPr="00A43287">
        <w:rPr>
          <w:sz w:val="24"/>
          <w:szCs w:val="24"/>
        </w:rPr>
        <w:t>Asystent rodziny prowadzi działania w celu utrzymania abstynencji przez rodzica, podjęcia pracy zarobkowej, podniesienia kompetencji wychowawczych, umiejętności prowadzenia gospodarstw domowego i racjonalnego gospodarowania budż</w:t>
      </w:r>
      <w:r w:rsidR="00A43287" w:rsidRPr="00A43287">
        <w:rPr>
          <w:sz w:val="24"/>
          <w:szCs w:val="24"/>
        </w:rPr>
        <w:t>etem domowym. Asystent motywuje</w:t>
      </w:r>
      <w:r w:rsidRPr="00A43287">
        <w:rPr>
          <w:sz w:val="24"/>
          <w:szCs w:val="24"/>
        </w:rPr>
        <w:t xml:space="preserve"> do poprawy relacji </w:t>
      </w:r>
      <w:r w:rsidR="00A43287" w:rsidRPr="00A43287">
        <w:rPr>
          <w:sz w:val="24"/>
          <w:szCs w:val="24"/>
        </w:rPr>
        <w:t xml:space="preserve">w rodzinie </w:t>
      </w:r>
      <w:r w:rsidRPr="00A43287">
        <w:rPr>
          <w:sz w:val="24"/>
          <w:szCs w:val="24"/>
        </w:rPr>
        <w:t>oraz do regularnych kontaktów z dziećmi umieszczonymi w</w:t>
      </w:r>
      <w:r w:rsidR="00A43287" w:rsidRPr="00A43287">
        <w:rPr>
          <w:sz w:val="24"/>
          <w:szCs w:val="24"/>
        </w:rPr>
        <w:t xml:space="preserve"> pieczy zastępczej</w:t>
      </w:r>
      <w:r w:rsidRPr="00A43287">
        <w:rPr>
          <w:sz w:val="24"/>
          <w:szCs w:val="24"/>
        </w:rPr>
        <w:t>.</w:t>
      </w:r>
    </w:p>
    <w:p w:rsidR="00502C18" w:rsidRDefault="00502C18" w:rsidP="00C54189">
      <w:pPr>
        <w:tabs>
          <w:tab w:val="left" w:pos="-426"/>
        </w:tabs>
        <w:overflowPunct/>
        <w:autoSpaceDE/>
        <w:adjustRightInd/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541E1" w:rsidRDefault="00F541E1" w:rsidP="00F541E1">
      <w:pPr>
        <w:tabs>
          <w:tab w:val="left" w:pos="-426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Udzielanie pomocy rodzinom w poprawie ich sytuacji życiowej, w tym w zdobywaniu umiejętności prawidłowego prowadzenia gospodarstwa domowego.</w:t>
      </w:r>
    </w:p>
    <w:p w:rsidR="004B3B41" w:rsidRPr="001B1255" w:rsidRDefault="004B3B41" w:rsidP="001B1255">
      <w:pPr>
        <w:pStyle w:val="Akapitzlist"/>
        <w:tabs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3B41">
        <w:rPr>
          <w:rFonts w:ascii="Times New Roman" w:hAnsi="Times New Roman"/>
          <w:sz w:val="24"/>
          <w:szCs w:val="24"/>
        </w:rPr>
        <w:t xml:space="preserve">Udzielanie pomocy rodzinom koncentruje się na poprawie codziennego funkcjonowania gospodarstwa domowego m.in. racjonalnego gospodarowania budżetem domowym, podziału obowiązków domowych, przygotowania posiłków, utrzymywania schludnego wyglądu mieszkania. U osób z problemem alkoholowym lub psychiatrycznym  prowadzone były rozmowy motywujące do regularnej terapii, pomoc w umieszczeniu na odpowiednich  oddziałach, towarzyszenie podczas licznych wizyt lekarskich. Asystent pomagał </w:t>
      </w:r>
      <w:r w:rsidRPr="004B3B41">
        <w:rPr>
          <w:rFonts w:ascii="Times New Roman" w:hAnsi="Times New Roman"/>
          <w:sz w:val="24"/>
          <w:szCs w:val="24"/>
        </w:rPr>
        <w:br/>
        <w:t>w rozwiazywaniu problemów z wysokimi opłatami za media, współpracował z pracownikiem socjalnym w celu otrzymania pomocy finansowej oraz poma</w:t>
      </w:r>
      <w:r w:rsidR="009B4C08">
        <w:rPr>
          <w:rFonts w:ascii="Times New Roman" w:hAnsi="Times New Roman"/>
          <w:sz w:val="24"/>
          <w:szCs w:val="24"/>
        </w:rPr>
        <w:t xml:space="preserve">gał w uzyskiwaniu orzeczenia </w:t>
      </w:r>
      <w:r w:rsidR="009B4C08">
        <w:rPr>
          <w:rFonts w:ascii="Times New Roman" w:hAnsi="Times New Roman"/>
          <w:sz w:val="24"/>
          <w:szCs w:val="24"/>
        </w:rPr>
        <w:br/>
        <w:t>o </w:t>
      </w:r>
      <w:r w:rsidRPr="004B3B41">
        <w:rPr>
          <w:rFonts w:ascii="Times New Roman" w:hAnsi="Times New Roman"/>
          <w:sz w:val="24"/>
          <w:szCs w:val="24"/>
        </w:rPr>
        <w:t>st</w:t>
      </w:r>
      <w:r w:rsidR="009B4C08">
        <w:rPr>
          <w:rFonts w:ascii="Times New Roman" w:hAnsi="Times New Roman"/>
          <w:sz w:val="24"/>
          <w:szCs w:val="24"/>
        </w:rPr>
        <w:t>opniu </w:t>
      </w:r>
      <w:r w:rsidRPr="004B3B41">
        <w:rPr>
          <w:rFonts w:ascii="Times New Roman" w:hAnsi="Times New Roman"/>
          <w:sz w:val="24"/>
          <w:szCs w:val="24"/>
        </w:rPr>
        <w:t xml:space="preserve">niepełnosprawności.  </w:t>
      </w:r>
      <w:r w:rsidR="009B4C08">
        <w:rPr>
          <w:rFonts w:ascii="Times New Roman" w:hAnsi="Times New Roman"/>
          <w:sz w:val="24"/>
          <w:szCs w:val="24"/>
        </w:rPr>
        <w:br/>
      </w:r>
    </w:p>
    <w:p w:rsidR="00F541E1" w:rsidRDefault="00F541E1" w:rsidP="00F541E1">
      <w:pPr>
        <w:tabs>
          <w:tab w:val="left" w:pos="-426"/>
        </w:tabs>
        <w:spacing w:line="360" w:lineRule="auto"/>
        <w:ind w:left="170" w:right="-170" w:hanging="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4. Udzielanie pomocy rodzinom w rozwiazywaniu problemów socjalnych.</w:t>
      </w:r>
    </w:p>
    <w:p w:rsidR="004B3B41" w:rsidRPr="004B3B41" w:rsidRDefault="004B3B41" w:rsidP="004B3B41">
      <w:pPr>
        <w:pStyle w:val="Akapitzlist"/>
        <w:tabs>
          <w:tab w:val="left" w:pos="-426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3B41">
        <w:rPr>
          <w:rFonts w:ascii="Times New Roman" w:hAnsi="Times New Roman"/>
          <w:sz w:val="24"/>
          <w:szCs w:val="24"/>
        </w:rPr>
        <w:t xml:space="preserve">Asystent rodziny pomagał w rozwiazywaniu problemów socjalnych rodzin poprzez pomoc m.in w poszukiwaniu lokali do wynajęcia dla 1 rodziny w celu poprawy warunków mieszkaniowych. Pomoc polegała na przeglądaniu lokalnych ogłoszeń, drukowaniu ofert, kontaktowaniu się z osobami wynajmującymi oraz przedstawianiu ofert rodzinie. Asystent motywował rodziny do poprawy warunków mieszkaniowych poprzez np. pomalowanie ścian, remont schodów, podłączenie bieżącej wody, zakup łóżek dla dzieci, pomagał w uzyskiwaniu środków na bieżące remonty. </w:t>
      </w:r>
    </w:p>
    <w:p w:rsidR="004B3B41" w:rsidRDefault="004B3B41" w:rsidP="00D11E6D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</w:p>
    <w:p w:rsidR="00F541E1" w:rsidRDefault="00F541E1" w:rsidP="00F541E1">
      <w:pPr>
        <w:tabs>
          <w:tab w:val="left" w:pos="-426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 Udzielanie pomocy rodzinom w rozwiązywaniu problemów psychologicznych.</w:t>
      </w:r>
    </w:p>
    <w:p w:rsidR="004B3B41" w:rsidRPr="004B3B41" w:rsidRDefault="004B3B41" w:rsidP="004B3B41">
      <w:pPr>
        <w:tabs>
          <w:tab w:val="left" w:pos="-426"/>
          <w:tab w:val="left" w:pos="284"/>
        </w:tabs>
        <w:overflowPunct/>
        <w:autoSpaceDE/>
        <w:adjustRightInd/>
        <w:spacing w:line="360" w:lineRule="auto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Asystent przeprowadza z członkami rodziny rozmowy wspierające, udziela wskazówek dotyczących możliwości rozwiązywania problemów. Rodziny wymagające wsparcia mogą skorzystać także z bezpłatnej pomocy psychoterapeuty. </w:t>
      </w:r>
      <w:r w:rsidRPr="004B3B41">
        <w:rPr>
          <w:sz w:val="24"/>
          <w:szCs w:val="24"/>
        </w:rPr>
        <w:t xml:space="preserve">Asystent rodziny nawiązał współpracę z Poradnią Psychologiczno-Pedagogiczną nr 1 w Krośnie, Dziennym Oddziałem Psychiatrycznym w Krośnie, Szpitalem Psychiatrycznym w Jaśle oraz z Ośrodkiem Środowiskowej Pomocy Psychologicznej i Psychoterapeutycznej dla dzieci i młodzieży </w:t>
      </w:r>
      <w:r w:rsidR="00A76ACC">
        <w:rPr>
          <w:sz w:val="24"/>
          <w:szCs w:val="24"/>
        </w:rPr>
        <w:br/>
      </w:r>
      <w:r w:rsidRPr="004B3B41">
        <w:rPr>
          <w:sz w:val="24"/>
          <w:szCs w:val="24"/>
        </w:rPr>
        <w:t xml:space="preserve">w Klimkówce oraz z psychiatrą dziecięcym. Asystent rodziny motywuje i zachęca rodziców do udziału w takich wizytach. </w:t>
      </w:r>
    </w:p>
    <w:p w:rsidR="004B3B41" w:rsidRPr="004B3B41" w:rsidRDefault="004B3B41" w:rsidP="004B3B41">
      <w:pPr>
        <w:tabs>
          <w:tab w:val="left" w:pos="-426"/>
          <w:tab w:val="left" w:pos="284"/>
        </w:tabs>
        <w:overflowPunct/>
        <w:autoSpaceDE/>
        <w:adjustRightInd/>
        <w:spacing w:line="360" w:lineRule="auto"/>
        <w:contextualSpacing/>
        <w:jc w:val="both"/>
        <w:rPr>
          <w:sz w:val="24"/>
          <w:szCs w:val="24"/>
        </w:rPr>
      </w:pPr>
      <w:r w:rsidRPr="004B3B41">
        <w:rPr>
          <w:sz w:val="24"/>
          <w:szCs w:val="24"/>
        </w:rPr>
        <w:t>W Gminnym Ośrodku Pomocy społecznej w Iwoniczu-Zdroju od sierpnia 2023 r. zatrudniony został psycholog, do którego kierowane są osoby objęte m.in. pracą asystenta rodziny             (psycholog pracuje w każdą środę od 12.00 do 15.00).</w:t>
      </w:r>
    </w:p>
    <w:p w:rsidR="00214E63" w:rsidRDefault="00214E63" w:rsidP="00F541E1">
      <w:pPr>
        <w:pStyle w:val="Akapitzlist"/>
        <w:tabs>
          <w:tab w:val="left" w:pos="-426"/>
        </w:tabs>
        <w:spacing w:after="0" w:line="360" w:lineRule="auto"/>
        <w:ind w:left="0" w:right="-17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541E1" w:rsidRDefault="00F541E1" w:rsidP="00F541E1">
      <w:pPr>
        <w:pStyle w:val="Akapitzlist"/>
        <w:tabs>
          <w:tab w:val="left" w:pos="-426"/>
        </w:tabs>
        <w:spacing w:after="0" w:line="360" w:lineRule="auto"/>
        <w:ind w:left="0" w:right="-17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 Udzielanie pomocy rodzinom w rozwiązywaniu problemów wychowawczych z dziećmi.</w:t>
      </w:r>
    </w:p>
    <w:p w:rsidR="004B3B41" w:rsidRPr="0034716D" w:rsidRDefault="004B3B41" w:rsidP="004B3B41">
      <w:pPr>
        <w:tabs>
          <w:tab w:val="left" w:pos="-426"/>
          <w:tab w:val="left" w:pos="142"/>
          <w:tab w:val="left" w:pos="284"/>
        </w:tabs>
        <w:overflowPunct/>
        <w:autoSpaceDE/>
        <w:adjustRightInd/>
        <w:spacing w:line="360" w:lineRule="auto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34716D">
        <w:rPr>
          <w:rFonts w:eastAsia="Calibri"/>
          <w:iCs/>
          <w:sz w:val="24"/>
          <w:szCs w:val="24"/>
          <w:lang w:eastAsia="en-US"/>
        </w:rPr>
        <w:t xml:space="preserve">Asystent rodziny podczas swoich wizyt rozmawia z rodzicami i dziećmi na temat problemów wychowawczych występujących w rodzinie. Prowadzi indywidualne konsultacje wychowawcze z dziećmi. Pomaga w rozwiazywaniu problemów, udziela wskazówek, informuje jak je pokonać. </w:t>
      </w:r>
      <w:r w:rsidR="0034716D" w:rsidRPr="0034716D">
        <w:rPr>
          <w:rFonts w:eastAsia="Calibri"/>
          <w:iCs/>
          <w:sz w:val="24"/>
          <w:szCs w:val="24"/>
          <w:lang w:eastAsia="en-US"/>
        </w:rPr>
        <w:t>Asystent współpracuje również ze szkołami</w:t>
      </w:r>
      <w:r w:rsidRPr="0034716D">
        <w:rPr>
          <w:rFonts w:eastAsia="Calibri"/>
          <w:iCs/>
          <w:sz w:val="24"/>
          <w:szCs w:val="24"/>
          <w:lang w:eastAsia="en-US"/>
        </w:rPr>
        <w:t xml:space="preserve"> i przedszkolami do których uczęszczają dzieci. </w:t>
      </w:r>
    </w:p>
    <w:p w:rsidR="00F541E1" w:rsidRDefault="007A21B2" w:rsidP="00F541E1">
      <w:pPr>
        <w:tabs>
          <w:tab w:val="left" w:pos="-426"/>
          <w:tab w:val="left" w:pos="1134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 w:rsidR="00F541E1">
        <w:rPr>
          <w:b/>
          <w:i/>
          <w:sz w:val="24"/>
          <w:szCs w:val="24"/>
        </w:rPr>
        <w:t>7. Wspieranie aktywności społecznej rodzin.</w:t>
      </w:r>
    </w:p>
    <w:p w:rsidR="0034716D" w:rsidRPr="0034716D" w:rsidRDefault="0034716D" w:rsidP="0034716D">
      <w:pPr>
        <w:tabs>
          <w:tab w:val="left" w:pos="-426"/>
          <w:tab w:val="left" w:pos="426"/>
        </w:tabs>
        <w:overflowPunct/>
        <w:autoSpaceDE/>
        <w:adjustRightInd/>
        <w:spacing w:line="360" w:lineRule="auto"/>
        <w:contextualSpacing/>
        <w:jc w:val="both"/>
        <w:rPr>
          <w:sz w:val="24"/>
          <w:szCs w:val="24"/>
        </w:rPr>
      </w:pPr>
      <w:r w:rsidRPr="0034716D">
        <w:rPr>
          <w:sz w:val="24"/>
          <w:szCs w:val="24"/>
        </w:rPr>
        <w:t xml:space="preserve">Asystent rodziny zachęca rodziny do aktywnego uczestnictwa w życiu lokalnym gminy, np. udział w uroczystościach szkolnych, imprezach gminnych, zajęciach organizowanych przez </w:t>
      </w:r>
      <w:r w:rsidRPr="0034716D">
        <w:rPr>
          <w:sz w:val="24"/>
          <w:szCs w:val="24"/>
        </w:rPr>
        <w:lastRenderedPageBreak/>
        <w:t>ośrodek kultury w Iwoniczu-Zdroju. Dzieci z rodzin objętych pomocą asystenta rodziny brały udział w aktywnych formach wypoczynku i spędzania w</w:t>
      </w:r>
      <w:r w:rsidR="007A21B2">
        <w:rPr>
          <w:sz w:val="24"/>
          <w:szCs w:val="24"/>
        </w:rPr>
        <w:t xml:space="preserve">olnego czasu na półkoloniach </w:t>
      </w:r>
      <w:r w:rsidR="007A21B2">
        <w:rPr>
          <w:sz w:val="24"/>
          <w:szCs w:val="24"/>
        </w:rPr>
        <w:br/>
        <w:t>i </w:t>
      </w:r>
      <w:r w:rsidRPr="0034716D">
        <w:rPr>
          <w:sz w:val="24"/>
          <w:szCs w:val="24"/>
        </w:rPr>
        <w:t xml:space="preserve">koloniach. </w:t>
      </w:r>
      <w:r w:rsidR="007A21B2">
        <w:rPr>
          <w:sz w:val="24"/>
          <w:szCs w:val="24"/>
        </w:rPr>
        <w:br/>
      </w:r>
    </w:p>
    <w:p w:rsidR="00F541E1" w:rsidRDefault="00F541E1" w:rsidP="00F541E1">
      <w:pPr>
        <w:pStyle w:val="Akapitzlist"/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after="0" w:line="360" w:lineRule="auto"/>
        <w:ind w:hanging="108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Motywowanie członków rodzin w podnoszeniu kwalifikacji zawodowych.</w:t>
      </w:r>
    </w:p>
    <w:p w:rsidR="0034716D" w:rsidRDefault="003F1EB1" w:rsidP="00542EBA">
      <w:pPr>
        <w:tabs>
          <w:tab w:val="left" w:pos="0"/>
          <w:tab w:val="left" w:pos="142"/>
          <w:tab w:val="left" w:pos="284"/>
        </w:tabs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Realizując ww. zadanie asystent</w:t>
      </w:r>
      <w:r w:rsidR="00F541E1">
        <w:rPr>
          <w:sz w:val="24"/>
          <w:szCs w:val="24"/>
        </w:rPr>
        <w:t xml:space="preserve"> rodz</w:t>
      </w:r>
      <w:r>
        <w:rPr>
          <w:sz w:val="24"/>
          <w:szCs w:val="24"/>
        </w:rPr>
        <w:t>iny, motywuje</w:t>
      </w:r>
      <w:r w:rsidR="00F541E1">
        <w:rPr>
          <w:sz w:val="24"/>
          <w:szCs w:val="24"/>
        </w:rPr>
        <w:t xml:space="preserve"> </w:t>
      </w:r>
      <w:r w:rsidR="0034716D">
        <w:rPr>
          <w:sz w:val="24"/>
          <w:szCs w:val="24"/>
        </w:rPr>
        <w:t xml:space="preserve">rodziców </w:t>
      </w:r>
      <w:r w:rsidR="00F541E1">
        <w:rPr>
          <w:sz w:val="24"/>
          <w:szCs w:val="24"/>
        </w:rPr>
        <w:t xml:space="preserve">do </w:t>
      </w:r>
      <w:r w:rsidR="0034716D">
        <w:rPr>
          <w:sz w:val="24"/>
          <w:szCs w:val="24"/>
        </w:rPr>
        <w:t xml:space="preserve"> nabywania nowych </w:t>
      </w:r>
      <w:r w:rsidR="00F541E1">
        <w:rPr>
          <w:sz w:val="24"/>
          <w:szCs w:val="24"/>
        </w:rPr>
        <w:t>kwali</w:t>
      </w:r>
      <w:r w:rsidR="0034716D">
        <w:rPr>
          <w:sz w:val="24"/>
          <w:szCs w:val="24"/>
        </w:rPr>
        <w:t xml:space="preserve">fikacji zawodowych. </w:t>
      </w:r>
      <w:r w:rsidR="0034716D" w:rsidRPr="0034716D">
        <w:rPr>
          <w:sz w:val="24"/>
          <w:szCs w:val="24"/>
        </w:rPr>
        <w:t>Przedstawia aktualne oferty szkoleń i ofert</w:t>
      </w:r>
      <w:r w:rsidR="0034716D">
        <w:rPr>
          <w:sz w:val="24"/>
          <w:szCs w:val="24"/>
        </w:rPr>
        <w:t xml:space="preserve">y pracy występujące </w:t>
      </w:r>
      <w:r w:rsidR="0034716D" w:rsidRPr="0034716D">
        <w:rPr>
          <w:sz w:val="24"/>
          <w:szCs w:val="24"/>
        </w:rPr>
        <w:t>na rynku pracy. Motywuje do utrzymania pracy zarobkowej. Pona</w:t>
      </w:r>
      <w:r w:rsidR="007A21B2">
        <w:rPr>
          <w:sz w:val="24"/>
          <w:szCs w:val="24"/>
        </w:rPr>
        <w:t>dto pomaga w pisaniu dokumentów aplikacyjnych takich jak CV i list </w:t>
      </w:r>
      <w:r w:rsidR="0034716D" w:rsidRPr="0034716D">
        <w:rPr>
          <w:sz w:val="24"/>
          <w:szCs w:val="24"/>
        </w:rPr>
        <w:t>motywacyjny.</w:t>
      </w:r>
      <w:r w:rsidR="007A21B2">
        <w:rPr>
          <w:sz w:val="24"/>
          <w:szCs w:val="24"/>
        </w:rPr>
        <w:br/>
      </w:r>
    </w:p>
    <w:p w:rsidR="00F541E1" w:rsidRDefault="00F541E1" w:rsidP="00F541E1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spacing w:after="0" w:line="360" w:lineRule="auto"/>
        <w:ind w:hanging="108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Udzielanie pomocy w poszukiwaniu, podejmowaniu i utrzymaniu pracy zarobkowej.</w:t>
      </w:r>
    </w:p>
    <w:p w:rsidR="0093414F" w:rsidRPr="0034716D" w:rsidRDefault="0093414F" w:rsidP="0034716D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93414F">
        <w:rPr>
          <w:rFonts w:ascii="Times New Roman" w:hAnsi="Times New Roman"/>
          <w:iCs/>
          <w:sz w:val="24"/>
          <w:szCs w:val="24"/>
        </w:rPr>
        <w:t>Asystent</w:t>
      </w:r>
      <w:r w:rsidR="003F1EB1">
        <w:rPr>
          <w:rFonts w:ascii="Times New Roman" w:hAnsi="Times New Roman"/>
          <w:iCs/>
          <w:sz w:val="24"/>
          <w:szCs w:val="24"/>
        </w:rPr>
        <w:t>,</w:t>
      </w:r>
      <w:r w:rsidRPr="0093414F">
        <w:rPr>
          <w:rFonts w:ascii="Times New Roman" w:hAnsi="Times New Roman"/>
          <w:iCs/>
          <w:sz w:val="24"/>
          <w:szCs w:val="24"/>
        </w:rPr>
        <w:t xml:space="preserve"> w trakcie współpracy</w:t>
      </w:r>
      <w:r w:rsidR="003F1EB1">
        <w:rPr>
          <w:rFonts w:ascii="Times New Roman" w:hAnsi="Times New Roman"/>
          <w:iCs/>
          <w:sz w:val="24"/>
          <w:szCs w:val="24"/>
        </w:rPr>
        <w:t>,</w:t>
      </w:r>
      <w:r w:rsidRPr="0093414F">
        <w:rPr>
          <w:rFonts w:ascii="Times New Roman" w:hAnsi="Times New Roman"/>
          <w:iCs/>
          <w:sz w:val="24"/>
          <w:szCs w:val="24"/>
        </w:rPr>
        <w:t xml:space="preserve"> wspiera w poszukiwaniu zatrudnienia. Proponuje pomoc </w:t>
      </w:r>
      <w:r w:rsidR="0034716D">
        <w:rPr>
          <w:rFonts w:ascii="Times New Roman" w:hAnsi="Times New Roman"/>
          <w:iCs/>
          <w:sz w:val="24"/>
          <w:szCs w:val="24"/>
        </w:rPr>
        <w:br/>
      </w:r>
      <w:r w:rsidRPr="0093414F">
        <w:rPr>
          <w:rFonts w:ascii="Times New Roman" w:hAnsi="Times New Roman"/>
          <w:iCs/>
          <w:sz w:val="24"/>
          <w:szCs w:val="24"/>
        </w:rPr>
        <w:t>w sporządzeniu dokumentów aplikacyj</w:t>
      </w:r>
      <w:r w:rsidR="0034716D">
        <w:rPr>
          <w:rFonts w:ascii="Times New Roman" w:hAnsi="Times New Roman"/>
          <w:iCs/>
          <w:sz w:val="24"/>
          <w:szCs w:val="24"/>
        </w:rPr>
        <w:t xml:space="preserve">nych, radzi jak rozmawiać </w:t>
      </w:r>
      <w:r w:rsidRPr="0093414F">
        <w:rPr>
          <w:rFonts w:ascii="Times New Roman" w:hAnsi="Times New Roman"/>
          <w:iCs/>
          <w:sz w:val="24"/>
          <w:szCs w:val="24"/>
        </w:rPr>
        <w:t xml:space="preserve">z pracodawcą podczas rozmowy kwalifikacyjnej. </w:t>
      </w:r>
      <w:r w:rsidR="002F1D19" w:rsidRPr="0093414F">
        <w:rPr>
          <w:rFonts w:ascii="Times New Roman" w:hAnsi="Times New Roman"/>
          <w:iCs/>
          <w:sz w:val="24"/>
          <w:szCs w:val="24"/>
        </w:rPr>
        <w:t>Asystent przekazuje</w:t>
      </w:r>
      <w:r w:rsidR="0034716D">
        <w:rPr>
          <w:rFonts w:ascii="Times New Roman" w:hAnsi="Times New Roman"/>
          <w:iCs/>
          <w:sz w:val="24"/>
          <w:szCs w:val="24"/>
        </w:rPr>
        <w:t xml:space="preserve"> również</w:t>
      </w:r>
      <w:r w:rsidR="002F1D19" w:rsidRPr="0093414F">
        <w:rPr>
          <w:rFonts w:ascii="Times New Roman" w:hAnsi="Times New Roman"/>
          <w:iCs/>
          <w:sz w:val="24"/>
          <w:szCs w:val="24"/>
        </w:rPr>
        <w:t xml:space="preserve"> informacje</w:t>
      </w:r>
      <w:r w:rsidR="0034716D">
        <w:rPr>
          <w:rFonts w:ascii="Times New Roman" w:hAnsi="Times New Roman"/>
          <w:iCs/>
          <w:sz w:val="24"/>
          <w:szCs w:val="24"/>
        </w:rPr>
        <w:t xml:space="preserve"> </w:t>
      </w:r>
      <w:r w:rsidR="002F1D19" w:rsidRPr="0093414F">
        <w:rPr>
          <w:rFonts w:ascii="Times New Roman" w:hAnsi="Times New Roman"/>
          <w:iCs/>
          <w:sz w:val="24"/>
          <w:szCs w:val="24"/>
        </w:rPr>
        <w:t xml:space="preserve">o aktualnych ogłoszeniach o naborze. </w:t>
      </w:r>
    </w:p>
    <w:p w:rsidR="00F541E1" w:rsidRDefault="00F541E1" w:rsidP="00F541E1">
      <w:pPr>
        <w:tabs>
          <w:tab w:val="left" w:pos="0"/>
          <w:tab w:val="left" w:pos="284"/>
        </w:tabs>
        <w:overflowPunct/>
        <w:autoSpaceDE/>
        <w:adjustRightInd/>
        <w:spacing w:line="360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</w:rPr>
        <w:t xml:space="preserve">10. </w:t>
      </w:r>
      <w:r>
        <w:rPr>
          <w:rFonts w:eastAsia="Calibri"/>
          <w:b/>
          <w:i/>
          <w:sz w:val="24"/>
          <w:szCs w:val="24"/>
          <w:lang w:eastAsia="en-US"/>
        </w:rPr>
        <w:t>Motywowanie do udziału w zajęciach grupowych dla rodziców, mających na celu kształtowanie prawidłowych wzorców rodzicielskich i umiejętności psychospołecznych.</w:t>
      </w:r>
    </w:p>
    <w:p w:rsidR="00570474" w:rsidRDefault="003F1EB1" w:rsidP="00570474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rFonts w:eastAsia="Calibri"/>
          <w:i/>
          <w:iCs/>
          <w:sz w:val="24"/>
          <w:szCs w:val="24"/>
          <w:lang w:eastAsia="en-US"/>
        </w:rPr>
      </w:pPr>
      <w:r>
        <w:rPr>
          <w:iCs/>
          <w:sz w:val="24"/>
          <w:szCs w:val="24"/>
        </w:rPr>
        <w:t>W celu realizacji ww. zadania, a</w:t>
      </w:r>
      <w:r w:rsidR="002F1D19">
        <w:rPr>
          <w:iCs/>
          <w:sz w:val="24"/>
          <w:szCs w:val="24"/>
        </w:rPr>
        <w:t>systent na bieżąco prowadzi rozmowy z rodzicami mające na celu kształtowanie prawidłowych post</w:t>
      </w:r>
      <w:r>
        <w:rPr>
          <w:iCs/>
          <w:sz w:val="24"/>
          <w:szCs w:val="24"/>
        </w:rPr>
        <w:t xml:space="preserve">aw w stosunku do dzieci. </w:t>
      </w:r>
      <w:r w:rsidR="00570474" w:rsidRPr="00570474">
        <w:rPr>
          <w:rFonts w:eastAsia="Calibri"/>
          <w:iCs/>
          <w:sz w:val="24"/>
          <w:szCs w:val="24"/>
          <w:lang w:eastAsia="en-US"/>
        </w:rPr>
        <w:t>Asystent rodziny proponował rodzinom udział w zajęciach grupowych</w:t>
      </w:r>
      <w:r w:rsidR="0088368E">
        <w:rPr>
          <w:rFonts w:eastAsia="Calibri"/>
          <w:iCs/>
          <w:sz w:val="24"/>
          <w:szCs w:val="24"/>
          <w:lang w:eastAsia="en-US"/>
        </w:rPr>
        <w:t>,</w:t>
      </w:r>
      <w:r w:rsidR="00570474" w:rsidRPr="00570474">
        <w:rPr>
          <w:rFonts w:eastAsia="Calibri"/>
          <w:iCs/>
          <w:sz w:val="24"/>
          <w:szCs w:val="24"/>
          <w:lang w:eastAsia="en-US"/>
        </w:rPr>
        <w:t xml:space="preserve"> jednakże żadna z rodzin nie wyraziła chęci na skorzystanie z takiej formy pomocy. </w:t>
      </w:r>
    </w:p>
    <w:p w:rsidR="007A21B2" w:rsidRDefault="00654DB5" w:rsidP="0093414F">
      <w:p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(Dowód: akta kontroli str.131-132)</w:t>
      </w:r>
    </w:p>
    <w:p w:rsidR="001306F7" w:rsidRDefault="001306F7" w:rsidP="0093414F">
      <w:p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</w:p>
    <w:p w:rsidR="00F541E1" w:rsidRDefault="0093414F" w:rsidP="0093414F">
      <w:p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b/>
          <w:i/>
          <w:sz w:val="24"/>
          <w:szCs w:val="24"/>
        </w:rPr>
      </w:pPr>
      <w:r w:rsidRPr="002F1D19">
        <w:rPr>
          <w:b/>
          <w:sz w:val="24"/>
          <w:szCs w:val="24"/>
        </w:rPr>
        <w:t>11.</w:t>
      </w:r>
      <w:r w:rsidR="002F1D19">
        <w:rPr>
          <w:b/>
          <w:sz w:val="24"/>
          <w:szCs w:val="24"/>
        </w:rPr>
        <w:t xml:space="preserve"> </w:t>
      </w:r>
      <w:r w:rsidR="00F541E1" w:rsidRPr="002F1D19">
        <w:rPr>
          <w:b/>
          <w:i/>
          <w:sz w:val="24"/>
          <w:szCs w:val="24"/>
        </w:rPr>
        <w:t>Udzielanie wsparcia dzieciom, w szczególności poprzez udział w zajęciach</w:t>
      </w:r>
      <w:r w:rsidR="00F541E1">
        <w:rPr>
          <w:b/>
          <w:i/>
          <w:sz w:val="24"/>
          <w:szCs w:val="24"/>
        </w:rPr>
        <w:t xml:space="preserve"> </w:t>
      </w:r>
      <w:proofErr w:type="spellStart"/>
      <w:r w:rsidR="00F541E1">
        <w:rPr>
          <w:b/>
          <w:i/>
          <w:sz w:val="24"/>
          <w:szCs w:val="24"/>
        </w:rPr>
        <w:t>psychoedukacyjnych</w:t>
      </w:r>
      <w:proofErr w:type="spellEnd"/>
      <w:r w:rsidR="00F541E1">
        <w:rPr>
          <w:b/>
          <w:i/>
          <w:sz w:val="24"/>
          <w:szCs w:val="24"/>
        </w:rPr>
        <w:t>.</w:t>
      </w:r>
    </w:p>
    <w:p w:rsidR="00570474" w:rsidRPr="00570474" w:rsidRDefault="00570474" w:rsidP="00570474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570474">
        <w:rPr>
          <w:rFonts w:eastAsia="Calibri"/>
          <w:iCs/>
          <w:sz w:val="24"/>
          <w:szCs w:val="24"/>
          <w:lang w:eastAsia="en-US"/>
        </w:rPr>
        <w:t xml:space="preserve">Asystent rodziny współpracuje z placówkami oświatowymi, które zapewniają kompleksową pomoc i wsparcie dla dzieci poprzez udział w zajęciach pozalekcyjnych, wyrównawczych. </w:t>
      </w:r>
      <w:r>
        <w:rPr>
          <w:rFonts w:eastAsia="Calibri"/>
          <w:iCs/>
          <w:sz w:val="24"/>
          <w:szCs w:val="24"/>
          <w:lang w:eastAsia="en-US"/>
        </w:rPr>
        <w:br/>
      </w:r>
      <w:r w:rsidRPr="00570474">
        <w:rPr>
          <w:rFonts w:eastAsia="Calibri"/>
          <w:iCs/>
          <w:sz w:val="24"/>
          <w:szCs w:val="24"/>
          <w:lang w:eastAsia="en-US"/>
        </w:rPr>
        <w:t xml:space="preserve">W ramach pomocy psychologiczno-pedagogicznej dzieci uczęszczają na zajęcia korekcyjno-kompensacyjne, logopedyczne, rozwijające kompetencje emocjonalno-społeczne, inne zajęcia o charakterze terapeutycznym. </w:t>
      </w:r>
    </w:p>
    <w:p w:rsidR="0093414F" w:rsidRDefault="0093414F" w:rsidP="0093414F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</w:p>
    <w:p w:rsidR="00F541E1" w:rsidRDefault="00F541E1" w:rsidP="00F541E1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12. Podejmowanie działań interwencyjnych i zaradczych w sytuacji zagrożenia bezpieczeństwa dzieci i rodzin.</w:t>
      </w:r>
    </w:p>
    <w:p w:rsidR="00570474" w:rsidRPr="00570474" w:rsidRDefault="00570474" w:rsidP="00570474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570474">
        <w:rPr>
          <w:rFonts w:eastAsia="Calibri"/>
          <w:iCs/>
          <w:sz w:val="24"/>
          <w:szCs w:val="24"/>
          <w:lang w:eastAsia="en-US"/>
        </w:rPr>
        <w:t xml:space="preserve">Asystent rodziny prowadzi rozmowy na temat zagrożeń i konsekwencji prawnych wynikających z pozostawiania dzieci bez opieki lub stwarzania sytuacji, które mogą narazić dzieci na niebezpieczeństwo. Informuje o zasadach bezpieczeństwa. Po otrzymaniu niepokojących sygnałów niezwłocznie udaje się do rodziny w celu rozeznania sytuacji, współpracuje z pracownikami socjalnymi oraz kuratorami, jeżeli rodzina ma przyznanego kuratora. </w:t>
      </w:r>
    </w:p>
    <w:p w:rsidR="00570474" w:rsidRDefault="00570474" w:rsidP="009E1510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sz w:val="24"/>
          <w:szCs w:val="24"/>
        </w:rPr>
      </w:pPr>
    </w:p>
    <w:p w:rsidR="00F541E1" w:rsidRDefault="00F541E1" w:rsidP="00F541E1">
      <w:pPr>
        <w:tabs>
          <w:tab w:val="left" w:pos="-426"/>
        </w:tabs>
        <w:spacing w:line="360" w:lineRule="auto"/>
        <w:ind w:right="-170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>
        <w:rPr>
          <w:rFonts w:eastAsia="Calibri"/>
          <w:b/>
          <w:i/>
          <w:sz w:val="24"/>
          <w:szCs w:val="24"/>
          <w:lang w:eastAsia="en-US"/>
        </w:rPr>
        <w:t>Prowadzenie indywidualnych konsultacji wychowawczych dla rodziców i dzieci.</w:t>
      </w:r>
    </w:p>
    <w:p w:rsidR="00570474" w:rsidRPr="00570474" w:rsidRDefault="00570474" w:rsidP="00570474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570474">
        <w:rPr>
          <w:rFonts w:eastAsia="Calibri"/>
          <w:iCs/>
          <w:sz w:val="24"/>
          <w:szCs w:val="24"/>
          <w:lang w:eastAsia="en-US"/>
        </w:rPr>
        <w:t xml:space="preserve">Asystent rodziny prowadzi rozmowy z rodzicami dotyczące pozytywnych i negatywnych postaw rodzicielskich, motywuje dzieci do systematycznego uczęszczania na zajęcia lekcyjne, nauki bieżącego materiału, pomaga w zadaniach domowych. Motywuje rodziców do pomocy dzieciom przy odrabianiu zadań domowych oraz do stwarzania sprzyjających warunków do prawidłowego rozwoju. Aby w efekcie tych działań dzieci chętnie uczęszczały do szkoły, były przygotowane na zajęcia, nie opuszczały lekcji, aktywnie uczestniczyły w zajęciach dodatkowych, realizowały swoje pasje i zainteresowania. </w:t>
      </w:r>
    </w:p>
    <w:p w:rsidR="009C0630" w:rsidRDefault="009C0630" w:rsidP="00570474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</w:p>
    <w:p w:rsidR="00F541E1" w:rsidRPr="009C0630" w:rsidRDefault="00F541E1" w:rsidP="00F541E1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i/>
          <w:color w:val="FF0000"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t>14</w:t>
      </w:r>
      <w:r w:rsidR="00065F77">
        <w:rPr>
          <w:i/>
          <w:color w:val="000000"/>
          <w:sz w:val="24"/>
          <w:szCs w:val="24"/>
          <w:shd w:val="clear" w:color="auto" w:fill="FFFFFF"/>
        </w:rPr>
        <w:t>.</w:t>
      </w:r>
      <w:r>
        <w:rPr>
          <w:i/>
          <w:sz w:val="24"/>
          <w:szCs w:val="24"/>
        </w:rPr>
        <w:t xml:space="preserve"> </w:t>
      </w:r>
      <w:r w:rsidRPr="007D0DA8">
        <w:rPr>
          <w:i/>
          <w:sz w:val="24"/>
          <w:szCs w:val="24"/>
        </w:rPr>
        <w:t>Prowadzenie dokumentacji dotyczącej pracy z rodziną.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 xml:space="preserve">Asystent rodziny prowadzi </w:t>
      </w:r>
      <w:r w:rsidR="006F6AE7">
        <w:rPr>
          <w:rFonts w:ascii="Times New Roman" w:hAnsi="Times New Roman"/>
          <w:sz w:val="24"/>
          <w:szCs w:val="24"/>
        </w:rPr>
        <w:t xml:space="preserve">odpowiednią </w:t>
      </w:r>
      <w:r w:rsidRPr="007D0DA8">
        <w:rPr>
          <w:rFonts w:ascii="Times New Roman" w:hAnsi="Times New Roman"/>
          <w:sz w:val="24"/>
          <w:szCs w:val="24"/>
        </w:rPr>
        <w:t>dokumentację dotyczącą pracy z rodziną. Każda rodzina ma swoją teczkę, która zawiera następujące dokumenty: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 xml:space="preserve">- wniosek pracownika socjalnego o przydzielenie asystenta rodziny wraz z </w:t>
      </w:r>
      <w:r w:rsidR="007D0DA8" w:rsidRPr="007D0DA8">
        <w:rPr>
          <w:rFonts w:ascii="Times New Roman" w:hAnsi="Times New Roman"/>
          <w:sz w:val="24"/>
          <w:szCs w:val="24"/>
        </w:rPr>
        <w:t>decyzją D</w:t>
      </w:r>
      <w:r w:rsidRPr="007D0DA8">
        <w:rPr>
          <w:rFonts w:ascii="Times New Roman" w:hAnsi="Times New Roman"/>
          <w:sz w:val="24"/>
          <w:szCs w:val="24"/>
        </w:rPr>
        <w:t>yrektora GOPS o przydzieleniu asystenta</w:t>
      </w:r>
      <w:r w:rsidR="007D0DA8" w:rsidRPr="007D0DA8">
        <w:rPr>
          <w:rFonts w:ascii="Times New Roman" w:hAnsi="Times New Roman"/>
          <w:sz w:val="24"/>
          <w:szCs w:val="24"/>
        </w:rPr>
        <w:t>,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>- zgoda rodziny na wsparcie przez asystenta</w:t>
      </w:r>
      <w:r w:rsidR="007D0DA8" w:rsidRPr="007D0DA8">
        <w:rPr>
          <w:rFonts w:ascii="Times New Roman" w:hAnsi="Times New Roman"/>
          <w:sz w:val="24"/>
          <w:szCs w:val="24"/>
        </w:rPr>
        <w:t>,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>-</w:t>
      </w:r>
      <w:r w:rsidR="007D0DA8" w:rsidRPr="007D0DA8">
        <w:rPr>
          <w:rFonts w:ascii="Times New Roman" w:hAnsi="Times New Roman"/>
          <w:sz w:val="24"/>
          <w:szCs w:val="24"/>
        </w:rPr>
        <w:t xml:space="preserve"> </w:t>
      </w:r>
      <w:r w:rsidRPr="007D0DA8">
        <w:rPr>
          <w:rFonts w:ascii="Times New Roman" w:hAnsi="Times New Roman"/>
          <w:sz w:val="24"/>
          <w:szCs w:val="24"/>
        </w:rPr>
        <w:t>arkusz diagnozy/oceny sytuacji rodziny</w:t>
      </w:r>
      <w:r w:rsidR="007D0DA8" w:rsidRPr="007D0DA8">
        <w:rPr>
          <w:rFonts w:ascii="Times New Roman" w:hAnsi="Times New Roman"/>
          <w:sz w:val="24"/>
          <w:szCs w:val="24"/>
        </w:rPr>
        <w:t>,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>- plan pracy z rodziną wraz z jego aktualizacją</w:t>
      </w:r>
      <w:r w:rsidR="007D0DA8" w:rsidRPr="007D0DA8">
        <w:rPr>
          <w:rFonts w:ascii="Times New Roman" w:hAnsi="Times New Roman"/>
          <w:sz w:val="24"/>
          <w:szCs w:val="24"/>
        </w:rPr>
        <w:t>,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 xml:space="preserve">- sprawozdanie miesięczne </w:t>
      </w:r>
      <w:r w:rsidR="0088368E">
        <w:rPr>
          <w:rFonts w:ascii="Times New Roman" w:hAnsi="Times New Roman"/>
          <w:sz w:val="24"/>
          <w:szCs w:val="24"/>
        </w:rPr>
        <w:t>z pracy asystenta rodziny z daną</w:t>
      </w:r>
      <w:r w:rsidRPr="007D0DA8">
        <w:rPr>
          <w:rFonts w:ascii="Times New Roman" w:hAnsi="Times New Roman"/>
          <w:sz w:val="24"/>
          <w:szCs w:val="24"/>
        </w:rPr>
        <w:t xml:space="preserve"> rodziną</w:t>
      </w:r>
      <w:r w:rsidR="007D0DA8" w:rsidRPr="007D0DA8">
        <w:rPr>
          <w:rFonts w:ascii="Times New Roman" w:hAnsi="Times New Roman"/>
          <w:sz w:val="24"/>
          <w:szCs w:val="24"/>
        </w:rPr>
        <w:t>,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>- dziennik wizyt w środowisku rodzinnym</w:t>
      </w:r>
      <w:r w:rsidR="007D0DA8" w:rsidRPr="007D0DA8">
        <w:rPr>
          <w:rFonts w:ascii="Times New Roman" w:hAnsi="Times New Roman"/>
          <w:sz w:val="24"/>
          <w:szCs w:val="24"/>
        </w:rPr>
        <w:t>,</w:t>
      </w:r>
    </w:p>
    <w:p w:rsidR="007D0DA8" w:rsidRPr="007D0DA8" w:rsidRDefault="007D0DA8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>- okresowa ocena sytuacji rodzin,</w:t>
      </w:r>
    </w:p>
    <w:p w:rsidR="001A490E" w:rsidRPr="007D0DA8" w:rsidRDefault="001A490E" w:rsidP="001A490E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DA8">
        <w:rPr>
          <w:rFonts w:ascii="Times New Roman" w:hAnsi="Times New Roman"/>
          <w:sz w:val="24"/>
          <w:szCs w:val="24"/>
        </w:rPr>
        <w:t>- notatki służbowe</w:t>
      </w:r>
      <w:r w:rsidR="007D0DA8" w:rsidRPr="007D0DA8">
        <w:rPr>
          <w:rFonts w:ascii="Times New Roman" w:hAnsi="Times New Roman"/>
          <w:sz w:val="24"/>
          <w:szCs w:val="24"/>
        </w:rPr>
        <w:t>,</w:t>
      </w:r>
    </w:p>
    <w:p w:rsidR="001A490E" w:rsidRPr="007D0DA8" w:rsidRDefault="001A490E" w:rsidP="001A490E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7D0DA8">
        <w:rPr>
          <w:sz w:val="24"/>
          <w:szCs w:val="24"/>
        </w:rPr>
        <w:t>- inne dokumenty niezbędne do pracy z rodziną</w:t>
      </w:r>
      <w:r w:rsidR="007D0DA8" w:rsidRPr="007D0DA8">
        <w:rPr>
          <w:sz w:val="24"/>
          <w:szCs w:val="24"/>
        </w:rPr>
        <w:t>.</w:t>
      </w:r>
    </w:p>
    <w:p w:rsidR="00BA54EE" w:rsidRPr="004256D2" w:rsidRDefault="00BA54EE" w:rsidP="007D0DA8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</w:r>
      <w:r w:rsidR="007D0DA8">
        <w:rPr>
          <w:rFonts w:eastAsia="Calibri"/>
          <w:bCs/>
          <w:sz w:val="24"/>
          <w:szCs w:val="24"/>
          <w:lang w:eastAsia="en-US"/>
        </w:rPr>
        <w:tab/>
        <w:t xml:space="preserve">          </w:t>
      </w:r>
      <w:r w:rsidR="00CF544D">
        <w:rPr>
          <w:i/>
          <w:sz w:val="24"/>
          <w:szCs w:val="24"/>
        </w:rPr>
        <w:t>(Dowód: akta kontroli str. 1</w:t>
      </w:r>
      <w:r w:rsidR="00575827">
        <w:rPr>
          <w:i/>
          <w:sz w:val="24"/>
          <w:szCs w:val="24"/>
        </w:rPr>
        <w:t>33</w:t>
      </w:r>
      <w:r w:rsidR="00CF544D">
        <w:rPr>
          <w:i/>
          <w:sz w:val="24"/>
          <w:szCs w:val="24"/>
        </w:rPr>
        <w:t>-1</w:t>
      </w:r>
      <w:r w:rsidR="00575827">
        <w:rPr>
          <w:i/>
          <w:sz w:val="24"/>
          <w:szCs w:val="24"/>
        </w:rPr>
        <w:t>34</w:t>
      </w:r>
      <w:r w:rsidR="007D0DA8">
        <w:rPr>
          <w:i/>
          <w:sz w:val="24"/>
          <w:szCs w:val="24"/>
        </w:rPr>
        <w:t>)</w:t>
      </w:r>
    </w:p>
    <w:p w:rsidR="00F541E1" w:rsidRDefault="00F541E1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lastRenderedPageBreak/>
        <w:t>15. Dokonywanie okresowej oceny sytuacji rodziny, nie rzadziej niż co pół roku,                              i przekazywanie tej oceny podmiotowi, o którym mowa w art. 17 ust. 1 ustawy                             o wspieraniu rodziny i systemie pieczy zastępczej.</w:t>
      </w:r>
    </w:p>
    <w:p w:rsidR="001306F7" w:rsidRDefault="001306F7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F32F4E" w:rsidRDefault="00F541E1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Zgodnie z art. 15 ust</w:t>
      </w:r>
      <w:r w:rsidR="00864F1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1 pkt 15 </w:t>
      </w:r>
      <w:r w:rsidR="00AA14B6">
        <w:rPr>
          <w:rFonts w:eastAsia="Calibri"/>
          <w:sz w:val="24"/>
          <w:szCs w:val="24"/>
          <w:lang w:eastAsia="en-US"/>
        </w:rPr>
        <w:t xml:space="preserve">ww. </w:t>
      </w:r>
      <w:r>
        <w:rPr>
          <w:rFonts w:eastAsia="Calibri"/>
          <w:sz w:val="24"/>
          <w:szCs w:val="24"/>
          <w:lang w:eastAsia="en-US"/>
        </w:rPr>
        <w:t>ustawy, do zadań asystenta rodziny należy dokonywanie okresowej oceny sytuacji rodziny nie rzadziej, niż co pół roku i przekazywanie jej podmiotowi organizującemu pracę z rodziną. Na podstawie analizy ocen sytuacji rodzin, k</w:t>
      </w:r>
      <w:r w:rsidR="0088368E">
        <w:rPr>
          <w:rFonts w:eastAsia="Calibri"/>
          <w:sz w:val="24"/>
          <w:szCs w:val="24"/>
          <w:lang w:eastAsia="en-US"/>
        </w:rPr>
        <w:t>tórych asystent rodziny dokonał</w:t>
      </w:r>
      <w:r>
        <w:rPr>
          <w:rFonts w:eastAsia="Calibri"/>
          <w:sz w:val="24"/>
          <w:szCs w:val="24"/>
          <w:lang w:eastAsia="en-US"/>
        </w:rPr>
        <w:t xml:space="preserve"> w kontrolowanym okresie stwierdzono, że </w:t>
      </w:r>
      <w:r w:rsidR="00DE6CB5" w:rsidRPr="00DE6CB5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DE6CB5">
        <w:rPr>
          <w:rFonts w:eastAsia="Calibri"/>
          <w:sz w:val="24"/>
          <w:szCs w:val="24"/>
          <w:lang w:eastAsia="en-US"/>
        </w:rPr>
        <w:t xml:space="preserve">czasookres obowiązywania oceny obejmował 6 miesięcy, brak jest natomiast dokładnej daty </w:t>
      </w:r>
      <w:r w:rsidR="009A03CB">
        <w:rPr>
          <w:rFonts w:eastAsia="Calibri"/>
          <w:sz w:val="24"/>
          <w:szCs w:val="24"/>
          <w:lang w:eastAsia="en-US"/>
        </w:rPr>
        <w:t>sporządzenia dokumentu, co pozwoliłoby na jednoznaczne potwierdzenie terminowości sporządzenia.</w:t>
      </w:r>
      <w:r w:rsidR="00DE6CB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A03CB">
        <w:rPr>
          <w:rFonts w:eastAsia="Calibri"/>
          <w:sz w:val="24"/>
          <w:szCs w:val="24"/>
          <w:lang w:eastAsia="en-US"/>
        </w:rPr>
        <w:t xml:space="preserve">Oceny są </w:t>
      </w:r>
      <w:r>
        <w:rPr>
          <w:rFonts w:eastAsia="Calibri"/>
          <w:sz w:val="24"/>
          <w:szCs w:val="24"/>
          <w:lang w:eastAsia="en-US"/>
        </w:rPr>
        <w:t>każdo</w:t>
      </w:r>
      <w:r w:rsidR="00065F77">
        <w:rPr>
          <w:rFonts w:eastAsia="Calibri"/>
          <w:sz w:val="24"/>
          <w:szCs w:val="24"/>
          <w:lang w:eastAsia="en-US"/>
        </w:rPr>
        <w:t>razowo przekazywane Dyrektorowi</w:t>
      </w:r>
      <w:r w:rsidR="001A490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GOPS </w:t>
      </w:r>
      <w:r w:rsidR="00065F77">
        <w:rPr>
          <w:rFonts w:eastAsia="Calibri"/>
          <w:sz w:val="24"/>
          <w:szCs w:val="24"/>
          <w:lang w:eastAsia="en-US"/>
        </w:rPr>
        <w:t>w</w:t>
      </w:r>
      <w:r w:rsidR="001A490E">
        <w:rPr>
          <w:rFonts w:eastAsia="Calibri"/>
          <w:sz w:val="24"/>
          <w:szCs w:val="24"/>
          <w:lang w:eastAsia="en-US"/>
        </w:rPr>
        <w:t xml:space="preserve"> Iwoniczu-Zdroju</w:t>
      </w:r>
      <w:r>
        <w:rPr>
          <w:rFonts w:eastAsia="Calibri"/>
          <w:sz w:val="24"/>
          <w:szCs w:val="24"/>
          <w:lang w:eastAsia="en-US"/>
        </w:rPr>
        <w:t>, co zostało potw</w:t>
      </w:r>
      <w:r w:rsidR="001A490E">
        <w:rPr>
          <w:rFonts w:eastAsia="Calibri"/>
          <w:sz w:val="24"/>
          <w:szCs w:val="24"/>
          <w:lang w:eastAsia="en-US"/>
        </w:rPr>
        <w:t>ierdzone podpisem Pana</w:t>
      </w:r>
      <w:r w:rsidR="00F32F4E">
        <w:rPr>
          <w:rFonts w:eastAsia="Calibri"/>
          <w:sz w:val="24"/>
          <w:szCs w:val="24"/>
          <w:lang w:eastAsia="en-US"/>
        </w:rPr>
        <w:t xml:space="preserve"> Dyrektor</w:t>
      </w:r>
      <w:r w:rsidR="001A490E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1A490E" w:rsidRPr="00700C54" w:rsidRDefault="001A490E" w:rsidP="001A490E">
      <w:pPr>
        <w:tabs>
          <w:tab w:val="left" w:pos="-426"/>
        </w:tabs>
        <w:overflowPunct/>
        <w:autoSpaceDE/>
        <w:adjustRightInd/>
        <w:spacing w:after="200"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700C54">
        <w:rPr>
          <w:rFonts w:eastAsia="Calibri"/>
          <w:iCs/>
          <w:sz w:val="24"/>
          <w:szCs w:val="24"/>
          <w:lang w:eastAsia="en-US"/>
        </w:rPr>
        <w:t>Asystent rodziny przekazuje Dyrektorowi ośrodka o</w:t>
      </w:r>
      <w:r w:rsidR="009A03CB" w:rsidRPr="00700C54">
        <w:rPr>
          <w:rFonts w:eastAsia="Calibri"/>
          <w:iCs/>
          <w:sz w:val="24"/>
          <w:szCs w:val="24"/>
          <w:lang w:eastAsia="en-US"/>
        </w:rPr>
        <w:t xml:space="preserve">kresową ocenę sytuacji rodziny </w:t>
      </w:r>
      <w:r w:rsidRPr="00700C54">
        <w:rPr>
          <w:rFonts w:eastAsia="Calibri"/>
          <w:iCs/>
          <w:sz w:val="24"/>
          <w:szCs w:val="24"/>
          <w:lang w:eastAsia="en-US"/>
        </w:rPr>
        <w:t xml:space="preserve">2 razy </w:t>
      </w:r>
      <w:r w:rsidR="00636400" w:rsidRPr="00700C54">
        <w:rPr>
          <w:rFonts w:eastAsia="Calibri"/>
          <w:iCs/>
          <w:sz w:val="24"/>
          <w:szCs w:val="24"/>
          <w:lang w:eastAsia="en-US"/>
        </w:rPr>
        <w:br/>
      </w:r>
      <w:r w:rsidRPr="00700C54">
        <w:rPr>
          <w:rFonts w:eastAsia="Calibri"/>
          <w:iCs/>
          <w:sz w:val="24"/>
          <w:szCs w:val="24"/>
          <w:lang w:eastAsia="en-US"/>
        </w:rPr>
        <w:t>w roku.  W 202</w:t>
      </w:r>
      <w:r w:rsidR="007D0DA8" w:rsidRPr="00700C54">
        <w:rPr>
          <w:rFonts w:eastAsia="Calibri"/>
          <w:iCs/>
          <w:sz w:val="24"/>
          <w:szCs w:val="24"/>
          <w:lang w:eastAsia="en-US"/>
        </w:rPr>
        <w:t>2 roku</w:t>
      </w:r>
      <w:r w:rsidR="0088368E">
        <w:rPr>
          <w:rFonts w:eastAsia="Calibri"/>
          <w:iCs/>
          <w:sz w:val="24"/>
          <w:szCs w:val="24"/>
          <w:lang w:eastAsia="en-US"/>
        </w:rPr>
        <w:t>,</w:t>
      </w:r>
      <w:r w:rsidR="007D0DA8" w:rsidRPr="00700C54">
        <w:rPr>
          <w:rFonts w:eastAsia="Calibri"/>
          <w:iCs/>
          <w:sz w:val="24"/>
          <w:szCs w:val="24"/>
          <w:lang w:eastAsia="en-US"/>
        </w:rPr>
        <w:t xml:space="preserve"> </w:t>
      </w:r>
      <w:r w:rsidR="009A03CB" w:rsidRPr="00700C54">
        <w:rPr>
          <w:rFonts w:eastAsia="Calibri"/>
          <w:iCs/>
          <w:sz w:val="24"/>
          <w:szCs w:val="24"/>
          <w:lang w:eastAsia="en-US"/>
        </w:rPr>
        <w:t>w 11 rodzinach</w:t>
      </w:r>
      <w:r w:rsidR="0088368E">
        <w:rPr>
          <w:rFonts w:eastAsia="Calibri"/>
          <w:iCs/>
          <w:sz w:val="24"/>
          <w:szCs w:val="24"/>
          <w:lang w:eastAsia="en-US"/>
        </w:rPr>
        <w:t>,</w:t>
      </w:r>
      <w:r w:rsidR="007D0DA8" w:rsidRPr="00700C54">
        <w:rPr>
          <w:rFonts w:eastAsia="Calibri"/>
          <w:iCs/>
          <w:sz w:val="24"/>
          <w:szCs w:val="24"/>
          <w:lang w:eastAsia="en-US"/>
        </w:rPr>
        <w:t xml:space="preserve"> dokonano</w:t>
      </w:r>
      <w:r w:rsidR="009A03CB" w:rsidRPr="00700C54">
        <w:rPr>
          <w:rFonts w:eastAsia="Calibri"/>
          <w:iCs/>
          <w:sz w:val="24"/>
          <w:szCs w:val="24"/>
          <w:lang w:eastAsia="en-US"/>
        </w:rPr>
        <w:t xml:space="preserve"> </w:t>
      </w:r>
      <w:r w:rsidRPr="00700C54">
        <w:rPr>
          <w:rFonts w:eastAsia="Calibri"/>
          <w:iCs/>
          <w:sz w:val="24"/>
          <w:szCs w:val="24"/>
          <w:lang w:eastAsia="en-US"/>
        </w:rPr>
        <w:t>17 ocen okresowy</w:t>
      </w:r>
      <w:r w:rsidR="009A03CB" w:rsidRPr="00700C54">
        <w:rPr>
          <w:rFonts w:eastAsia="Calibri"/>
          <w:iCs/>
          <w:sz w:val="24"/>
          <w:szCs w:val="24"/>
          <w:lang w:eastAsia="en-US"/>
        </w:rPr>
        <w:t>ch (</w:t>
      </w:r>
      <w:r w:rsidRPr="00700C54">
        <w:rPr>
          <w:rFonts w:eastAsia="Calibri"/>
          <w:iCs/>
          <w:sz w:val="24"/>
          <w:szCs w:val="24"/>
          <w:lang w:eastAsia="en-US"/>
        </w:rPr>
        <w:t>u 1 rodziny nie została dokonana okresowa ocena, ponieważ w miesiącu luty</w:t>
      </w:r>
      <w:r w:rsidR="009A03CB" w:rsidRPr="00700C54">
        <w:rPr>
          <w:rFonts w:eastAsia="Calibri"/>
          <w:iCs/>
          <w:sz w:val="24"/>
          <w:szCs w:val="24"/>
          <w:lang w:eastAsia="en-US"/>
        </w:rPr>
        <w:t>m</w:t>
      </w:r>
      <w:r w:rsidRPr="00700C54">
        <w:rPr>
          <w:rFonts w:eastAsia="Calibri"/>
          <w:iCs/>
          <w:sz w:val="24"/>
          <w:szCs w:val="24"/>
          <w:lang w:eastAsia="en-US"/>
        </w:rPr>
        <w:t xml:space="preserve"> rodzina zmieniła miejsce zamieszkania). W 2023 roku</w:t>
      </w:r>
      <w:r w:rsidR="0088368E">
        <w:rPr>
          <w:rFonts w:eastAsia="Calibri"/>
          <w:iCs/>
          <w:sz w:val="24"/>
          <w:szCs w:val="24"/>
          <w:lang w:eastAsia="en-US"/>
        </w:rPr>
        <w:t>,</w:t>
      </w:r>
      <w:r w:rsidRPr="00700C54">
        <w:rPr>
          <w:rFonts w:eastAsia="Calibri"/>
          <w:iCs/>
          <w:sz w:val="24"/>
          <w:szCs w:val="24"/>
          <w:lang w:eastAsia="en-US"/>
        </w:rPr>
        <w:t xml:space="preserve"> w 10 rodzinac</w:t>
      </w:r>
      <w:r w:rsidR="009A03CB" w:rsidRPr="00700C54">
        <w:rPr>
          <w:rFonts w:eastAsia="Calibri"/>
          <w:iCs/>
          <w:sz w:val="24"/>
          <w:szCs w:val="24"/>
          <w:lang w:eastAsia="en-US"/>
        </w:rPr>
        <w:t>h, dokonano 9 okresowych ocen (1 rodzina</w:t>
      </w:r>
      <w:r w:rsidRPr="00700C54">
        <w:rPr>
          <w:rFonts w:eastAsia="Calibri"/>
          <w:iCs/>
          <w:sz w:val="24"/>
          <w:szCs w:val="24"/>
          <w:lang w:eastAsia="en-US"/>
        </w:rPr>
        <w:t xml:space="preserve"> została objęta pomocą asystenta w miesiącu czerwcu, w związku z tym</w:t>
      </w:r>
      <w:r w:rsidR="009A03CB" w:rsidRPr="00700C54">
        <w:rPr>
          <w:rFonts w:eastAsia="Calibri"/>
          <w:iCs/>
          <w:sz w:val="24"/>
          <w:szCs w:val="24"/>
          <w:lang w:eastAsia="en-US"/>
        </w:rPr>
        <w:t xml:space="preserve"> do dnia kontroli</w:t>
      </w:r>
      <w:r w:rsidRPr="00700C54">
        <w:rPr>
          <w:rFonts w:eastAsia="Calibri"/>
          <w:iCs/>
          <w:sz w:val="24"/>
          <w:szCs w:val="24"/>
          <w:lang w:eastAsia="en-US"/>
        </w:rPr>
        <w:t xml:space="preserve"> nie została jeszcze dokonana okresowa ocena). </w:t>
      </w:r>
    </w:p>
    <w:p w:rsidR="00F32F4E" w:rsidRPr="0002535F" w:rsidRDefault="00F32F4E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W ocenach znajdują się następujące elementy: </w:t>
      </w:r>
      <w:r w:rsidR="001A490E">
        <w:rPr>
          <w:rFonts w:eastAsia="Calibri"/>
          <w:iCs/>
          <w:sz w:val="24"/>
          <w:szCs w:val="24"/>
          <w:lang w:eastAsia="en-US"/>
        </w:rPr>
        <w:t xml:space="preserve">informacje o członkach rodziny, </w:t>
      </w:r>
      <w:r>
        <w:rPr>
          <w:rFonts w:eastAsia="Calibri"/>
          <w:iCs/>
          <w:sz w:val="24"/>
          <w:szCs w:val="24"/>
          <w:lang w:eastAsia="en-US"/>
        </w:rPr>
        <w:t>cele współpracy</w:t>
      </w:r>
      <w:r w:rsidR="005545E2">
        <w:rPr>
          <w:rFonts w:eastAsia="Calibri"/>
          <w:iCs/>
          <w:sz w:val="24"/>
          <w:szCs w:val="24"/>
          <w:lang w:eastAsia="en-US"/>
        </w:rPr>
        <w:t>,</w:t>
      </w:r>
      <w:r>
        <w:rPr>
          <w:rFonts w:eastAsia="Calibri"/>
          <w:iCs/>
          <w:sz w:val="24"/>
          <w:szCs w:val="24"/>
          <w:lang w:eastAsia="en-US"/>
        </w:rPr>
        <w:t xml:space="preserve"> w tym cel główny i cele szczegółowe, opis zada</w:t>
      </w:r>
      <w:r w:rsidR="008A1D56">
        <w:rPr>
          <w:rFonts w:eastAsia="Calibri"/>
          <w:iCs/>
          <w:sz w:val="24"/>
          <w:szCs w:val="24"/>
          <w:lang w:eastAsia="en-US"/>
        </w:rPr>
        <w:t xml:space="preserve">ń wykonanych </w:t>
      </w:r>
      <w:r w:rsidR="00AA14B6">
        <w:rPr>
          <w:rFonts w:eastAsia="Calibri"/>
          <w:iCs/>
          <w:sz w:val="24"/>
          <w:szCs w:val="24"/>
          <w:lang w:eastAsia="en-US"/>
        </w:rPr>
        <w:t>w rodzinie,</w:t>
      </w:r>
      <w:r>
        <w:rPr>
          <w:rFonts w:eastAsia="Calibri"/>
          <w:iCs/>
          <w:sz w:val="24"/>
          <w:szCs w:val="24"/>
          <w:lang w:eastAsia="en-US"/>
        </w:rPr>
        <w:t xml:space="preserve"> efekty </w:t>
      </w:r>
      <w:r w:rsidR="001A490E">
        <w:rPr>
          <w:rFonts w:eastAsia="Calibri"/>
          <w:iCs/>
          <w:sz w:val="24"/>
          <w:szCs w:val="24"/>
          <w:lang w:eastAsia="en-US"/>
        </w:rPr>
        <w:t xml:space="preserve">tych działań, a także rokowania oraz </w:t>
      </w:r>
      <w:r w:rsidR="008A1D56">
        <w:rPr>
          <w:rFonts w:eastAsia="Calibri"/>
          <w:iCs/>
          <w:sz w:val="24"/>
          <w:szCs w:val="24"/>
          <w:lang w:eastAsia="en-US"/>
        </w:rPr>
        <w:t xml:space="preserve">wnioski i uwagi asystenta wraz </w:t>
      </w:r>
      <w:r w:rsidR="001A490E">
        <w:rPr>
          <w:rFonts w:eastAsia="Calibri"/>
          <w:iCs/>
          <w:sz w:val="24"/>
          <w:szCs w:val="24"/>
          <w:lang w:eastAsia="en-US"/>
        </w:rPr>
        <w:t>z przytoczeniem mocnych i słabych stron rodziny.</w:t>
      </w:r>
      <w:r>
        <w:rPr>
          <w:rFonts w:eastAsia="Calibri"/>
          <w:iCs/>
          <w:sz w:val="24"/>
          <w:szCs w:val="24"/>
          <w:lang w:eastAsia="en-US"/>
        </w:rPr>
        <w:t xml:space="preserve"> </w:t>
      </w:r>
      <w:r w:rsidR="008A1D56">
        <w:rPr>
          <w:rFonts w:eastAsia="Calibri"/>
          <w:iCs/>
          <w:sz w:val="24"/>
          <w:szCs w:val="24"/>
          <w:lang w:eastAsia="en-US"/>
        </w:rPr>
        <w:t xml:space="preserve">Brak natomiast opisu sytuacji rodziny przed objęciem asystenturą, co pozwoliłoby na porównanie i zestawienie w okresowej ocenie wcześniejszego obrazu rodziny z tym obecnym, jednocześnie ukazując przemiany w rodzinie lub brak postępów. </w:t>
      </w:r>
      <w:r w:rsidR="00636400">
        <w:rPr>
          <w:rFonts w:eastAsia="Calibri"/>
          <w:iCs/>
          <w:sz w:val="24"/>
          <w:szCs w:val="24"/>
          <w:lang w:eastAsia="en-US"/>
        </w:rPr>
        <w:t>Zasadnym byłoby również zawarcie</w:t>
      </w:r>
      <w:r w:rsidR="007D0DA8">
        <w:rPr>
          <w:rFonts w:eastAsia="Calibri"/>
          <w:iCs/>
          <w:sz w:val="24"/>
          <w:szCs w:val="24"/>
          <w:lang w:eastAsia="en-US"/>
        </w:rPr>
        <w:t xml:space="preserve"> w ocenie</w:t>
      </w:r>
      <w:r w:rsidR="00636400">
        <w:rPr>
          <w:rFonts w:eastAsia="Calibri"/>
          <w:iCs/>
          <w:sz w:val="24"/>
          <w:szCs w:val="24"/>
          <w:lang w:eastAsia="en-US"/>
        </w:rPr>
        <w:t xml:space="preserve"> daty objęcia rodziny wsparciem asystenta rodziny.</w:t>
      </w:r>
    </w:p>
    <w:p w:rsidR="00F541E1" w:rsidRDefault="00F541E1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>
        <w:rPr>
          <w:i/>
          <w:sz w:val="24"/>
          <w:szCs w:val="24"/>
        </w:rPr>
        <w:t xml:space="preserve">                                                              </w:t>
      </w:r>
      <w:r w:rsidR="00787CF4">
        <w:rPr>
          <w:i/>
          <w:sz w:val="24"/>
          <w:szCs w:val="24"/>
        </w:rPr>
        <w:t xml:space="preserve">                           </w:t>
      </w:r>
      <w:r w:rsidR="00CF544D">
        <w:rPr>
          <w:i/>
          <w:sz w:val="24"/>
          <w:szCs w:val="24"/>
        </w:rPr>
        <w:t xml:space="preserve">  (Dowód: akta kontroli str. 1</w:t>
      </w:r>
      <w:r w:rsidR="00575827">
        <w:rPr>
          <w:i/>
          <w:sz w:val="24"/>
          <w:szCs w:val="24"/>
        </w:rPr>
        <w:t>35</w:t>
      </w:r>
      <w:r w:rsidR="00CF544D">
        <w:rPr>
          <w:i/>
          <w:sz w:val="24"/>
          <w:szCs w:val="24"/>
        </w:rPr>
        <w:t>-1</w:t>
      </w:r>
      <w:r w:rsidR="00575827">
        <w:rPr>
          <w:i/>
          <w:sz w:val="24"/>
          <w:szCs w:val="24"/>
        </w:rPr>
        <w:t>38</w:t>
      </w:r>
      <w:r>
        <w:rPr>
          <w:i/>
          <w:sz w:val="24"/>
          <w:szCs w:val="24"/>
        </w:rPr>
        <w:t>)</w:t>
      </w:r>
    </w:p>
    <w:p w:rsidR="00AA14B6" w:rsidRDefault="00AA14B6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</w:p>
    <w:p w:rsidR="00F541E1" w:rsidRDefault="00F541E1" w:rsidP="00F541E1">
      <w:pPr>
        <w:pStyle w:val="Akapitzlist"/>
        <w:numPr>
          <w:ilvl w:val="0"/>
          <w:numId w:val="12"/>
        </w:numPr>
        <w:tabs>
          <w:tab w:val="left" w:pos="-426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Monitorowanie funkcjonowania rodziny po zakończeniu pracy z rodziną. </w:t>
      </w:r>
    </w:p>
    <w:p w:rsidR="00576EBA" w:rsidRPr="00FB33E4" w:rsidRDefault="00576EBA" w:rsidP="00576EB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EBA">
        <w:rPr>
          <w:rFonts w:ascii="Times New Roman" w:hAnsi="Times New Roman"/>
          <w:iCs/>
          <w:sz w:val="24"/>
          <w:szCs w:val="24"/>
        </w:rPr>
        <w:t>W okresie objętym kontrolą</w:t>
      </w:r>
      <w:r>
        <w:rPr>
          <w:rFonts w:ascii="Times New Roman" w:hAnsi="Times New Roman"/>
          <w:iCs/>
          <w:sz w:val="24"/>
          <w:szCs w:val="24"/>
        </w:rPr>
        <w:t>,</w:t>
      </w:r>
      <w:r w:rsidRPr="00576EBA">
        <w:rPr>
          <w:rFonts w:ascii="Times New Roman" w:hAnsi="Times New Roman"/>
          <w:iCs/>
          <w:sz w:val="24"/>
          <w:szCs w:val="24"/>
        </w:rPr>
        <w:t xml:space="preserve"> w</w:t>
      </w:r>
      <w:r w:rsidRPr="00576EBA">
        <w:rPr>
          <w:rFonts w:ascii="Times New Roman" w:hAnsi="Times New Roman"/>
          <w:sz w:val="24"/>
          <w:szCs w:val="24"/>
        </w:rPr>
        <w:t xml:space="preserve"> 2022 r.,</w:t>
      </w:r>
      <w:r w:rsidRPr="00FB33E4">
        <w:rPr>
          <w:rFonts w:ascii="Times New Roman" w:hAnsi="Times New Roman"/>
          <w:sz w:val="24"/>
          <w:szCs w:val="24"/>
        </w:rPr>
        <w:t xml:space="preserve"> asystent zakończył współpracę z 2 rodzinami ze względu na zmianę miejsca zamieszkania </w:t>
      </w:r>
      <w:r>
        <w:rPr>
          <w:rFonts w:ascii="Times New Roman" w:hAnsi="Times New Roman"/>
          <w:sz w:val="24"/>
          <w:szCs w:val="24"/>
        </w:rPr>
        <w:t xml:space="preserve">i przeprowadzenie się </w:t>
      </w:r>
      <w:r w:rsidRPr="00FB33E4">
        <w:rPr>
          <w:rFonts w:ascii="Times New Roman" w:hAnsi="Times New Roman"/>
          <w:sz w:val="24"/>
          <w:szCs w:val="24"/>
        </w:rPr>
        <w:t>poza Gminę Iwonicz-Zdrój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33E4">
        <w:rPr>
          <w:rFonts w:ascii="Times New Roman" w:hAnsi="Times New Roman"/>
          <w:sz w:val="24"/>
          <w:szCs w:val="24"/>
        </w:rPr>
        <w:t xml:space="preserve"> </w:t>
      </w:r>
    </w:p>
    <w:p w:rsidR="00576EBA" w:rsidRPr="00576EBA" w:rsidRDefault="00576EBA" w:rsidP="00576EBA">
      <w:pPr>
        <w:pStyle w:val="Akapitzlist"/>
        <w:tabs>
          <w:tab w:val="left" w:pos="-426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EBA">
        <w:rPr>
          <w:rFonts w:ascii="Times New Roman" w:hAnsi="Times New Roman"/>
          <w:sz w:val="24"/>
          <w:szCs w:val="24"/>
        </w:rPr>
        <w:lastRenderedPageBreak/>
        <w:t>W związku z powyższym w obu przypadkach nie był prowadzony monitoring, wszelkie informacje przekazano natomiast na piśmie, ośrodkom pomocy społecznej właściwym ze względu na</w:t>
      </w:r>
      <w:r w:rsidR="0088368E">
        <w:rPr>
          <w:rFonts w:ascii="Times New Roman" w:hAnsi="Times New Roman"/>
          <w:sz w:val="24"/>
          <w:szCs w:val="24"/>
        </w:rPr>
        <w:t xml:space="preserve"> nowe</w:t>
      </w:r>
      <w:r w:rsidRPr="00576EBA">
        <w:rPr>
          <w:rFonts w:ascii="Times New Roman" w:hAnsi="Times New Roman"/>
          <w:sz w:val="24"/>
          <w:szCs w:val="24"/>
        </w:rPr>
        <w:t xml:space="preserve"> miejsce zamieszkania rodzin. </w:t>
      </w:r>
    </w:p>
    <w:p w:rsidR="005545E2" w:rsidRDefault="005545E2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</w:p>
    <w:p w:rsidR="001306F7" w:rsidRPr="0002535F" w:rsidRDefault="001306F7" w:rsidP="00AA14B6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</w:p>
    <w:p w:rsidR="00F541E1" w:rsidRDefault="00F541E1" w:rsidP="00AA14B6">
      <w:pPr>
        <w:pStyle w:val="Akapitzlist"/>
        <w:numPr>
          <w:ilvl w:val="0"/>
          <w:numId w:val="12"/>
        </w:numPr>
        <w:tabs>
          <w:tab w:val="left" w:pos="-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Sporządzanie na wniosek sądu, opinii o rodzinie i jej członkach.</w:t>
      </w:r>
    </w:p>
    <w:p w:rsidR="00F541E1" w:rsidRDefault="005545E2" w:rsidP="00654DB5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W kontrolowanym okresie </w:t>
      </w:r>
      <w:r w:rsidR="00576EBA" w:rsidRPr="00576EBA">
        <w:rPr>
          <w:rFonts w:eastAsia="Calibri"/>
          <w:bCs/>
          <w:iCs/>
          <w:sz w:val="24"/>
          <w:szCs w:val="24"/>
          <w:lang w:eastAsia="en-US"/>
        </w:rPr>
        <w:t>asystent rodziny wraz z pracownikiem socjalnym sporządzili jedną opinię do Sądu Rodzinnego Wydział III Rodzinny i Nieletnich w Krośnie.</w:t>
      </w:r>
      <w:r w:rsidR="00576EBA">
        <w:rPr>
          <w:rFonts w:eastAsia="Calibri"/>
          <w:bCs/>
          <w:i/>
          <w:iCs/>
          <w:sz w:val="24"/>
          <w:szCs w:val="24"/>
          <w:lang w:eastAsia="en-US"/>
        </w:rPr>
        <w:t xml:space="preserve"> </w:t>
      </w:r>
      <w:r w:rsidR="007A21B2">
        <w:rPr>
          <w:i/>
          <w:color w:val="FF0000"/>
          <w:sz w:val="24"/>
          <w:szCs w:val="24"/>
        </w:rPr>
        <w:br/>
      </w:r>
    </w:p>
    <w:p w:rsidR="001306F7" w:rsidRPr="00654DB5" w:rsidRDefault="001306F7" w:rsidP="00654DB5">
      <w:pPr>
        <w:tabs>
          <w:tab w:val="left" w:pos="0"/>
        </w:tabs>
        <w:overflowPunct/>
        <w:autoSpaceDE/>
        <w:adjustRightInd/>
        <w:spacing w:line="360" w:lineRule="auto"/>
        <w:jc w:val="both"/>
        <w:rPr>
          <w:rFonts w:eastAsia="Calibri"/>
          <w:bCs/>
          <w:i/>
          <w:iCs/>
          <w:sz w:val="24"/>
          <w:szCs w:val="24"/>
          <w:lang w:eastAsia="en-US"/>
        </w:rPr>
      </w:pPr>
    </w:p>
    <w:p w:rsidR="00F541E1" w:rsidRDefault="00F541E1" w:rsidP="00F541E1">
      <w:pPr>
        <w:numPr>
          <w:ilvl w:val="0"/>
          <w:numId w:val="12"/>
        </w:num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ind w:left="0" w:firstLine="0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 xml:space="preserve">Współpraca z jednostkami administracji rządowej, właściwymi organizacjami pozarządowymi oraz innymi podmiotami i osobami specjalizującymi się </w:t>
      </w:r>
      <w:r>
        <w:rPr>
          <w:rFonts w:eastAsia="Calibri"/>
          <w:b/>
          <w:i/>
          <w:sz w:val="24"/>
          <w:szCs w:val="24"/>
          <w:lang w:eastAsia="en-US"/>
        </w:rPr>
        <w:br/>
        <w:t>w działaniach na rzecz dziecka i rodziny.</w:t>
      </w:r>
    </w:p>
    <w:p w:rsidR="00EE4D71" w:rsidRPr="00EE4D71" w:rsidRDefault="00F541E1" w:rsidP="00EE4D71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codziennych działaniach, zmierzających do poprawy sytuacji rodzin przeżywających trudności w wypełnianiu funkcji opi</w:t>
      </w:r>
      <w:r w:rsidR="007C7ED5">
        <w:rPr>
          <w:rFonts w:eastAsia="Calibri"/>
          <w:sz w:val="24"/>
          <w:szCs w:val="24"/>
          <w:lang w:eastAsia="en-US"/>
        </w:rPr>
        <w:t>ekuńczo-wychowawczych, asystent rodziny współpracuje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576EBA" w:rsidRPr="00576EBA">
        <w:rPr>
          <w:rFonts w:eastAsia="Calibri"/>
          <w:iCs/>
          <w:sz w:val="24"/>
          <w:szCs w:val="24"/>
          <w:lang w:eastAsia="en-US"/>
        </w:rPr>
        <w:t xml:space="preserve">z różnymi podmiotami i organizacjami, są to m.in.: Powiatowe Centrum Pomocy Rodzinie </w:t>
      </w:r>
      <w:r w:rsidR="00576EBA" w:rsidRPr="00576EBA">
        <w:rPr>
          <w:rFonts w:eastAsia="Calibri"/>
          <w:iCs/>
          <w:sz w:val="24"/>
          <w:szCs w:val="24"/>
          <w:lang w:eastAsia="en-US"/>
        </w:rPr>
        <w:br/>
        <w:t xml:space="preserve">w Krośnie, Sąd Rejonowy w Krośnie, Zespół Kuratorskiej Służby Sadowej </w:t>
      </w:r>
      <w:r w:rsidR="0088368E">
        <w:rPr>
          <w:rFonts w:eastAsia="Calibri"/>
          <w:iCs/>
          <w:sz w:val="24"/>
          <w:szCs w:val="24"/>
          <w:lang w:eastAsia="en-US"/>
        </w:rPr>
        <w:t>przy Są</w:t>
      </w:r>
      <w:r w:rsidR="00576EBA" w:rsidRPr="00576EBA">
        <w:rPr>
          <w:rFonts w:eastAsia="Calibri"/>
          <w:iCs/>
          <w:sz w:val="24"/>
          <w:szCs w:val="24"/>
          <w:lang w:eastAsia="en-US"/>
        </w:rPr>
        <w:t xml:space="preserve">dzie Rejonowym w Krośnie, Specjalistyczny Ośrodek Wsparcia Ofiar Przemocy w Rodzinie SOS </w:t>
      </w:r>
      <w:r w:rsidR="00576EBA" w:rsidRPr="00576EBA">
        <w:rPr>
          <w:rFonts w:eastAsia="Calibri"/>
          <w:iCs/>
          <w:sz w:val="24"/>
          <w:szCs w:val="24"/>
          <w:lang w:eastAsia="en-US"/>
        </w:rPr>
        <w:br/>
        <w:t xml:space="preserve">w Lesku, Ośrodek Środowiskowej Pomocy Psychologicznej i Psychoterapeutycznej </w:t>
      </w:r>
      <w:r w:rsidR="00576EBA" w:rsidRPr="00576EBA">
        <w:rPr>
          <w:rFonts w:eastAsia="Calibri"/>
          <w:iCs/>
          <w:sz w:val="24"/>
          <w:szCs w:val="24"/>
          <w:lang w:eastAsia="en-US"/>
        </w:rPr>
        <w:br/>
        <w:t xml:space="preserve">w Klimkówce, Poradnia Psychologiczno-Pedagogiczna nr 1 w Krośnie, Dzienny Oddział Psychiatryczny w  Krośnie, Poradnia Odwykowa w Krośnie, Ośrodki Zdrowia na terenie Gminy Iwonicz-Zdrój, Centrum Medyczne EUROMED w Krośnie, Poradnia Neurologiczna </w:t>
      </w:r>
      <w:r w:rsidR="00576EBA" w:rsidRPr="00576EBA">
        <w:rPr>
          <w:rFonts w:eastAsia="Calibri"/>
          <w:iCs/>
          <w:sz w:val="24"/>
          <w:szCs w:val="24"/>
          <w:lang w:eastAsia="en-US"/>
        </w:rPr>
        <w:br/>
        <w:t>w Rzeszowie i Krośnie, Poradnia Genetyczna w Rzeszowie, Poradnia Okulistyczna, Szpital Specjalistyczny w Jaśle, Po</w:t>
      </w:r>
      <w:r w:rsidR="00461998">
        <w:rPr>
          <w:rFonts w:eastAsia="Calibri"/>
          <w:iCs/>
          <w:sz w:val="24"/>
          <w:szCs w:val="24"/>
          <w:lang w:eastAsia="en-US"/>
        </w:rPr>
        <w:t>wiatowy i Wojewódzki Zespół ds. O</w:t>
      </w:r>
      <w:r w:rsidR="00576EBA" w:rsidRPr="00576EBA">
        <w:rPr>
          <w:rFonts w:eastAsia="Calibri"/>
          <w:iCs/>
          <w:sz w:val="24"/>
          <w:szCs w:val="24"/>
          <w:lang w:eastAsia="en-US"/>
        </w:rPr>
        <w:t>rzekania o Stopniu Niepełnosprawności w Krośnie i Rzeszowie, pedagodzy i psycholodzy szkolni.</w:t>
      </w:r>
      <w:r w:rsidR="00576EBA">
        <w:rPr>
          <w:rFonts w:eastAsia="Calibri"/>
          <w:i/>
          <w:iCs/>
          <w:sz w:val="24"/>
          <w:szCs w:val="24"/>
          <w:lang w:eastAsia="en-US"/>
        </w:rPr>
        <w:t xml:space="preserve"> </w:t>
      </w:r>
    </w:p>
    <w:p w:rsidR="00576EBA" w:rsidRPr="00461998" w:rsidRDefault="009C0630" w:rsidP="009C0630">
      <w:pPr>
        <w:tabs>
          <w:tab w:val="left" w:pos="-426"/>
        </w:tabs>
        <w:overflowPunct/>
        <w:autoSpaceDE/>
        <w:adjustRightInd/>
        <w:spacing w:after="200"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61998">
        <w:rPr>
          <w:rFonts w:eastAsia="Calibri"/>
          <w:bCs/>
          <w:iCs/>
          <w:sz w:val="24"/>
          <w:szCs w:val="24"/>
          <w:lang w:eastAsia="en-US"/>
        </w:rPr>
        <w:t>Zakres </w:t>
      </w:r>
      <w:r w:rsidR="00EE4D71" w:rsidRPr="00461998">
        <w:rPr>
          <w:rFonts w:eastAsia="Calibri"/>
          <w:bCs/>
          <w:iCs/>
          <w:sz w:val="24"/>
          <w:szCs w:val="24"/>
          <w:lang w:eastAsia="en-US"/>
        </w:rPr>
        <w:t>współpracy obejmował m.in. </w:t>
      </w:r>
      <w:r w:rsidRPr="00461998">
        <w:rPr>
          <w:rFonts w:eastAsia="Calibri"/>
          <w:iCs/>
          <w:sz w:val="24"/>
          <w:szCs w:val="24"/>
          <w:lang w:eastAsia="en-US"/>
        </w:rPr>
        <w:t>uczestniczenie w </w:t>
      </w:r>
      <w:r w:rsidR="00576EBA" w:rsidRPr="00461998">
        <w:rPr>
          <w:rFonts w:eastAsia="Calibri"/>
          <w:iCs/>
          <w:sz w:val="24"/>
          <w:szCs w:val="24"/>
          <w:lang w:eastAsia="en-US"/>
        </w:rPr>
        <w:t>spotkaniach</w:t>
      </w:r>
      <w:r w:rsidRPr="00461998">
        <w:rPr>
          <w:rFonts w:eastAsia="Calibri"/>
          <w:iCs/>
          <w:sz w:val="24"/>
          <w:szCs w:val="24"/>
          <w:lang w:eastAsia="en-US"/>
        </w:rPr>
        <w:t> dotyczących </w:t>
      </w:r>
      <w:r w:rsidR="00EE4D71" w:rsidRPr="00461998">
        <w:rPr>
          <w:rFonts w:eastAsia="Calibri"/>
          <w:iCs/>
          <w:sz w:val="24"/>
          <w:szCs w:val="24"/>
          <w:lang w:eastAsia="en-US"/>
        </w:rPr>
        <w:t xml:space="preserve">rodzin, </w:t>
      </w:r>
      <w:r w:rsidR="00576EBA" w:rsidRPr="00461998">
        <w:rPr>
          <w:rFonts w:eastAsia="Calibri"/>
          <w:iCs/>
          <w:sz w:val="24"/>
          <w:szCs w:val="24"/>
          <w:lang w:eastAsia="en-US"/>
        </w:rPr>
        <w:t>omawianie</w:t>
      </w:r>
      <w:r w:rsidR="00EE4D71" w:rsidRPr="00461998">
        <w:rPr>
          <w:rFonts w:eastAsia="Calibri"/>
          <w:iCs/>
          <w:sz w:val="24"/>
          <w:szCs w:val="24"/>
          <w:lang w:eastAsia="en-US"/>
        </w:rPr>
        <w:t xml:space="preserve"> ich</w:t>
      </w:r>
      <w:r w:rsidR="00576EBA" w:rsidRPr="00461998">
        <w:rPr>
          <w:rFonts w:eastAsia="Calibri"/>
          <w:iCs/>
          <w:sz w:val="24"/>
          <w:szCs w:val="24"/>
          <w:lang w:eastAsia="en-US"/>
        </w:rPr>
        <w:t xml:space="preserve"> aktualnej sytuacji</w:t>
      </w:r>
      <w:r w:rsidR="00EE4D71" w:rsidRPr="00461998">
        <w:rPr>
          <w:rFonts w:eastAsia="Calibri"/>
          <w:iCs/>
          <w:sz w:val="24"/>
          <w:szCs w:val="24"/>
          <w:lang w:eastAsia="en-US"/>
        </w:rPr>
        <w:t xml:space="preserve"> oraz </w:t>
      </w:r>
      <w:r w:rsidR="00576EBA" w:rsidRPr="00461998">
        <w:rPr>
          <w:rFonts w:eastAsia="Calibri"/>
          <w:iCs/>
          <w:sz w:val="24"/>
          <w:szCs w:val="24"/>
          <w:lang w:eastAsia="en-US"/>
        </w:rPr>
        <w:t>dobór odpowiednich form pomocy.</w:t>
      </w:r>
    </w:p>
    <w:p w:rsidR="00065F77" w:rsidRDefault="00065F77" w:rsidP="007C7ED5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1306F7" w:rsidRDefault="001306F7" w:rsidP="007C7ED5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1306F7" w:rsidRDefault="001306F7" w:rsidP="007C7ED5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1306F7" w:rsidRPr="007C7ED5" w:rsidRDefault="001306F7" w:rsidP="007C7ED5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0A2A4F" w:rsidRPr="00654DB5" w:rsidRDefault="00F541E1" w:rsidP="000A2A4F">
      <w:pPr>
        <w:numPr>
          <w:ilvl w:val="0"/>
          <w:numId w:val="12"/>
        </w:num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ind w:left="0" w:firstLine="0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lastRenderedPageBreak/>
        <w:t>Współpraca z zespołem interdyscyplinarnym lub grupą roboczą, o których mowa               w art. 9a ustawy z dnia 29 lipca 2005 r. o przeciwdziałaniu przemocy w rodzinie lub innymi podmiotami, których pomoc przy wykonywaniu zadań uzna za niezbędną.</w:t>
      </w:r>
      <w:r w:rsidR="00654DB5">
        <w:rPr>
          <w:rFonts w:eastAsia="Calibri"/>
          <w:b/>
          <w:i/>
          <w:sz w:val="24"/>
          <w:szCs w:val="24"/>
          <w:lang w:eastAsia="en-US"/>
        </w:rPr>
        <w:br/>
      </w:r>
      <w:r w:rsidR="00972442" w:rsidRPr="00654DB5">
        <w:rPr>
          <w:iCs/>
          <w:sz w:val="24"/>
          <w:szCs w:val="24"/>
        </w:rPr>
        <w:t>Asystent rodziny realizując w</w:t>
      </w:r>
      <w:r w:rsidR="00715A4C" w:rsidRPr="00654DB5">
        <w:rPr>
          <w:iCs/>
          <w:sz w:val="24"/>
          <w:szCs w:val="24"/>
        </w:rPr>
        <w:t>w</w:t>
      </w:r>
      <w:r w:rsidR="00972442" w:rsidRPr="00654DB5">
        <w:rPr>
          <w:iCs/>
          <w:sz w:val="24"/>
          <w:szCs w:val="24"/>
        </w:rPr>
        <w:t>.</w:t>
      </w:r>
      <w:r w:rsidR="00715A4C" w:rsidRPr="00654DB5">
        <w:rPr>
          <w:iCs/>
          <w:sz w:val="24"/>
          <w:szCs w:val="24"/>
        </w:rPr>
        <w:t xml:space="preserve"> zadanie kontaktuje się z pracownikiem socjalnym oraz dzielnicowym – członkami grup roboczych i </w:t>
      </w:r>
      <w:r w:rsidR="00EC532B" w:rsidRPr="00654DB5">
        <w:rPr>
          <w:iCs/>
          <w:sz w:val="24"/>
          <w:szCs w:val="24"/>
        </w:rPr>
        <w:t>wymienia informacje</w:t>
      </w:r>
      <w:r w:rsidR="00461998" w:rsidRPr="00654DB5">
        <w:rPr>
          <w:iCs/>
          <w:sz w:val="24"/>
          <w:szCs w:val="24"/>
        </w:rPr>
        <w:t xml:space="preserve"> na temat funkcjonowania danej </w:t>
      </w:r>
      <w:r w:rsidR="00715A4C" w:rsidRPr="00654DB5">
        <w:rPr>
          <w:iCs/>
          <w:sz w:val="24"/>
          <w:szCs w:val="24"/>
        </w:rPr>
        <w:t xml:space="preserve">rodziny. </w:t>
      </w:r>
      <w:r w:rsidR="000A2A4F" w:rsidRPr="00654DB5">
        <w:rPr>
          <w:iCs/>
          <w:sz w:val="24"/>
          <w:szCs w:val="24"/>
        </w:rPr>
        <w:t xml:space="preserve"> </w:t>
      </w:r>
    </w:p>
    <w:p w:rsidR="00715A4C" w:rsidRDefault="00715A4C" w:rsidP="00F541E1">
      <w:p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F541E1" w:rsidRDefault="00F541E1" w:rsidP="00F541E1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OPRACOWANIE I REALIZACJA 3-LETNICH GMINNYCH PROGRAMÓW WSPIERANIA RODZINY.</w:t>
      </w:r>
    </w:p>
    <w:p w:rsidR="00F541E1" w:rsidRDefault="004D2386" w:rsidP="00F541E1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F541E1">
        <w:rPr>
          <w:sz w:val="24"/>
          <w:szCs w:val="24"/>
        </w:rPr>
        <w:t>art. 176 pkt 1 ustawy, do zadań własnych gminy należy opracowanie i realizacja trzyletnich gminnych programów wspierania rodziny.</w:t>
      </w:r>
    </w:p>
    <w:p w:rsidR="00DC4D46" w:rsidRPr="0092561C" w:rsidRDefault="0092561C" w:rsidP="0092561C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kontrolowanym okresie obowiązywał </w:t>
      </w:r>
      <w:r w:rsidR="00DC4D46" w:rsidRPr="0092561C">
        <w:rPr>
          <w:sz w:val="24"/>
          <w:szCs w:val="24"/>
        </w:rPr>
        <w:t>Gminny P</w:t>
      </w:r>
      <w:r w:rsidR="00DC4D46" w:rsidRPr="0092561C">
        <w:rPr>
          <w:iCs/>
          <w:sz w:val="24"/>
          <w:szCs w:val="24"/>
        </w:rPr>
        <w:t xml:space="preserve">rogram Wspierania Rodziny dla Gminy Iwonicz-Zdrój na lata 2023-2025 przyjęty Uchwałą NR LXI/388/2023 Rady Miejskiej </w:t>
      </w:r>
      <w:r w:rsidRPr="0092561C">
        <w:rPr>
          <w:iCs/>
          <w:sz w:val="24"/>
          <w:szCs w:val="24"/>
        </w:rPr>
        <w:br/>
      </w:r>
      <w:r w:rsidR="00DC4D46" w:rsidRPr="0092561C">
        <w:rPr>
          <w:iCs/>
          <w:sz w:val="24"/>
          <w:szCs w:val="24"/>
        </w:rPr>
        <w:t>w Iwoniczu-Zdroju z dnia 30 marca 2023</w:t>
      </w:r>
      <w:r w:rsidRPr="0092561C">
        <w:rPr>
          <w:iCs/>
          <w:sz w:val="24"/>
          <w:szCs w:val="24"/>
        </w:rPr>
        <w:t xml:space="preserve"> </w:t>
      </w:r>
      <w:r w:rsidR="00DC4D46" w:rsidRPr="0092561C">
        <w:rPr>
          <w:iCs/>
          <w:sz w:val="24"/>
          <w:szCs w:val="24"/>
        </w:rPr>
        <w:t xml:space="preserve">r. </w:t>
      </w:r>
    </w:p>
    <w:p w:rsidR="00DC4D46" w:rsidRDefault="0092561C" w:rsidP="00F541E1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główny aktualnie obowiązującego Programu został zdefiniowany, jako </w:t>
      </w:r>
      <w:r w:rsidRPr="001E6A70">
        <w:rPr>
          <w:i/>
          <w:sz w:val="24"/>
          <w:szCs w:val="24"/>
        </w:rPr>
        <w:t xml:space="preserve">„pomoc dla rodzin zamieszkujących na terenie Gminy Iwonicz-Zdrój w stwarzaniu optymalnych warunków do wychowywania dzieci w środowisku rodziny </w:t>
      </w:r>
      <w:r w:rsidR="00205451" w:rsidRPr="001E6A70">
        <w:rPr>
          <w:i/>
          <w:sz w:val="24"/>
          <w:szCs w:val="24"/>
        </w:rPr>
        <w:t>biologicznej</w:t>
      </w:r>
      <w:r w:rsidRPr="001E6A70">
        <w:rPr>
          <w:i/>
          <w:sz w:val="24"/>
          <w:szCs w:val="24"/>
        </w:rPr>
        <w:t xml:space="preserve"> oraz wspieranie rodzin dysfunkcyjnych w prawidłowym</w:t>
      </w:r>
      <w:r w:rsidR="00205451" w:rsidRPr="001E6A70">
        <w:rPr>
          <w:i/>
          <w:sz w:val="24"/>
          <w:szCs w:val="24"/>
        </w:rPr>
        <w:t xml:space="preserve"> wypełnianiu obowiązków opiekuńczo-wychowawczych</w:t>
      </w:r>
      <w:r w:rsidR="0053475A" w:rsidRPr="001E6A70">
        <w:rPr>
          <w:i/>
          <w:sz w:val="24"/>
          <w:szCs w:val="24"/>
        </w:rPr>
        <w:t>”</w:t>
      </w:r>
      <w:r w:rsidR="00205451">
        <w:rPr>
          <w:sz w:val="24"/>
          <w:szCs w:val="24"/>
        </w:rPr>
        <w:t>.</w:t>
      </w:r>
    </w:p>
    <w:p w:rsidR="0053475A" w:rsidRDefault="0053475A" w:rsidP="0053475A">
      <w:pPr>
        <w:overflowPunct/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3475A">
        <w:rPr>
          <w:color w:val="000000"/>
          <w:sz w:val="24"/>
          <w:szCs w:val="24"/>
        </w:rPr>
        <w:t>Program,</w:t>
      </w:r>
      <w:r w:rsidRPr="0053475A">
        <w:rPr>
          <w:i/>
          <w:color w:val="000000"/>
          <w:sz w:val="24"/>
          <w:szCs w:val="24"/>
        </w:rPr>
        <w:t xml:space="preserve"> </w:t>
      </w:r>
      <w:r w:rsidRPr="0053475A">
        <w:rPr>
          <w:color w:val="000000"/>
          <w:sz w:val="24"/>
          <w:szCs w:val="24"/>
        </w:rPr>
        <w:t>obowiązujący w kontrolowanym okresie</w:t>
      </w:r>
      <w:r w:rsidRPr="0053475A">
        <w:rPr>
          <w:i/>
          <w:color w:val="000000"/>
          <w:sz w:val="24"/>
          <w:szCs w:val="24"/>
        </w:rPr>
        <w:t xml:space="preserve">, </w:t>
      </w:r>
      <w:r w:rsidRPr="0053475A">
        <w:rPr>
          <w:color w:val="000000"/>
          <w:sz w:val="24"/>
          <w:szCs w:val="24"/>
        </w:rPr>
        <w:t>zawierał m.in.</w:t>
      </w:r>
      <w:r w:rsidRPr="0053475A">
        <w:rPr>
          <w:rFonts w:eastAsia="Calibri"/>
          <w:color w:val="000000"/>
          <w:sz w:val="24"/>
          <w:szCs w:val="24"/>
          <w:lang w:eastAsia="en-US"/>
        </w:rPr>
        <w:t>: podstawy prawne                                             działań w nim ujętych, diagnozę środowiska lokalnego, cel</w:t>
      </w:r>
      <w:r>
        <w:rPr>
          <w:rFonts w:eastAsia="Calibri"/>
          <w:color w:val="000000"/>
          <w:sz w:val="24"/>
          <w:szCs w:val="24"/>
          <w:lang w:eastAsia="en-US"/>
        </w:rPr>
        <w:t xml:space="preserve"> główny i szczegółowe</w:t>
      </w:r>
      <w:r w:rsidR="00E341BD">
        <w:rPr>
          <w:rFonts w:eastAsia="Calibri"/>
          <w:color w:val="000000"/>
          <w:sz w:val="24"/>
          <w:szCs w:val="24"/>
          <w:lang w:eastAsia="en-US"/>
        </w:rPr>
        <w:t>, realizatorów</w:t>
      </w:r>
      <w:r w:rsidR="00EA5083">
        <w:rPr>
          <w:rFonts w:eastAsia="Calibri"/>
          <w:color w:val="000000"/>
          <w:sz w:val="24"/>
          <w:szCs w:val="24"/>
          <w:lang w:eastAsia="en-US"/>
        </w:rPr>
        <w:t>, zadania</w:t>
      </w:r>
      <w:r w:rsidR="00E341BD">
        <w:rPr>
          <w:rFonts w:eastAsia="Calibri"/>
          <w:color w:val="000000"/>
          <w:sz w:val="24"/>
          <w:szCs w:val="24"/>
          <w:lang w:eastAsia="en-US"/>
        </w:rPr>
        <w:t xml:space="preserve"> i</w:t>
      </w:r>
      <w:r w:rsidRPr="0053475A">
        <w:rPr>
          <w:rFonts w:eastAsia="Calibri"/>
          <w:color w:val="000000"/>
          <w:sz w:val="24"/>
          <w:szCs w:val="24"/>
          <w:lang w:eastAsia="en-US"/>
        </w:rPr>
        <w:t xml:space="preserve"> adresatów programu, </w:t>
      </w:r>
      <w:r w:rsidR="00E341BD">
        <w:rPr>
          <w:rFonts w:eastAsia="Calibri"/>
          <w:color w:val="000000"/>
          <w:sz w:val="24"/>
          <w:szCs w:val="24"/>
          <w:lang w:eastAsia="en-US"/>
        </w:rPr>
        <w:t>źródła finansowania, monitoring i ewaluację.</w:t>
      </w:r>
      <w:r w:rsidRPr="0053475A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E341BD">
        <w:rPr>
          <w:rFonts w:eastAsia="Calibri"/>
          <w:color w:val="000000"/>
          <w:sz w:val="24"/>
          <w:szCs w:val="24"/>
          <w:lang w:eastAsia="en-US"/>
        </w:rPr>
        <w:t xml:space="preserve">Brak jest natomiast analizy SWOT oraz harmonogramu z wyszczególnieniem </w:t>
      </w:r>
      <w:r w:rsidR="00E341BD" w:rsidRPr="0053475A">
        <w:rPr>
          <w:rFonts w:eastAsia="Calibri"/>
          <w:color w:val="000000"/>
          <w:sz w:val="24"/>
          <w:szCs w:val="24"/>
          <w:lang w:eastAsia="en-US"/>
        </w:rPr>
        <w:t>terminów realizacji</w:t>
      </w:r>
      <w:r w:rsidR="00E341BD" w:rsidRPr="0053475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E341BD" w:rsidRPr="0053475A">
        <w:rPr>
          <w:rFonts w:eastAsia="Calibri"/>
          <w:color w:val="000000"/>
          <w:sz w:val="24"/>
          <w:szCs w:val="24"/>
          <w:lang w:eastAsia="en-US"/>
        </w:rPr>
        <w:t>celów</w:t>
      </w:r>
      <w:r w:rsidR="00E341BD">
        <w:rPr>
          <w:rFonts w:eastAsia="Calibri"/>
          <w:color w:val="000000"/>
          <w:sz w:val="24"/>
          <w:szCs w:val="24"/>
          <w:lang w:eastAsia="en-US"/>
        </w:rPr>
        <w:t>.</w:t>
      </w:r>
    </w:p>
    <w:p w:rsidR="00543313" w:rsidRPr="0053475A" w:rsidRDefault="00543313" w:rsidP="0053475A">
      <w:pPr>
        <w:overflowPunct/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Poprzedni 3-letni Program obowiązywał na lata 2019-2021, natomiast rok 2022 został pominięty.</w:t>
      </w:r>
      <w:r w:rsidR="002C38DE">
        <w:rPr>
          <w:rFonts w:eastAsia="Calibri"/>
          <w:color w:val="000000"/>
          <w:sz w:val="24"/>
          <w:szCs w:val="24"/>
          <w:lang w:eastAsia="en-US"/>
        </w:rPr>
        <w:t xml:space="preserve"> Dyrektor Ośrodka wyjaśnił, że powyższa sytuacja była skutkiem</w:t>
      </w:r>
      <w:r w:rsidR="0088368E">
        <w:rPr>
          <w:rFonts w:eastAsia="Calibri"/>
          <w:color w:val="000000"/>
          <w:sz w:val="24"/>
          <w:szCs w:val="24"/>
          <w:lang w:eastAsia="en-US"/>
        </w:rPr>
        <w:t xml:space="preserve"> zaangażowania GOPS w Iwoniczu-</w:t>
      </w:r>
      <w:r w:rsidR="002C38DE">
        <w:rPr>
          <w:rFonts w:eastAsia="Calibri"/>
          <w:color w:val="000000"/>
          <w:sz w:val="24"/>
          <w:szCs w:val="24"/>
          <w:lang w:eastAsia="en-US"/>
        </w:rPr>
        <w:t>Zdroju w realizację dodatkowych programów pomocowych, takich jak np. dodatek węglowy.</w:t>
      </w:r>
    </w:p>
    <w:p w:rsidR="00F541E1" w:rsidRDefault="00F541E1" w:rsidP="00EA5083">
      <w:pPr>
        <w:spacing w:line="360" w:lineRule="auto"/>
        <w:ind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</w:t>
      </w:r>
      <w:r w:rsidR="0088791B">
        <w:rPr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      (D</w:t>
      </w:r>
      <w:r w:rsidR="00EC532B">
        <w:rPr>
          <w:i/>
          <w:sz w:val="24"/>
          <w:szCs w:val="24"/>
        </w:rPr>
        <w:t>owód: ak</w:t>
      </w:r>
      <w:r w:rsidR="00575827">
        <w:rPr>
          <w:i/>
          <w:sz w:val="24"/>
          <w:szCs w:val="24"/>
        </w:rPr>
        <w:t>ta kontroli str. 139-148</w:t>
      </w:r>
      <w:r>
        <w:rPr>
          <w:i/>
          <w:sz w:val="24"/>
          <w:szCs w:val="24"/>
        </w:rPr>
        <w:t>)</w:t>
      </w:r>
    </w:p>
    <w:p w:rsidR="000419D1" w:rsidRDefault="000419D1" w:rsidP="00F541E1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1306F7" w:rsidRDefault="001306F7" w:rsidP="00F541E1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1306F7" w:rsidRDefault="001306F7" w:rsidP="00F541E1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VI. TWORZENIE ORAZ ROZWÓJ SYSTEMU OPIEKI NAD DZIECKIEM, W TYM PLACÓWEK WSPARCIA DZIENNEGO ORAZ PRACA Z RODZINĄ PRZEŻYWAJĄCĄ TRUDNOŚ</w:t>
      </w:r>
      <w:r w:rsidR="004D2386">
        <w:rPr>
          <w:b/>
          <w:sz w:val="24"/>
          <w:szCs w:val="24"/>
        </w:rPr>
        <w:t>CI W WYPEŁNIANIU FUNKCJI OPIEKUŃ</w:t>
      </w:r>
      <w:r>
        <w:rPr>
          <w:b/>
          <w:sz w:val="24"/>
          <w:szCs w:val="24"/>
        </w:rPr>
        <w:t xml:space="preserve">CZO-WYCHOWAWCZYCH.  </w:t>
      </w:r>
    </w:p>
    <w:p w:rsidR="00F541E1" w:rsidRDefault="00F541E1" w:rsidP="00F541E1">
      <w:pPr>
        <w:pStyle w:val="Akapitzlist"/>
        <w:numPr>
          <w:ilvl w:val="0"/>
          <w:numId w:val="14"/>
        </w:numPr>
        <w:tabs>
          <w:tab w:val="left" w:pos="-426"/>
          <w:tab w:val="left" w:pos="0"/>
          <w:tab w:val="left" w:pos="142"/>
          <w:tab w:val="left" w:pos="284"/>
        </w:tabs>
        <w:spacing w:after="0" w:line="360" w:lineRule="auto"/>
        <w:ind w:left="0" w:right="-17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Zapewnienie rodzinie przeżywającej trudności dostępu do specjalistycznego poradnictwa.</w:t>
      </w:r>
    </w:p>
    <w:p w:rsidR="00D602D0" w:rsidRDefault="004D2386" w:rsidP="00EC532B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</w:t>
      </w:r>
      <w:r w:rsidR="00F541E1">
        <w:rPr>
          <w:sz w:val="24"/>
          <w:szCs w:val="24"/>
        </w:rPr>
        <w:t xml:space="preserve"> art. 10 ust. 3 ustawy, rodzinom przeżywającym trudności w wypełnianiu funkcji opiekuńczo-wychowawczych</w:t>
      </w:r>
      <w:r w:rsidR="0088368E">
        <w:rPr>
          <w:sz w:val="24"/>
          <w:szCs w:val="24"/>
        </w:rPr>
        <w:t>,</w:t>
      </w:r>
      <w:r w:rsidR="00F541E1">
        <w:rPr>
          <w:sz w:val="24"/>
          <w:szCs w:val="24"/>
        </w:rPr>
        <w:t xml:space="preserve"> gmina </w:t>
      </w:r>
      <w:r w:rsidR="009D0AA9">
        <w:rPr>
          <w:sz w:val="24"/>
          <w:szCs w:val="24"/>
        </w:rPr>
        <w:t xml:space="preserve">powinna </w:t>
      </w:r>
      <w:r w:rsidR="00F541E1">
        <w:rPr>
          <w:sz w:val="24"/>
          <w:szCs w:val="24"/>
        </w:rPr>
        <w:t>zapewnia</w:t>
      </w:r>
      <w:r w:rsidR="009D0AA9">
        <w:rPr>
          <w:sz w:val="24"/>
          <w:szCs w:val="24"/>
        </w:rPr>
        <w:t>ć</w:t>
      </w:r>
      <w:r w:rsidR="00F541E1">
        <w:rPr>
          <w:sz w:val="24"/>
          <w:szCs w:val="24"/>
        </w:rPr>
        <w:t xml:space="preserve"> wsparcie, w szcze</w:t>
      </w:r>
      <w:r w:rsidR="009D0AA9">
        <w:rPr>
          <w:sz w:val="24"/>
          <w:szCs w:val="24"/>
        </w:rPr>
        <w:t>gólności poprzez konsultacje</w:t>
      </w:r>
      <w:r w:rsidR="00F541E1">
        <w:rPr>
          <w:sz w:val="24"/>
          <w:szCs w:val="24"/>
        </w:rPr>
        <w:t xml:space="preserve"> i poradnictwo, terapie i mediacje, usługi opiekuńcze i specjalistyczne, pomoc prawną i grup</w:t>
      </w:r>
      <w:r w:rsidR="00EC532B">
        <w:rPr>
          <w:sz w:val="24"/>
          <w:szCs w:val="24"/>
        </w:rPr>
        <w:t xml:space="preserve">y wsparcia. </w:t>
      </w:r>
    </w:p>
    <w:p w:rsidR="00D602D0" w:rsidRPr="00B413A3" w:rsidRDefault="00D602D0" w:rsidP="00D602D0">
      <w:pPr>
        <w:spacing w:line="360" w:lineRule="auto"/>
        <w:jc w:val="both"/>
        <w:rPr>
          <w:iCs/>
          <w:sz w:val="24"/>
          <w:szCs w:val="24"/>
        </w:rPr>
      </w:pPr>
      <w:r w:rsidRPr="009D0AA9">
        <w:rPr>
          <w:iCs/>
          <w:sz w:val="24"/>
          <w:szCs w:val="24"/>
        </w:rPr>
        <w:t xml:space="preserve">W dwóch rodzinach </w:t>
      </w:r>
      <w:r w:rsidR="00157F38" w:rsidRPr="009D0AA9">
        <w:rPr>
          <w:iCs/>
          <w:sz w:val="24"/>
          <w:szCs w:val="24"/>
        </w:rPr>
        <w:t xml:space="preserve">objętych wsparciem asystenta rodziny, </w:t>
      </w:r>
      <w:r w:rsidRPr="009D0AA9">
        <w:rPr>
          <w:iCs/>
          <w:sz w:val="24"/>
          <w:szCs w:val="24"/>
        </w:rPr>
        <w:t xml:space="preserve">prowadzona była terapia: </w:t>
      </w:r>
      <w:r w:rsidR="00157F38" w:rsidRPr="009D0AA9">
        <w:rPr>
          <w:iCs/>
          <w:sz w:val="24"/>
          <w:szCs w:val="24"/>
        </w:rPr>
        <w:br/>
      </w:r>
      <w:r w:rsidRPr="009D0AA9">
        <w:rPr>
          <w:iCs/>
          <w:sz w:val="24"/>
          <w:szCs w:val="24"/>
        </w:rPr>
        <w:t xml:space="preserve">w jednej rodzinie terapia psychiatryczna na Dziennym Oddziale Psychiatrycznym w Krośnie oraz w drugiej rodzinie (dwukrotnie) terapia odwykowa </w:t>
      </w:r>
      <w:r w:rsidR="00157F38" w:rsidRPr="009D0AA9">
        <w:rPr>
          <w:iCs/>
          <w:sz w:val="24"/>
          <w:szCs w:val="24"/>
        </w:rPr>
        <w:t xml:space="preserve"> </w:t>
      </w:r>
      <w:r w:rsidRPr="009D0AA9">
        <w:rPr>
          <w:iCs/>
          <w:sz w:val="24"/>
          <w:szCs w:val="24"/>
        </w:rPr>
        <w:t>na  Oddziale Te</w:t>
      </w:r>
      <w:r w:rsidR="00157F38" w:rsidRPr="009D0AA9">
        <w:rPr>
          <w:iCs/>
          <w:sz w:val="24"/>
          <w:szCs w:val="24"/>
        </w:rPr>
        <w:t xml:space="preserve">rapii Uzależnienia od Alkoholu </w:t>
      </w:r>
      <w:r w:rsidRPr="009D0AA9">
        <w:rPr>
          <w:iCs/>
          <w:sz w:val="24"/>
          <w:szCs w:val="24"/>
        </w:rPr>
        <w:t xml:space="preserve">w Krośnie. W </w:t>
      </w:r>
      <w:r w:rsidR="009D0AA9" w:rsidRPr="009D0AA9">
        <w:rPr>
          <w:iCs/>
          <w:sz w:val="24"/>
          <w:szCs w:val="24"/>
        </w:rPr>
        <w:t xml:space="preserve">kolejnej </w:t>
      </w:r>
      <w:r w:rsidRPr="009D0AA9">
        <w:rPr>
          <w:iCs/>
          <w:sz w:val="24"/>
          <w:szCs w:val="24"/>
        </w:rPr>
        <w:t xml:space="preserve">rodzinie rozpoczęta była terapia grupowa w Poradni Leczenia Uzależnień w Miejscu Piastowym, która została przerwana. </w:t>
      </w:r>
    </w:p>
    <w:p w:rsidR="009D0AA9" w:rsidRPr="009D0AA9" w:rsidRDefault="00157F38" w:rsidP="001B2B63">
      <w:pPr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B413A3">
        <w:rPr>
          <w:sz w:val="24"/>
          <w:szCs w:val="24"/>
        </w:rPr>
        <w:t xml:space="preserve">Na terenie Gminy Iwonicz-Zdrój </w:t>
      </w:r>
      <w:r w:rsidR="00B413A3" w:rsidRPr="00B413A3">
        <w:rPr>
          <w:sz w:val="24"/>
          <w:szCs w:val="24"/>
        </w:rPr>
        <w:t xml:space="preserve">nie </w:t>
      </w:r>
      <w:r w:rsidR="0088368E">
        <w:rPr>
          <w:sz w:val="24"/>
          <w:szCs w:val="24"/>
        </w:rPr>
        <w:t>było sytuacji, w której udzielono</w:t>
      </w:r>
      <w:r w:rsidR="00B413A3" w:rsidRPr="00B413A3">
        <w:rPr>
          <w:sz w:val="24"/>
          <w:szCs w:val="24"/>
        </w:rPr>
        <w:t xml:space="preserve"> wsparcia</w:t>
      </w:r>
      <w:r w:rsidR="0088368E">
        <w:rPr>
          <w:sz w:val="24"/>
          <w:szCs w:val="24"/>
        </w:rPr>
        <w:t xml:space="preserve"> </w:t>
      </w:r>
      <w:r w:rsidR="001B2B63">
        <w:rPr>
          <w:sz w:val="24"/>
          <w:szCs w:val="24"/>
        </w:rPr>
        <w:br/>
      </w:r>
      <w:r w:rsidR="0088368E">
        <w:rPr>
          <w:sz w:val="24"/>
          <w:szCs w:val="24"/>
        </w:rPr>
        <w:t>w postaci</w:t>
      </w:r>
      <w:r w:rsidR="001B2B63">
        <w:rPr>
          <w:sz w:val="24"/>
          <w:szCs w:val="24"/>
        </w:rPr>
        <w:t xml:space="preserve"> </w:t>
      </w:r>
      <w:r w:rsidR="00B413A3" w:rsidRPr="00B413A3">
        <w:rPr>
          <w:sz w:val="24"/>
          <w:szCs w:val="24"/>
        </w:rPr>
        <w:t>mediacji.</w:t>
      </w:r>
      <w:r w:rsidR="009D0AA9" w:rsidRPr="00B413A3">
        <w:rPr>
          <w:sz w:val="24"/>
          <w:szCs w:val="24"/>
        </w:rPr>
        <w:t xml:space="preserve"> </w:t>
      </w:r>
    </w:p>
    <w:p w:rsidR="00D602D0" w:rsidRPr="009D0AA9" w:rsidRDefault="00D602D0" w:rsidP="00D602D0">
      <w:pPr>
        <w:spacing w:line="360" w:lineRule="auto"/>
        <w:rPr>
          <w:iCs/>
          <w:sz w:val="24"/>
          <w:szCs w:val="24"/>
        </w:rPr>
      </w:pPr>
      <w:r w:rsidRPr="009D0AA9">
        <w:rPr>
          <w:iCs/>
          <w:sz w:val="24"/>
          <w:szCs w:val="24"/>
        </w:rPr>
        <w:t xml:space="preserve">W analizowanym okresie kontrolnym nie było rodzin, które korzystały z usług opiekuńczych lub specjalistycznych. </w:t>
      </w:r>
    </w:p>
    <w:p w:rsidR="00D602D0" w:rsidRPr="009D0AA9" w:rsidRDefault="00D602D0" w:rsidP="00D602D0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 w:rsidRPr="009D0AA9">
        <w:rPr>
          <w:iCs/>
          <w:sz w:val="24"/>
          <w:szCs w:val="24"/>
        </w:rPr>
        <w:t xml:space="preserve">Mieszkańcy gminy Iwonicz-Zdrój mogą skorzystać z nieodpłatnej pomocy prawnej </w:t>
      </w:r>
      <w:r w:rsidR="00D73974">
        <w:rPr>
          <w:iCs/>
          <w:sz w:val="24"/>
          <w:szCs w:val="24"/>
        </w:rPr>
        <w:br/>
      </w:r>
      <w:r w:rsidRPr="009D0AA9">
        <w:rPr>
          <w:iCs/>
          <w:sz w:val="24"/>
          <w:szCs w:val="24"/>
        </w:rPr>
        <w:t xml:space="preserve">w punkcie w Starostwie Powiatowym w Krośnie od poniedziałku do piątku w godz. od 10.00 do 14.00 oraz w PCPR w Krośnie w każdą środę od 10.30 do 15.30. </w:t>
      </w:r>
    </w:p>
    <w:p w:rsidR="00D602D0" w:rsidRPr="009D0AA9" w:rsidRDefault="009D0AA9" w:rsidP="00D602D0">
      <w:pPr>
        <w:pStyle w:val="Tekstpodstawowy21"/>
        <w:tabs>
          <w:tab w:val="left" w:pos="0"/>
          <w:tab w:val="left" w:pos="284"/>
        </w:tabs>
        <w:spacing w:line="360" w:lineRule="auto"/>
        <w:rPr>
          <w:iCs/>
          <w:szCs w:val="24"/>
        </w:rPr>
      </w:pPr>
      <w:r w:rsidRPr="009D0AA9">
        <w:rPr>
          <w:iCs/>
          <w:szCs w:val="24"/>
        </w:rPr>
        <w:t>Na terenie Gminy Iwonicz-Zdrój n</w:t>
      </w:r>
      <w:r w:rsidR="00D602D0" w:rsidRPr="009D0AA9">
        <w:rPr>
          <w:iCs/>
          <w:szCs w:val="24"/>
        </w:rPr>
        <w:t>ie b</w:t>
      </w:r>
      <w:r w:rsidR="00B413A3">
        <w:rPr>
          <w:iCs/>
          <w:szCs w:val="24"/>
        </w:rPr>
        <w:t>yły organizowane grupy wsparcia czy grupy samopomocowe.</w:t>
      </w:r>
    </w:p>
    <w:p w:rsidR="00D602D0" w:rsidRDefault="00D602D0" w:rsidP="00EC532B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9D0AA9">
        <w:rPr>
          <w:iCs/>
          <w:sz w:val="24"/>
          <w:szCs w:val="24"/>
        </w:rPr>
        <w:t>Mieszkańcy Gminy mogą skorzystać z Punktu-Konsultacyjnego Dla Osób z Problemem Alkoholowym mieszczącym się w Ośrodku Zdrowia w Iwoniczu-Zdroju</w:t>
      </w:r>
      <w:r w:rsidR="009D0AA9" w:rsidRPr="009D0AA9">
        <w:rPr>
          <w:iCs/>
          <w:sz w:val="24"/>
          <w:szCs w:val="24"/>
        </w:rPr>
        <w:t xml:space="preserve"> (</w:t>
      </w:r>
      <w:r w:rsidRPr="009D0AA9">
        <w:rPr>
          <w:iCs/>
          <w:sz w:val="24"/>
          <w:szCs w:val="24"/>
        </w:rPr>
        <w:t xml:space="preserve">terapeuta przyjmuje w każdy piątek od godz. 13.00 do 15.00). Punkt udziela szczegółowych informacji </w:t>
      </w:r>
      <w:r w:rsidR="009D0AA9" w:rsidRPr="009D0AA9">
        <w:rPr>
          <w:iCs/>
          <w:sz w:val="24"/>
          <w:szCs w:val="24"/>
        </w:rPr>
        <w:br/>
      </w:r>
      <w:r w:rsidRPr="009D0AA9">
        <w:rPr>
          <w:iCs/>
          <w:sz w:val="24"/>
          <w:szCs w:val="24"/>
        </w:rPr>
        <w:t>o możliwości i miejscach uzyskania pomocy, przybliża wiedze na temat zespołu uz</w:t>
      </w:r>
      <w:r w:rsidR="009D0AA9" w:rsidRPr="009D0AA9">
        <w:rPr>
          <w:iCs/>
          <w:sz w:val="24"/>
          <w:szCs w:val="24"/>
        </w:rPr>
        <w:t xml:space="preserve">ależnienia od alkoholu i </w:t>
      </w:r>
      <w:r w:rsidRPr="009D0AA9">
        <w:rPr>
          <w:iCs/>
          <w:sz w:val="24"/>
          <w:szCs w:val="24"/>
        </w:rPr>
        <w:t>wsp</w:t>
      </w:r>
      <w:r w:rsidR="009D0AA9" w:rsidRPr="009D0AA9">
        <w:rPr>
          <w:iCs/>
          <w:sz w:val="24"/>
          <w:szCs w:val="24"/>
        </w:rPr>
        <w:t>ółuzależnienia członków rodziny oraz</w:t>
      </w:r>
      <w:r w:rsidRPr="009D0AA9">
        <w:rPr>
          <w:iCs/>
          <w:sz w:val="24"/>
          <w:szCs w:val="24"/>
        </w:rPr>
        <w:t xml:space="preserve"> udziela stosownego wsparcia. Mieszkańcy Gminy Iwonicz-Zdrój </w:t>
      </w:r>
      <w:r w:rsidR="009D0AA9" w:rsidRPr="009D0AA9">
        <w:rPr>
          <w:iCs/>
          <w:sz w:val="24"/>
          <w:szCs w:val="24"/>
        </w:rPr>
        <w:t>mają dostęp do</w:t>
      </w:r>
      <w:r w:rsidRPr="009D0AA9">
        <w:rPr>
          <w:iCs/>
          <w:sz w:val="24"/>
          <w:szCs w:val="24"/>
        </w:rPr>
        <w:t xml:space="preserve"> nieodpłatnej pomocy psychologicznej </w:t>
      </w:r>
      <w:r w:rsidR="009D0AA9" w:rsidRPr="009D0AA9">
        <w:rPr>
          <w:iCs/>
          <w:sz w:val="24"/>
          <w:szCs w:val="24"/>
        </w:rPr>
        <w:br/>
      </w:r>
      <w:r w:rsidRPr="009D0AA9">
        <w:rPr>
          <w:iCs/>
          <w:sz w:val="24"/>
          <w:szCs w:val="24"/>
        </w:rPr>
        <w:t>w PCPR w Krośnie oraz na te</w:t>
      </w:r>
      <w:r w:rsidR="009D0AA9" w:rsidRPr="009D0AA9">
        <w:rPr>
          <w:iCs/>
          <w:sz w:val="24"/>
          <w:szCs w:val="24"/>
        </w:rPr>
        <w:t>renie Gminy Iwonicz-Zdrój, g</w:t>
      </w:r>
      <w:r w:rsidR="00BE2CFC">
        <w:rPr>
          <w:iCs/>
          <w:sz w:val="24"/>
          <w:szCs w:val="24"/>
        </w:rPr>
        <w:t>d</w:t>
      </w:r>
      <w:r w:rsidR="009D0AA9" w:rsidRPr="009D0AA9">
        <w:rPr>
          <w:iCs/>
          <w:sz w:val="24"/>
          <w:szCs w:val="24"/>
        </w:rPr>
        <w:t>zie od sierpnia 2023 r</w:t>
      </w:r>
      <w:r w:rsidR="00596087">
        <w:rPr>
          <w:iCs/>
          <w:sz w:val="24"/>
          <w:szCs w:val="24"/>
        </w:rPr>
        <w:t>.</w:t>
      </w:r>
      <w:r w:rsidR="009D0AA9" w:rsidRPr="009D0AA9">
        <w:rPr>
          <w:iCs/>
          <w:sz w:val="24"/>
          <w:szCs w:val="24"/>
        </w:rPr>
        <w:t xml:space="preserve"> zatrudniony jest psycholog</w:t>
      </w:r>
      <w:r w:rsidRPr="009D0AA9">
        <w:rPr>
          <w:iCs/>
          <w:sz w:val="24"/>
          <w:szCs w:val="24"/>
        </w:rPr>
        <w:t xml:space="preserve">. Dodatkowo rodziny mogą uzyskać wsparcie od pracowników </w:t>
      </w:r>
      <w:r w:rsidRPr="009D0AA9">
        <w:rPr>
          <w:iCs/>
          <w:sz w:val="24"/>
          <w:szCs w:val="24"/>
        </w:rPr>
        <w:lastRenderedPageBreak/>
        <w:t>GOPS w Iwoniczu-Zdroju w postaci pracy socjalnej, ud</w:t>
      </w:r>
      <w:r w:rsidR="00970C8F">
        <w:rPr>
          <w:iCs/>
          <w:sz w:val="24"/>
          <w:szCs w:val="24"/>
        </w:rPr>
        <w:t>zielanych porad i konsultacji (</w:t>
      </w:r>
      <w:r w:rsidRPr="009D0AA9">
        <w:rPr>
          <w:iCs/>
          <w:sz w:val="24"/>
          <w:szCs w:val="24"/>
        </w:rPr>
        <w:t xml:space="preserve">od poniedziałku do piątku od </w:t>
      </w:r>
      <w:r w:rsidR="009D0AA9" w:rsidRPr="009D0AA9">
        <w:rPr>
          <w:iCs/>
          <w:sz w:val="24"/>
          <w:szCs w:val="24"/>
        </w:rPr>
        <w:t xml:space="preserve">godziny </w:t>
      </w:r>
      <w:r w:rsidRPr="009D0AA9">
        <w:rPr>
          <w:iCs/>
          <w:sz w:val="24"/>
          <w:szCs w:val="24"/>
        </w:rPr>
        <w:t>7</w:t>
      </w:r>
      <w:r w:rsidR="00596087">
        <w:rPr>
          <w:iCs/>
          <w:sz w:val="24"/>
          <w:szCs w:val="24"/>
        </w:rPr>
        <w:t>.00</w:t>
      </w:r>
      <w:r w:rsidRPr="009D0AA9">
        <w:rPr>
          <w:iCs/>
          <w:sz w:val="24"/>
          <w:szCs w:val="24"/>
        </w:rPr>
        <w:t>-15</w:t>
      </w:r>
      <w:r w:rsidR="00596087">
        <w:rPr>
          <w:iCs/>
          <w:sz w:val="24"/>
          <w:szCs w:val="24"/>
        </w:rPr>
        <w:t>.00</w:t>
      </w:r>
      <w:r w:rsidRPr="009D0AA9">
        <w:rPr>
          <w:iCs/>
          <w:sz w:val="24"/>
          <w:szCs w:val="24"/>
        </w:rPr>
        <w:t>).</w:t>
      </w:r>
    </w:p>
    <w:p w:rsidR="00ED78C6" w:rsidRDefault="00ED78C6" w:rsidP="00ED78C6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</w:t>
      </w:r>
      <w:r w:rsidR="00575827">
        <w:rPr>
          <w:i/>
          <w:sz w:val="24"/>
          <w:szCs w:val="24"/>
        </w:rPr>
        <w:t xml:space="preserve">  (Dowód: akta kontroli str. 149-151</w:t>
      </w:r>
      <w:r>
        <w:rPr>
          <w:i/>
          <w:sz w:val="24"/>
          <w:szCs w:val="24"/>
        </w:rPr>
        <w:t>)</w:t>
      </w:r>
    </w:p>
    <w:p w:rsidR="00511B15" w:rsidRDefault="00511B15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</w:p>
    <w:p w:rsidR="00511B15" w:rsidRDefault="00511B15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Organizowanie szkoleń i tworzenie warunków do działania rodzin wspierających.</w:t>
      </w:r>
    </w:p>
    <w:p w:rsidR="00DB480F" w:rsidRPr="00972D19" w:rsidRDefault="004D2386" w:rsidP="00972D19">
      <w:pPr>
        <w:spacing w:line="360" w:lineRule="auto"/>
        <w:jc w:val="both"/>
        <w:rPr>
          <w:strike/>
          <w:sz w:val="24"/>
          <w:szCs w:val="24"/>
        </w:rPr>
      </w:pPr>
      <w:r w:rsidRPr="00FE51E4">
        <w:rPr>
          <w:sz w:val="24"/>
          <w:szCs w:val="24"/>
        </w:rPr>
        <w:t>Zgodnie z</w:t>
      </w:r>
      <w:r w:rsidR="00F541E1" w:rsidRPr="00FE51E4">
        <w:rPr>
          <w:sz w:val="24"/>
          <w:szCs w:val="24"/>
        </w:rPr>
        <w:t xml:space="preserve"> art. 176 pkt 3 lit. b oraz pkt 4 lit. c ustawy, do zadań własnych gminy należy organizowanie szkoleń i tworzenie warunków do działania rodzin wspierających oraz finansowanie kosztów związanych z udzielaniem pomocy, o której mowa w art. 29 ust. 2 ustawy, ponoszonych przez rodziny wspierające. W trakcie postępowania kontrolnego ustalon</w:t>
      </w:r>
      <w:r w:rsidRPr="00FE51E4">
        <w:rPr>
          <w:sz w:val="24"/>
          <w:szCs w:val="24"/>
        </w:rPr>
        <w:t>o, że na terenie</w:t>
      </w:r>
      <w:r w:rsidR="00DB480F" w:rsidRPr="00FE51E4">
        <w:rPr>
          <w:iCs/>
          <w:sz w:val="24"/>
          <w:szCs w:val="24"/>
        </w:rPr>
        <w:t xml:space="preserve"> Gminy </w:t>
      </w:r>
      <w:r w:rsidR="00B413A3" w:rsidRPr="00FE51E4">
        <w:rPr>
          <w:iCs/>
          <w:sz w:val="24"/>
          <w:szCs w:val="24"/>
        </w:rPr>
        <w:t>Iwonicz-Zdrój do</w:t>
      </w:r>
      <w:r w:rsidR="00B413A3" w:rsidRPr="00FE51E4">
        <w:rPr>
          <w:i/>
          <w:iCs/>
          <w:sz w:val="24"/>
          <w:szCs w:val="24"/>
        </w:rPr>
        <w:t xml:space="preserve"> </w:t>
      </w:r>
      <w:r w:rsidR="00B413A3" w:rsidRPr="00FE51E4">
        <w:rPr>
          <w:iCs/>
          <w:sz w:val="24"/>
          <w:szCs w:val="24"/>
        </w:rPr>
        <w:t xml:space="preserve">czasu kontroli nie podejmowano działań </w:t>
      </w:r>
      <w:r w:rsidR="00B413A3" w:rsidRPr="00FE51E4">
        <w:rPr>
          <w:iCs/>
          <w:sz w:val="24"/>
          <w:szCs w:val="24"/>
        </w:rPr>
        <w:br/>
        <w:t xml:space="preserve">w </w:t>
      </w:r>
      <w:r w:rsidR="001029E0">
        <w:rPr>
          <w:iCs/>
          <w:sz w:val="24"/>
          <w:szCs w:val="24"/>
        </w:rPr>
        <w:t xml:space="preserve">formie ogłoszeń lub rozpowszechniania informacji w </w:t>
      </w:r>
      <w:r w:rsidR="00B413A3" w:rsidRPr="00FE51E4">
        <w:rPr>
          <w:iCs/>
          <w:sz w:val="24"/>
          <w:szCs w:val="24"/>
        </w:rPr>
        <w:t xml:space="preserve">celu tworzenia warunków do powstania i działania rodzin wspierających. Dyrektora Ośrodka </w:t>
      </w:r>
      <w:r w:rsidR="001029E0">
        <w:rPr>
          <w:iCs/>
          <w:sz w:val="24"/>
          <w:szCs w:val="24"/>
        </w:rPr>
        <w:t>poinformował, że na terenie Gminy istnieją rodziny</w:t>
      </w:r>
      <w:r w:rsidR="00596087">
        <w:rPr>
          <w:iCs/>
          <w:sz w:val="24"/>
          <w:szCs w:val="24"/>
        </w:rPr>
        <w:t>,</w:t>
      </w:r>
      <w:r w:rsidR="001029E0">
        <w:rPr>
          <w:iCs/>
          <w:sz w:val="24"/>
          <w:szCs w:val="24"/>
        </w:rPr>
        <w:t xml:space="preserve"> które udzielają wsparcia rodzinom w potrzebie, jednak nie są zainteresowane sformalizowaniem swojej działalności.</w:t>
      </w:r>
      <w:r w:rsidR="00B413A3" w:rsidRPr="00FE51E4">
        <w:rPr>
          <w:iCs/>
          <w:sz w:val="24"/>
          <w:szCs w:val="24"/>
        </w:rPr>
        <w:t xml:space="preserve"> </w:t>
      </w:r>
      <w:r w:rsidR="00FE51E4" w:rsidRPr="00FE51E4">
        <w:rPr>
          <w:iCs/>
          <w:sz w:val="24"/>
          <w:szCs w:val="24"/>
        </w:rPr>
        <w:t>Rozpowszechnianie wiedzy na temat rodzin wspierających zostało uwzględnione w potrzebach za</w:t>
      </w:r>
      <w:r w:rsidR="001029E0">
        <w:rPr>
          <w:iCs/>
          <w:sz w:val="24"/>
          <w:szCs w:val="24"/>
        </w:rPr>
        <w:t xml:space="preserve">wartych w rocznym sprawozdaniu </w:t>
      </w:r>
      <w:r w:rsidR="00FE51E4" w:rsidRPr="00FE51E4">
        <w:rPr>
          <w:iCs/>
          <w:sz w:val="24"/>
          <w:szCs w:val="24"/>
        </w:rPr>
        <w:t>z realizacji zadań z zakresu wspierania rodziny</w:t>
      </w:r>
      <w:r w:rsidR="002C38DE">
        <w:rPr>
          <w:iCs/>
          <w:sz w:val="24"/>
          <w:szCs w:val="24"/>
        </w:rPr>
        <w:t xml:space="preserve"> za rok 2022</w:t>
      </w:r>
      <w:r w:rsidR="00FE51E4" w:rsidRPr="00FE51E4">
        <w:rPr>
          <w:iCs/>
          <w:sz w:val="24"/>
          <w:szCs w:val="24"/>
        </w:rPr>
        <w:t>.</w:t>
      </w:r>
      <w:r w:rsidR="003979DF">
        <w:rPr>
          <w:iCs/>
          <w:sz w:val="24"/>
          <w:szCs w:val="24"/>
        </w:rPr>
        <w:br/>
      </w:r>
    </w:p>
    <w:p w:rsidR="00F541E1" w:rsidRDefault="00F541E1" w:rsidP="00F541E1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</w:t>
      </w:r>
      <w:r w:rsidR="00404B63">
        <w:rPr>
          <w:i/>
          <w:sz w:val="24"/>
          <w:szCs w:val="24"/>
        </w:rPr>
        <w:t xml:space="preserve">                           </w:t>
      </w:r>
      <w:r w:rsidR="00ED78C6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(</w:t>
      </w:r>
      <w:r w:rsidR="00ED78C6">
        <w:rPr>
          <w:i/>
          <w:sz w:val="24"/>
          <w:szCs w:val="24"/>
        </w:rPr>
        <w:t>Dowód: akta kontroli str.</w:t>
      </w:r>
      <w:r w:rsidR="00575827">
        <w:rPr>
          <w:i/>
          <w:sz w:val="24"/>
          <w:szCs w:val="24"/>
        </w:rPr>
        <w:t>152-153</w:t>
      </w:r>
      <w:r>
        <w:rPr>
          <w:i/>
          <w:sz w:val="24"/>
          <w:szCs w:val="24"/>
        </w:rPr>
        <w:t>)</w:t>
      </w:r>
    </w:p>
    <w:p w:rsidR="00ED78C6" w:rsidRDefault="00ED78C6" w:rsidP="00F541E1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</w:p>
    <w:p w:rsidR="00F541E1" w:rsidRDefault="00E92EA8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541E1">
        <w:rPr>
          <w:b/>
          <w:sz w:val="24"/>
          <w:szCs w:val="24"/>
        </w:rPr>
        <w:t xml:space="preserve">. </w:t>
      </w:r>
      <w:r w:rsidR="00F541E1" w:rsidRPr="00E92EA8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rowadzenie</w:t>
      </w:r>
      <w:r w:rsidR="00F541E1" w:rsidRPr="00E92E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placówek wsparcia dziennego oraz</w:t>
      </w:r>
      <w:r w:rsidR="00F541E1" w:rsidRPr="00E92E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zapewnienie w nich miejsc dla dzieci.</w:t>
      </w:r>
    </w:p>
    <w:p w:rsidR="007F69DE" w:rsidRDefault="00B413A3" w:rsidP="00B413A3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E37777">
        <w:rPr>
          <w:sz w:val="24"/>
          <w:szCs w:val="24"/>
        </w:rPr>
        <w:t xml:space="preserve">Na 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>terenie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 xml:space="preserve"> Gminy 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 xml:space="preserve">Iwonicz-Zdrój </w:t>
      </w:r>
      <w:r w:rsidR="007F69DE">
        <w:rPr>
          <w:sz w:val="24"/>
          <w:szCs w:val="24"/>
        </w:rPr>
        <w:t>działają</w:t>
      </w:r>
      <w:r w:rsidRPr="00E37777">
        <w:rPr>
          <w:sz w:val="24"/>
          <w:szCs w:val="24"/>
        </w:rPr>
        <w:t xml:space="preserve"> 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 xml:space="preserve">2 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>świetlice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 xml:space="preserve"> środowiskowe 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 xml:space="preserve">w </w:t>
      </w:r>
      <w:r w:rsidR="007F69DE">
        <w:rPr>
          <w:sz w:val="24"/>
          <w:szCs w:val="24"/>
        </w:rPr>
        <w:t xml:space="preserve"> </w:t>
      </w:r>
      <w:r w:rsidRPr="00E37777">
        <w:rPr>
          <w:sz w:val="24"/>
          <w:szCs w:val="24"/>
        </w:rPr>
        <w:t xml:space="preserve">Iwoniczu-Zdroju </w:t>
      </w:r>
    </w:p>
    <w:p w:rsidR="00B413A3" w:rsidRPr="002C38DE" w:rsidRDefault="00B413A3" w:rsidP="00B413A3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 w:rsidRPr="00E37777">
        <w:rPr>
          <w:sz w:val="24"/>
          <w:szCs w:val="24"/>
        </w:rPr>
        <w:t>i Lubatowej, które częściowo zap</w:t>
      </w:r>
      <w:r w:rsidR="00E37777" w:rsidRPr="00E37777">
        <w:rPr>
          <w:sz w:val="24"/>
          <w:szCs w:val="24"/>
        </w:rPr>
        <w:t>ewniają potrzeby w zakresie</w:t>
      </w:r>
      <w:r w:rsidR="007F69DE">
        <w:rPr>
          <w:sz w:val="24"/>
          <w:szCs w:val="24"/>
        </w:rPr>
        <w:t xml:space="preserve"> placówek wsparcia dziennego</w:t>
      </w:r>
      <w:r w:rsidR="00E37777" w:rsidRPr="00E37777">
        <w:rPr>
          <w:sz w:val="24"/>
          <w:szCs w:val="24"/>
        </w:rPr>
        <w:t>. W</w:t>
      </w:r>
      <w:r w:rsidRPr="00E37777">
        <w:rPr>
          <w:sz w:val="24"/>
          <w:szCs w:val="24"/>
        </w:rPr>
        <w:t xml:space="preserve"> każdej świetlicy </w:t>
      </w:r>
      <w:r w:rsidR="007F69DE">
        <w:rPr>
          <w:sz w:val="24"/>
          <w:szCs w:val="24"/>
        </w:rPr>
        <w:t xml:space="preserve">jest </w:t>
      </w:r>
      <w:r w:rsidRPr="00E37777">
        <w:rPr>
          <w:sz w:val="24"/>
          <w:szCs w:val="24"/>
        </w:rPr>
        <w:t>zatrudniony</w:t>
      </w:r>
      <w:r w:rsidR="00E37777" w:rsidRPr="00E37777">
        <w:rPr>
          <w:sz w:val="24"/>
          <w:szCs w:val="24"/>
        </w:rPr>
        <w:t xml:space="preserve"> przez Urząd Gminy Iwonicz-Zdrój</w:t>
      </w:r>
      <w:r w:rsidRPr="00E37777">
        <w:rPr>
          <w:sz w:val="24"/>
          <w:szCs w:val="24"/>
        </w:rPr>
        <w:t xml:space="preserve"> pracownik</w:t>
      </w:r>
      <w:r w:rsidR="00E37777" w:rsidRPr="00E37777">
        <w:rPr>
          <w:sz w:val="24"/>
          <w:szCs w:val="24"/>
        </w:rPr>
        <w:t xml:space="preserve"> na umowę </w:t>
      </w:r>
      <w:r w:rsidR="007F69DE">
        <w:rPr>
          <w:sz w:val="24"/>
          <w:szCs w:val="24"/>
        </w:rPr>
        <w:br/>
      </w:r>
      <w:r w:rsidR="00E37777" w:rsidRPr="00E37777">
        <w:rPr>
          <w:sz w:val="24"/>
          <w:szCs w:val="24"/>
        </w:rPr>
        <w:t>o pracę.</w:t>
      </w:r>
      <w:r w:rsidRPr="00E37777">
        <w:rPr>
          <w:sz w:val="24"/>
          <w:szCs w:val="24"/>
        </w:rPr>
        <w:t xml:space="preserve"> </w:t>
      </w:r>
      <w:r w:rsidR="00E37777" w:rsidRPr="00E37777">
        <w:rPr>
          <w:sz w:val="24"/>
          <w:szCs w:val="24"/>
        </w:rPr>
        <w:t>W w</w:t>
      </w:r>
      <w:r w:rsidRPr="00E37777">
        <w:rPr>
          <w:sz w:val="24"/>
          <w:szCs w:val="24"/>
        </w:rPr>
        <w:t>w</w:t>
      </w:r>
      <w:r w:rsidR="00E37777" w:rsidRPr="00E37777">
        <w:rPr>
          <w:sz w:val="24"/>
          <w:szCs w:val="24"/>
        </w:rPr>
        <w:t>.</w:t>
      </w:r>
      <w:r w:rsidRPr="00E37777">
        <w:rPr>
          <w:sz w:val="24"/>
          <w:szCs w:val="24"/>
        </w:rPr>
        <w:t xml:space="preserve"> świetlicach odbywają się zajęcia sportowe, plastyczne, muzyczne, itp</w:t>
      </w:r>
      <w:r>
        <w:rPr>
          <w:i/>
          <w:sz w:val="24"/>
          <w:szCs w:val="24"/>
        </w:rPr>
        <w:t xml:space="preserve">. </w:t>
      </w:r>
    </w:p>
    <w:p w:rsidR="00F541E1" w:rsidRDefault="002C38DE" w:rsidP="00F541E1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W rocznym sprawozdaniu</w:t>
      </w:r>
      <w:r w:rsidRPr="002C38DE">
        <w:rPr>
          <w:iCs/>
          <w:sz w:val="24"/>
          <w:szCs w:val="24"/>
        </w:rPr>
        <w:t xml:space="preserve"> z realizacji zadań z zakresu wspierania rodziny</w:t>
      </w:r>
      <w:r>
        <w:rPr>
          <w:iCs/>
          <w:sz w:val="24"/>
          <w:szCs w:val="24"/>
        </w:rPr>
        <w:t xml:space="preserve"> za rok 2022, zgłoszono potrzebę rozwoju placówek wsparcia dziennego oraz form ich działania.</w:t>
      </w:r>
    </w:p>
    <w:p w:rsidR="002C38DE" w:rsidRPr="002C38DE" w:rsidRDefault="002C38DE" w:rsidP="00F541E1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</w:p>
    <w:p w:rsidR="001306F7" w:rsidRDefault="001306F7" w:rsidP="00DB480F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</w:p>
    <w:p w:rsidR="001306F7" w:rsidRDefault="001306F7" w:rsidP="00DB480F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</w:p>
    <w:p w:rsidR="001306F7" w:rsidRDefault="001306F7" w:rsidP="00DB480F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</w:p>
    <w:p w:rsidR="001306F7" w:rsidRDefault="001306F7" w:rsidP="00DB480F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</w:p>
    <w:p w:rsidR="00F541E1" w:rsidRDefault="00E92EA8" w:rsidP="00DB480F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</w:t>
      </w:r>
      <w:r w:rsidR="00F541E1">
        <w:rPr>
          <w:b/>
          <w:sz w:val="24"/>
          <w:szCs w:val="24"/>
        </w:rPr>
        <w:t>.</w:t>
      </w:r>
      <w:r w:rsidR="00F541E1">
        <w:rPr>
          <w:sz w:val="24"/>
          <w:szCs w:val="24"/>
        </w:rPr>
        <w:t xml:space="preserve"> </w:t>
      </w:r>
      <w:r w:rsidR="00F541E1">
        <w:rPr>
          <w:b/>
          <w:sz w:val="24"/>
          <w:szCs w:val="24"/>
        </w:rPr>
        <w:t>WSPÓFINANSOWANIE POBYTU DZIECKA W RODZINIE ZASTĘPCZEJ, RODZINNYM DOMU DZIECKA, PLACÓWCE OPIEKUŃCZO-WYCHOWAWCZEJ, REGIONALNEJ PLACÓWCE OPIEKUŃCZO-TERAPEUTYCZNEJ LUB INTERWENCYJNYM OŚRODKU PREADOPCYJNYM.</w:t>
      </w:r>
    </w:p>
    <w:p w:rsidR="00912964" w:rsidRDefault="003979DF" w:rsidP="00912964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E37777">
        <w:rPr>
          <w:sz w:val="24"/>
          <w:szCs w:val="24"/>
        </w:rPr>
        <w:t>Gmina Iwonicz Zdrój</w:t>
      </w:r>
      <w:r w:rsidR="00912964">
        <w:rPr>
          <w:sz w:val="24"/>
          <w:szCs w:val="24"/>
        </w:rPr>
        <w:t>, zgodnie z art. 176 pkt 5 oraz art. 191 ust. 9 i 10 ustawy, współfinansowała pobyt dzieci w pieczy zastępczej.</w:t>
      </w:r>
    </w:p>
    <w:p w:rsidR="00E37777" w:rsidRPr="009C6C0E" w:rsidRDefault="00E37777" w:rsidP="00E37777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 w:rsidRPr="007A1E08">
        <w:rPr>
          <w:sz w:val="24"/>
          <w:szCs w:val="24"/>
        </w:rPr>
        <w:t>W 2022</w:t>
      </w:r>
      <w:r w:rsidR="006A1F58">
        <w:rPr>
          <w:sz w:val="24"/>
          <w:szCs w:val="24"/>
        </w:rPr>
        <w:t xml:space="preserve"> </w:t>
      </w:r>
      <w:r w:rsidRPr="007A1E08">
        <w:rPr>
          <w:sz w:val="24"/>
          <w:szCs w:val="24"/>
        </w:rPr>
        <w:t xml:space="preserve">r. 1 dziecko przebywało w instytucjonalnej pieczy zastępczej oraz 6 dzieci </w:t>
      </w:r>
      <w:r w:rsidR="007A1E08">
        <w:rPr>
          <w:sz w:val="24"/>
          <w:szCs w:val="24"/>
        </w:rPr>
        <w:br/>
      </w:r>
      <w:r w:rsidRPr="007A1E08">
        <w:rPr>
          <w:sz w:val="24"/>
          <w:szCs w:val="24"/>
        </w:rPr>
        <w:t>w rodzinach zastępczych</w:t>
      </w:r>
      <w:r w:rsidR="007A1E08" w:rsidRPr="000E7862">
        <w:rPr>
          <w:sz w:val="24"/>
          <w:szCs w:val="24"/>
        </w:rPr>
        <w:t>.</w:t>
      </w:r>
    </w:p>
    <w:p w:rsidR="006A1F58" w:rsidRPr="00E92EA8" w:rsidRDefault="006A1F58" w:rsidP="00912964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2023 r. (do dnia kontroli) </w:t>
      </w:r>
      <w:r w:rsidR="00E37777" w:rsidRPr="006A1F58">
        <w:rPr>
          <w:sz w:val="24"/>
          <w:szCs w:val="24"/>
        </w:rPr>
        <w:t>żadne dziecko nie przebywało w inst</w:t>
      </w:r>
      <w:r w:rsidR="003979DF">
        <w:rPr>
          <w:sz w:val="24"/>
          <w:szCs w:val="24"/>
        </w:rPr>
        <w:t>ytucjonalnej pieczy zastępczej, natomiast 9 dzieci przebywa w rodzinach </w:t>
      </w:r>
      <w:r w:rsidR="000E7862">
        <w:rPr>
          <w:sz w:val="24"/>
          <w:szCs w:val="24"/>
        </w:rPr>
        <w:t>zastępczych.</w:t>
      </w:r>
      <w:r w:rsidR="003979DF">
        <w:rPr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94"/>
        <w:gridCol w:w="2294"/>
        <w:gridCol w:w="2294"/>
      </w:tblGrid>
      <w:tr w:rsidR="006A1F58" w:rsidTr="006A1F58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Piecza rodzinna/rok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6A1F58" w:rsidTr="006A1F58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2 965,69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955,61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6 889,50</w:t>
            </w:r>
          </w:p>
        </w:tc>
      </w:tr>
      <w:tr w:rsidR="006A1F58" w:rsidTr="006A1F58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AB6913">
              <w:rPr>
                <w:sz w:val="20"/>
              </w:rPr>
              <w:t>(do dnia kontroli</w:t>
            </w:r>
            <w:r>
              <w:rPr>
                <w:sz w:val="20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11 162,61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6 016,16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3 760,50</w:t>
            </w:r>
          </w:p>
        </w:tc>
      </w:tr>
    </w:tbl>
    <w:p w:rsidR="006A1F58" w:rsidRDefault="006A1F58" w:rsidP="006A1F58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292"/>
        <w:gridCol w:w="2292"/>
        <w:gridCol w:w="2292"/>
      </w:tblGrid>
      <w:tr w:rsidR="006A1F58" w:rsidTr="006A1F58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Piecza instytucjonalna/rok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6A1F58" w:rsidTr="006A1F58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10 777,69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1F58" w:rsidTr="006A1F58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AB6913">
              <w:rPr>
                <w:sz w:val="20"/>
              </w:rPr>
              <w:t>(do dnia kontroli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58" w:rsidRDefault="006A1F58" w:rsidP="006A1F58">
            <w:pPr>
              <w:overflowPunct/>
              <w:autoSpaceDE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A1F58" w:rsidRDefault="006A1F58" w:rsidP="00912964">
      <w:pPr>
        <w:overflowPunct/>
        <w:autoSpaceDE/>
        <w:adjustRightInd/>
        <w:spacing w:line="360" w:lineRule="auto"/>
        <w:jc w:val="both"/>
        <w:rPr>
          <w:color w:val="000000"/>
          <w:sz w:val="24"/>
          <w:szCs w:val="24"/>
          <w:lang w:eastAsia="ar-SA"/>
        </w:rPr>
      </w:pPr>
    </w:p>
    <w:p w:rsidR="006A1F58" w:rsidRPr="006A1F58" w:rsidRDefault="006A1F58" w:rsidP="006A1F58">
      <w:pPr>
        <w:overflowPunct/>
        <w:autoSpaceDE/>
        <w:adjustRightInd/>
        <w:spacing w:line="360" w:lineRule="auto"/>
        <w:jc w:val="both"/>
        <w:rPr>
          <w:iCs/>
          <w:sz w:val="24"/>
          <w:szCs w:val="24"/>
        </w:rPr>
      </w:pPr>
      <w:r w:rsidRPr="006A1F58">
        <w:rPr>
          <w:iCs/>
          <w:sz w:val="24"/>
          <w:szCs w:val="24"/>
        </w:rPr>
        <w:t>Gmina Iwonicz-Zdrój od lutego 2023 r. współfinansuje koszty objęcia rodziny zastępczej opieką koordynatora. Koszt do dnia kontroli wyniósł: 620,85 zł.</w:t>
      </w:r>
    </w:p>
    <w:p w:rsidR="00912964" w:rsidRDefault="00912964" w:rsidP="00912964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</w:p>
    <w:p w:rsidR="00F541E1" w:rsidRDefault="00E92EA8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F541E1">
        <w:rPr>
          <w:b/>
          <w:sz w:val="24"/>
          <w:szCs w:val="24"/>
        </w:rPr>
        <w:t xml:space="preserve">. SPORZĄDZANIE SPRAWOZDAŃ RZECZOWO-FINANSOWYCH </w:t>
      </w:r>
      <w:r>
        <w:rPr>
          <w:b/>
          <w:sz w:val="24"/>
          <w:szCs w:val="24"/>
        </w:rPr>
        <w:br/>
      </w:r>
      <w:r w:rsidR="00F541E1">
        <w:rPr>
          <w:b/>
          <w:sz w:val="24"/>
          <w:szCs w:val="24"/>
        </w:rPr>
        <w:t>Z ZAKRESU WSPIERANIA RODZINY ORAZ PRZEKAZYWANIE ICH WŁAŚCIWEMU WOJEWODZIE, W WERSJI ELEKTRONICZNEJ.</w:t>
      </w:r>
    </w:p>
    <w:p w:rsidR="00F541E1" w:rsidRDefault="006A1F58" w:rsidP="00F541E1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Pracownicy </w:t>
      </w:r>
      <w:r w:rsidR="00AC077D">
        <w:rPr>
          <w:sz w:val="24"/>
          <w:szCs w:val="24"/>
        </w:rPr>
        <w:t xml:space="preserve">GOPS w </w:t>
      </w:r>
      <w:r>
        <w:rPr>
          <w:sz w:val="24"/>
          <w:szCs w:val="24"/>
        </w:rPr>
        <w:t xml:space="preserve">Iwoniczu-Zdroju </w:t>
      </w:r>
      <w:r w:rsidR="00F541E1">
        <w:rPr>
          <w:sz w:val="24"/>
          <w:szCs w:val="24"/>
        </w:rPr>
        <w:t xml:space="preserve">sporządzali sprawozdania rzeczowo-finansowe </w:t>
      </w:r>
      <w:r>
        <w:rPr>
          <w:sz w:val="24"/>
          <w:szCs w:val="24"/>
        </w:rPr>
        <w:br/>
      </w:r>
      <w:r w:rsidR="00F541E1">
        <w:rPr>
          <w:sz w:val="24"/>
          <w:szCs w:val="24"/>
        </w:rPr>
        <w:t xml:space="preserve">z zakresu wspierania rodziny oraz przekazywali je Wojewodzie Podkarpackiemu, w wersji </w:t>
      </w:r>
      <w:r w:rsidR="00AB4214">
        <w:rPr>
          <w:sz w:val="24"/>
          <w:szCs w:val="24"/>
        </w:rPr>
        <w:t>elektronicznej, z</w:t>
      </w:r>
      <w:r w:rsidR="00F541E1">
        <w:rPr>
          <w:sz w:val="24"/>
          <w:szCs w:val="24"/>
        </w:rPr>
        <w:t xml:space="preserve"> zastosowaniem systemu teleinformatycznego. Ostateczne sprawozdania rzeczowo-finansowe zostały przekazane zgodnie z § 3 ust. 1 rozporządzenia Ministra Pracy </w:t>
      </w:r>
      <w:r w:rsidR="00AB4214">
        <w:rPr>
          <w:sz w:val="24"/>
          <w:szCs w:val="24"/>
        </w:rPr>
        <w:t xml:space="preserve">                  </w:t>
      </w:r>
      <w:r w:rsidR="00F541E1">
        <w:rPr>
          <w:sz w:val="24"/>
          <w:szCs w:val="24"/>
        </w:rPr>
        <w:t>i Polityki Społecznej w sprawie sprawozdań rzeczowo-finansowych z wykonania zadań</w:t>
      </w:r>
      <w:r w:rsidR="00AB4214">
        <w:rPr>
          <w:sz w:val="24"/>
          <w:szCs w:val="24"/>
        </w:rPr>
        <w:t xml:space="preserve">                  </w:t>
      </w:r>
      <w:r w:rsidR="00F541E1">
        <w:rPr>
          <w:sz w:val="24"/>
          <w:szCs w:val="24"/>
        </w:rPr>
        <w:t xml:space="preserve"> </w:t>
      </w:r>
      <w:r w:rsidR="00F541E1">
        <w:rPr>
          <w:sz w:val="24"/>
          <w:szCs w:val="24"/>
        </w:rPr>
        <w:lastRenderedPageBreak/>
        <w:t>z zakresu wspierania rodziny: Sprawozdania przesyłane są Wojewodzie Podkarpackiemu</w:t>
      </w:r>
      <w:r w:rsidR="00AB4214">
        <w:rPr>
          <w:sz w:val="24"/>
          <w:szCs w:val="24"/>
        </w:rPr>
        <w:t xml:space="preserve">                   </w:t>
      </w:r>
      <w:r w:rsidR="00F541E1">
        <w:rPr>
          <w:sz w:val="24"/>
          <w:szCs w:val="24"/>
        </w:rPr>
        <w:t xml:space="preserve"> w obowiązujących terminach, tj. za I półrocze do 31 lipca danego roku i do 31 stycznia następnego roku za II półrocze.</w:t>
      </w:r>
    </w:p>
    <w:p w:rsidR="00F541E1" w:rsidRDefault="00F541E1" w:rsidP="00F541E1">
      <w:pPr>
        <w:tabs>
          <w:tab w:val="left" w:pos="0"/>
          <w:tab w:val="left" w:pos="284"/>
        </w:tabs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1E48BA">
        <w:rPr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    (Dowód akta kontroli str</w:t>
      </w:r>
      <w:r w:rsidR="00575827">
        <w:rPr>
          <w:i/>
          <w:sz w:val="24"/>
          <w:szCs w:val="24"/>
        </w:rPr>
        <w:t>.154-161</w:t>
      </w:r>
      <w:r>
        <w:rPr>
          <w:i/>
          <w:sz w:val="24"/>
          <w:szCs w:val="24"/>
        </w:rPr>
        <w:t>)</w:t>
      </w:r>
    </w:p>
    <w:p w:rsidR="00F541E1" w:rsidRDefault="00F541E1" w:rsidP="00F541E1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</w:p>
    <w:p w:rsidR="00F541E1" w:rsidRDefault="00E92EA8" w:rsidP="00F541E1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541E1">
        <w:rPr>
          <w:b/>
          <w:sz w:val="24"/>
          <w:szCs w:val="24"/>
        </w:rPr>
        <w:t>X. PROWADZENIE MONITORINGU SYTUACJI DZIECKA Z RODZINY ZAGROŻONEJ KRYZYSEM LUB PRZEŻYWAJĄCEJ TRUDNOŚCI                                    W WYPEŁNIANIU FUNKCJI OPIEKUŃCZO-WYCHOWAWCZEJ.</w:t>
      </w:r>
    </w:p>
    <w:p w:rsidR="00960B44" w:rsidRPr="00D20F76" w:rsidRDefault="00960B44" w:rsidP="00960B44">
      <w:pPr>
        <w:spacing w:line="360" w:lineRule="auto"/>
        <w:jc w:val="both"/>
        <w:rPr>
          <w:i/>
          <w:iCs/>
          <w:sz w:val="24"/>
          <w:szCs w:val="24"/>
        </w:rPr>
      </w:pPr>
      <w:r w:rsidRPr="00511B15">
        <w:rPr>
          <w:iCs/>
          <w:sz w:val="24"/>
          <w:szCs w:val="24"/>
        </w:rPr>
        <w:t xml:space="preserve">Pracownicy socjalni oraz asystent rodziny systematycznie monitorują sytuacje dzieci </w:t>
      </w:r>
      <w:r w:rsidRPr="00511B15">
        <w:rPr>
          <w:iCs/>
          <w:sz w:val="24"/>
          <w:szCs w:val="24"/>
        </w:rPr>
        <w:br/>
        <w:t>w rodzinach objętych pomocą GOPS Iwonicz-Zdrój. Podczas przeprowadzania wywiadów środowiskowych dokonywana jest analiza sytuacji rodzinnej. Sprawdzane jest czy w rodzinie</w:t>
      </w:r>
      <w:r>
        <w:rPr>
          <w:i/>
          <w:iCs/>
          <w:sz w:val="24"/>
          <w:szCs w:val="24"/>
        </w:rPr>
        <w:t xml:space="preserve"> </w:t>
      </w:r>
      <w:r w:rsidRPr="00511B15">
        <w:rPr>
          <w:iCs/>
          <w:sz w:val="24"/>
          <w:szCs w:val="24"/>
        </w:rPr>
        <w:t xml:space="preserve">występują trudności w wypełnianiu funkcji opiekuńczo-wychowawczej. W </w:t>
      </w:r>
      <w:r w:rsidR="00906413" w:rsidRPr="00511B15">
        <w:rPr>
          <w:iCs/>
          <w:sz w:val="24"/>
          <w:szCs w:val="24"/>
        </w:rPr>
        <w:t xml:space="preserve">analizowanym okresie do dnia kontroli monitoring obejmował </w:t>
      </w:r>
      <w:r w:rsidRPr="00511B15">
        <w:rPr>
          <w:iCs/>
          <w:sz w:val="24"/>
          <w:szCs w:val="24"/>
        </w:rPr>
        <w:t xml:space="preserve">3 rodziny. </w:t>
      </w:r>
    </w:p>
    <w:p w:rsidR="00906413" w:rsidRDefault="00906413" w:rsidP="00F541E1">
      <w:pPr>
        <w:tabs>
          <w:tab w:val="left" w:pos="-426"/>
          <w:tab w:val="left" w:pos="709"/>
        </w:tabs>
        <w:spacing w:line="360" w:lineRule="auto"/>
        <w:ind w:right="-170"/>
        <w:jc w:val="both"/>
        <w:rPr>
          <w:iCs/>
          <w:sz w:val="24"/>
          <w:szCs w:val="24"/>
        </w:rPr>
      </w:pPr>
    </w:p>
    <w:p w:rsidR="00F541E1" w:rsidRDefault="00E92EA8" w:rsidP="00F541E1">
      <w:pPr>
        <w:tabs>
          <w:tab w:val="left" w:pos="-426"/>
          <w:tab w:val="left" w:pos="709"/>
        </w:tabs>
        <w:spacing w:line="360" w:lineRule="auto"/>
        <w:ind w:right="-17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</w:t>
      </w:r>
      <w:r w:rsidR="00F541E1">
        <w:rPr>
          <w:b/>
          <w:color w:val="000000"/>
          <w:sz w:val="24"/>
          <w:szCs w:val="24"/>
        </w:rPr>
        <w:t>. SKŁADANIE RADZIE GMINY ROCZNYCH SPRAWOZDAŃ Z REALIZACJI ZADAŃ Z ZAKRESU WSPIERANIA RODZINY ORAZ PRZEDSTAWIANIE POTRZEB ZWIĄZANYCH Z REALIZACJĄ ZADAŃ.</w:t>
      </w:r>
    </w:p>
    <w:p w:rsidR="00F961CB" w:rsidRPr="006F7269" w:rsidRDefault="00F961CB" w:rsidP="00F961CB">
      <w:pPr>
        <w:pStyle w:val="Tekstpodstawowy21"/>
        <w:tabs>
          <w:tab w:val="left" w:pos="0"/>
          <w:tab w:val="left" w:pos="284"/>
        </w:tabs>
        <w:spacing w:line="360" w:lineRule="auto"/>
        <w:rPr>
          <w:iCs/>
          <w:szCs w:val="24"/>
        </w:rPr>
      </w:pPr>
      <w:r w:rsidRPr="006F7269">
        <w:rPr>
          <w:iCs/>
          <w:szCs w:val="24"/>
        </w:rPr>
        <w:t xml:space="preserve">Zgodnie z art. 179 ust.1 ustawy o wspieraniu rodziny i systemie pieczy zastępczej w terminie do dnia 31 marca każdego roku Burmistrz składa Radzie Gminy roczne sprawozdanie </w:t>
      </w:r>
      <w:r w:rsidR="00AF6E67" w:rsidRPr="006F7269">
        <w:rPr>
          <w:iCs/>
          <w:szCs w:val="24"/>
        </w:rPr>
        <w:br/>
      </w:r>
      <w:r w:rsidRPr="006F7269">
        <w:rPr>
          <w:iCs/>
          <w:szCs w:val="24"/>
        </w:rPr>
        <w:t xml:space="preserve">z realizacji zadań z zakresu wspierania rodziny oraz przedstawia potrzeby związane </w:t>
      </w:r>
      <w:r w:rsidR="00AF6E67" w:rsidRPr="006F7269">
        <w:rPr>
          <w:iCs/>
          <w:szCs w:val="24"/>
        </w:rPr>
        <w:br/>
      </w:r>
      <w:r w:rsidRPr="006F7269">
        <w:rPr>
          <w:iCs/>
          <w:szCs w:val="24"/>
        </w:rPr>
        <w:t xml:space="preserve">z realizacja zadań. </w:t>
      </w:r>
    </w:p>
    <w:p w:rsidR="00F541E1" w:rsidRPr="006F7269" w:rsidRDefault="00F541E1" w:rsidP="009617E8">
      <w:pPr>
        <w:spacing w:line="360" w:lineRule="auto"/>
        <w:jc w:val="both"/>
        <w:rPr>
          <w:sz w:val="24"/>
          <w:szCs w:val="24"/>
        </w:rPr>
      </w:pPr>
      <w:r w:rsidRPr="006F7269">
        <w:rPr>
          <w:sz w:val="24"/>
          <w:szCs w:val="24"/>
        </w:rPr>
        <w:t>Anali</w:t>
      </w:r>
      <w:r w:rsidR="00B70924" w:rsidRPr="006F7269">
        <w:rPr>
          <w:sz w:val="24"/>
          <w:szCs w:val="24"/>
        </w:rPr>
        <w:t>za przedłożonej przez Dyrektora</w:t>
      </w:r>
      <w:r w:rsidR="00937D6F" w:rsidRPr="006F7269">
        <w:rPr>
          <w:sz w:val="24"/>
          <w:szCs w:val="24"/>
        </w:rPr>
        <w:t xml:space="preserve"> </w:t>
      </w:r>
      <w:r w:rsidRPr="006F7269">
        <w:rPr>
          <w:sz w:val="24"/>
          <w:szCs w:val="24"/>
        </w:rPr>
        <w:t xml:space="preserve">GOPS </w:t>
      </w:r>
      <w:r w:rsidR="000C155D" w:rsidRPr="006F7269">
        <w:rPr>
          <w:sz w:val="24"/>
          <w:szCs w:val="24"/>
        </w:rPr>
        <w:t xml:space="preserve">w </w:t>
      </w:r>
      <w:r w:rsidR="00937D6F" w:rsidRPr="006F7269">
        <w:rPr>
          <w:sz w:val="24"/>
          <w:szCs w:val="24"/>
        </w:rPr>
        <w:t xml:space="preserve">Iwoniczu-Zdroju </w:t>
      </w:r>
      <w:r w:rsidRPr="006F7269">
        <w:rPr>
          <w:sz w:val="24"/>
          <w:szCs w:val="24"/>
        </w:rPr>
        <w:t xml:space="preserve">dokumentacji </w:t>
      </w:r>
      <w:r w:rsidR="009A084F" w:rsidRPr="006F7269">
        <w:rPr>
          <w:sz w:val="24"/>
          <w:szCs w:val="24"/>
        </w:rPr>
        <w:t xml:space="preserve">                                </w:t>
      </w:r>
      <w:r w:rsidRPr="006F7269">
        <w:rPr>
          <w:sz w:val="24"/>
          <w:szCs w:val="24"/>
        </w:rPr>
        <w:t xml:space="preserve">pn. </w:t>
      </w:r>
      <w:r w:rsidRPr="00946F20">
        <w:rPr>
          <w:sz w:val="24"/>
          <w:szCs w:val="24"/>
        </w:rPr>
        <w:t>„</w:t>
      </w:r>
      <w:r w:rsidR="000C155D" w:rsidRPr="00946F20">
        <w:rPr>
          <w:i/>
          <w:sz w:val="24"/>
          <w:szCs w:val="24"/>
        </w:rPr>
        <w:t xml:space="preserve">Sprawozdanie </w:t>
      </w:r>
      <w:r w:rsidRPr="00946F20">
        <w:rPr>
          <w:i/>
          <w:sz w:val="24"/>
          <w:szCs w:val="24"/>
        </w:rPr>
        <w:t xml:space="preserve">z realizacji zadań z zakresu wspierania rodziny </w:t>
      </w:r>
      <w:r w:rsidR="000C155D" w:rsidRPr="00946F20">
        <w:rPr>
          <w:i/>
          <w:sz w:val="24"/>
          <w:szCs w:val="24"/>
        </w:rPr>
        <w:t xml:space="preserve">za </w:t>
      </w:r>
      <w:r w:rsidR="00946F20" w:rsidRPr="00946F20">
        <w:rPr>
          <w:i/>
          <w:sz w:val="24"/>
          <w:szCs w:val="24"/>
        </w:rPr>
        <w:t>rok 2022”</w:t>
      </w:r>
      <w:r w:rsidR="000C155D" w:rsidRPr="00946F20">
        <w:rPr>
          <w:i/>
          <w:sz w:val="24"/>
          <w:szCs w:val="24"/>
        </w:rPr>
        <w:t xml:space="preserve"> </w:t>
      </w:r>
      <w:r w:rsidR="00946F20" w:rsidRPr="00946F20">
        <w:rPr>
          <w:i/>
          <w:sz w:val="24"/>
          <w:szCs w:val="24"/>
        </w:rPr>
        <w:t>oraz 2021</w:t>
      </w:r>
      <w:r w:rsidR="000C155D" w:rsidRPr="00946F20">
        <w:rPr>
          <w:i/>
          <w:sz w:val="24"/>
          <w:szCs w:val="24"/>
        </w:rPr>
        <w:t xml:space="preserve"> r. </w:t>
      </w:r>
      <w:r w:rsidRPr="006F7269">
        <w:rPr>
          <w:sz w:val="24"/>
          <w:szCs w:val="24"/>
        </w:rPr>
        <w:t>wykaza</w:t>
      </w:r>
      <w:r w:rsidR="000C155D" w:rsidRPr="006F7269">
        <w:rPr>
          <w:sz w:val="24"/>
          <w:szCs w:val="24"/>
        </w:rPr>
        <w:t>ła,</w:t>
      </w:r>
      <w:r w:rsidR="00937D6F" w:rsidRPr="006F7269">
        <w:rPr>
          <w:sz w:val="24"/>
          <w:szCs w:val="24"/>
        </w:rPr>
        <w:t xml:space="preserve"> </w:t>
      </w:r>
      <w:r w:rsidR="000C155D" w:rsidRPr="006F7269">
        <w:rPr>
          <w:sz w:val="24"/>
          <w:szCs w:val="24"/>
        </w:rPr>
        <w:t>iż przedmiotowe sprawozdania zostały</w:t>
      </w:r>
      <w:r w:rsidRPr="006F7269">
        <w:rPr>
          <w:sz w:val="24"/>
          <w:szCs w:val="24"/>
        </w:rPr>
        <w:t xml:space="preserve"> opracowane przez</w:t>
      </w:r>
      <w:r w:rsidR="00937D6F" w:rsidRPr="006F7269">
        <w:rPr>
          <w:sz w:val="24"/>
          <w:szCs w:val="24"/>
        </w:rPr>
        <w:t xml:space="preserve"> Dyrektora </w:t>
      </w:r>
      <w:r w:rsidR="000C155D" w:rsidRPr="006F7269">
        <w:rPr>
          <w:sz w:val="24"/>
          <w:szCs w:val="24"/>
        </w:rPr>
        <w:t>GOPS</w:t>
      </w:r>
      <w:r w:rsidRPr="006F7269">
        <w:rPr>
          <w:sz w:val="24"/>
          <w:szCs w:val="24"/>
        </w:rPr>
        <w:t xml:space="preserve"> </w:t>
      </w:r>
      <w:r w:rsidR="009908F0" w:rsidRPr="006F7269">
        <w:rPr>
          <w:sz w:val="24"/>
          <w:szCs w:val="24"/>
        </w:rPr>
        <w:br/>
      </w:r>
      <w:r w:rsidRPr="006F7269">
        <w:rPr>
          <w:sz w:val="24"/>
          <w:szCs w:val="24"/>
        </w:rPr>
        <w:t>i prz</w:t>
      </w:r>
      <w:r w:rsidR="009908F0" w:rsidRPr="006F7269">
        <w:rPr>
          <w:sz w:val="24"/>
          <w:szCs w:val="24"/>
        </w:rPr>
        <w:t>ekazane do Urzędu</w:t>
      </w:r>
      <w:r w:rsidR="000C155D" w:rsidRPr="006F7269">
        <w:rPr>
          <w:sz w:val="24"/>
          <w:szCs w:val="24"/>
        </w:rPr>
        <w:t xml:space="preserve"> Gminy w </w:t>
      </w:r>
      <w:r w:rsidR="009908F0" w:rsidRPr="006F7269">
        <w:rPr>
          <w:sz w:val="24"/>
          <w:szCs w:val="24"/>
        </w:rPr>
        <w:t xml:space="preserve">Iwoniczu-Zdroju </w:t>
      </w:r>
      <w:r w:rsidR="000C155D" w:rsidRPr="006F7269">
        <w:rPr>
          <w:sz w:val="24"/>
          <w:szCs w:val="24"/>
        </w:rPr>
        <w:t xml:space="preserve">w dniu </w:t>
      </w:r>
      <w:r w:rsidR="009908F0" w:rsidRPr="006F7269">
        <w:rPr>
          <w:sz w:val="24"/>
          <w:szCs w:val="24"/>
        </w:rPr>
        <w:t>23</w:t>
      </w:r>
      <w:r w:rsidR="009617E8" w:rsidRPr="006F7269">
        <w:rPr>
          <w:sz w:val="24"/>
          <w:szCs w:val="24"/>
        </w:rPr>
        <w:t xml:space="preserve">.03.2022 r. za rok 2021 i w dniu </w:t>
      </w:r>
      <w:r w:rsidR="009A084F" w:rsidRPr="006F7269">
        <w:rPr>
          <w:sz w:val="24"/>
          <w:szCs w:val="24"/>
        </w:rPr>
        <w:t xml:space="preserve">                      </w:t>
      </w:r>
      <w:r w:rsidR="009908F0" w:rsidRPr="006F7269">
        <w:rPr>
          <w:sz w:val="24"/>
          <w:szCs w:val="24"/>
        </w:rPr>
        <w:t>31</w:t>
      </w:r>
      <w:r w:rsidR="000C155D" w:rsidRPr="006F7269">
        <w:rPr>
          <w:sz w:val="24"/>
          <w:szCs w:val="24"/>
        </w:rPr>
        <w:t>.03.2023</w:t>
      </w:r>
      <w:r w:rsidRPr="006F7269">
        <w:rPr>
          <w:sz w:val="24"/>
          <w:szCs w:val="24"/>
        </w:rPr>
        <w:t xml:space="preserve"> </w:t>
      </w:r>
      <w:r w:rsidR="009908F0" w:rsidRPr="006F7269">
        <w:rPr>
          <w:sz w:val="24"/>
          <w:szCs w:val="24"/>
        </w:rPr>
        <w:t>r.</w:t>
      </w:r>
      <w:r w:rsidR="009617E8" w:rsidRPr="006F7269">
        <w:rPr>
          <w:sz w:val="24"/>
          <w:szCs w:val="24"/>
        </w:rPr>
        <w:t xml:space="preserve"> za rok 2022.</w:t>
      </w:r>
      <w:r w:rsidR="009908F0" w:rsidRPr="006F7269">
        <w:rPr>
          <w:sz w:val="24"/>
          <w:szCs w:val="24"/>
        </w:rPr>
        <w:t xml:space="preserve"> Data przekazania sprawozdania za 2022 r. jest zbyt późna </w:t>
      </w:r>
      <w:r w:rsidR="009908F0" w:rsidRPr="006F7269">
        <w:rPr>
          <w:sz w:val="24"/>
          <w:szCs w:val="24"/>
        </w:rPr>
        <w:br/>
        <w:t>i wskazuje na brak możliwości przedstawienia ww. sprawozdania Radzie Gminy do dnia 31 marca danego roku.</w:t>
      </w:r>
      <w:r w:rsidR="009617E8" w:rsidRPr="006F7269">
        <w:rPr>
          <w:sz w:val="24"/>
          <w:szCs w:val="24"/>
        </w:rPr>
        <w:t xml:space="preserve"> </w:t>
      </w:r>
    </w:p>
    <w:p w:rsidR="00F541E1" w:rsidRPr="006F7269" w:rsidRDefault="001E3200" w:rsidP="00F541E1">
      <w:pPr>
        <w:spacing w:line="360" w:lineRule="auto"/>
        <w:jc w:val="both"/>
        <w:rPr>
          <w:strike/>
          <w:sz w:val="24"/>
          <w:szCs w:val="24"/>
        </w:rPr>
      </w:pPr>
      <w:r w:rsidRPr="006F7269">
        <w:rPr>
          <w:sz w:val="24"/>
          <w:szCs w:val="24"/>
        </w:rPr>
        <w:t>W ww. dokumentach</w:t>
      </w:r>
      <w:r w:rsidR="003717B9" w:rsidRPr="006F7269">
        <w:rPr>
          <w:sz w:val="24"/>
          <w:szCs w:val="24"/>
        </w:rPr>
        <w:t>,</w:t>
      </w:r>
      <w:r w:rsidR="00F541E1" w:rsidRPr="006F7269">
        <w:rPr>
          <w:sz w:val="24"/>
          <w:szCs w:val="24"/>
        </w:rPr>
        <w:t xml:space="preserve"> oprócz ogólnego przedstawienia działań podejmowanych na rzecz </w:t>
      </w:r>
      <w:r w:rsidR="00A00D7D" w:rsidRPr="006F7269">
        <w:rPr>
          <w:sz w:val="24"/>
          <w:szCs w:val="24"/>
        </w:rPr>
        <w:t>rodzin</w:t>
      </w:r>
      <w:r w:rsidR="003717B9" w:rsidRPr="006F7269">
        <w:rPr>
          <w:sz w:val="24"/>
          <w:szCs w:val="24"/>
        </w:rPr>
        <w:t>,</w:t>
      </w:r>
      <w:r w:rsidR="00A00D7D" w:rsidRPr="006F7269">
        <w:rPr>
          <w:sz w:val="24"/>
          <w:szCs w:val="24"/>
        </w:rPr>
        <w:t xml:space="preserve"> odniesiono</w:t>
      </w:r>
      <w:r w:rsidR="00F541E1" w:rsidRPr="006F7269">
        <w:rPr>
          <w:sz w:val="24"/>
          <w:szCs w:val="24"/>
        </w:rPr>
        <w:t xml:space="preserve"> się do potrzeb związanych z realizacją zadań z zakresu wspierania rodzin na terenie gminy.</w:t>
      </w:r>
    </w:p>
    <w:p w:rsidR="00F541E1" w:rsidRPr="006F7269" w:rsidRDefault="00F541E1" w:rsidP="00F541E1">
      <w:pPr>
        <w:spacing w:line="360" w:lineRule="auto"/>
        <w:jc w:val="both"/>
        <w:rPr>
          <w:sz w:val="24"/>
          <w:szCs w:val="24"/>
        </w:rPr>
      </w:pPr>
      <w:r w:rsidRPr="006F7269">
        <w:rPr>
          <w:sz w:val="24"/>
          <w:szCs w:val="24"/>
        </w:rPr>
        <w:t xml:space="preserve">Jako potrzeby, związane z realizacją zadań, </w:t>
      </w:r>
      <w:r w:rsidR="001E3200" w:rsidRPr="006F7269">
        <w:rPr>
          <w:sz w:val="24"/>
          <w:szCs w:val="24"/>
        </w:rPr>
        <w:t>za 2022 r.</w:t>
      </w:r>
      <w:r w:rsidRPr="006F7269">
        <w:rPr>
          <w:sz w:val="24"/>
          <w:szCs w:val="24"/>
        </w:rPr>
        <w:t xml:space="preserve"> uwzględniono:</w:t>
      </w:r>
    </w:p>
    <w:p w:rsidR="001E3200" w:rsidRPr="006F7269" w:rsidRDefault="0019516A" w:rsidP="003717B9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7269">
        <w:rPr>
          <w:rFonts w:ascii="Times New Roman" w:hAnsi="Times New Roman"/>
          <w:sz w:val="24"/>
          <w:szCs w:val="24"/>
        </w:rPr>
        <w:lastRenderedPageBreak/>
        <w:t>zwiększenie dostępu do pomocy specjalistycznej: terapeuty rodzinnego oraz innych specjalistów w zakresie wspierania rodziny i dziecka o specjalnych potrzebach rozwojowych</w:t>
      </w:r>
      <w:r w:rsidR="001E3200" w:rsidRPr="006F7269">
        <w:rPr>
          <w:rFonts w:ascii="Times New Roman" w:hAnsi="Times New Roman"/>
          <w:sz w:val="24"/>
          <w:szCs w:val="24"/>
        </w:rPr>
        <w:t>,</w:t>
      </w:r>
    </w:p>
    <w:p w:rsidR="001E3200" w:rsidRPr="006F7269" w:rsidRDefault="0019516A" w:rsidP="003717B9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7269">
        <w:rPr>
          <w:rFonts w:ascii="Times New Roman" w:hAnsi="Times New Roman"/>
          <w:sz w:val="24"/>
          <w:szCs w:val="24"/>
        </w:rPr>
        <w:t>rozwój placówek wsparcia dziennego oraz form ich działania</w:t>
      </w:r>
      <w:r w:rsidR="001E3200" w:rsidRPr="006F7269">
        <w:rPr>
          <w:rFonts w:ascii="Times New Roman" w:hAnsi="Times New Roman"/>
          <w:sz w:val="24"/>
          <w:szCs w:val="24"/>
        </w:rPr>
        <w:t>,</w:t>
      </w:r>
    </w:p>
    <w:p w:rsidR="001E3200" w:rsidRPr="006F7269" w:rsidRDefault="0019516A" w:rsidP="003717B9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7269">
        <w:rPr>
          <w:rFonts w:ascii="Times New Roman" w:hAnsi="Times New Roman"/>
          <w:sz w:val="24"/>
          <w:szCs w:val="24"/>
        </w:rPr>
        <w:t>wspólne szkolenia dla pracowników socjalnych, asystenta i innych specjalistów</w:t>
      </w:r>
      <w:r w:rsidR="001E3200" w:rsidRPr="006F7269">
        <w:rPr>
          <w:rFonts w:ascii="Times New Roman" w:hAnsi="Times New Roman"/>
          <w:sz w:val="24"/>
          <w:szCs w:val="24"/>
        </w:rPr>
        <w:t>,</w:t>
      </w:r>
    </w:p>
    <w:p w:rsidR="001E3200" w:rsidRPr="006F7269" w:rsidRDefault="0019516A" w:rsidP="003717B9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7269">
        <w:rPr>
          <w:rFonts w:ascii="Times New Roman" w:hAnsi="Times New Roman"/>
          <w:sz w:val="24"/>
          <w:szCs w:val="24"/>
        </w:rPr>
        <w:t>rozpowszechnianie wiedzy na temat rodzin zastępczych i wspierających</w:t>
      </w:r>
      <w:r w:rsidR="001E3200" w:rsidRPr="006F7269">
        <w:rPr>
          <w:rFonts w:ascii="Times New Roman" w:hAnsi="Times New Roman"/>
          <w:sz w:val="24"/>
          <w:szCs w:val="24"/>
        </w:rPr>
        <w:t>,</w:t>
      </w:r>
    </w:p>
    <w:p w:rsidR="001E3200" w:rsidRPr="006F7269" w:rsidRDefault="00205994" w:rsidP="003717B9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7269">
        <w:rPr>
          <w:rFonts w:ascii="Times New Roman" w:hAnsi="Times New Roman"/>
          <w:sz w:val="24"/>
          <w:szCs w:val="24"/>
        </w:rPr>
        <w:t>z</w:t>
      </w:r>
      <w:r w:rsidR="006F7269" w:rsidRPr="006F7269">
        <w:rPr>
          <w:rFonts w:ascii="Times New Roman" w:hAnsi="Times New Roman"/>
          <w:sz w:val="24"/>
          <w:szCs w:val="24"/>
        </w:rPr>
        <w:t>atrudnienie psychologa</w:t>
      </w:r>
      <w:r w:rsidR="00B3516F" w:rsidRPr="006F7269">
        <w:rPr>
          <w:rFonts w:ascii="Times New Roman" w:hAnsi="Times New Roman"/>
          <w:sz w:val="24"/>
          <w:szCs w:val="24"/>
        </w:rPr>
        <w:t>,</w:t>
      </w:r>
    </w:p>
    <w:p w:rsidR="00B3516F" w:rsidRPr="006F7269" w:rsidRDefault="006F7269" w:rsidP="003717B9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7269">
        <w:rPr>
          <w:rFonts w:ascii="Times New Roman" w:hAnsi="Times New Roman"/>
          <w:sz w:val="24"/>
          <w:szCs w:val="24"/>
        </w:rPr>
        <w:t>utworzenie mieszkań socjalnych</w:t>
      </w:r>
      <w:r w:rsidR="00B3516F" w:rsidRPr="006F7269">
        <w:rPr>
          <w:rFonts w:ascii="Times New Roman" w:hAnsi="Times New Roman"/>
          <w:sz w:val="24"/>
          <w:szCs w:val="24"/>
        </w:rPr>
        <w:t>.</w:t>
      </w:r>
    </w:p>
    <w:p w:rsidR="00F541E1" w:rsidRPr="008346F3" w:rsidRDefault="00F541E1" w:rsidP="008346F3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</w:t>
      </w:r>
      <w:r w:rsidR="001E3200">
        <w:rPr>
          <w:i/>
          <w:sz w:val="24"/>
          <w:szCs w:val="24"/>
        </w:rPr>
        <w:t xml:space="preserve">         </w:t>
      </w:r>
      <w:r w:rsidR="00B3516F">
        <w:rPr>
          <w:i/>
          <w:sz w:val="24"/>
          <w:szCs w:val="24"/>
        </w:rPr>
        <w:t xml:space="preserve">      </w:t>
      </w:r>
      <w:r w:rsidR="001E3200">
        <w:rPr>
          <w:i/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   </w:t>
      </w:r>
      <w:r w:rsidR="00575827">
        <w:rPr>
          <w:i/>
          <w:sz w:val="24"/>
          <w:szCs w:val="24"/>
        </w:rPr>
        <w:t>(Dowód: akta kontroli str. 162-180</w:t>
      </w:r>
      <w:r>
        <w:rPr>
          <w:i/>
          <w:sz w:val="24"/>
          <w:szCs w:val="24"/>
        </w:rPr>
        <w:t xml:space="preserve">) </w:t>
      </w:r>
    </w:p>
    <w:p w:rsidR="001306F7" w:rsidRDefault="001306F7" w:rsidP="00F541E1">
      <w:pPr>
        <w:spacing w:line="360" w:lineRule="auto"/>
        <w:jc w:val="both"/>
        <w:rPr>
          <w:b/>
          <w:sz w:val="24"/>
          <w:szCs w:val="24"/>
        </w:rPr>
      </w:pPr>
    </w:p>
    <w:p w:rsidR="00F541E1" w:rsidRDefault="00F541E1" w:rsidP="00F541E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wyniku przeprowadzonych czynności kontrolnych, w ramach kontroli kompleks</w:t>
      </w:r>
      <w:r w:rsidR="00F961CB">
        <w:rPr>
          <w:b/>
          <w:sz w:val="24"/>
          <w:szCs w:val="24"/>
        </w:rPr>
        <w:t xml:space="preserve">owej,                 w </w:t>
      </w:r>
      <w:r>
        <w:rPr>
          <w:b/>
          <w:sz w:val="24"/>
          <w:szCs w:val="24"/>
        </w:rPr>
        <w:t>Gminnym Ośrodku Pomoc</w:t>
      </w:r>
      <w:r w:rsidR="00205994">
        <w:rPr>
          <w:b/>
          <w:sz w:val="24"/>
          <w:szCs w:val="24"/>
        </w:rPr>
        <w:t>y Społecznej w</w:t>
      </w:r>
      <w:r w:rsidR="00F961CB">
        <w:rPr>
          <w:b/>
          <w:sz w:val="24"/>
          <w:szCs w:val="24"/>
        </w:rPr>
        <w:t xml:space="preserve"> Iwoniczu-Zdroju</w:t>
      </w:r>
      <w:r>
        <w:rPr>
          <w:b/>
          <w:sz w:val="24"/>
          <w:szCs w:val="24"/>
        </w:rPr>
        <w:t>, z</w:t>
      </w:r>
      <w:r w:rsidR="00F163B4">
        <w:rPr>
          <w:b/>
          <w:sz w:val="24"/>
          <w:szCs w:val="24"/>
        </w:rPr>
        <w:t>ostały sformułowane następujące wnioski i </w:t>
      </w:r>
      <w:r w:rsidR="00205994">
        <w:rPr>
          <w:b/>
          <w:sz w:val="24"/>
          <w:szCs w:val="24"/>
        </w:rPr>
        <w:t>uwagi</w:t>
      </w:r>
      <w:r>
        <w:rPr>
          <w:b/>
          <w:sz w:val="24"/>
          <w:szCs w:val="24"/>
        </w:rPr>
        <w:t>:</w:t>
      </w:r>
      <w:r w:rsidR="00F163B4">
        <w:rPr>
          <w:b/>
          <w:sz w:val="24"/>
          <w:szCs w:val="24"/>
        </w:rPr>
        <w:br/>
      </w:r>
    </w:p>
    <w:p w:rsidR="00F541E1" w:rsidRDefault="00F961CB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Gminie Iwonicz-Zdrój</w:t>
      </w:r>
      <w:r w:rsidR="00F541E1">
        <w:rPr>
          <w:rFonts w:ascii="Times New Roman" w:hAnsi="Times New Roman"/>
          <w:sz w:val="24"/>
          <w:szCs w:val="24"/>
        </w:rPr>
        <w:t>, do pracy z rod</w:t>
      </w:r>
      <w:r>
        <w:rPr>
          <w:rFonts w:ascii="Times New Roman" w:hAnsi="Times New Roman"/>
          <w:sz w:val="24"/>
          <w:szCs w:val="24"/>
        </w:rPr>
        <w:t xml:space="preserve">ziną, został wyznaczony </w:t>
      </w:r>
      <w:r w:rsidR="00F541E1">
        <w:rPr>
          <w:rFonts w:ascii="Times New Roman" w:hAnsi="Times New Roman"/>
          <w:sz w:val="24"/>
          <w:szCs w:val="24"/>
        </w:rPr>
        <w:t>Gminny Ośrodek</w:t>
      </w:r>
      <w:r w:rsidR="00205994">
        <w:rPr>
          <w:rFonts w:ascii="Times New Roman" w:hAnsi="Times New Roman"/>
          <w:sz w:val="24"/>
          <w:szCs w:val="24"/>
        </w:rPr>
        <w:t xml:space="preserve"> Pomocy Społecznej w</w:t>
      </w:r>
      <w:r>
        <w:rPr>
          <w:rFonts w:ascii="Times New Roman" w:hAnsi="Times New Roman"/>
          <w:sz w:val="24"/>
          <w:szCs w:val="24"/>
        </w:rPr>
        <w:t xml:space="preserve"> Iwoniczu-Zdroju</w:t>
      </w:r>
      <w:r w:rsidR="00F541E1">
        <w:rPr>
          <w:rFonts w:ascii="Times New Roman" w:hAnsi="Times New Roman"/>
          <w:sz w:val="24"/>
          <w:szCs w:val="24"/>
        </w:rPr>
        <w:t>.</w:t>
      </w:r>
    </w:p>
    <w:p w:rsidR="00F961CB" w:rsidRPr="00F961CB" w:rsidRDefault="00F541E1" w:rsidP="00F961CB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Statucie Ośrodka</w:t>
      </w:r>
      <w:r w:rsidR="00F961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961CB" w:rsidRPr="00F961CB">
        <w:rPr>
          <w:rFonts w:ascii="Times New Roman" w:hAnsi="Times New Roman"/>
          <w:sz w:val="24"/>
          <w:szCs w:val="24"/>
        </w:rPr>
        <w:t>nie uwzględniono ustawy o wspieraniu rodziny i systemie pieczy zastępczej, zapisano natomiast, że Ośrodek realizuje zadania wynikające z uchwał Rady Miejskiej</w:t>
      </w:r>
      <w:r w:rsidR="00F961CB">
        <w:rPr>
          <w:rFonts w:ascii="Times New Roman" w:hAnsi="Times New Roman"/>
          <w:sz w:val="24"/>
          <w:szCs w:val="24"/>
        </w:rPr>
        <w:t xml:space="preserve"> </w:t>
      </w:r>
      <w:r w:rsidR="00F961CB" w:rsidRPr="00F961CB">
        <w:rPr>
          <w:rFonts w:ascii="Times New Roman" w:hAnsi="Times New Roman"/>
          <w:sz w:val="24"/>
          <w:szCs w:val="24"/>
        </w:rPr>
        <w:t>w Iwoniczu-Zdroju.</w:t>
      </w:r>
    </w:p>
    <w:p w:rsidR="00F541E1" w:rsidRDefault="00F541E1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58B3">
        <w:rPr>
          <w:rFonts w:ascii="Times New Roman" w:hAnsi="Times New Roman"/>
          <w:sz w:val="24"/>
          <w:szCs w:val="24"/>
        </w:rPr>
        <w:t xml:space="preserve">W Regulaminie Ośrodka, </w:t>
      </w:r>
      <w:r>
        <w:rPr>
          <w:rFonts w:ascii="Times New Roman" w:hAnsi="Times New Roman"/>
          <w:sz w:val="24"/>
          <w:szCs w:val="24"/>
        </w:rPr>
        <w:t xml:space="preserve">który określa zasady wewnętrznej organizacji oraz strukturę                i zakres działań na poszczególnych stanowiskach, uwzględniono stanowisko asystenta rodziny. </w:t>
      </w:r>
    </w:p>
    <w:p w:rsidR="00F541E1" w:rsidRDefault="002658B3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58B3">
        <w:rPr>
          <w:rFonts w:ascii="Times New Roman" w:hAnsi="Times New Roman"/>
          <w:sz w:val="24"/>
          <w:szCs w:val="24"/>
        </w:rPr>
        <w:t xml:space="preserve">Funkcja asystenta rodziny na terenie gminy pełniona jest w wymiarze jednego etatu. </w:t>
      </w:r>
      <w:r>
        <w:rPr>
          <w:rFonts w:ascii="Times New Roman" w:hAnsi="Times New Roman"/>
          <w:sz w:val="24"/>
          <w:szCs w:val="24"/>
        </w:rPr>
        <w:br/>
      </w:r>
      <w:r w:rsidRPr="002658B3">
        <w:rPr>
          <w:rFonts w:ascii="Times New Roman" w:hAnsi="Times New Roman"/>
          <w:sz w:val="24"/>
          <w:szCs w:val="24"/>
        </w:rPr>
        <w:t>W okresie kontrolnym etat zajmowany był przez dwie osoby</w:t>
      </w:r>
      <w:r w:rsidR="007F69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które</w:t>
      </w:r>
      <w:r w:rsidR="002059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posiadają</w:t>
      </w:r>
      <w:r w:rsidR="00F541E1">
        <w:rPr>
          <w:rFonts w:ascii="Times New Roman" w:hAnsi="Times New Roman"/>
          <w:sz w:val="24"/>
          <w:szCs w:val="24"/>
        </w:rPr>
        <w:t xml:space="preserve"> odpowiednie kwalifikacje, wymagane dla zajmowanego stanowiska. </w:t>
      </w:r>
    </w:p>
    <w:p w:rsidR="00B1697A" w:rsidRDefault="00B1697A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Asystenci zostali sprawdzeni, że nie figurują w Rejestrze </w:t>
      </w:r>
      <w:r w:rsidRPr="00B1697A">
        <w:rPr>
          <w:rFonts w:ascii="Times New Roman" w:hAnsi="Times New Roman"/>
          <w:color w:val="000000"/>
          <w:sz w:val="24"/>
          <w:szCs w:val="24"/>
          <w:lang w:eastAsia="pl-PL"/>
        </w:rPr>
        <w:t>Sprawców Przestępstw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Tle Seksualnym.</w:t>
      </w:r>
    </w:p>
    <w:p w:rsidR="00F541E1" w:rsidRDefault="00205994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1998">
        <w:rPr>
          <w:rFonts w:ascii="Times New Roman" w:hAnsi="Times New Roman"/>
          <w:sz w:val="24"/>
          <w:szCs w:val="24"/>
        </w:rPr>
        <w:t>Asystent</w:t>
      </w:r>
      <w:r w:rsidR="00F541E1" w:rsidRPr="00461998">
        <w:rPr>
          <w:rFonts w:ascii="Times New Roman" w:hAnsi="Times New Roman"/>
          <w:sz w:val="24"/>
          <w:szCs w:val="24"/>
        </w:rPr>
        <w:t xml:space="preserve"> rodziny</w:t>
      </w:r>
      <w:r w:rsidRPr="00461998">
        <w:rPr>
          <w:rFonts w:ascii="Times New Roman" w:hAnsi="Times New Roman"/>
          <w:sz w:val="24"/>
          <w:szCs w:val="24"/>
        </w:rPr>
        <w:t>,</w:t>
      </w:r>
      <w:r w:rsidR="004D2386" w:rsidRPr="00461998">
        <w:rPr>
          <w:rFonts w:ascii="Times New Roman" w:hAnsi="Times New Roman"/>
          <w:sz w:val="24"/>
          <w:szCs w:val="24"/>
        </w:rPr>
        <w:t xml:space="preserve"> we właściwy sposób realizuje</w:t>
      </w:r>
      <w:r w:rsidR="00F541E1" w:rsidRPr="00461998">
        <w:rPr>
          <w:rFonts w:ascii="Times New Roman" w:hAnsi="Times New Roman"/>
          <w:sz w:val="24"/>
          <w:szCs w:val="24"/>
        </w:rPr>
        <w:t xml:space="preserve"> zadania wynikające z art. 15 ustawy                  o wspieraniu rodziny i systemie pieczy</w:t>
      </w:r>
      <w:r w:rsidRPr="00461998">
        <w:rPr>
          <w:rFonts w:ascii="Times New Roman" w:hAnsi="Times New Roman"/>
          <w:sz w:val="24"/>
          <w:szCs w:val="24"/>
        </w:rPr>
        <w:t xml:space="preserve"> zastępczej, w sposób </w:t>
      </w:r>
      <w:r w:rsidR="004D2386" w:rsidRPr="00461998">
        <w:rPr>
          <w:rFonts w:ascii="Times New Roman" w:hAnsi="Times New Roman"/>
          <w:sz w:val="24"/>
          <w:szCs w:val="24"/>
        </w:rPr>
        <w:t xml:space="preserve">prawidłowy </w:t>
      </w:r>
      <w:r w:rsidRPr="00461998">
        <w:rPr>
          <w:rFonts w:ascii="Times New Roman" w:hAnsi="Times New Roman"/>
          <w:sz w:val="24"/>
          <w:szCs w:val="24"/>
        </w:rPr>
        <w:t>prowadzi też</w:t>
      </w:r>
      <w:r w:rsidR="00F541E1" w:rsidRPr="00461998">
        <w:rPr>
          <w:rFonts w:ascii="Times New Roman" w:hAnsi="Times New Roman"/>
          <w:sz w:val="24"/>
          <w:szCs w:val="24"/>
        </w:rPr>
        <w:t xml:space="preserve"> dokumentację.</w:t>
      </w:r>
      <w:r w:rsidR="00BE2CFC">
        <w:rPr>
          <w:rFonts w:ascii="Times New Roman" w:hAnsi="Times New Roman"/>
          <w:sz w:val="24"/>
          <w:szCs w:val="24"/>
        </w:rPr>
        <w:t xml:space="preserve"> Plany pracy z rodziną, jak również okresowe oceny sytuacji rodziny nie zawierają dokładnej daty sporządzenia.</w:t>
      </w:r>
    </w:p>
    <w:p w:rsidR="00BE2CFC" w:rsidRPr="00461998" w:rsidRDefault="00BE2CFC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2CFC">
        <w:rPr>
          <w:rFonts w:ascii="Times New Roman" w:hAnsi="Times New Roman"/>
          <w:sz w:val="24"/>
          <w:szCs w:val="24"/>
          <w:lang w:eastAsia="pl-PL"/>
        </w:rPr>
        <w:lastRenderedPageBreak/>
        <w:t>W zakresach czynności asys</w:t>
      </w:r>
      <w:r w:rsidR="007F69DE">
        <w:rPr>
          <w:rFonts w:ascii="Times New Roman" w:hAnsi="Times New Roman"/>
          <w:sz w:val="24"/>
          <w:szCs w:val="24"/>
          <w:lang w:eastAsia="pl-PL"/>
        </w:rPr>
        <w:t xml:space="preserve">tentów rodziny zatrudnionych w </w:t>
      </w:r>
      <w:r w:rsidRPr="00BE2CFC">
        <w:rPr>
          <w:rFonts w:ascii="Times New Roman" w:hAnsi="Times New Roman"/>
          <w:sz w:val="24"/>
          <w:szCs w:val="24"/>
          <w:lang w:eastAsia="pl-PL"/>
        </w:rPr>
        <w:t xml:space="preserve">GOPS w Ropczycach, pojawiła się </w:t>
      </w:r>
      <w:r w:rsidRPr="00BE2CFC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realizacja zadań określonych w ustawie z dnia 4 listopada 2016 r. o wsparciu kobiet w ciąży  i rodzin  </w:t>
      </w:r>
      <w:r w:rsidR="007F69DE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BE2CFC">
        <w:rPr>
          <w:rFonts w:ascii="Times New Roman" w:eastAsia="Times New Roman" w:hAnsi="Times New Roman"/>
          <w:i/>
          <w:sz w:val="24"/>
          <w:szCs w:val="24"/>
          <w:lang w:eastAsia="pl-PL"/>
        </w:rPr>
        <w:t>Za życiem</w:t>
      </w:r>
      <w:r w:rsidR="007F69DE">
        <w:rPr>
          <w:rFonts w:ascii="Times New Roman" w:eastAsia="Times New Roman" w:hAnsi="Times New Roman"/>
          <w:i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BE2CFC">
        <w:rPr>
          <w:rFonts w:ascii="Times New Roman" w:hAnsi="Times New Roman"/>
          <w:sz w:val="24"/>
          <w:szCs w:val="24"/>
        </w:rPr>
        <w:t xml:space="preserve">(Dz. U. z 2023 r., poz. 1923 </w:t>
      </w:r>
      <w:proofErr w:type="spellStart"/>
      <w:r w:rsidRPr="00BE2CFC">
        <w:rPr>
          <w:rFonts w:ascii="Times New Roman" w:hAnsi="Times New Roman"/>
          <w:sz w:val="24"/>
          <w:szCs w:val="24"/>
        </w:rPr>
        <w:t>t.j</w:t>
      </w:r>
      <w:proofErr w:type="spellEnd"/>
      <w:r w:rsidRPr="00BE2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Pr="00BE2CFC">
        <w:rPr>
          <w:rFonts w:ascii="Times New Roman" w:eastAsia="Times New Roman" w:hAnsi="Times New Roman"/>
          <w:sz w:val="24"/>
          <w:szCs w:val="24"/>
          <w:lang w:eastAsia="pl-PL"/>
        </w:rPr>
        <w:t xml:space="preserve">, wskazanych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E2CFC">
        <w:rPr>
          <w:rFonts w:ascii="Times New Roman" w:eastAsia="Times New Roman" w:hAnsi="Times New Roman"/>
          <w:sz w:val="24"/>
          <w:szCs w:val="24"/>
          <w:lang w:eastAsia="pl-PL"/>
        </w:rPr>
        <w:t>w art. 15 ust. 1 pkt 13a ustawy o wspieraniu rodziny i systemu pieczy zastępczej.</w:t>
      </w:r>
    </w:p>
    <w:p w:rsidR="00F541E1" w:rsidRDefault="00F541E1" w:rsidP="00F541E1">
      <w:pPr>
        <w:pStyle w:val="Akapitzlist"/>
        <w:numPr>
          <w:ilvl w:val="0"/>
          <w:numId w:val="17"/>
        </w:numPr>
        <w:tabs>
          <w:tab w:val="left" w:pos="-426"/>
          <w:tab w:val="left" w:pos="142"/>
          <w:tab w:val="left" w:pos="284"/>
          <w:tab w:val="left" w:pos="567"/>
        </w:tabs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Gmina, w kontrolowanym okresie pozyskiwała środki finansowe z „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Programu asystent rodziny”. </w:t>
      </w:r>
    </w:p>
    <w:p w:rsidR="00F541E1" w:rsidRDefault="00F541E1" w:rsidP="00F541E1">
      <w:pPr>
        <w:pStyle w:val="Akapitzlist"/>
        <w:numPr>
          <w:ilvl w:val="0"/>
          <w:numId w:val="17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Gminie, w trakcie realizacji jest 3-letni </w:t>
      </w:r>
      <w:r w:rsidR="0020599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 Program</w:t>
      </w:r>
      <w:r w:rsidR="00205994">
        <w:rPr>
          <w:rFonts w:ascii="Times New Roman" w:hAnsi="Times New Roman"/>
          <w:sz w:val="24"/>
          <w:szCs w:val="24"/>
        </w:rPr>
        <w:t xml:space="preserve"> Wspierania Rodziny na lata 2023-2025</w:t>
      </w:r>
      <w:r>
        <w:rPr>
          <w:rFonts w:ascii="Times New Roman" w:hAnsi="Times New Roman"/>
          <w:sz w:val="24"/>
          <w:szCs w:val="24"/>
        </w:rPr>
        <w:t>”</w:t>
      </w:r>
      <w:r w:rsidR="00461998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461998" w:rsidRPr="00461998">
        <w:rPr>
          <w:rFonts w:ascii="Times New Roman" w:hAnsi="Times New Roman"/>
          <w:color w:val="000000"/>
          <w:sz w:val="24"/>
          <w:szCs w:val="24"/>
        </w:rPr>
        <w:t>natomiast rok 2022 został pominięty</w:t>
      </w:r>
      <w:r w:rsidR="00461998">
        <w:rPr>
          <w:color w:val="000000"/>
          <w:sz w:val="24"/>
          <w:szCs w:val="24"/>
        </w:rPr>
        <w:t>.</w:t>
      </w:r>
    </w:p>
    <w:p w:rsidR="00F541E1" w:rsidRDefault="00F541E1" w:rsidP="00F541E1">
      <w:pPr>
        <w:pStyle w:val="Akapitzlist"/>
        <w:numPr>
          <w:ilvl w:val="0"/>
          <w:numId w:val="17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Rodziny przeżywające trudności opiekuńczo-wychowawcze</w:t>
      </w:r>
      <w:r w:rsidR="00205994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w okresie </w:t>
      </w:r>
      <w:r>
        <w:rPr>
          <w:rFonts w:ascii="Times New Roman" w:hAnsi="Times New Roman"/>
          <w:sz w:val="24"/>
          <w:szCs w:val="24"/>
        </w:rPr>
        <w:t xml:space="preserve">pandemii </w:t>
      </w:r>
      <w:proofErr w:type="spellStart"/>
      <w:r>
        <w:rPr>
          <w:rFonts w:ascii="Times New Roman" w:hAnsi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/>
          <w:sz w:val="24"/>
          <w:szCs w:val="24"/>
        </w:rPr>
        <w:t xml:space="preserve"> COVID-19, </w:t>
      </w:r>
      <w:r>
        <w:rPr>
          <w:rFonts w:ascii="Times New Roman" w:hAnsi="Times New Roman"/>
          <w:sz w:val="24"/>
          <w:szCs w:val="24"/>
          <w:lang w:eastAsia="pl-PL"/>
        </w:rPr>
        <w:t>miały właściwy dostęp do poradnictwa specjalistycznego                          i</w:t>
      </w:r>
      <w:r w:rsidR="004D2386">
        <w:rPr>
          <w:rFonts w:ascii="Times New Roman" w:hAnsi="Times New Roman"/>
          <w:sz w:val="24"/>
          <w:szCs w:val="24"/>
          <w:lang w:eastAsia="pl-PL"/>
        </w:rPr>
        <w:t xml:space="preserve"> odpowiednie wsparcie asystenta</w:t>
      </w:r>
      <w:r>
        <w:rPr>
          <w:rFonts w:ascii="Times New Roman" w:hAnsi="Times New Roman"/>
          <w:sz w:val="24"/>
          <w:szCs w:val="24"/>
          <w:lang w:eastAsia="pl-PL"/>
        </w:rPr>
        <w:t xml:space="preserve"> rodziny.</w:t>
      </w:r>
    </w:p>
    <w:p w:rsidR="00F541E1" w:rsidRDefault="00461998" w:rsidP="00F541E1">
      <w:pPr>
        <w:pStyle w:val="Tekstprzypisudolnego"/>
        <w:numPr>
          <w:ilvl w:val="0"/>
          <w:numId w:val="17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Na terenie Gminy nie</w:t>
      </w:r>
      <w:r w:rsidR="00205994">
        <w:rPr>
          <w:sz w:val="24"/>
          <w:szCs w:val="24"/>
        </w:rPr>
        <w:t xml:space="preserve"> funkcjonują grupy wsparcia.</w:t>
      </w:r>
      <w:r w:rsidR="00F541E1">
        <w:rPr>
          <w:sz w:val="24"/>
          <w:szCs w:val="24"/>
        </w:rPr>
        <w:t xml:space="preserve"> </w:t>
      </w:r>
    </w:p>
    <w:p w:rsidR="00F541E1" w:rsidRDefault="00205994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Gminie </w:t>
      </w:r>
      <w:r w:rsidR="00461998">
        <w:rPr>
          <w:rFonts w:ascii="Times New Roman" w:hAnsi="Times New Roman"/>
          <w:sz w:val="24"/>
          <w:szCs w:val="24"/>
        </w:rPr>
        <w:t xml:space="preserve">Iwonicz-Zdrój </w:t>
      </w:r>
      <w:r w:rsidR="00F541E1">
        <w:rPr>
          <w:rFonts w:ascii="Times New Roman" w:hAnsi="Times New Roman"/>
          <w:sz w:val="24"/>
          <w:szCs w:val="24"/>
        </w:rPr>
        <w:t>nie d</w:t>
      </w:r>
      <w:r w:rsidR="004D2386">
        <w:rPr>
          <w:rFonts w:ascii="Times New Roman" w:hAnsi="Times New Roman"/>
          <w:sz w:val="24"/>
          <w:szCs w:val="24"/>
        </w:rPr>
        <w:t>ziałają rodziny wspierające,</w:t>
      </w:r>
      <w:r>
        <w:rPr>
          <w:rFonts w:ascii="Times New Roman" w:hAnsi="Times New Roman"/>
          <w:sz w:val="24"/>
          <w:szCs w:val="24"/>
        </w:rPr>
        <w:t xml:space="preserve"> </w:t>
      </w:r>
      <w:r w:rsidR="00461998">
        <w:rPr>
          <w:rFonts w:ascii="Times New Roman" w:hAnsi="Times New Roman"/>
          <w:sz w:val="24"/>
          <w:szCs w:val="24"/>
        </w:rPr>
        <w:t>nie podejmowano też działań w kierunku ich promowania.</w:t>
      </w:r>
    </w:p>
    <w:p w:rsidR="00124228" w:rsidRDefault="007F69DE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4228">
        <w:rPr>
          <w:rFonts w:ascii="Times New Roman" w:hAnsi="Times New Roman"/>
          <w:sz w:val="24"/>
          <w:szCs w:val="24"/>
        </w:rPr>
        <w:t>Na terenie Gminy</w:t>
      </w:r>
      <w:r w:rsidR="00124228" w:rsidRPr="00124228">
        <w:rPr>
          <w:rFonts w:ascii="Times New Roman" w:hAnsi="Times New Roman"/>
          <w:sz w:val="24"/>
          <w:szCs w:val="24"/>
        </w:rPr>
        <w:t xml:space="preserve"> funkcjonują 2</w:t>
      </w:r>
      <w:r w:rsidR="00F541E1" w:rsidRPr="00124228">
        <w:rPr>
          <w:rFonts w:ascii="Times New Roman" w:hAnsi="Times New Roman"/>
          <w:sz w:val="24"/>
          <w:szCs w:val="24"/>
        </w:rPr>
        <w:t xml:space="preserve"> </w:t>
      </w:r>
      <w:r w:rsidR="00124228">
        <w:rPr>
          <w:rFonts w:ascii="Times New Roman" w:hAnsi="Times New Roman"/>
          <w:sz w:val="24"/>
          <w:szCs w:val="24"/>
        </w:rPr>
        <w:t>świetlice środowiskowe.</w:t>
      </w:r>
    </w:p>
    <w:p w:rsidR="00BE2CFC" w:rsidRPr="00124228" w:rsidRDefault="005A5561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4228">
        <w:rPr>
          <w:rFonts w:ascii="Times New Roman" w:hAnsi="Times New Roman"/>
          <w:iCs/>
          <w:sz w:val="24"/>
          <w:szCs w:val="24"/>
        </w:rPr>
        <w:t xml:space="preserve">Gmina Iwonicz-Zdrój zapewnia dostęp do nieodpłatnej pomocy psychologicznej, </w:t>
      </w:r>
      <w:r w:rsidRPr="00124228">
        <w:rPr>
          <w:rFonts w:ascii="Times New Roman" w:hAnsi="Times New Roman"/>
          <w:iCs/>
          <w:sz w:val="24"/>
          <w:szCs w:val="24"/>
        </w:rPr>
        <w:br/>
        <w:t>od sierpnia 2023 r</w:t>
      </w:r>
      <w:r w:rsidR="00700C54" w:rsidRPr="00124228">
        <w:rPr>
          <w:rFonts w:ascii="Times New Roman" w:hAnsi="Times New Roman"/>
          <w:iCs/>
          <w:sz w:val="24"/>
          <w:szCs w:val="24"/>
        </w:rPr>
        <w:t>. w Ośrodku</w:t>
      </w:r>
      <w:r w:rsidRPr="00124228">
        <w:rPr>
          <w:rFonts w:ascii="Times New Roman" w:hAnsi="Times New Roman"/>
          <w:iCs/>
          <w:sz w:val="24"/>
          <w:szCs w:val="24"/>
        </w:rPr>
        <w:t xml:space="preserve"> zatrudniony jest psycholog.</w:t>
      </w:r>
    </w:p>
    <w:p w:rsidR="00F541E1" w:rsidRDefault="00F541E1" w:rsidP="00F541E1">
      <w:pPr>
        <w:pStyle w:val="Akapitzlist"/>
        <w:numPr>
          <w:ilvl w:val="0"/>
          <w:numId w:val="17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Gmina terminowo przekazuje sprawozdania rzeczowo-finansowe z zakresu wspierania rodziny.</w:t>
      </w:r>
    </w:p>
    <w:p w:rsidR="00F541E1" w:rsidRDefault="00F541E1" w:rsidP="00F541E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socjalni prowadzą monitoring sytuacji dziecka z rodziny zagrożonej kryzysem lub przeżywającej trudności w wypełnianiu funkcji opiekuńczo-wychowawczych.</w:t>
      </w:r>
    </w:p>
    <w:p w:rsidR="00F541E1" w:rsidRDefault="00205994" w:rsidP="00F541E1">
      <w:pPr>
        <w:pStyle w:val="Tekstprzypisudolnego"/>
        <w:numPr>
          <w:ilvl w:val="0"/>
          <w:numId w:val="17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 Gminie</w:t>
      </w:r>
      <w:r w:rsidR="001B4E1C">
        <w:rPr>
          <w:sz w:val="24"/>
          <w:szCs w:val="24"/>
        </w:rPr>
        <w:t xml:space="preserve"> Iwonicz-Zdrój</w:t>
      </w:r>
      <w:r w:rsidR="00F541E1">
        <w:rPr>
          <w:sz w:val="24"/>
          <w:szCs w:val="24"/>
        </w:rPr>
        <w:t>, roczne sprawozdanie składane jest w ramach dokumentu,                         pn. „</w:t>
      </w:r>
      <w:r w:rsidR="00F541E1">
        <w:rPr>
          <w:i/>
          <w:sz w:val="24"/>
          <w:szCs w:val="24"/>
        </w:rPr>
        <w:t>Sprawozdanie z realizacji zadań z zakresu wspierania rodziny</w:t>
      </w:r>
      <w:r w:rsidR="00B1697A">
        <w:rPr>
          <w:i/>
          <w:sz w:val="24"/>
          <w:szCs w:val="24"/>
        </w:rPr>
        <w:t>”</w:t>
      </w:r>
      <w:r w:rsidR="00F541E1">
        <w:rPr>
          <w:i/>
          <w:sz w:val="24"/>
          <w:szCs w:val="24"/>
        </w:rPr>
        <w:t xml:space="preserve"> </w:t>
      </w:r>
      <w:r w:rsidR="00700C54">
        <w:rPr>
          <w:sz w:val="24"/>
          <w:szCs w:val="24"/>
        </w:rPr>
        <w:t>i uwzględnia</w:t>
      </w:r>
      <w:r w:rsidR="00F541E1">
        <w:rPr>
          <w:sz w:val="24"/>
          <w:szCs w:val="24"/>
        </w:rPr>
        <w:t>, potrzeby związane z realizacją zadań wynikających</w:t>
      </w:r>
      <w:r w:rsidR="00404B63">
        <w:rPr>
          <w:sz w:val="24"/>
          <w:szCs w:val="24"/>
        </w:rPr>
        <w:t xml:space="preserve"> </w:t>
      </w:r>
      <w:r w:rsidR="00F541E1">
        <w:rPr>
          <w:sz w:val="24"/>
          <w:szCs w:val="24"/>
        </w:rPr>
        <w:t xml:space="preserve">z ustawy o wspieraniu rodziny </w:t>
      </w:r>
      <w:r w:rsidR="00B1697A">
        <w:rPr>
          <w:sz w:val="24"/>
          <w:szCs w:val="24"/>
        </w:rPr>
        <w:br/>
      </w:r>
      <w:r w:rsidR="00F541E1">
        <w:rPr>
          <w:sz w:val="24"/>
          <w:szCs w:val="24"/>
        </w:rPr>
        <w:t>i systemie pieczy zastępczej.</w:t>
      </w:r>
      <w:r w:rsidR="00B1697A">
        <w:rPr>
          <w:sz w:val="24"/>
          <w:szCs w:val="24"/>
        </w:rPr>
        <w:t xml:space="preserve"> </w:t>
      </w:r>
      <w:r w:rsidR="00B1697A" w:rsidRPr="006F7269">
        <w:rPr>
          <w:sz w:val="24"/>
          <w:szCs w:val="24"/>
        </w:rPr>
        <w:t>Data przekazania</w:t>
      </w:r>
      <w:r w:rsidR="00124228">
        <w:rPr>
          <w:sz w:val="24"/>
          <w:szCs w:val="24"/>
        </w:rPr>
        <w:t xml:space="preserve"> </w:t>
      </w:r>
      <w:r w:rsidR="00124228" w:rsidRPr="006F7269">
        <w:rPr>
          <w:sz w:val="24"/>
          <w:szCs w:val="24"/>
        </w:rPr>
        <w:t>Radzie Gminy</w:t>
      </w:r>
      <w:r w:rsidR="00B1697A" w:rsidRPr="006F7269">
        <w:rPr>
          <w:sz w:val="24"/>
          <w:szCs w:val="24"/>
        </w:rPr>
        <w:t xml:space="preserve"> sprawozdania za 2022 r. </w:t>
      </w:r>
      <w:r w:rsidR="00124228">
        <w:rPr>
          <w:sz w:val="24"/>
          <w:szCs w:val="24"/>
        </w:rPr>
        <w:t>miała miejsce w dniu</w:t>
      </w:r>
      <w:r w:rsidR="00B1697A" w:rsidRPr="006F7269">
        <w:rPr>
          <w:sz w:val="24"/>
          <w:szCs w:val="24"/>
        </w:rPr>
        <w:t xml:space="preserve"> 31 marca</w:t>
      </w:r>
      <w:r w:rsidR="00124228">
        <w:rPr>
          <w:sz w:val="24"/>
          <w:szCs w:val="24"/>
        </w:rPr>
        <w:t>2023 r.</w:t>
      </w:r>
      <w:r w:rsidR="00B1697A" w:rsidRPr="006F7269">
        <w:rPr>
          <w:sz w:val="24"/>
          <w:szCs w:val="24"/>
        </w:rPr>
        <w:t>.</w:t>
      </w:r>
    </w:p>
    <w:p w:rsidR="00F541E1" w:rsidRDefault="00F541E1" w:rsidP="00F541E1">
      <w:pPr>
        <w:pStyle w:val="Tekstprzypisudolnego"/>
        <w:spacing w:after="0" w:line="360" w:lineRule="auto"/>
        <w:ind w:left="60"/>
        <w:jc w:val="both"/>
        <w:rPr>
          <w:sz w:val="24"/>
          <w:szCs w:val="24"/>
        </w:rPr>
      </w:pPr>
    </w:p>
    <w:p w:rsidR="00F541E1" w:rsidRDefault="009B4C08" w:rsidP="00F541E1">
      <w:pPr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Protokół liczy 24</w:t>
      </w:r>
      <w:r w:rsidR="00F541E1">
        <w:rPr>
          <w:sz w:val="24"/>
          <w:szCs w:val="24"/>
        </w:rPr>
        <w:t xml:space="preserve"> ponumerowanych stron.</w:t>
      </w:r>
    </w:p>
    <w:p w:rsidR="00FF27E7" w:rsidRDefault="00FF27E7" w:rsidP="00F541E1">
      <w:pPr>
        <w:ind w:left="60"/>
        <w:jc w:val="both"/>
        <w:rPr>
          <w:sz w:val="24"/>
          <w:szCs w:val="24"/>
        </w:rPr>
      </w:pPr>
    </w:p>
    <w:p w:rsidR="003979DF" w:rsidRDefault="003979DF" w:rsidP="00F541E1">
      <w:pPr>
        <w:ind w:left="60"/>
        <w:jc w:val="both"/>
        <w:rPr>
          <w:sz w:val="24"/>
          <w:szCs w:val="24"/>
        </w:rPr>
      </w:pPr>
    </w:p>
    <w:p w:rsidR="003979DF" w:rsidRDefault="003979DF" w:rsidP="00F541E1">
      <w:pPr>
        <w:ind w:left="60"/>
        <w:jc w:val="both"/>
        <w:rPr>
          <w:sz w:val="24"/>
          <w:szCs w:val="24"/>
        </w:rPr>
      </w:pPr>
    </w:p>
    <w:p w:rsidR="003979DF" w:rsidRDefault="003979DF" w:rsidP="00F541E1">
      <w:pPr>
        <w:ind w:left="60"/>
        <w:jc w:val="both"/>
        <w:rPr>
          <w:sz w:val="24"/>
          <w:szCs w:val="24"/>
        </w:rPr>
      </w:pPr>
    </w:p>
    <w:p w:rsidR="00F541E1" w:rsidRDefault="00F541E1" w:rsidP="00F541E1">
      <w:pPr>
        <w:ind w:left="60"/>
        <w:jc w:val="both"/>
        <w:rPr>
          <w:sz w:val="24"/>
          <w:szCs w:val="24"/>
        </w:rPr>
      </w:pPr>
    </w:p>
    <w:p w:rsidR="00F541E1" w:rsidRDefault="00F541E1" w:rsidP="00F541E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</w:t>
      </w:r>
      <w:r>
        <w:rPr>
          <w:b/>
          <w:sz w:val="24"/>
          <w:szCs w:val="24"/>
        </w:rPr>
        <w:t>INFORMACJE KOŃCOWE</w:t>
      </w:r>
    </w:p>
    <w:p w:rsidR="00F541E1" w:rsidRDefault="00F541E1" w:rsidP="00276DC2">
      <w:pPr>
        <w:pStyle w:val="Tekstpodstawowy28"/>
        <w:spacing w:line="360" w:lineRule="auto"/>
        <w:rPr>
          <w:szCs w:val="24"/>
        </w:rPr>
      </w:pPr>
      <w:r>
        <w:rPr>
          <w:szCs w:val="24"/>
        </w:rPr>
        <w:t xml:space="preserve">Wystąpienie pokontrolne sporządzono w trzech jednobrzmiących egzemplarzach,                            z których jeden przekazuje się </w:t>
      </w:r>
      <w:r w:rsidR="00700C54">
        <w:rPr>
          <w:szCs w:val="24"/>
        </w:rPr>
        <w:t xml:space="preserve">dyrektorowi </w:t>
      </w:r>
      <w:r>
        <w:rPr>
          <w:szCs w:val="24"/>
        </w:rPr>
        <w:t xml:space="preserve">kontrolowanej jednostki, a drugi włącza się do akt kontroli. Trzeci egzemplarz, wystąpienia pokontrolnego, przekazuje się organowi prowadzącemu jednostkę.                                                                                                                                       </w:t>
      </w:r>
    </w:p>
    <w:p w:rsidR="00F541E1" w:rsidRDefault="00F541E1" w:rsidP="00F541E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276DC2" w:rsidRPr="00276DC2" w:rsidRDefault="00F541E1" w:rsidP="00276DC2">
      <w:pPr>
        <w:tabs>
          <w:tab w:val="left" w:pos="2835"/>
        </w:tabs>
        <w:ind w:left="5387" w:hanging="411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276DC2">
        <w:rPr>
          <w:sz w:val="24"/>
          <w:szCs w:val="24"/>
        </w:rPr>
        <w:t xml:space="preserve">            </w:t>
      </w:r>
      <w:r w:rsidR="00276DC2" w:rsidRPr="00276DC2">
        <w:rPr>
          <w:rFonts w:eastAsia="Calibri"/>
          <w:b/>
          <w:sz w:val="24"/>
          <w:szCs w:val="24"/>
          <w:lang w:eastAsia="en-US"/>
        </w:rPr>
        <w:t>Dyrektor Wydziału</w:t>
      </w:r>
    </w:p>
    <w:p w:rsidR="00276DC2" w:rsidRPr="00276DC2" w:rsidRDefault="00276DC2" w:rsidP="00276DC2">
      <w:pPr>
        <w:overflowPunct/>
        <w:autoSpaceDE/>
        <w:autoSpaceDN/>
        <w:adjustRightInd/>
        <w:ind w:left="2831"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276DC2">
        <w:rPr>
          <w:rFonts w:eastAsia="Calibri"/>
          <w:b/>
          <w:sz w:val="24"/>
          <w:szCs w:val="24"/>
          <w:lang w:eastAsia="en-US"/>
        </w:rPr>
        <w:t xml:space="preserve"> Polityki Społecznej</w:t>
      </w:r>
    </w:p>
    <w:p w:rsidR="00276DC2" w:rsidRPr="00276DC2" w:rsidRDefault="00276DC2" w:rsidP="00276DC2">
      <w:pPr>
        <w:overflowPunct/>
        <w:autoSpaceDE/>
        <w:autoSpaceDN/>
        <w:adjustRightInd/>
        <w:ind w:left="2830"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276DC2">
        <w:rPr>
          <w:rFonts w:eastAsia="Calibri"/>
          <w:b/>
          <w:sz w:val="24"/>
          <w:szCs w:val="24"/>
          <w:lang w:eastAsia="en-US"/>
        </w:rPr>
        <w:t>(-)</w:t>
      </w:r>
    </w:p>
    <w:p w:rsidR="00276DC2" w:rsidRPr="00276DC2" w:rsidRDefault="00276DC2" w:rsidP="00276DC2">
      <w:pPr>
        <w:overflowPunct/>
        <w:autoSpaceDE/>
        <w:autoSpaceDN/>
        <w:adjustRightInd/>
        <w:ind w:left="3539" w:firstLine="1"/>
        <w:rPr>
          <w:rFonts w:eastAsia="Calibri"/>
          <w:b/>
          <w:sz w:val="24"/>
          <w:szCs w:val="24"/>
          <w:lang w:eastAsia="en-US"/>
        </w:rPr>
      </w:pPr>
      <w:r w:rsidRPr="00276DC2">
        <w:rPr>
          <w:rFonts w:eastAsia="Calibri"/>
          <w:b/>
          <w:sz w:val="24"/>
          <w:szCs w:val="24"/>
          <w:lang w:eastAsia="en-US"/>
        </w:rPr>
        <w:t xml:space="preserve">   </w:t>
      </w:r>
      <w:r w:rsidRPr="00276DC2">
        <w:rPr>
          <w:rFonts w:eastAsia="Calibri"/>
          <w:b/>
          <w:sz w:val="24"/>
          <w:szCs w:val="24"/>
          <w:lang w:eastAsia="en-US"/>
        </w:rPr>
        <w:tab/>
      </w:r>
      <w:r w:rsidRPr="00276DC2">
        <w:rPr>
          <w:rFonts w:eastAsia="Calibri"/>
          <w:b/>
          <w:sz w:val="24"/>
          <w:szCs w:val="24"/>
          <w:lang w:eastAsia="en-US"/>
        </w:rPr>
        <w:tab/>
        <w:t xml:space="preserve">     Jolanta Tomczyk Fila</w:t>
      </w:r>
    </w:p>
    <w:p w:rsidR="00F541E1" w:rsidRDefault="00276DC2" w:rsidP="00276DC2">
      <w:pPr>
        <w:ind w:left="360"/>
        <w:rPr>
          <w:sz w:val="20"/>
        </w:rPr>
      </w:pP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F541E1">
        <w:rPr>
          <w:sz w:val="20"/>
        </w:rPr>
        <w:t xml:space="preserve"> </w:t>
      </w:r>
    </w:p>
    <w:p w:rsidR="00276DC2" w:rsidRDefault="00276DC2" w:rsidP="00F541E1">
      <w:pPr>
        <w:spacing w:line="360" w:lineRule="auto"/>
        <w:ind w:left="360"/>
        <w:rPr>
          <w:sz w:val="24"/>
          <w:szCs w:val="24"/>
        </w:rPr>
      </w:pPr>
    </w:p>
    <w:p w:rsidR="00F541E1" w:rsidRDefault="00434B65" w:rsidP="00434B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541E1">
        <w:rPr>
          <w:sz w:val="24"/>
          <w:szCs w:val="24"/>
        </w:rPr>
        <w:t>Zespół inspektorów:</w:t>
      </w:r>
    </w:p>
    <w:p w:rsidR="00F541E1" w:rsidRDefault="00434B65" w:rsidP="00F541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E212E">
        <w:rPr>
          <w:sz w:val="24"/>
          <w:szCs w:val="24"/>
        </w:rPr>
        <w:t>Iwona Kacperska</w:t>
      </w:r>
    </w:p>
    <w:p w:rsidR="00F541E1" w:rsidRDefault="00434B65" w:rsidP="00F541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E212E">
        <w:rPr>
          <w:sz w:val="24"/>
          <w:szCs w:val="24"/>
        </w:rPr>
        <w:t>Małgorzata Mazur-Bomba</w:t>
      </w:r>
    </w:p>
    <w:p w:rsidR="00F541E1" w:rsidRDefault="00F541E1" w:rsidP="00F541E1">
      <w:pPr>
        <w:spacing w:line="360" w:lineRule="auto"/>
        <w:rPr>
          <w:sz w:val="24"/>
          <w:szCs w:val="24"/>
        </w:rPr>
      </w:pPr>
    </w:p>
    <w:p w:rsidR="00F541E1" w:rsidRDefault="00AF6D0F" w:rsidP="00F541E1">
      <w:pPr>
        <w:spacing w:line="360" w:lineRule="auto"/>
        <w:ind w:left="72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Wobec stwierdzonego</w:t>
      </w:r>
      <w:r w:rsidR="00EB7ABC">
        <w:rPr>
          <w:b/>
          <w:sz w:val="24"/>
          <w:szCs w:val="24"/>
          <w:u w:val="single"/>
        </w:rPr>
        <w:t xml:space="preserve"> uchybienia</w:t>
      </w:r>
      <w:r w:rsidR="00F541E1">
        <w:rPr>
          <w:b/>
          <w:sz w:val="24"/>
          <w:szCs w:val="24"/>
          <w:u w:val="single"/>
        </w:rPr>
        <w:t xml:space="preserve"> wydaje się zalecenie pokontrolne</w:t>
      </w:r>
      <w:r w:rsidR="00F541E1">
        <w:rPr>
          <w:b/>
          <w:sz w:val="24"/>
          <w:szCs w:val="24"/>
        </w:rPr>
        <w:t>:</w:t>
      </w:r>
    </w:p>
    <w:p w:rsidR="00F93C88" w:rsidRPr="005247C0" w:rsidRDefault="00970C8F" w:rsidP="009B4C0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3C88">
        <w:rPr>
          <w:rFonts w:ascii="Times New Roman" w:hAnsi="Times New Roman"/>
          <w:sz w:val="24"/>
          <w:szCs w:val="24"/>
        </w:rPr>
        <w:t>Należy terminowo oraz szczegółowo opracowywać i realizować 3-</w:t>
      </w:r>
      <w:r w:rsidR="00F93C88" w:rsidRPr="00F93C88">
        <w:rPr>
          <w:rFonts w:ascii="Times New Roman" w:hAnsi="Times New Roman"/>
          <w:sz w:val="24"/>
          <w:szCs w:val="24"/>
        </w:rPr>
        <w:t>l</w:t>
      </w:r>
      <w:r w:rsidR="00F93C88">
        <w:rPr>
          <w:rFonts w:ascii="Times New Roman" w:hAnsi="Times New Roman"/>
          <w:sz w:val="24"/>
          <w:szCs w:val="24"/>
        </w:rPr>
        <w:t>etni gminny „</w:t>
      </w:r>
      <w:r w:rsidRPr="00F93C88">
        <w:rPr>
          <w:rFonts w:ascii="Times New Roman" w:hAnsi="Times New Roman"/>
          <w:sz w:val="24"/>
          <w:szCs w:val="24"/>
        </w:rPr>
        <w:t>Program Wspierania Rodziny</w:t>
      </w:r>
      <w:r w:rsidR="005247C0">
        <w:rPr>
          <w:rFonts w:ascii="Times New Roman" w:hAnsi="Times New Roman"/>
          <w:sz w:val="24"/>
          <w:szCs w:val="24"/>
        </w:rPr>
        <w:t>”.</w:t>
      </w:r>
    </w:p>
    <w:p w:rsidR="007A21B2" w:rsidRDefault="005247C0" w:rsidP="009B4C08">
      <w:pPr>
        <w:spacing w:line="360" w:lineRule="auto"/>
        <w:jc w:val="both"/>
        <w:rPr>
          <w:sz w:val="24"/>
          <w:szCs w:val="24"/>
        </w:rPr>
      </w:pPr>
      <w:r w:rsidRPr="005247C0">
        <w:rPr>
          <w:b/>
          <w:sz w:val="24"/>
          <w:szCs w:val="24"/>
        </w:rPr>
        <w:t>Podstawa prawna</w:t>
      </w:r>
      <w:r>
        <w:rPr>
          <w:sz w:val="24"/>
          <w:szCs w:val="24"/>
        </w:rPr>
        <w:t>: art. 176 pkt 1</w:t>
      </w:r>
      <w:r w:rsidRPr="005247C0">
        <w:rPr>
          <w:sz w:val="24"/>
          <w:szCs w:val="24"/>
        </w:rPr>
        <w:t xml:space="preserve"> ustawy o wspieraniu rodziny i systemie pieczy zastępczej.</w:t>
      </w:r>
    </w:p>
    <w:p w:rsidR="005247C0" w:rsidRDefault="007A21B2" w:rsidP="005247C0">
      <w:pPr>
        <w:spacing w:line="360" w:lineRule="auto"/>
        <w:ind w:left="60"/>
        <w:jc w:val="both"/>
        <w:rPr>
          <w:sz w:val="24"/>
          <w:szCs w:val="24"/>
        </w:rPr>
      </w:pPr>
      <w:r w:rsidRPr="007A21B2">
        <w:rPr>
          <w:sz w:val="24"/>
          <w:szCs w:val="24"/>
        </w:rPr>
        <w:t>(Dz. U. z 2023 r., poz. 1426 z </w:t>
      </w:r>
      <w:proofErr w:type="spellStart"/>
      <w:r w:rsidRPr="007A21B2">
        <w:rPr>
          <w:sz w:val="24"/>
          <w:szCs w:val="24"/>
        </w:rPr>
        <w:t>późn</w:t>
      </w:r>
      <w:proofErr w:type="spellEnd"/>
      <w:r w:rsidRPr="007A21B2">
        <w:rPr>
          <w:sz w:val="24"/>
          <w:szCs w:val="24"/>
        </w:rPr>
        <w:t>. </w:t>
      </w:r>
      <w:r>
        <w:rPr>
          <w:sz w:val="24"/>
          <w:szCs w:val="24"/>
        </w:rPr>
        <w:t>zm.).</w:t>
      </w:r>
      <w:r w:rsidR="00EB454D">
        <w:rPr>
          <w:sz w:val="24"/>
          <w:szCs w:val="24"/>
        </w:rPr>
        <w:br/>
      </w:r>
      <w:r w:rsidR="006F6AE7">
        <w:rPr>
          <w:b/>
          <w:sz w:val="24"/>
          <w:szCs w:val="24"/>
        </w:rPr>
        <w:t>Osoba </w:t>
      </w:r>
      <w:r w:rsidR="006F6AE7" w:rsidRPr="00EB454D">
        <w:rPr>
          <w:b/>
          <w:sz w:val="24"/>
          <w:szCs w:val="24"/>
        </w:rPr>
        <w:t>odpowiedzialna</w:t>
      </w:r>
      <w:r w:rsidR="00124228">
        <w:rPr>
          <w:sz w:val="24"/>
          <w:szCs w:val="24"/>
        </w:rPr>
        <w:t xml:space="preserve">: Dyrektor </w:t>
      </w:r>
      <w:r w:rsidR="006F6AE7">
        <w:rPr>
          <w:sz w:val="24"/>
          <w:szCs w:val="24"/>
        </w:rPr>
        <w:t> </w:t>
      </w:r>
      <w:r w:rsidR="006F6AE7" w:rsidRPr="00EB454D">
        <w:rPr>
          <w:sz w:val="24"/>
          <w:szCs w:val="24"/>
        </w:rPr>
        <w:t>jednostki.</w:t>
      </w:r>
    </w:p>
    <w:p w:rsidR="006F6AE7" w:rsidRPr="005247C0" w:rsidRDefault="006F6AE7" w:rsidP="005247C0">
      <w:pPr>
        <w:spacing w:line="360" w:lineRule="auto"/>
        <w:ind w:left="60"/>
        <w:jc w:val="both"/>
        <w:rPr>
          <w:sz w:val="24"/>
          <w:szCs w:val="24"/>
        </w:rPr>
      </w:pPr>
    </w:p>
    <w:p w:rsidR="00EB454D" w:rsidRDefault="002F6635" w:rsidP="009B4C0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6635">
        <w:rPr>
          <w:rFonts w:ascii="Times New Roman" w:hAnsi="Times New Roman"/>
          <w:sz w:val="24"/>
          <w:szCs w:val="24"/>
        </w:rPr>
        <w:t xml:space="preserve">Należy stwarzać warunki do organizowania „grup wsparcia” lub „grup samopomocowych”. </w:t>
      </w:r>
    </w:p>
    <w:p w:rsidR="002F6635" w:rsidRPr="00EB454D" w:rsidRDefault="002F6635" w:rsidP="00EB454D">
      <w:pPr>
        <w:spacing w:line="360" w:lineRule="auto"/>
        <w:ind w:left="60"/>
        <w:jc w:val="both"/>
        <w:rPr>
          <w:sz w:val="24"/>
          <w:szCs w:val="24"/>
        </w:rPr>
      </w:pPr>
      <w:r w:rsidRPr="00EB454D">
        <w:rPr>
          <w:b/>
          <w:sz w:val="24"/>
          <w:szCs w:val="24"/>
        </w:rPr>
        <w:t>Podstawa prawna:</w:t>
      </w:r>
      <w:r w:rsidRPr="00EB454D">
        <w:rPr>
          <w:sz w:val="24"/>
          <w:szCs w:val="24"/>
        </w:rPr>
        <w:t xml:space="preserve"> art. 10 ust. 3 pkt. 5 ustawy o wspieraniu rodziny </w:t>
      </w:r>
      <w:r w:rsidR="007A21B2">
        <w:rPr>
          <w:sz w:val="24"/>
          <w:szCs w:val="24"/>
        </w:rPr>
        <w:t>i systemie pieczy zastępczej.</w:t>
      </w:r>
    </w:p>
    <w:p w:rsidR="00F93C88" w:rsidRPr="00EB454D" w:rsidRDefault="00EB454D" w:rsidP="00EB454D">
      <w:pPr>
        <w:spacing w:line="360" w:lineRule="auto"/>
        <w:ind w:left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Osoba </w:t>
      </w:r>
      <w:r w:rsidR="002F6635" w:rsidRPr="00EB454D">
        <w:rPr>
          <w:b/>
          <w:sz w:val="24"/>
          <w:szCs w:val="24"/>
        </w:rPr>
        <w:t>odpowiedzialna</w:t>
      </w:r>
      <w:r w:rsidR="00124228">
        <w:rPr>
          <w:sz w:val="24"/>
          <w:szCs w:val="24"/>
        </w:rPr>
        <w:t>: Dyrektor</w:t>
      </w:r>
      <w:r>
        <w:rPr>
          <w:sz w:val="24"/>
          <w:szCs w:val="24"/>
        </w:rPr>
        <w:t> </w:t>
      </w:r>
      <w:r w:rsidR="00124228">
        <w:rPr>
          <w:sz w:val="24"/>
          <w:szCs w:val="24"/>
        </w:rPr>
        <w:t>jednostki, Burmistrz Gminy Iwonicz-Zdrój.</w:t>
      </w:r>
      <w:r>
        <w:rPr>
          <w:sz w:val="24"/>
          <w:szCs w:val="24"/>
        </w:rPr>
        <w:br/>
      </w:r>
    </w:p>
    <w:p w:rsidR="00F93C88" w:rsidRPr="005247C0" w:rsidRDefault="005247C0" w:rsidP="009B4C0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6D33">
        <w:rPr>
          <w:rFonts w:ascii="Times New Roman" w:hAnsi="Times New Roman"/>
          <w:sz w:val="24"/>
          <w:szCs w:val="24"/>
        </w:rPr>
        <w:t>Należy tworzyć warunki do działania rodzin wspierających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641C12" w:rsidRDefault="005247C0" w:rsidP="00641C12">
      <w:pPr>
        <w:spacing w:line="360" w:lineRule="auto"/>
        <w:jc w:val="both"/>
        <w:rPr>
          <w:sz w:val="24"/>
          <w:szCs w:val="24"/>
        </w:rPr>
      </w:pPr>
      <w:r w:rsidRPr="00641C12">
        <w:rPr>
          <w:b/>
          <w:sz w:val="24"/>
          <w:szCs w:val="24"/>
        </w:rPr>
        <w:t>Podstawa prawna:</w:t>
      </w:r>
      <w:r>
        <w:rPr>
          <w:sz w:val="24"/>
          <w:szCs w:val="24"/>
        </w:rPr>
        <w:t xml:space="preserve"> art. 176 pkt</w:t>
      </w:r>
      <w:r w:rsidR="00641C12">
        <w:rPr>
          <w:sz w:val="24"/>
          <w:szCs w:val="24"/>
        </w:rPr>
        <w:t xml:space="preserve"> 3 lit. b ustawy o wspieraniu rodziny i systemie pieczy zastępczej.</w:t>
      </w:r>
    </w:p>
    <w:p w:rsidR="00D96D33" w:rsidRDefault="00D96D33" w:rsidP="00641C12">
      <w:pPr>
        <w:spacing w:line="360" w:lineRule="auto"/>
        <w:jc w:val="both"/>
        <w:rPr>
          <w:sz w:val="24"/>
          <w:szCs w:val="24"/>
        </w:rPr>
      </w:pPr>
      <w:r w:rsidRPr="00034468">
        <w:rPr>
          <w:b/>
          <w:sz w:val="24"/>
          <w:szCs w:val="24"/>
        </w:rPr>
        <w:t xml:space="preserve">Osoba odpowiedzialna: </w:t>
      </w:r>
      <w:r>
        <w:rPr>
          <w:sz w:val="24"/>
          <w:szCs w:val="24"/>
        </w:rPr>
        <w:t>Dyrektor</w:t>
      </w:r>
      <w:r w:rsidRPr="00034468">
        <w:rPr>
          <w:sz w:val="24"/>
          <w:szCs w:val="24"/>
        </w:rPr>
        <w:t xml:space="preserve"> jednostki</w:t>
      </w:r>
      <w:r>
        <w:rPr>
          <w:sz w:val="24"/>
          <w:szCs w:val="24"/>
        </w:rPr>
        <w:t>, Burmistrz Gminy Iwonicz-Zdrój</w:t>
      </w:r>
      <w:r w:rsidRPr="00034468">
        <w:rPr>
          <w:sz w:val="24"/>
          <w:szCs w:val="24"/>
        </w:rPr>
        <w:t>.</w:t>
      </w:r>
    </w:p>
    <w:p w:rsidR="005247C0" w:rsidRPr="005247C0" w:rsidRDefault="005247C0" w:rsidP="005247C0">
      <w:pPr>
        <w:spacing w:line="360" w:lineRule="auto"/>
        <w:ind w:left="60"/>
        <w:jc w:val="both"/>
        <w:rPr>
          <w:sz w:val="24"/>
          <w:szCs w:val="24"/>
        </w:rPr>
      </w:pPr>
    </w:p>
    <w:p w:rsidR="00AC45D5" w:rsidRPr="00F93C88" w:rsidRDefault="00AC45D5" w:rsidP="009B4C0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3C88">
        <w:rPr>
          <w:rFonts w:ascii="Times New Roman" w:hAnsi="Times New Roman"/>
          <w:sz w:val="24"/>
          <w:szCs w:val="24"/>
        </w:rPr>
        <w:lastRenderedPageBreak/>
        <w:t>Należy prowadzić stały monitoring w zakresie potrzeb tworzenia placówek wsparcia dziennego, zgodnie z zadaniami własnymi gminy, wynikającymi z zapisów art. 176 pkt 3 lit. c ww</w:t>
      </w:r>
      <w:r w:rsidR="00AF6D0F" w:rsidRPr="00F93C88">
        <w:rPr>
          <w:rFonts w:ascii="Times New Roman" w:hAnsi="Times New Roman"/>
          <w:sz w:val="24"/>
          <w:szCs w:val="24"/>
        </w:rPr>
        <w:t>.</w:t>
      </w:r>
      <w:r w:rsidRPr="00F93C88">
        <w:rPr>
          <w:rFonts w:ascii="Times New Roman" w:hAnsi="Times New Roman"/>
          <w:sz w:val="24"/>
          <w:szCs w:val="24"/>
        </w:rPr>
        <w:t xml:space="preserve"> ustawy o wspieraniu rodziny i systemie pieczy zastępczej – termin realizacji, na bieżąco.</w:t>
      </w:r>
    </w:p>
    <w:p w:rsidR="00AC45D5" w:rsidRDefault="00AC45D5" w:rsidP="00AC45D5">
      <w:pPr>
        <w:spacing w:line="360" w:lineRule="auto"/>
        <w:jc w:val="both"/>
        <w:rPr>
          <w:sz w:val="24"/>
          <w:szCs w:val="24"/>
        </w:rPr>
      </w:pPr>
      <w:r w:rsidRPr="00034468">
        <w:rPr>
          <w:b/>
          <w:sz w:val="24"/>
          <w:szCs w:val="24"/>
        </w:rPr>
        <w:t xml:space="preserve">Podstawa prawna: </w:t>
      </w:r>
      <w:r>
        <w:rPr>
          <w:sz w:val="24"/>
          <w:szCs w:val="24"/>
        </w:rPr>
        <w:t>art. 176 pkt 3 lit. c ustawy o wspieraniu rodziny i systemie pieczy zastępczej.</w:t>
      </w:r>
    </w:p>
    <w:p w:rsidR="00F541E1" w:rsidRPr="008346F3" w:rsidRDefault="00AC45D5" w:rsidP="008346F3">
      <w:pPr>
        <w:spacing w:line="360" w:lineRule="auto"/>
        <w:jc w:val="both"/>
        <w:rPr>
          <w:sz w:val="24"/>
          <w:szCs w:val="24"/>
        </w:rPr>
      </w:pPr>
      <w:r w:rsidRPr="00034468">
        <w:rPr>
          <w:b/>
          <w:sz w:val="24"/>
          <w:szCs w:val="24"/>
        </w:rPr>
        <w:t xml:space="preserve">Osoba odpowiedzialna: </w:t>
      </w:r>
      <w:r>
        <w:rPr>
          <w:sz w:val="24"/>
          <w:szCs w:val="24"/>
        </w:rPr>
        <w:t>Dyrektor</w:t>
      </w:r>
      <w:r w:rsidRPr="00034468">
        <w:rPr>
          <w:sz w:val="24"/>
          <w:szCs w:val="24"/>
        </w:rPr>
        <w:t xml:space="preserve"> jednostki</w:t>
      </w:r>
      <w:r w:rsidR="00A3537A">
        <w:rPr>
          <w:sz w:val="24"/>
          <w:szCs w:val="24"/>
        </w:rPr>
        <w:t>, Burmistrz</w:t>
      </w:r>
      <w:r w:rsidR="00D96D33">
        <w:rPr>
          <w:sz w:val="24"/>
          <w:szCs w:val="24"/>
        </w:rPr>
        <w:t xml:space="preserve"> Gminy Iwonicz-Zdrój</w:t>
      </w:r>
      <w:r w:rsidRPr="00034468">
        <w:rPr>
          <w:sz w:val="24"/>
          <w:szCs w:val="24"/>
        </w:rPr>
        <w:t>.</w:t>
      </w:r>
      <w:r w:rsidR="008346F3">
        <w:rPr>
          <w:sz w:val="24"/>
          <w:szCs w:val="24"/>
        </w:rPr>
        <w:br/>
      </w:r>
    </w:p>
    <w:p w:rsidR="00F541E1" w:rsidRDefault="005960FA" w:rsidP="00F541E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Przyczyną wskazanych uchybień</w:t>
      </w:r>
      <w:r w:rsidR="00F541E1">
        <w:rPr>
          <w:b/>
          <w:sz w:val="24"/>
          <w:szCs w:val="24"/>
        </w:rPr>
        <w:t xml:space="preserve"> jest brak całościowej analizy przepisów</w:t>
      </w:r>
      <w:r w:rsidR="00AC45D5">
        <w:rPr>
          <w:b/>
          <w:sz w:val="24"/>
          <w:szCs w:val="24"/>
        </w:rPr>
        <w:t xml:space="preserve"> prawa,                 za które odpowiada Dyrektor</w:t>
      </w:r>
      <w:r w:rsidR="003979DF">
        <w:rPr>
          <w:b/>
          <w:sz w:val="24"/>
          <w:szCs w:val="24"/>
        </w:rPr>
        <w:t xml:space="preserve"> </w:t>
      </w:r>
      <w:r w:rsidR="00F541E1">
        <w:rPr>
          <w:b/>
          <w:sz w:val="24"/>
          <w:szCs w:val="24"/>
        </w:rPr>
        <w:t>Gminnego Ośrodka</w:t>
      </w:r>
      <w:r w:rsidR="00AC45D5">
        <w:rPr>
          <w:b/>
          <w:sz w:val="24"/>
          <w:szCs w:val="24"/>
        </w:rPr>
        <w:t xml:space="preserve"> Pomocy Społecznej </w:t>
      </w:r>
      <w:r w:rsidR="00EB7ABC">
        <w:rPr>
          <w:b/>
          <w:sz w:val="24"/>
          <w:szCs w:val="24"/>
        </w:rPr>
        <w:t xml:space="preserve">                         </w:t>
      </w:r>
      <w:r w:rsidR="003979DF">
        <w:rPr>
          <w:b/>
          <w:sz w:val="24"/>
          <w:szCs w:val="24"/>
        </w:rPr>
        <w:t>w </w:t>
      </w:r>
      <w:r w:rsidR="00F93C88">
        <w:rPr>
          <w:b/>
          <w:sz w:val="24"/>
          <w:szCs w:val="24"/>
        </w:rPr>
        <w:t xml:space="preserve">Iwoniczu-Zdroju </w:t>
      </w:r>
      <w:r w:rsidR="00F541E1">
        <w:rPr>
          <w:sz w:val="24"/>
          <w:szCs w:val="24"/>
        </w:rPr>
        <w:t>–</w:t>
      </w:r>
      <w:r w:rsidR="00F93C88">
        <w:rPr>
          <w:b/>
          <w:sz w:val="24"/>
          <w:szCs w:val="24"/>
        </w:rPr>
        <w:t xml:space="preserve"> Pan</w:t>
      </w:r>
      <w:r w:rsidR="00F541E1">
        <w:rPr>
          <w:b/>
          <w:sz w:val="24"/>
          <w:szCs w:val="24"/>
        </w:rPr>
        <w:t xml:space="preserve"> </w:t>
      </w:r>
      <w:r w:rsidR="005C22FC">
        <w:rPr>
          <w:b/>
          <w:color w:val="000000"/>
          <w:sz w:val="24"/>
          <w:szCs w:val="24"/>
        </w:rPr>
        <w:t>Dariusz Bator</w:t>
      </w:r>
      <w:r w:rsidR="00AC45D5">
        <w:rPr>
          <w:b/>
          <w:color w:val="000000"/>
          <w:sz w:val="24"/>
          <w:szCs w:val="24"/>
        </w:rPr>
        <w:t xml:space="preserve"> oraz </w:t>
      </w:r>
      <w:r w:rsidR="00EB454D" w:rsidRPr="00EB454D">
        <w:rPr>
          <w:b/>
          <w:sz w:val="24"/>
          <w:szCs w:val="24"/>
        </w:rPr>
        <w:t>Burmistrz</w:t>
      </w:r>
      <w:r w:rsidR="00AC45D5" w:rsidRPr="00EB454D">
        <w:rPr>
          <w:b/>
          <w:sz w:val="24"/>
          <w:szCs w:val="24"/>
        </w:rPr>
        <w:t xml:space="preserve"> Gminy</w:t>
      </w:r>
      <w:r w:rsidR="00100243" w:rsidRPr="00EB454D">
        <w:rPr>
          <w:b/>
          <w:sz w:val="24"/>
          <w:szCs w:val="24"/>
        </w:rPr>
        <w:t xml:space="preserve"> </w:t>
      </w:r>
      <w:r w:rsidR="005C22FC" w:rsidRPr="00EB454D">
        <w:rPr>
          <w:b/>
          <w:sz w:val="24"/>
          <w:szCs w:val="24"/>
        </w:rPr>
        <w:t>Iwonicz-Zdrój</w:t>
      </w:r>
      <w:r w:rsidR="00F541E1" w:rsidRPr="00EB454D">
        <w:rPr>
          <w:b/>
          <w:sz w:val="24"/>
          <w:szCs w:val="24"/>
        </w:rPr>
        <w:t>.</w:t>
      </w:r>
    </w:p>
    <w:p w:rsidR="008346F3" w:rsidRPr="009B4C08" w:rsidRDefault="008346F3" w:rsidP="00F541E1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AC45D5" w:rsidRPr="00536C34" w:rsidRDefault="00AC45D5" w:rsidP="00AC45D5">
      <w:pPr>
        <w:spacing w:line="360" w:lineRule="auto"/>
        <w:ind w:left="720" w:hanging="294"/>
        <w:jc w:val="center"/>
        <w:rPr>
          <w:b/>
          <w:sz w:val="24"/>
          <w:szCs w:val="24"/>
        </w:rPr>
      </w:pPr>
      <w:r w:rsidRPr="00536C34">
        <w:rPr>
          <w:b/>
          <w:sz w:val="24"/>
          <w:szCs w:val="24"/>
        </w:rPr>
        <w:t>Pouczenie</w:t>
      </w:r>
    </w:p>
    <w:p w:rsidR="00AC45D5" w:rsidRPr="00AC45D5" w:rsidRDefault="00AC45D5" w:rsidP="00AC45D5">
      <w:pPr>
        <w:spacing w:line="360" w:lineRule="auto"/>
        <w:jc w:val="both"/>
        <w:rPr>
          <w:sz w:val="24"/>
          <w:szCs w:val="24"/>
        </w:rPr>
      </w:pPr>
      <w:r w:rsidRPr="00AC45D5">
        <w:rPr>
          <w:sz w:val="24"/>
          <w:szCs w:val="24"/>
        </w:rPr>
        <w:t xml:space="preserve">Zgodnie z art. 197d ust. 2 i ust. 3 ustawy z dnia 9 czerwca 2011 r. o wspieraniu rodziny               i systemie </w:t>
      </w:r>
      <w:r w:rsidR="008346F3">
        <w:rPr>
          <w:sz w:val="24"/>
          <w:szCs w:val="24"/>
        </w:rPr>
        <w:t>pieczy zastępczej (Dz. U. z 2023 r., poz. 1426</w:t>
      </w:r>
      <w:r w:rsidRPr="00AC45D5">
        <w:rPr>
          <w:sz w:val="24"/>
          <w:szCs w:val="24"/>
        </w:rPr>
        <w:t xml:space="preserve">, z </w:t>
      </w:r>
      <w:proofErr w:type="spellStart"/>
      <w:r w:rsidRPr="00AC45D5">
        <w:rPr>
          <w:sz w:val="24"/>
          <w:szCs w:val="24"/>
        </w:rPr>
        <w:t>późn</w:t>
      </w:r>
      <w:proofErr w:type="spellEnd"/>
      <w:r w:rsidRPr="00AC45D5">
        <w:rPr>
          <w:sz w:val="24"/>
          <w:szCs w:val="24"/>
        </w:rPr>
        <w:t>. zm.), w związku z § 14                                ust. 1 rozporządzenia Ministra Pracy i Polityki Społecznej z dnia 21 sierpnia 2015 r.                      w sprawie przeprowadzania kontroli przez wojewodę oraz wzoru legitymacji uprawniającej                 do przeprowadzania kontroli (Dz.U. 2015, poz. 1477) kontrolowana jednostka może,                           w terminie 7 dni od dnia otrzymania zaleceń pokontrolnych, zgłosić do nich zastrzeżenia. Wojewoda w terminie 14 dni od dnia otrzymania zastrzeżeń przedstawia stanowisko                        w sprawie ich uwzględnienia.</w:t>
      </w:r>
    </w:p>
    <w:p w:rsidR="00AC45D5" w:rsidRDefault="00AC45D5" w:rsidP="00AC45D5">
      <w:pPr>
        <w:spacing w:line="360" w:lineRule="auto"/>
        <w:jc w:val="both"/>
        <w:rPr>
          <w:sz w:val="24"/>
          <w:szCs w:val="24"/>
        </w:rPr>
      </w:pPr>
      <w:r w:rsidRPr="00AC45D5">
        <w:rPr>
          <w:b/>
          <w:sz w:val="24"/>
          <w:szCs w:val="24"/>
        </w:rPr>
        <w:t>W przypadku braku zastrzeżeń proszę poinformować Wojewodę Podkarpackiego,             w ciągu 30 dni, od daty otrzymania niniejszego wystąpienia, o sposobie realizacji zaleceń pokontrolnych.</w:t>
      </w:r>
      <w:r w:rsidRPr="00AC45D5">
        <w:rPr>
          <w:sz w:val="24"/>
          <w:szCs w:val="24"/>
        </w:rPr>
        <w:tab/>
      </w:r>
    </w:p>
    <w:p w:rsidR="00536C34" w:rsidRPr="00AC45D5" w:rsidRDefault="00536C34" w:rsidP="00AC45D5">
      <w:pPr>
        <w:spacing w:line="360" w:lineRule="auto"/>
        <w:jc w:val="both"/>
        <w:rPr>
          <w:sz w:val="24"/>
          <w:szCs w:val="24"/>
        </w:rPr>
      </w:pPr>
    </w:p>
    <w:p w:rsidR="00AC45D5" w:rsidRPr="00AC45D5" w:rsidRDefault="00AC45D5" w:rsidP="00AC45D5">
      <w:pPr>
        <w:spacing w:line="360" w:lineRule="auto"/>
        <w:jc w:val="both"/>
        <w:rPr>
          <w:b/>
          <w:sz w:val="24"/>
          <w:szCs w:val="24"/>
        </w:rPr>
      </w:pPr>
      <w:r w:rsidRPr="00AC45D5">
        <w:rPr>
          <w:sz w:val="24"/>
          <w:szCs w:val="24"/>
        </w:rPr>
        <w:tab/>
      </w:r>
      <w:r w:rsidRPr="00AC45D5">
        <w:rPr>
          <w:sz w:val="24"/>
          <w:szCs w:val="24"/>
        </w:rPr>
        <w:tab/>
        <w:t xml:space="preserve">             </w:t>
      </w:r>
      <w:r w:rsidR="004D2386">
        <w:rPr>
          <w:sz w:val="24"/>
          <w:szCs w:val="24"/>
        </w:rPr>
        <w:t xml:space="preserve">                             </w:t>
      </w:r>
      <w:r w:rsidRPr="00AC45D5">
        <w:rPr>
          <w:sz w:val="24"/>
          <w:szCs w:val="24"/>
        </w:rPr>
        <w:t xml:space="preserve">  </w:t>
      </w:r>
      <w:r w:rsidRPr="00AC45D5">
        <w:rPr>
          <w:b/>
          <w:sz w:val="24"/>
          <w:szCs w:val="24"/>
        </w:rPr>
        <w:t>Z up. WOJEWODY PODKARPACKIEGO</w:t>
      </w:r>
    </w:p>
    <w:p w:rsidR="00AC45D5" w:rsidRPr="00AC45D5" w:rsidRDefault="00AC45D5" w:rsidP="00AC45D5">
      <w:pPr>
        <w:spacing w:line="360" w:lineRule="auto"/>
        <w:jc w:val="both"/>
        <w:rPr>
          <w:b/>
          <w:sz w:val="24"/>
          <w:szCs w:val="24"/>
        </w:rPr>
      </w:pPr>
      <w:r w:rsidRPr="00AC45D5">
        <w:rPr>
          <w:b/>
          <w:sz w:val="24"/>
          <w:szCs w:val="24"/>
        </w:rPr>
        <w:t xml:space="preserve">                                                                                                       (-)</w:t>
      </w:r>
    </w:p>
    <w:p w:rsidR="00AC45D5" w:rsidRPr="00AC45D5" w:rsidRDefault="00AC45D5" w:rsidP="00AC45D5">
      <w:pPr>
        <w:ind w:left="357"/>
        <w:rPr>
          <w:b/>
          <w:sz w:val="24"/>
          <w:szCs w:val="24"/>
        </w:rPr>
      </w:pPr>
      <w:r w:rsidRPr="00AC45D5">
        <w:rPr>
          <w:b/>
          <w:sz w:val="24"/>
          <w:szCs w:val="24"/>
        </w:rPr>
        <w:t xml:space="preserve">                                                           </w:t>
      </w:r>
      <w:r w:rsidR="004D2386">
        <w:rPr>
          <w:b/>
          <w:sz w:val="24"/>
          <w:szCs w:val="24"/>
        </w:rPr>
        <w:t xml:space="preserve">                          </w:t>
      </w:r>
      <w:r w:rsidRPr="00AC45D5">
        <w:rPr>
          <w:b/>
          <w:sz w:val="24"/>
          <w:szCs w:val="24"/>
        </w:rPr>
        <w:t xml:space="preserve"> Jolanta Sawicka</w:t>
      </w:r>
    </w:p>
    <w:p w:rsidR="004D2386" w:rsidRDefault="00AC45D5" w:rsidP="003979DF">
      <w:pPr>
        <w:ind w:left="357"/>
        <w:rPr>
          <w:b/>
          <w:sz w:val="24"/>
          <w:szCs w:val="24"/>
        </w:rPr>
      </w:pPr>
      <w:r w:rsidRPr="00AC45D5">
        <w:rPr>
          <w:b/>
          <w:sz w:val="24"/>
          <w:szCs w:val="24"/>
        </w:rPr>
        <w:t xml:space="preserve">                                                    </w:t>
      </w:r>
      <w:r w:rsidR="004D2386">
        <w:rPr>
          <w:b/>
          <w:sz w:val="24"/>
          <w:szCs w:val="24"/>
        </w:rPr>
        <w:t xml:space="preserve">                            </w:t>
      </w:r>
      <w:r w:rsidRPr="00AC45D5">
        <w:rPr>
          <w:b/>
          <w:sz w:val="24"/>
          <w:szCs w:val="24"/>
        </w:rPr>
        <w:t xml:space="preserve"> </w:t>
      </w:r>
      <w:r w:rsidR="004D2386">
        <w:rPr>
          <w:b/>
          <w:sz w:val="24"/>
          <w:szCs w:val="24"/>
        </w:rPr>
        <w:t>I</w:t>
      </w:r>
      <w:r w:rsidRPr="00AC45D5">
        <w:rPr>
          <w:b/>
          <w:sz w:val="24"/>
          <w:szCs w:val="24"/>
        </w:rPr>
        <w:t xml:space="preserve"> WICEWOJEWODA</w:t>
      </w:r>
    </w:p>
    <w:p w:rsidR="00AC45D5" w:rsidRDefault="00AC45D5" w:rsidP="00AC45D5">
      <w:pPr>
        <w:ind w:left="357"/>
        <w:rPr>
          <w:b/>
          <w:sz w:val="24"/>
          <w:szCs w:val="24"/>
        </w:rPr>
      </w:pPr>
    </w:p>
    <w:p w:rsidR="00AC45D5" w:rsidRPr="00AC45D5" w:rsidRDefault="00AC45D5" w:rsidP="003979DF">
      <w:pPr>
        <w:rPr>
          <w:b/>
          <w:sz w:val="22"/>
          <w:szCs w:val="22"/>
        </w:rPr>
      </w:pPr>
    </w:p>
    <w:p w:rsidR="00AC45D5" w:rsidRPr="00AC45D5" w:rsidRDefault="00AC45D5" w:rsidP="00AC45D5">
      <w:pPr>
        <w:rPr>
          <w:sz w:val="20"/>
        </w:rPr>
      </w:pPr>
      <w:r w:rsidRPr="00AC45D5">
        <w:rPr>
          <w:sz w:val="20"/>
        </w:rPr>
        <w:t>Otrzymują:</w:t>
      </w:r>
    </w:p>
    <w:p w:rsidR="00AC45D5" w:rsidRPr="00AC45D5" w:rsidRDefault="00AC45D5" w:rsidP="00AC45D5">
      <w:pPr>
        <w:pStyle w:val="Akapitzlist"/>
        <w:numPr>
          <w:ilvl w:val="0"/>
          <w:numId w:val="19"/>
        </w:numPr>
        <w:spacing w:after="0" w:line="240" w:lineRule="auto"/>
        <w:ind w:hanging="294"/>
        <w:rPr>
          <w:rFonts w:ascii="Times New Roman" w:hAnsi="Times New Roman"/>
          <w:sz w:val="20"/>
          <w:szCs w:val="20"/>
        </w:rPr>
      </w:pPr>
      <w:r w:rsidRPr="00AC45D5">
        <w:rPr>
          <w:rFonts w:ascii="Times New Roman" w:hAnsi="Times New Roman"/>
          <w:sz w:val="20"/>
          <w:szCs w:val="20"/>
        </w:rPr>
        <w:t>Adresat.</w:t>
      </w:r>
    </w:p>
    <w:p w:rsidR="00AC45D5" w:rsidRPr="006F6AE7" w:rsidRDefault="006F6AE7" w:rsidP="00AC45D5">
      <w:pPr>
        <w:pStyle w:val="Akapitzlist"/>
        <w:numPr>
          <w:ilvl w:val="0"/>
          <w:numId w:val="19"/>
        </w:numPr>
        <w:spacing w:after="0" w:line="240" w:lineRule="auto"/>
        <w:ind w:left="284" w:right="-170"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Burmistrz </w:t>
      </w:r>
      <w:r w:rsidR="00AC45D5" w:rsidRPr="006F6AE7">
        <w:rPr>
          <w:rFonts w:ascii="Times New Roman" w:hAnsi="Times New Roman"/>
          <w:sz w:val="20"/>
          <w:szCs w:val="20"/>
        </w:rPr>
        <w:t xml:space="preserve">Gminy </w:t>
      </w:r>
      <w:r w:rsidR="005C22FC" w:rsidRPr="006F6AE7">
        <w:rPr>
          <w:rFonts w:ascii="Times New Roman" w:hAnsi="Times New Roman"/>
          <w:sz w:val="20"/>
          <w:szCs w:val="20"/>
        </w:rPr>
        <w:t>Iwonicz-Zdrój</w:t>
      </w:r>
    </w:p>
    <w:p w:rsidR="00AC45D5" w:rsidRPr="00AC45D5" w:rsidRDefault="00536C34" w:rsidP="00536C34">
      <w:pPr>
        <w:pStyle w:val="Akapitzlist"/>
        <w:numPr>
          <w:ilvl w:val="0"/>
          <w:numId w:val="27"/>
        </w:numPr>
        <w:tabs>
          <w:tab w:val="left" w:pos="567"/>
        </w:tabs>
        <w:spacing w:after="100" w:afterAutospacing="1" w:line="360" w:lineRule="auto"/>
        <w:ind w:right="-170" w:hanging="43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C22FC">
        <w:rPr>
          <w:rFonts w:ascii="Times New Roman" w:hAnsi="Times New Roman"/>
          <w:sz w:val="20"/>
          <w:szCs w:val="20"/>
        </w:rPr>
        <w:t xml:space="preserve"> A</w:t>
      </w:r>
      <w:r w:rsidR="00AC45D5" w:rsidRPr="00536C34">
        <w:rPr>
          <w:rFonts w:ascii="Times New Roman" w:hAnsi="Times New Roman"/>
          <w:sz w:val="20"/>
          <w:szCs w:val="20"/>
        </w:rPr>
        <w:t>a.</w:t>
      </w:r>
    </w:p>
    <w:sectPr w:rsidR="00AC45D5" w:rsidRPr="00AC45D5" w:rsidSect="000419D1">
      <w:footerReference w:type="default" r:id="rId10"/>
      <w:pgSz w:w="11906" w:h="16838"/>
      <w:pgMar w:top="1417" w:right="1417" w:bottom="212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3B" w:rsidRDefault="00ED773B" w:rsidP="00294511">
      <w:r>
        <w:separator/>
      </w:r>
    </w:p>
  </w:endnote>
  <w:endnote w:type="continuationSeparator" w:id="0">
    <w:p w:rsidR="00ED773B" w:rsidRDefault="00ED773B" w:rsidP="0029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936905914"/>
      <w:docPartObj>
        <w:docPartGallery w:val="Page Numbers (Bottom of Page)"/>
        <w:docPartUnique/>
      </w:docPartObj>
    </w:sdtPr>
    <w:sdtEndPr/>
    <w:sdtContent>
      <w:p w:rsidR="00117E97" w:rsidRPr="00294511" w:rsidRDefault="00117E97">
        <w:pPr>
          <w:pStyle w:val="Stopka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 xml:space="preserve">S-I. 431.11.12.2023.IKA                                                                                                        </w:t>
        </w:r>
        <w:r w:rsidRPr="00294511">
          <w:rPr>
            <w:sz w:val="22"/>
            <w:szCs w:val="22"/>
          </w:rPr>
          <w:t xml:space="preserve"> Str. </w:t>
        </w:r>
        <w:r w:rsidRPr="00294511">
          <w:rPr>
            <w:sz w:val="22"/>
            <w:szCs w:val="22"/>
          </w:rPr>
          <w:fldChar w:fldCharType="begin"/>
        </w:r>
        <w:r w:rsidRPr="00294511">
          <w:rPr>
            <w:sz w:val="22"/>
            <w:szCs w:val="22"/>
          </w:rPr>
          <w:instrText>PAGE   \* MERGEFORMAT</w:instrText>
        </w:r>
        <w:r w:rsidRPr="00294511">
          <w:rPr>
            <w:sz w:val="22"/>
            <w:szCs w:val="22"/>
          </w:rPr>
          <w:fldChar w:fldCharType="separate"/>
        </w:r>
        <w:r w:rsidR="00434B65">
          <w:rPr>
            <w:noProof/>
            <w:sz w:val="22"/>
            <w:szCs w:val="22"/>
          </w:rPr>
          <w:t>2</w:t>
        </w:r>
        <w:r w:rsidRPr="00294511">
          <w:rPr>
            <w:sz w:val="22"/>
            <w:szCs w:val="22"/>
          </w:rPr>
          <w:fldChar w:fldCharType="end"/>
        </w:r>
        <w:r w:rsidR="008346F3">
          <w:rPr>
            <w:sz w:val="22"/>
            <w:szCs w:val="22"/>
          </w:rPr>
          <w:t xml:space="preserve"> z 24</w:t>
        </w:r>
      </w:p>
    </w:sdtContent>
  </w:sdt>
  <w:p w:rsidR="00117E97" w:rsidRPr="00294511" w:rsidRDefault="00117E97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3B" w:rsidRDefault="00ED773B" w:rsidP="00294511">
      <w:r>
        <w:separator/>
      </w:r>
    </w:p>
  </w:footnote>
  <w:footnote w:type="continuationSeparator" w:id="0">
    <w:p w:rsidR="00ED773B" w:rsidRDefault="00ED773B" w:rsidP="0029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380"/>
    <w:multiLevelType w:val="hybridMultilevel"/>
    <w:tmpl w:val="9B629CC6"/>
    <w:lvl w:ilvl="0" w:tplc="C7CA3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F5682"/>
    <w:multiLevelType w:val="hybridMultilevel"/>
    <w:tmpl w:val="FD7AE2AE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B4D"/>
    <w:multiLevelType w:val="hybridMultilevel"/>
    <w:tmpl w:val="45D201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B01E1"/>
    <w:multiLevelType w:val="hybridMultilevel"/>
    <w:tmpl w:val="286C0A94"/>
    <w:lvl w:ilvl="0" w:tplc="1BF4A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95F45"/>
    <w:multiLevelType w:val="hybridMultilevel"/>
    <w:tmpl w:val="BD3C42C0"/>
    <w:lvl w:ilvl="0" w:tplc="3F7CC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A503E"/>
    <w:multiLevelType w:val="hybridMultilevel"/>
    <w:tmpl w:val="1C84636C"/>
    <w:lvl w:ilvl="0" w:tplc="C284B7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E434B"/>
    <w:multiLevelType w:val="hybridMultilevel"/>
    <w:tmpl w:val="BE74176A"/>
    <w:lvl w:ilvl="0" w:tplc="7B04E8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56D08"/>
    <w:multiLevelType w:val="hybridMultilevel"/>
    <w:tmpl w:val="6A083208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23183"/>
    <w:multiLevelType w:val="hybridMultilevel"/>
    <w:tmpl w:val="C8A295F8"/>
    <w:lvl w:ilvl="0" w:tplc="0415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2B3559"/>
    <w:multiLevelType w:val="hybridMultilevel"/>
    <w:tmpl w:val="897CC8D2"/>
    <w:lvl w:ilvl="0" w:tplc="0415000D">
      <w:start w:val="1"/>
      <w:numFmt w:val="bullet"/>
      <w:lvlText w:val=""/>
      <w:lvlJc w:val="left"/>
      <w:pPr>
        <w:ind w:left="574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10">
    <w:nsid w:val="2F7732D5"/>
    <w:multiLevelType w:val="hybridMultilevel"/>
    <w:tmpl w:val="2A648310"/>
    <w:lvl w:ilvl="0" w:tplc="620A74E0">
      <w:start w:val="3"/>
      <w:numFmt w:val="decimal"/>
      <w:lvlText w:val="%1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>
    <w:nsid w:val="32F94472"/>
    <w:multiLevelType w:val="hybridMultilevel"/>
    <w:tmpl w:val="AD24D65E"/>
    <w:lvl w:ilvl="0" w:tplc="68CCE0E4">
      <w:start w:val="1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F778E"/>
    <w:multiLevelType w:val="hybridMultilevel"/>
    <w:tmpl w:val="FE2C6BB4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FE3F47"/>
    <w:multiLevelType w:val="hybridMultilevel"/>
    <w:tmpl w:val="C2E2E0F8"/>
    <w:lvl w:ilvl="0" w:tplc="45C62C96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14">
    <w:nsid w:val="3EF612E5"/>
    <w:multiLevelType w:val="hybridMultilevel"/>
    <w:tmpl w:val="48845C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E3266"/>
    <w:multiLevelType w:val="hybridMultilevel"/>
    <w:tmpl w:val="C7B05C7C"/>
    <w:lvl w:ilvl="0" w:tplc="0415000F">
      <w:start w:val="1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47338"/>
    <w:multiLevelType w:val="hybridMultilevel"/>
    <w:tmpl w:val="E3A2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52A6B"/>
    <w:multiLevelType w:val="hybridMultilevel"/>
    <w:tmpl w:val="AEF44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93A3F"/>
    <w:multiLevelType w:val="hybridMultilevel"/>
    <w:tmpl w:val="33580784"/>
    <w:lvl w:ilvl="0" w:tplc="6900A75E">
      <w:start w:val="8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7C7B3A"/>
    <w:multiLevelType w:val="hybridMultilevel"/>
    <w:tmpl w:val="5F70D8F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C6B99"/>
    <w:multiLevelType w:val="hybridMultilevel"/>
    <w:tmpl w:val="15D62970"/>
    <w:lvl w:ilvl="0" w:tplc="F6920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15A97"/>
    <w:multiLevelType w:val="hybridMultilevel"/>
    <w:tmpl w:val="02EC80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50FC3"/>
    <w:multiLevelType w:val="hybridMultilevel"/>
    <w:tmpl w:val="67D2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56186"/>
    <w:multiLevelType w:val="hybridMultilevel"/>
    <w:tmpl w:val="66900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A44B5"/>
    <w:multiLevelType w:val="hybridMultilevel"/>
    <w:tmpl w:val="B8B6A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E5C4F"/>
    <w:multiLevelType w:val="hybridMultilevel"/>
    <w:tmpl w:val="30F23C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E177E"/>
    <w:multiLevelType w:val="hybridMultilevel"/>
    <w:tmpl w:val="047A1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E46A7"/>
    <w:multiLevelType w:val="hybridMultilevel"/>
    <w:tmpl w:val="845A0C7E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C474CC"/>
    <w:multiLevelType w:val="hybridMultilevel"/>
    <w:tmpl w:val="7BC4B0E6"/>
    <w:lvl w:ilvl="0" w:tplc="F312A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DA0561B"/>
    <w:multiLevelType w:val="hybridMultilevel"/>
    <w:tmpl w:val="3F2C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F1931"/>
    <w:multiLevelType w:val="hybridMultilevel"/>
    <w:tmpl w:val="5D4CB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000D7"/>
    <w:multiLevelType w:val="hybridMultilevel"/>
    <w:tmpl w:val="8E106A8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0"/>
  </w:num>
  <w:num w:numId="4">
    <w:abstractNumId w:val="30"/>
  </w:num>
  <w:num w:numId="5">
    <w:abstractNumId w:val="29"/>
  </w:num>
  <w:num w:numId="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7"/>
  </w:num>
  <w:num w:numId="22">
    <w:abstractNumId w:val="2"/>
  </w:num>
  <w:num w:numId="23">
    <w:abstractNumId w:val="16"/>
  </w:num>
  <w:num w:numId="24">
    <w:abstractNumId w:val="24"/>
  </w:num>
  <w:num w:numId="25">
    <w:abstractNumId w:val="23"/>
  </w:num>
  <w:num w:numId="26">
    <w:abstractNumId w:val="25"/>
  </w:num>
  <w:num w:numId="27">
    <w:abstractNumId w:val="10"/>
  </w:num>
  <w:num w:numId="28">
    <w:abstractNumId w:val="20"/>
  </w:num>
  <w:num w:numId="29">
    <w:abstractNumId w:val="6"/>
  </w:num>
  <w:num w:numId="30">
    <w:abstractNumId w:val="5"/>
  </w:num>
  <w:num w:numId="31">
    <w:abstractNumId w:val="19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3C"/>
    <w:rsid w:val="000024BA"/>
    <w:rsid w:val="0000447A"/>
    <w:rsid w:val="00005985"/>
    <w:rsid w:val="00015E50"/>
    <w:rsid w:val="00037B91"/>
    <w:rsid w:val="000419D1"/>
    <w:rsid w:val="000420F0"/>
    <w:rsid w:val="00042A30"/>
    <w:rsid w:val="00056029"/>
    <w:rsid w:val="000563DF"/>
    <w:rsid w:val="00065F77"/>
    <w:rsid w:val="0007655D"/>
    <w:rsid w:val="00076F0B"/>
    <w:rsid w:val="0009365C"/>
    <w:rsid w:val="00095C0D"/>
    <w:rsid w:val="000A2A4F"/>
    <w:rsid w:val="000C155D"/>
    <w:rsid w:val="000E7862"/>
    <w:rsid w:val="000F2248"/>
    <w:rsid w:val="00100243"/>
    <w:rsid w:val="001029E0"/>
    <w:rsid w:val="0011320E"/>
    <w:rsid w:val="00117BB4"/>
    <w:rsid w:val="00117E97"/>
    <w:rsid w:val="00124228"/>
    <w:rsid w:val="001306F7"/>
    <w:rsid w:val="00135F99"/>
    <w:rsid w:val="00140090"/>
    <w:rsid w:val="001447E3"/>
    <w:rsid w:val="001515E0"/>
    <w:rsid w:val="00157F38"/>
    <w:rsid w:val="00164560"/>
    <w:rsid w:val="0016633A"/>
    <w:rsid w:val="00170CDA"/>
    <w:rsid w:val="001827B5"/>
    <w:rsid w:val="00185DAB"/>
    <w:rsid w:val="0019516A"/>
    <w:rsid w:val="001A40E3"/>
    <w:rsid w:val="001A490E"/>
    <w:rsid w:val="001B1255"/>
    <w:rsid w:val="001B2B63"/>
    <w:rsid w:val="001B4E1C"/>
    <w:rsid w:val="001B6649"/>
    <w:rsid w:val="001C1DCC"/>
    <w:rsid w:val="001D0753"/>
    <w:rsid w:val="001E3200"/>
    <w:rsid w:val="001E48BA"/>
    <w:rsid w:val="001E6A70"/>
    <w:rsid w:val="00205451"/>
    <w:rsid w:val="00205994"/>
    <w:rsid w:val="00214E63"/>
    <w:rsid w:val="002451EE"/>
    <w:rsid w:val="002658B3"/>
    <w:rsid w:val="00275CD5"/>
    <w:rsid w:val="00276DC2"/>
    <w:rsid w:val="00294511"/>
    <w:rsid w:val="0029606A"/>
    <w:rsid w:val="002A16FD"/>
    <w:rsid w:val="002A5C14"/>
    <w:rsid w:val="002C38DE"/>
    <w:rsid w:val="002C6FD7"/>
    <w:rsid w:val="002E1A00"/>
    <w:rsid w:val="002F1D19"/>
    <w:rsid w:val="002F6635"/>
    <w:rsid w:val="00304AE4"/>
    <w:rsid w:val="003065BB"/>
    <w:rsid w:val="00312983"/>
    <w:rsid w:val="00314828"/>
    <w:rsid w:val="003229E1"/>
    <w:rsid w:val="0032707D"/>
    <w:rsid w:val="00341BB1"/>
    <w:rsid w:val="0034716D"/>
    <w:rsid w:val="00370D34"/>
    <w:rsid w:val="003717B9"/>
    <w:rsid w:val="003732AB"/>
    <w:rsid w:val="00375245"/>
    <w:rsid w:val="00386703"/>
    <w:rsid w:val="00393BAB"/>
    <w:rsid w:val="003979DF"/>
    <w:rsid w:val="003C4490"/>
    <w:rsid w:val="003E232D"/>
    <w:rsid w:val="003E23CA"/>
    <w:rsid w:val="003E4D8F"/>
    <w:rsid w:val="003F1EB1"/>
    <w:rsid w:val="00404B63"/>
    <w:rsid w:val="00420E7C"/>
    <w:rsid w:val="00426404"/>
    <w:rsid w:val="00431CDB"/>
    <w:rsid w:val="00434B65"/>
    <w:rsid w:val="00454D35"/>
    <w:rsid w:val="00461998"/>
    <w:rsid w:val="00497437"/>
    <w:rsid w:val="004A16E4"/>
    <w:rsid w:val="004A5C1C"/>
    <w:rsid w:val="004B3B41"/>
    <w:rsid w:val="004D2386"/>
    <w:rsid w:val="004E43CE"/>
    <w:rsid w:val="004E5F65"/>
    <w:rsid w:val="00502C18"/>
    <w:rsid w:val="00502C9C"/>
    <w:rsid w:val="00511B15"/>
    <w:rsid w:val="005247C0"/>
    <w:rsid w:val="0053475A"/>
    <w:rsid w:val="00536C34"/>
    <w:rsid w:val="00541F03"/>
    <w:rsid w:val="00542EBA"/>
    <w:rsid w:val="00543313"/>
    <w:rsid w:val="00547687"/>
    <w:rsid w:val="005545E2"/>
    <w:rsid w:val="00555DDB"/>
    <w:rsid w:val="005608BF"/>
    <w:rsid w:val="005652AE"/>
    <w:rsid w:val="00570474"/>
    <w:rsid w:val="00575827"/>
    <w:rsid w:val="00576EBA"/>
    <w:rsid w:val="005937F0"/>
    <w:rsid w:val="00596087"/>
    <w:rsid w:val="005960FA"/>
    <w:rsid w:val="005A00E5"/>
    <w:rsid w:val="005A05CD"/>
    <w:rsid w:val="005A2F22"/>
    <w:rsid w:val="005A5561"/>
    <w:rsid w:val="005A7655"/>
    <w:rsid w:val="005C22F2"/>
    <w:rsid w:val="005C22FC"/>
    <w:rsid w:val="005C734F"/>
    <w:rsid w:val="005D33EF"/>
    <w:rsid w:val="005D6C04"/>
    <w:rsid w:val="005E71CA"/>
    <w:rsid w:val="005E763B"/>
    <w:rsid w:val="006008BD"/>
    <w:rsid w:val="00605B95"/>
    <w:rsid w:val="00617335"/>
    <w:rsid w:val="006224A4"/>
    <w:rsid w:val="00633F02"/>
    <w:rsid w:val="00636400"/>
    <w:rsid w:val="00641C12"/>
    <w:rsid w:val="00654DB5"/>
    <w:rsid w:val="006774F5"/>
    <w:rsid w:val="006933B0"/>
    <w:rsid w:val="00693E3B"/>
    <w:rsid w:val="006944AE"/>
    <w:rsid w:val="00695248"/>
    <w:rsid w:val="006A00F2"/>
    <w:rsid w:val="006A1F58"/>
    <w:rsid w:val="006B21D5"/>
    <w:rsid w:val="006B4592"/>
    <w:rsid w:val="006C15B9"/>
    <w:rsid w:val="006D13D3"/>
    <w:rsid w:val="006E5FDB"/>
    <w:rsid w:val="006F6AE7"/>
    <w:rsid w:val="006F7269"/>
    <w:rsid w:val="00700C54"/>
    <w:rsid w:val="00715A4C"/>
    <w:rsid w:val="00716EDF"/>
    <w:rsid w:val="00746542"/>
    <w:rsid w:val="00787CF4"/>
    <w:rsid w:val="00792AAB"/>
    <w:rsid w:val="007A1E08"/>
    <w:rsid w:val="007A21B2"/>
    <w:rsid w:val="007C7ED5"/>
    <w:rsid w:val="007D0DA8"/>
    <w:rsid w:val="007F69DE"/>
    <w:rsid w:val="00823381"/>
    <w:rsid w:val="008346F3"/>
    <w:rsid w:val="008374F2"/>
    <w:rsid w:val="00843753"/>
    <w:rsid w:val="008444CB"/>
    <w:rsid w:val="00846193"/>
    <w:rsid w:val="00852E6A"/>
    <w:rsid w:val="008604F4"/>
    <w:rsid w:val="00864F12"/>
    <w:rsid w:val="0088368E"/>
    <w:rsid w:val="0088791B"/>
    <w:rsid w:val="00897629"/>
    <w:rsid w:val="008A1D56"/>
    <w:rsid w:val="008C3D81"/>
    <w:rsid w:val="008D6B88"/>
    <w:rsid w:val="008E61E4"/>
    <w:rsid w:val="00906413"/>
    <w:rsid w:val="00912964"/>
    <w:rsid w:val="0092561C"/>
    <w:rsid w:val="00926130"/>
    <w:rsid w:val="0093414F"/>
    <w:rsid w:val="00937D6F"/>
    <w:rsid w:val="00946F20"/>
    <w:rsid w:val="00950484"/>
    <w:rsid w:val="00954CB2"/>
    <w:rsid w:val="00960B44"/>
    <w:rsid w:val="00961232"/>
    <w:rsid w:val="009617E8"/>
    <w:rsid w:val="00970C8F"/>
    <w:rsid w:val="009718B7"/>
    <w:rsid w:val="00972442"/>
    <w:rsid w:val="00972D19"/>
    <w:rsid w:val="009908F0"/>
    <w:rsid w:val="009A03CB"/>
    <w:rsid w:val="009A0655"/>
    <w:rsid w:val="009A084F"/>
    <w:rsid w:val="009A3BAD"/>
    <w:rsid w:val="009B07E7"/>
    <w:rsid w:val="009B4C08"/>
    <w:rsid w:val="009C0630"/>
    <w:rsid w:val="009C4CFA"/>
    <w:rsid w:val="009D0AA9"/>
    <w:rsid w:val="009E1510"/>
    <w:rsid w:val="009E189C"/>
    <w:rsid w:val="009F2222"/>
    <w:rsid w:val="00A00D7D"/>
    <w:rsid w:val="00A044CF"/>
    <w:rsid w:val="00A204A7"/>
    <w:rsid w:val="00A3537A"/>
    <w:rsid w:val="00A43287"/>
    <w:rsid w:val="00A549F8"/>
    <w:rsid w:val="00A73FC3"/>
    <w:rsid w:val="00A76ACC"/>
    <w:rsid w:val="00AA14B6"/>
    <w:rsid w:val="00AB4214"/>
    <w:rsid w:val="00AB6CA9"/>
    <w:rsid w:val="00AC077D"/>
    <w:rsid w:val="00AC45D5"/>
    <w:rsid w:val="00AC45E0"/>
    <w:rsid w:val="00AD19B0"/>
    <w:rsid w:val="00AD7059"/>
    <w:rsid w:val="00AE05C3"/>
    <w:rsid w:val="00AF6B59"/>
    <w:rsid w:val="00AF6D0F"/>
    <w:rsid w:val="00AF6E67"/>
    <w:rsid w:val="00B077B7"/>
    <w:rsid w:val="00B1697A"/>
    <w:rsid w:val="00B32978"/>
    <w:rsid w:val="00B3516F"/>
    <w:rsid w:val="00B403F4"/>
    <w:rsid w:val="00B413A3"/>
    <w:rsid w:val="00B56513"/>
    <w:rsid w:val="00B6264E"/>
    <w:rsid w:val="00B70924"/>
    <w:rsid w:val="00B76385"/>
    <w:rsid w:val="00B875BB"/>
    <w:rsid w:val="00B94BBB"/>
    <w:rsid w:val="00BA54EE"/>
    <w:rsid w:val="00BB30A1"/>
    <w:rsid w:val="00BD134E"/>
    <w:rsid w:val="00BE2CFC"/>
    <w:rsid w:val="00BF3072"/>
    <w:rsid w:val="00C02A0D"/>
    <w:rsid w:val="00C35885"/>
    <w:rsid w:val="00C54189"/>
    <w:rsid w:val="00C65417"/>
    <w:rsid w:val="00CB46D4"/>
    <w:rsid w:val="00CB5E38"/>
    <w:rsid w:val="00CE20D9"/>
    <w:rsid w:val="00CE371D"/>
    <w:rsid w:val="00CF544D"/>
    <w:rsid w:val="00D11E6D"/>
    <w:rsid w:val="00D602D0"/>
    <w:rsid w:val="00D70C73"/>
    <w:rsid w:val="00D73974"/>
    <w:rsid w:val="00D96D33"/>
    <w:rsid w:val="00DA1E3F"/>
    <w:rsid w:val="00DB480F"/>
    <w:rsid w:val="00DB7823"/>
    <w:rsid w:val="00DC2590"/>
    <w:rsid w:val="00DC4D46"/>
    <w:rsid w:val="00DD7665"/>
    <w:rsid w:val="00DE228D"/>
    <w:rsid w:val="00DE6CB5"/>
    <w:rsid w:val="00E134B6"/>
    <w:rsid w:val="00E33938"/>
    <w:rsid w:val="00E341BD"/>
    <w:rsid w:val="00E346D8"/>
    <w:rsid w:val="00E37777"/>
    <w:rsid w:val="00E63456"/>
    <w:rsid w:val="00E63BB0"/>
    <w:rsid w:val="00E6621D"/>
    <w:rsid w:val="00E77683"/>
    <w:rsid w:val="00E916E4"/>
    <w:rsid w:val="00E92EA8"/>
    <w:rsid w:val="00EA5083"/>
    <w:rsid w:val="00EB385A"/>
    <w:rsid w:val="00EB454D"/>
    <w:rsid w:val="00EB7ABC"/>
    <w:rsid w:val="00EC2BB2"/>
    <w:rsid w:val="00EC532B"/>
    <w:rsid w:val="00ED773B"/>
    <w:rsid w:val="00ED78C6"/>
    <w:rsid w:val="00EE299C"/>
    <w:rsid w:val="00EE4D71"/>
    <w:rsid w:val="00EE54B9"/>
    <w:rsid w:val="00EF0938"/>
    <w:rsid w:val="00F03D67"/>
    <w:rsid w:val="00F05EFE"/>
    <w:rsid w:val="00F06002"/>
    <w:rsid w:val="00F15965"/>
    <w:rsid w:val="00F163B4"/>
    <w:rsid w:val="00F32F4E"/>
    <w:rsid w:val="00F3542B"/>
    <w:rsid w:val="00F44636"/>
    <w:rsid w:val="00F5003C"/>
    <w:rsid w:val="00F541E1"/>
    <w:rsid w:val="00F75B5C"/>
    <w:rsid w:val="00F75DA5"/>
    <w:rsid w:val="00F816A7"/>
    <w:rsid w:val="00F845BD"/>
    <w:rsid w:val="00F8669A"/>
    <w:rsid w:val="00F93C88"/>
    <w:rsid w:val="00F961CB"/>
    <w:rsid w:val="00FB33E4"/>
    <w:rsid w:val="00FC152E"/>
    <w:rsid w:val="00FC1CA1"/>
    <w:rsid w:val="00FC7A61"/>
    <w:rsid w:val="00FE212E"/>
    <w:rsid w:val="00FE51E4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1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541E1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1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1E1"/>
    <w:pPr>
      <w:overflowPunct/>
      <w:autoSpaceDE/>
      <w:autoSpaceDN/>
      <w:adjustRightInd/>
      <w:spacing w:after="200" w:line="276" w:lineRule="auto"/>
    </w:pPr>
    <w:rPr>
      <w:rFonts w:eastAsia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1E1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541E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F541E1"/>
    <w:pPr>
      <w:jc w:val="both"/>
    </w:pPr>
    <w:rPr>
      <w:sz w:val="24"/>
    </w:rPr>
  </w:style>
  <w:style w:type="paragraph" w:customStyle="1" w:styleId="Tekstpodstawowy28">
    <w:name w:val="Tekst podstawowy 28"/>
    <w:basedOn w:val="Normalny"/>
    <w:rsid w:val="00F541E1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1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E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F8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-left">
    <w:name w:val="text-left"/>
    <w:basedOn w:val="Normalny"/>
    <w:rsid w:val="00B709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092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960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9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51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45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51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1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541E1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1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1E1"/>
    <w:pPr>
      <w:overflowPunct/>
      <w:autoSpaceDE/>
      <w:autoSpaceDN/>
      <w:adjustRightInd/>
      <w:spacing w:after="200" w:line="276" w:lineRule="auto"/>
    </w:pPr>
    <w:rPr>
      <w:rFonts w:eastAsia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1E1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541E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F541E1"/>
    <w:pPr>
      <w:jc w:val="both"/>
    </w:pPr>
    <w:rPr>
      <w:sz w:val="24"/>
    </w:rPr>
  </w:style>
  <w:style w:type="paragraph" w:customStyle="1" w:styleId="Tekstpodstawowy28">
    <w:name w:val="Tekst podstawowy 28"/>
    <w:basedOn w:val="Normalny"/>
    <w:rsid w:val="00F541E1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1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E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F8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-left">
    <w:name w:val="text-left"/>
    <w:basedOn w:val="Normalny"/>
    <w:rsid w:val="00B709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092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960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9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51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45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51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E310-6D5F-4E1E-A2DD-70DC191F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24</Pages>
  <Words>6996</Words>
  <Characters>41977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Iwona Kacperska</cp:lastModifiedBy>
  <cp:revision>81</cp:revision>
  <cp:lastPrinted>2023-06-22T12:54:00Z</cp:lastPrinted>
  <dcterms:created xsi:type="dcterms:W3CDTF">2023-11-21T13:35:00Z</dcterms:created>
  <dcterms:modified xsi:type="dcterms:W3CDTF">2024-02-28T08:28:00Z</dcterms:modified>
</cp:coreProperties>
</file>