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104D3" w14:textId="77777777" w:rsidR="00013E2C" w:rsidRPr="006C1E61" w:rsidRDefault="00013E2C" w:rsidP="00013E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E61">
        <w:rPr>
          <w:rFonts w:ascii="Times New Roman" w:hAnsi="Times New Roman" w:cs="Times New Roman"/>
          <w:b/>
          <w:sz w:val="24"/>
          <w:szCs w:val="24"/>
        </w:rPr>
        <w:t>Wykaz ofert zawierających uchybienia formalne</w:t>
      </w:r>
    </w:p>
    <w:p w14:paraId="3812CA66" w14:textId="7754A646" w:rsidR="001254E0" w:rsidRDefault="001254E0" w:rsidP="001254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1E61">
        <w:rPr>
          <w:rFonts w:ascii="Times New Roman" w:hAnsi="Times New Roman" w:cs="Times New Roman"/>
          <w:b/>
          <w:sz w:val="24"/>
          <w:szCs w:val="24"/>
        </w:rPr>
        <w:t xml:space="preserve">Otwarty Konkurs Ofert nr ew. </w:t>
      </w:r>
      <w:r w:rsidR="00271DD3">
        <w:rPr>
          <w:rFonts w:ascii="Times New Roman" w:hAnsi="Times New Roman" w:cs="Times New Roman"/>
          <w:b/>
          <w:sz w:val="24"/>
          <w:szCs w:val="24"/>
        </w:rPr>
        <w:t>1</w:t>
      </w:r>
      <w:r w:rsidR="00604189">
        <w:rPr>
          <w:rFonts w:ascii="Times New Roman" w:hAnsi="Times New Roman" w:cs="Times New Roman"/>
          <w:b/>
          <w:sz w:val="24"/>
          <w:szCs w:val="24"/>
        </w:rPr>
        <w:t>6</w:t>
      </w:r>
      <w:r w:rsidRPr="006C1E61">
        <w:rPr>
          <w:rFonts w:ascii="Times New Roman" w:hAnsi="Times New Roman" w:cs="Times New Roman"/>
          <w:b/>
          <w:sz w:val="24"/>
          <w:szCs w:val="24"/>
        </w:rPr>
        <w:t>/202</w:t>
      </w:r>
      <w:r w:rsidR="00A25A04">
        <w:rPr>
          <w:rFonts w:ascii="Times New Roman" w:hAnsi="Times New Roman" w:cs="Times New Roman"/>
          <w:b/>
          <w:sz w:val="24"/>
          <w:szCs w:val="24"/>
        </w:rPr>
        <w:t>6</w:t>
      </w:r>
      <w:r w:rsidRPr="006C1E61">
        <w:rPr>
          <w:rFonts w:ascii="Times New Roman" w:hAnsi="Times New Roman" w:cs="Times New Roman"/>
          <w:b/>
          <w:sz w:val="24"/>
          <w:szCs w:val="24"/>
        </w:rPr>
        <w:t>/WD/DEKiD</w:t>
      </w:r>
    </w:p>
    <w:p w14:paraId="43EB8A4A" w14:textId="5C1689AE" w:rsidR="009E431F" w:rsidRPr="0087774C" w:rsidRDefault="001254E0" w:rsidP="009E431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431F">
        <w:rPr>
          <w:rFonts w:ascii="Times New Roman" w:hAnsi="Times New Roman" w:cs="Times New Roman"/>
          <w:sz w:val="24"/>
          <w:szCs w:val="24"/>
        </w:rPr>
        <w:t>Oferenci, których oferty zostały ujęte w poniższym wykazie mają prawo do usunięcia stwierdzonych uchybień formalnych</w:t>
      </w:r>
      <w:r w:rsidR="009E431F" w:rsidRPr="009E431F">
        <w:rPr>
          <w:rFonts w:ascii="Times New Roman" w:hAnsi="Times New Roman" w:cs="Times New Roman"/>
          <w:sz w:val="24"/>
          <w:szCs w:val="24"/>
        </w:rPr>
        <w:t xml:space="preserve"> w systemie </w:t>
      </w:r>
      <w:r w:rsidR="00E356B5" w:rsidRPr="009E431F">
        <w:rPr>
          <w:rFonts w:ascii="Times New Roman" w:hAnsi="Times New Roman" w:cs="Times New Roman"/>
          <w:sz w:val="24"/>
          <w:szCs w:val="24"/>
        </w:rPr>
        <w:t>Witkac.pl</w:t>
      </w:r>
      <w:r w:rsidRPr="009E431F">
        <w:rPr>
          <w:rFonts w:ascii="Times New Roman" w:hAnsi="Times New Roman" w:cs="Times New Roman"/>
          <w:sz w:val="24"/>
          <w:szCs w:val="24"/>
        </w:rPr>
        <w:t xml:space="preserve">, </w:t>
      </w:r>
      <w:r w:rsidRPr="0087774C">
        <w:rPr>
          <w:rFonts w:ascii="Times New Roman" w:hAnsi="Times New Roman" w:cs="Times New Roman"/>
          <w:sz w:val="24"/>
          <w:szCs w:val="24"/>
        </w:rPr>
        <w:t>w</w:t>
      </w:r>
      <w:r w:rsidR="00E356B5" w:rsidRPr="0087774C">
        <w:rPr>
          <w:rFonts w:ascii="Times New Roman" w:hAnsi="Times New Roman" w:cs="Times New Roman"/>
          <w:b/>
          <w:sz w:val="24"/>
          <w:szCs w:val="24"/>
        </w:rPr>
        <w:t xml:space="preserve"> terminie </w:t>
      </w:r>
      <w:r w:rsidR="008A4555">
        <w:rPr>
          <w:rFonts w:ascii="Times New Roman" w:hAnsi="Times New Roman" w:cs="Times New Roman"/>
          <w:b/>
          <w:sz w:val="24"/>
          <w:szCs w:val="24"/>
        </w:rPr>
        <w:t>4</w:t>
      </w:r>
      <w:r w:rsidRPr="0087774C">
        <w:rPr>
          <w:rFonts w:ascii="Times New Roman" w:hAnsi="Times New Roman" w:cs="Times New Roman"/>
          <w:b/>
          <w:sz w:val="24"/>
          <w:szCs w:val="24"/>
        </w:rPr>
        <w:t xml:space="preserve"> dni</w:t>
      </w:r>
      <w:r w:rsidRPr="0087774C">
        <w:rPr>
          <w:rFonts w:ascii="Times New Roman" w:hAnsi="Times New Roman" w:cs="Times New Roman"/>
          <w:sz w:val="24"/>
          <w:szCs w:val="24"/>
        </w:rPr>
        <w:t xml:space="preserve"> licząc od dnia opublikowania niniejszego wykazu, tj. </w:t>
      </w:r>
      <w:r w:rsidRPr="0087774C">
        <w:rPr>
          <w:rFonts w:ascii="Times New Roman" w:hAnsi="Times New Roman" w:cs="Times New Roman"/>
          <w:b/>
          <w:sz w:val="24"/>
          <w:szCs w:val="24"/>
          <w:u w:val="single"/>
        </w:rPr>
        <w:t xml:space="preserve">do dnia </w:t>
      </w:r>
      <w:r w:rsidR="00271DD3">
        <w:rPr>
          <w:rFonts w:ascii="Times New Roman" w:hAnsi="Times New Roman" w:cs="Times New Roman"/>
          <w:b/>
          <w:sz w:val="24"/>
          <w:szCs w:val="24"/>
          <w:u w:val="single"/>
        </w:rPr>
        <w:t xml:space="preserve">28 </w:t>
      </w:r>
      <w:r w:rsidR="00135E8D">
        <w:rPr>
          <w:rFonts w:ascii="Times New Roman" w:hAnsi="Times New Roman" w:cs="Times New Roman"/>
          <w:b/>
          <w:sz w:val="24"/>
          <w:szCs w:val="24"/>
          <w:u w:val="single"/>
        </w:rPr>
        <w:t>września</w:t>
      </w:r>
      <w:r w:rsidR="00271DD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237D9" w:rsidRPr="0087774C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A25A04" w:rsidRPr="0087774C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E52BD4" w:rsidRPr="008777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356B5" w:rsidRPr="0087774C">
        <w:rPr>
          <w:rFonts w:ascii="Times New Roman" w:hAnsi="Times New Roman" w:cs="Times New Roman"/>
          <w:b/>
          <w:sz w:val="24"/>
          <w:szCs w:val="24"/>
          <w:u w:val="single"/>
        </w:rPr>
        <w:t xml:space="preserve">r. do godz. </w:t>
      </w:r>
      <w:r w:rsidR="00135E8D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="006C6973" w:rsidRPr="0087774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35E8D">
        <w:rPr>
          <w:rFonts w:ascii="Times New Roman" w:hAnsi="Times New Roman" w:cs="Times New Roman"/>
          <w:b/>
          <w:sz w:val="24"/>
          <w:szCs w:val="24"/>
          <w:u w:val="single"/>
        </w:rPr>
        <w:t>59</w:t>
      </w:r>
      <w:r w:rsidR="00E356B5" w:rsidRPr="0087774C">
        <w:rPr>
          <w:rFonts w:ascii="Times New Roman" w:hAnsi="Times New Roman" w:cs="Times New Roman"/>
          <w:sz w:val="24"/>
          <w:szCs w:val="24"/>
        </w:rPr>
        <w:t xml:space="preserve"> </w:t>
      </w:r>
      <w:r w:rsidRPr="0087774C">
        <w:rPr>
          <w:rFonts w:ascii="Times New Roman" w:hAnsi="Times New Roman" w:cs="Times New Roman"/>
          <w:sz w:val="24"/>
          <w:szCs w:val="24"/>
        </w:rPr>
        <w:t xml:space="preserve">(liczy się data wpływu </w:t>
      </w:r>
      <w:r w:rsidR="005F7959" w:rsidRPr="0087774C">
        <w:rPr>
          <w:rFonts w:ascii="Times New Roman" w:hAnsi="Times New Roman" w:cs="Times New Roman"/>
          <w:sz w:val="24"/>
          <w:szCs w:val="24"/>
        </w:rPr>
        <w:t>poprawionej oferty w systemie Witkac.pl</w:t>
      </w:r>
      <w:r w:rsidR="001E2916" w:rsidRPr="0087774C">
        <w:rPr>
          <w:rFonts w:ascii="Times New Roman" w:hAnsi="Times New Roman" w:cs="Times New Roman"/>
          <w:sz w:val="24"/>
          <w:szCs w:val="24"/>
        </w:rPr>
        <w:t>).</w:t>
      </w:r>
    </w:p>
    <w:p w14:paraId="3E250D8D" w14:textId="77777777" w:rsidR="009E431F" w:rsidRDefault="00390A06" w:rsidP="009E431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431F">
        <w:rPr>
          <w:rFonts w:ascii="Times New Roman" w:hAnsi="Times New Roman" w:cs="Times New Roman"/>
          <w:sz w:val="24"/>
          <w:szCs w:val="24"/>
        </w:rPr>
        <w:t xml:space="preserve">Szczegółowe zestawienie uchybień formalnych wraz z opisem wymaganych zmian zostało przesłane do </w:t>
      </w:r>
      <w:r w:rsidR="009E431F">
        <w:rPr>
          <w:rFonts w:ascii="Times New Roman" w:hAnsi="Times New Roman" w:cs="Times New Roman"/>
          <w:sz w:val="24"/>
          <w:szCs w:val="24"/>
        </w:rPr>
        <w:t>wymienionych w poniższym wykazie</w:t>
      </w:r>
      <w:r w:rsidRPr="009E431F">
        <w:rPr>
          <w:rFonts w:ascii="Times New Roman" w:hAnsi="Times New Roman" w:cs="Times New Roman"/>
          <w:sz w:val="24"/>
          <w:szCs w:val="24"/>
        </w:rPr>
        <w:t xml:space="preserve"> Oferentów poprzez system Witkac.pl.</w:t>
      </w:r>
    </w:p>
    <w:p w14:paraId="2E85BDCE" w14:textId="77777777" w:rsidR="008C5C5F" w:rsidRPr="009E431F" w:rsidRDefault="001254E0" w:rsidP="009E431F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431F">
        <w:rPr>
          <w:rFonts w:ascii="Times New Roman" w:hAnsi="Times New Roman" w:cs="Times New Roman"/>
          <w:sz w:val="24"/>
          <w:szCs w:val="24"/>
        </w:rPr>
        <w:t>Niezłożenie stosownych uzupełnień lub wyjaśnień dotyczących uchybień formalnych we wskazanym terminie, a także przesł</w:t>
      </w:r>
      <w:r w:rsidR="00E356B5" w:rsidRPr="009E431F">
        <w:rPr>
          <w:rFonts w:ascii="Times New Roman" w:hAnsi="Times New Roman" w:cs="Times New Roman"/>
          <w:sz w:val="24"/>
          <w:szCs w:val="24"/>
        </w:rPr>
        <w:t>anie uzupełnień lub wyjaśnień z </w:t>
      </w:r>
      <w:r w:rsidRPr="009E431F">
        <w:rPr>
          <w:rFonts w:ascii="Times New Roman" w:hAnsi="Times New Roman" w:cs="Times New Roman"/>
          <w:sz w:val="24"/>
          <w:szCs w:val="24"/>
        </w:rPr>
        <w:t>nieusuniętymi uchybieniami formalnymi lub wprowadzenie samodzielnie zmian odbiegających od oryginalnej oferty</w:t>
      </w:r>
      <w:r w:rsidR="00E356B5" w:rsidRPr="009E431F">
        <w:rPr>
          <w:rFonts w:ascii="Times New Roman" w:hAnsi="Times New Roman" w:cs="Times New Roman"/>
          <w:sz w:val="24"/>
          <w:szCs w:val="24"/>
        </w:rPr>
        <w:t xml:space="preserve"> lub </w:t>
      </w:r>
      <w:r w:rsidR="00862EDC" w:rsidRPr="009E431F">
        <w:rPr>
          <w:rFonts w:ascii="Times New Roman" w:hAnsi="Times New Roman" w:cs="Times New Roman"/>
          <w:sz w:val="24"/>
          <w:szCs w:val="24"/>
        </w:rPr>
        <w:t xml:space="preserve">wykraczających </w:t>
      </w:r>
      <w:r w:rsidR="006C1E61" w:rsidRPr="009E431F">
        <w:rPr>
          <w:rFonts w:ascii="Times New Roman" w:hAnsi="Times New Roman" w:cs="Times New Roman"/>
          <w:sz w:val="24"/>
          <w:szCs w:val="24"/>
        </w:rPr>
        <w:t xml:space="preserve">poza </w:t>
      </w:r>
      <w:r w:rsidR="003C445A" w:rsidRPr="009E431F">
        <w:rPr>
          <w:rFonts w:ascii="Times New Roman" w:hAnsi="Times New Roman" w:cs="Times New Roman"/>
          <w:sz w:val="24"/>
          <w:szCs w:val="24"/>
        </w:rPr>
        <w:t>zakres wskazany w informacji przesłanej w serwisie witkac.pl</w:t>
      </w:r>
      <w:r w:rsidRPr="009E431F">
        <w:rPr>
          <w:rFonts w:ascii="Times New Roman" w:hAnsi="Times New Roman" w:cs="Times New Roman"/>
          <w:sz w:val="24"/>
          <w:szCs w:val="24"/>
        </w:rPr>
        <w:t xml:space="preserve">, powodować będzie odrzucenie oferty </w:t>
      </w:r>
      <w:r w:rsidR="009E431F">
        <w:rPr>
          <w:rFonts w:ascii="Times New Roman" w:hAnsi="Times New Roman" w:cs="Times New Roman"/>
          <w:sz w:val="24"/>
          <w:szCs w:val="24"/>
        </w:rPr>
        <w:br/>
      </w:r>
      <w:r w:rsidRPr="009E431F">
        <w:rPr>
          <w:rFonts w:ascii="Times New Roman" w:hAnsi="Times New Roman" w:cs="Times New Roman"/>
          <w:sz w:val="24"/>
          <w:szCs w:val="24"/>
        </w:rPr>
        <w:t>z przyczyn formalnych i nie będzie ona podlegała ocenie merytorycznej.</w:t>
      </w:r>
      <w:r w:rsidR="00E356B5" w:rsidRPr="009E431F">
        <w:rPr>
          <w:rFonts w:ascii="Times New Roman" w:hAnsi="Times New Roman" w:cs="Times New Roman"/>
          <w:b/>
        </w:rPr>
        <w:t xml:space="preserve"> </w:t>
      </w:r>
    </w:p>
    <w:tbl>
      <w:tblPr>
        <w:tblStyle w:val="Tabela-Siatka"/>
        <w:tblW w:w="1448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4985"/>
        <w:gridCol w:w="6521"/>
      </w:tblGrid>
      <w:tr w:rsidR="00F31B20" w:rsidRPr="00F31B20" w14:paraId="40189850" w14:textId="77777777" w:rsidTr="00104FDB">
        <w:trPr>
          <w:trHeight w:val="20"/>
          <w:tblHeader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B0DDB8" w14:textId="409F7077" w:rsidR="00A25A04" w:rsidRPr="00104FDB" w:rsidRDefault="00A25A04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36B2D5" w14:textId="39B26F4B" w:rsidR="00A25A04" w:rsidRPr="00104FDB" w:rsidRDefault="00A25A04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ewidencyjny oferty</w:t>
            </w:r>
          </w:p>
        </w:tc>
        <w:tc>
          <w:tcPr>
            <w:tcW w:w="498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79129" w14:textId="45056179" w:rsidR="00A25A04" w:rsidRPr="00104FDB" w:rsidRDefault="00A25A04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organizacji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08AE6F" w14:textId="02EFFF13" w:rsidR="00A25A04" w:rsidRPr="00104FDB" w:rsidRDefault="00A25A04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zadania</w:t>
            </w:r>
          </w:p>
        </w:tc>
      </w:tr>
      <w:tr w:rsidR="00F31B20" w:rsidRPr="00F31B20" w14:paraId="161A2D36" w14:textId="77777777" w:rsidTr="00104FDB">
        <w:trPr>
          <w:trHeight w:val="20"/>
          <w:tblHeader/>
        </w:trPr>
        <w:tc>
          <w:tcPr>
            <w:tcW w:w="567" w:type="dxa"/>
            <w:shd w:val="clear" w:color="auto" w:fill="D9D9D9" w:themeFill="background1" w:themeFillShade="D9"/>
            <w:vAlign w:val="center"/>
            <w:hideMark/>
          </w:tcPr>
          <w:p w14:paraId="12CE0371" w14:textId="77777777" w:rsidR="001E61A6" w:rsidRPr="00104FDB" w:rsidRDefault="001E61A6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1" w:type="dxa"/>
            <w:shd w:val="clear" w:color="auto" w:fill="D9D9D9" w:themeFill="background1" w:themeFillShade="D9"/>
            <w:vAlign w:val="center"/>
            <w:hideMark/>
          </w:tcPr>
          <w:p w14:paraId="0466C90A" w14:textId="77777777" w:rsidR="001E61A6" w:rsidRPr="00104FDB" w:rsidRDefault="001E61A6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85" w:type="dxa"/>
            <w:shd w:val="clear" w:color="auto" w:fill="D9D9D9" w:themeFill="background1" w:themeFillShade="D9"/>
            <w:vAlign w:val="center"/>
            <w:hideMark/>
          </w:tcPr>
          <w:p w14:paraId="763B46F1" w14:textId="77777777" w:rsidR="001E61A6" w:rsidRPr="00104FDB" w:rsidRDefault="001E61A6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D9D9D9" w:themeFill="background1" w:themeFillShade="D9"/>
            <w:vAlign w:val="center"/>
            <w:hideMark/>
          </w:tcPr>
          <w:p w14:paraId="5B1D823C" w14:textId="77777777" w:rsidR="001E61A6" w:rsidRPr="00104FDB" w:rsidRDefault="001E61A6" w:rsidP="005C2D6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D69F7" w:rsidRPr="00F31B20" w14:paraId="2D6A3BDF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3F8AB45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F61E4" w14:textId="0DCECF2A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8/16/2026/WD/DEKiD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B29EA" w14:textId="3DDD909A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Fundacja Pro Rodzina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3D7CA" w14:textId="62A659F3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Oręż w rodzinnej pamięci – od Powstania</w:t>
            </w:r>
          </w:p>
        </w:tc>
      </w:tr>
      <w:tr w:rsidR="007D69F7" w:rsidRPr="00F31B20" w14:paraId="4F4115C7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C7C0286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C19E" w14:textId="5FFB5BE6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13/16/2026/WD/DEKiD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5BCD1" w14:textId="6D2CF6A5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Fundacja Twoje Miejsce 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95F7C" w14:textId="04905DBA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Warsztaty historyczne dla dzieci "Korona historii - symbole narodowe"</w:t>
            </w:r>
          </w:p>
        </w:tc>
      </w:tr>
      <w:tr w:rsidR="007D69F7" w:rsidRPr="00F31B20" w14:paraId="0F2D30C8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E1924DC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7DA13" w14:textId="61949B2E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18/16/2026/WD/DEKiD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5CFB1" w14:textId="30672E7B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Polskie Towarzystwo Turystyczno-Krajoznawcze Oddział w Chełmie im. Kazimierza Janczykowskiego 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6308" w14:textId="16333E97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Wędrówki z historią</w:t>
            </w:r>
          </w:p>
        </w:tc>
      </w:tr>
      <w:tr w:rsidR="007D69F7" w:rsidRPr="00F31B20" w14:paraId="5816922F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449B9E7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DDAEA" w14:textId="5C47C1BC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19/16/2026/WD/DEKiD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4108F" w14:textId="3A578154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Wielosekcyjny Klub Sportowy Młodzieżowego Ośrodka Szkolenia I Rozwoju Sochaczew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C17B7" w14:textId="5FCD060B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Szlakiem Tadeusza Rozwadowskiego od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Antokolu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do Jastrzębiej Góry - historia i tradycje oręża polskiego!</w:t>
            </w:r>
          </w:p>
        </w:tc>
      </w:tr>
      <w:tr w:rsidR="007D69F7" w:rsidRPr="00F31B20" w14:paraId="64C9CBA7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9832E20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D8A4C" w14:textId="7C82C974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20/16/2026/WD/DEKiD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F4513" w14:textId="26C0F042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Fundacja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Monumental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Art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BDF8" w14:textId="408843D7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Renowacja muralu powstałego z okazji 100-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lecia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odzyskania Niepodległości Polski</w:t>
            </w:r>
          </w:p>
        </w:tc>
      </w:tr>
      <w:tr w:rsidR="007D69F7" w:rsidRPr="00F31B20" w14:paraId="220C59CD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B7CB4A4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AEB0A" w14:textId="40853D50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26/16/2026/WD/DEKiD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7DB63" w14:textId="247D60F6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Polskie Towarzystwo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Turystyczno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- Krajoznawcze Oddział w Szamotułach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4F71" w14:textId="78FD95C8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XXX Rajd Niepodległości</w:t>
            </w:r>
          </w:p>
        </w:tc>
      </w:tr>
      <w:tr w:rsidR="007D69F7" w:rsidRPr="00F31B20" w14:paraId="4F6B0509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289CD332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EE9BA" w14:textId="03014561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29/16/2026/WD/DEKiD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93FC4" w14:textId="79E7360C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Grupa Historyczno-Edukacyjna "Szare Szeregi"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008B6" w14:textId="361170DB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Piknik Edukacyjno-Historyczny pt.: „Bohater Niepodległej – Generał Tadeusz Rozwadowski”</w:t>
            </w:r>
          </w:p>
        </w:tc>
      </w:tr>
      <w:tr w:rsidR="007D69F7" w:rsidRPr="00F31B20" w14:paraId="2F49002C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258F65F0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66B41" w14:textId="62CF4EB0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30/16/2026/WD/DEKiD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D3F87" w14:textId="5B2681E3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Fundacja PUENTA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B109B" w14:textId="25BB26A0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„GŁOSY BOHATERÓW – żywa lekcja historii i tradycji oręża polskiego”</w:t>
            </w:r>
          </w:p>
        </w:tc>
      </w:tr>
      <w:tr w:rsidR="007D69F7" w:rsidRPr="00F31B20" w14:paraId="26A73FD9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25AF36E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9A14B" w14:textId="28395769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36/16/2026/WD/DEKiD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DAE62" w14:textId="29FDEE2C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Husarsko Strzeleckie Bractwo Kurkowe Północne Mazowsze z siedzibą w Ostrołęce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7D445" w14:textId="0DA6C9B5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Konkurs strzelecki jako forma zawodów sportowo - obronnych przygotowujących do pełnienia służby wojskowej.</w:t>
            </w:r>
          </w:p>
        </w:tc>
      </w:tr>
      <w:tr w:rsidR="007D69F7" w:rsidRPr="00F31B20" w14:paraId="6D9D1093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3DE0D18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934DA" w14:textId="3ADB21B3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37/16/2026/WD/DEKiD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D4EA8" w14:textId="5294CF50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BONUM PUBLICUM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F7D76" w14:textId="31E2107F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Śladami „Ponurego” – historia, miejsca, pamięć</w:t>
            </w:r>
          </w:p>
        </w:tc>
      </w:tr>
      <w:tr w:rsidR="007D69F7" w:rsidRPr="00F31B20" w14:paraId="783F5E37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E053452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5175D" w14:textId="499E2728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40/16/2026/WD/DEKiD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E2214" w14:textId="500DC3A0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Stowarzyszenie Tradycji 26 Skierniewickiej Dywizji Piechoty 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2431" w14:textId="3B16BD8C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Żywa historia – tradycje Wojska Polskiego i skierniewickiego garnizonu – wprowadzenie do obchodów Narodowego Święta Niepodległości</w:t>
            </w:r>
          </w:p>
        </w:tc>
      </w:tr>
      <w:tr w:rsidR="007D69F7" w:rsidRPr="00F31B20" w14:paraId="133F5B2A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4148357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93B3" w14:textId="04CE1428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45/16/2026/WD/DEKiD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1ED81" w14:textId="78521809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Stowarzyszenie Miłośników Historii - "Wataha - Rycerska" im. Hetmana Jana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Tarowskiego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13F8A" w14:textId="0070F71A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Wielcy wodzowie Rzeczpospolitej od Hetmana Konstantego Ostrogskiego do Hetmana Jana Tarnowskiego</w:t>
            </w:r>
          </w:p>
        </w:tc>
      </w:tr>
      <w:tr w:rsidR="007D69F7" w:rsidRPr="00F31B20" w14:paraId="48CBAADA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38CE3EAD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75288" w14:textId="70E7EEBC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46/16/2026/WD/DEKiD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60385" w14:textId="08C44E3B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Fundacja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Repatria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"Kultura i Sztuka"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1F688" w14:textId="6DF9E03C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Fatum i Szabla. Filmowe opowieści o wielkich wiktoriach polskiego oręża</w:t>
            </w:r>
          </w:p>
        </w:tc>
      </w:tr>
      <w:tr w:rsidR="007D69F7" w:rsidRPr="00F31B20" w14:paraId="473CB72E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E7E72D6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84C97" w14:textId="7E43C36D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50/16/2026/WD/DEKiD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F1652" w14:textId="6711535C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Tradycja Ojców Przyszłością Młodzieży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81CFC" w14:textId="10FF8091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Ułańska droga do Wolności- żywa lekcja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Histori</w:t>
            </w:r>
            <w:proofErr w:type="spellEnd"/>
          </w:p>
        </w:tc>
      </w:tr>
      <w:tr w:rsidR="007D69F7" w:rsidRPr="00F31B20" w14:paraId="1C14082A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00954DA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317F" w14:textId="08AD2323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51/16/2026/WD/DEKiD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CAA2E" w14:textId="77D07227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Towarzystwo Historyczno-Bibliologiczne w Krasnymstawie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986C6" w14:textId="0C912504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Polski żołnierz w służbie Ojczyźnie – historia, tradycja i współczesność</w:t>
            </w:r>
          </w:p>
        </w:tc>
      </w:tr>
      <w:tr w:rsidR="007D69F7" w:rsidRPr="00F31B20" w14:paraId="40BB9975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19684D09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01ACD" w14:textId="472208B4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59/16/2026/WD/DEKiD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0FDB7" w14:textId="32087600" w:rsidR="007D69F7" w:rsidRPr="00104FDB" w:rsidRDefault="00FE7F19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Grupa Rekonstrukcji Historycznej Batalista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4E1E" w14:textId="409C5DBB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Pamięć pokoleń. Historia, tradycja i dziedzictwo polskiego oręża</w:t>
            </w:r>
          </w:p>
        </w:tc>
      </w:tr>
      <w:tr w:rsidR="007D69F7" w:rsidRPr="00F31B20" w14:paraId="4DADA1AE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6312DA85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60D1C" w14:textId="538557D9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61/16/2026/WD/DEKiD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1E17C" w14:textId="502868E9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Fundacja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Czarnypijar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4249E" w14:textId="394D9FF7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Krzysztof Kamil Baczyński. Inscenizacja historyczna z prelekcją o tradycjach oręża polskiego.</w:t>
            </w:r>
          </w:p>
        </w:tc>
      </w:tr>
      <w:tr w:rsidR="007D69F7" w:rsidRPr="00F31B20" w14:paraId="0EB4D73C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D934D12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08E85" w14:textId="3457959B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64/16/2026/WD/DEKiD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85C22" w14:textId="4BBC715E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Aeroklub Warszawski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359B2" w14:textId="1755F8B8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Skrzydła Niepodległej. Pamięć, historia i służba Polsce. Historia lotników Aeroklubu Warszawskiego</w:t>
            </w:r>
          </w:p>
        </w:tc>
      </w:tr>
      <w:tr w:rsidR="007D69F7" w:rsidRPr="00F31B20" w14:paraId="09B942C2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56F636A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5BE96" w14:textId="1F132471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65/16/2026/WD/DEKiD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D5B9B" w14:textId="58336EF4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Rekonstrukcji Historycznej GRYF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01E5A" w14:textId="483464C0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 walce o Niepodległą - rekonstrukcja walk Powstania Wielkopolskiego na Święto Niepodległości</w:t>
            </w:r>
          </w:p>
        </w:tc>
      </w:tr>
      <w:tr w:rsidR="007D69F7" w:rsidRPr="00F31B20" w14:paraId="0E4BCAA4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7952FB4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AFB0" w14:textId="29EB1821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68/16/2026/WD/DEKiD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9542" w14:textId="11C58B39" w:rsidR="007D69F7" w:rsidRPr="00104FDB" w:rsidRDefault="00FE7F19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Stowarzyszenie </w:t>
            </w:r>
            <w:r w:rsidR="007D69F7" w:rsidRPr="00104FD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Aktywni dla rozwoju edukacji, kultury i przedsiębiorczości”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5BFCC" w14:textId="52DA2D23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„Śladami Oręża Polskiego – historia, pamięć, tradycja”</w:t>
            </w:r>
          </w:p>
        </w:tc>
      </w:tr>
      <w:tr w:rsidR="007D69F7" w:rsidRPr="00F31B20" w14:paraId="0A8D8CF7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F636AF8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B9A8A" w14:textId="5EABAB59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75/16/2026/WD/DEKiD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47014" w14:textId="2FF98499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ODRA SZCZECIN 1945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CA833" w14:textId="1260A7F1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Odra - pamięć łączy pokolenia – historia, tradycje i bohaterowie Niepodległej</w:t>
            </w:r>
          </w:p>
        </w:tc>
      </w:tr>
      <w:tr w:rsidR="007D69F7" w:rsidRPr="00F31B20" w14:paraId="488B818A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39A081A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5A4E4" w14:textId="7AD95D1B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76/16/2026/WD/DEKiD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37155" w14:textId="21179188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Fundacja Aktywne Społeczeństwo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F8DB1" w14:textId="2036E51A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„Irena Kosmowska – w służbie Niepodległej. Pamięć zapisana w murze”</w:t>
            </w:r>
          </w:p>
        </w:tc>
      </w:tr>
      <w:tr w:rsidR="007D69F7" w:rsidRPr="00F31B20" w14:paraId="3F22321B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C918893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14666" w14:textId="7FD5C499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77/16/2026/WD/DEKiD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6661C" w14:textId="74FFCFFD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Fundacja SKOVORODA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81CB6" w14:textId="14DB09EF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STRATEGIA WOLNOŚCI. Śladami gen. Tadeusza Rozwadowskiego</w:t>
            </w:r>
          </w:p>
        </w:tc>
      </w:tr>
      <w:tr w:rsidR="007D69F7" w:rsidRPr="00F31B20" w14:paraId="79BB9641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769680DD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A8F22" w14:textId="46E42215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78/16/2026/WD/DEKiD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1ADBF" w14:textId="3218D464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Instytut Wolności Obywatelskiej 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33A2E" w14:textId="7D98CD80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Cena Wolności: Od Konstytucji 3 Maja do Powstania Warszawskiego</w:t>
            </w:r>
          </w:p>
        </w:tc>
      </w:tr>
      <w:tr w:rsidR="007D69F7" w:rsidRPr="00F31B20" w14:paraId="1C6078AC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546F61BE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5A9A3" w14:textId="38FC6D40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79/16/2026/WD/DEKiD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9B679" w14:textId="6A10AB26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Nowodworskie Centrum Inicjatyw Społecznych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9F4C9" w14:textId="1C82B031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Twierdza Modlin – 220 lat historii. Mural upamiętniający dziedzictwo polskiego oręża</w:t>
            </w:r>
          </w:p>
        </w:tc>
      </w:tr>
      <w:tr w:rsidR="007D69F7" w:rsidRPr="00F31B20" w14:paraId="0408F18E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0340705A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2EACF" w14:textId="61B3E866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84/16/2026/WD/DEKiD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6F74C" w14:textId="4B44D5AB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Ludowy Klub Sportowy Sandomierz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DEE6" w14:textId="2AC5DE8F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Polska Złotego Wieku. Król Zygmunt I </w:t>
            </w:r>
            <w:proofErr w:type="spellStart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104FDB">
              <w:rPr>
                <w:rFonts w:ascii="Times New Roman" w:hAnsi="Times New Roman" w:cs="Times New Roman"/>
                <w:sz w:val="20"/>
                <w:szCs w:val="20"/>
              </w:rPr>
              <w:t xml:space="preserve"> Królowa Bona w Sandomierzu.</w:t>
            </w:r>
          </w:p>
        </w:tc>
      </w:tr>
      <w:tr w:rsidR="007D69F7" w:rsidRPr="00F31B20" w14:paraId="5A409347" w14:textId="77777777" w:rsidTr="007D69F7">
        <w:trPr>
          <w:trHeight w:val="397"/>
        </w:trPr>
        <w:tc>
          <w:tcPr>
            <w:tcW w:w="567" w:type="dxa"/>
            <w:shd w:val="clear" w:color="auto" w:fill="auto"/>
            <w:vAlign w:val="center"/>
          </w:tcPr>
          <w:p w14:paraId="477FB6E2" w14:textId="77777777" w:rsidR="007D69F7" w:rsidRPr="00F31B20" w:rsidRDefault="007D69F7" w:rsidP="007D69F7">
            <w:pPr>
              <w:pStyle w:val="Akapitzlist"/>
              <w:numPr>
                <w:ilvl w:val="0"/>
                <w:numId w:val="3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7C4EF" w14:textId="4269DFF3" w:rsidR="007D69F7" w:rsidRPr="00104FDB" w:rsidRDefault="007D69F7" w:rsidP="007D6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85/16/2026/WD/DEKiD</w:t>
            </w:r>
          </w:p>
        </w:tc>
        <w:tc>
          <w:tcPr>
            <w:tcW w:w="4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ACD95" w14:textId="5692F0C6" w:rsidR="007D69F7" w:rsidRPr="00104FDB" w:rsidRDefault="007D69F7" w:rsidP="007D69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Stowarzyszenie Bractwo Rycerskie Zamku Będzin</w:t>
            </w:r>
          </w:p>
        </w:tc>
        <w:tc>
          <w:tcPr>
            <w:tcW w:w="65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D8EEC" w14:textId="4EDD6D3F" w:rsidR="007D69F7" w:rsidRPr="00104FDB" w:rsidRDefault="007D69F7" w:rsidP="007D69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04FDB">
              <w:rPr>
                <w:rFonts w:ascii="Times New Roman" w:hAnsi="Times New Roman" w:cs="Times New Roman"/>
                <w:sz w:val="20"/>
                <w:szCs w:val="20"/>
              </w:rPr>
              <w:t>Warsztaty historyczne na zamku Będzin</w:t>
            </w:r>
          </w:p>
        </w:tc>
      </w:tr>
    </w:tbl>
    <w:p w14:paraId="3BE6989E" w14:textId="2A263EE6" w:rsidR="00C62B25" w:rsidRPr="006C1E61" w:rsidRDefault="00665164" w:rsidP="00A34634">
      <w:pPr>
        <w:tabs>
          <w:tab w:val="left" w:pos="4494"/>
          <w:tab w:val="left" w:pos="11051"/>
        </w:tabs>
        <w:spacing w:after="0" w:line="240" w:lineRule="auto"/>
        <w:rPr>
          <w:rFonts w:ascii="Times New Roman" w:hAnsi="Times New Roman" w:cs="Times New Roman"/>
          <w:b/>
        </w:rPr>
      </w:pPr>
      <w:r w:rsidRPr="006C1E61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879A70A" wp14:editId="110C71C0">
                <wp:simplePos x="0" y="0"/>
                <wp:positionH relativeFrom="margin">
                  <wp:posOffset>4544695</wp:posOffset>
                </wp:positionH>
                <wp:positionV relativeFrom="paragraph">
                  <wp:posOffset>390961</wp:posOffset>
                </wp:positionV>
                <wp:extent cx="4503420" cy="1091565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3420" cy="1091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6120E" w14:textId="77777777" w:rsidR="00D13963" w:rsidRPr="003F284D" w:rsidRDefault="00D13963" w:rsidP="00D13963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3F284D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ZASTĘPCA DYREKTORA </w:t>
                            </w:r>
                            <w:r w:rsidRPr="003F284D">
                              <w:rPr>
                                <w:rFonts w:ascii="Times New Roman" w:hAnsi="Times New Roman" w:cs="Times New Roman"/>
                                <w:b/>
                              </w:rPr>
                              <w:br/>
                              <w:t>DEPARTAMENTU EDUKACJI, KULTURY I DZIEDZICTWA</w:t>
                            </w:r>
                          </w:p>
                          <w:p w14:paraId="713D82C7" w14:textId="2B67F47B" w:rsidR="00A25A04" w:rsidRDefault="00A25A04" w:rsidP="00D13963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1A396B15" w14:textId="28B5CCAB" w:rsidR="005809B8" w:rsidRPr="003F284D" w:rsidRDefault="007D69F7" w:rsidP="00D13963">
                            <w:pPr>
                              <w:spacing w:before="12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9A70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7.85pt;margin-top:30.8pt;width:354.6pt;height:85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" stroked="f">
                <v:textbox>
                  <w:txbxContent>
                    <w:p w14:paraId="51F6120E" w14:textId="77777777" w:rsidR="00D13963" w:rsidRPr="003F284D" w:rsidRDefault="00D13963" w:rsidP="00D13963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3F284D">
                        <w:rPr>
                          <w:rFonts w:ascii="Times New Roman" w:hAnsi="Times New Roman" w:cs="Times New Roman"/>
                          <w:b/>
                        </w:rPr>
                        <w:t xml:space="preserve">ZASTĘPCA DYREKTORA </w:t>
                      </w:r>
                      <w:r w:rsidRPr="003F284D">
                        <w:rPr>
                          <w:rFonts w:ascii="Times New Roman" w:hAnsi="Times New Roman" w:cs="Times New Roman"/>
                          <w:b/>
                        </w:rPr>
                        <w:br/>
                        <w:t>DEPARTAMENTU EDUKACJI, KULTURY I DZIEDZICTWA</w:t>
                      </w:r>
                    </w:p>
                    <w:p w14:paraId="713D82C7" w14:textId="2B67F47B" w:rsidR="00A25A04" w:rsidRDefault="00A25A04" w:rsidP="00D13963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1A396B15" w14:textId="28B5CCAB" w:rsidR="005809B8" w:rsidRPr="003F284D" w:rsidRDefault="007D69F7" w:rsidP="00D13963">
                      <w:pPr>
                        <w:spacing w:before="12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dr Michał WIATER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2B25" w:rsidRPr="006C1E61" w:rsidSect="00104F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568" w:right="1417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C910B" w14:textId="77777777" w:rsidR="00F45DA2" w:rsidRDefault="00F45DA2" w:rsidP="00DE3EAE">
      <w:pPr>
        <w:spacing w:after="0" w:line="240" w:lineRule="auto"/>
      </w:pPr>
      <w:r>
        <w:separator/>
      </w:r>
    </w:p>
  </w:endnote>
  <w:endnote w:type="continuationSeparator" w:id="0">
    <w:p w14:paraId="1C194C38" w14:textId="77777777" w:rsidR="00F45DA2" w:rsidRDefault="00F45DA2" w:rsidP="00DE3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7271" w14:textId="77777777" w:rsidR="008A4555" w:rsidRDefault="008A455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0"/>
        <w:szCs w:val="20"/>
      </w:rPr>
      <w:id w:val="-268932965"/>
      <w:docPartObj>
        <w:docPartGallery w:val="Page Numbers (Bottom of Page)"/>
        <w:docPartUnique/>
      </w:docPartObj>
    </w:sdtPr>
    <w:sdtContent>
      <w:p w14:paraId="47C09091" w14:textId="1F28442C" w:rsidR="003C392C" w:rsidRDefault="003C392C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</w:p>
      <w:p w14:paraId="4176E677" w14:textId="581BDDDA" w:rsidR="003C392C" w:rsidRPr="00823D96" w:rsidRDefault="003C392C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823D96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Pr="00823D96">
          <w:rPr>
            <w:rFonts w:eastAsiaTheme="minorEastAsia" w:cs="Times New Roman"/>
            <w:sz w:val="20"/>
            <w:szCs w:val="20"/>
          </w:rPr>
          <w:fldChar w:fldCharType="begin"/>
        </w:r>
        <w:r w:rsidRPr="00823D96">
          <w:rPr>
            <w:sz w:val="20"/>
            <w:szCs w:val="20"/>
          </w:rPr>
          <w:instrText>PAGE    \* MERGEFORMAT</w:instrText>
        </w:r>
        <w:r w:rsidRPr="00823D96">
          <w:rPr>
            <w:rFonts w:eastAsiaTheme="minorEastAsia" w:cs="Times New Roman"/>
            <w:sz w:val="20"/>
            <w:szCs w:val="20"/>
          </w:rPr>
          <w:fldChar w:fldCharType="separate"/>
        </w:r>
        <w:r w:rsidR="00F309F1" w:rsidRPr="00F309F1">
          <w:rPr>
            <w:rFonts w:asciiTheme="majorHAnsi" w:eastAsiaTheme="majorEastAsia" w:hAnsiTheme="majorHAnsi" w:cstheme="majorBidi"/>
            <w:noProof/>
            <w:sz w:val="20"/>
            <w:szCs w:val="20"/>
          </w:rPr>
          <w:t>1</w:t>
        </w:r>
        <w:r w:rsidRPr="00823D96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  <w:r w:rsidR="00A25A04">
          <w:rPr>
            <w:rFonts w:asciiTheme="majorHAnsi" w:eastAsiaTheme="majorEastAsia" w:hAnsiTheme="majorHAnsi" w:cstheme="majorBidi"/>
            <w:sz w:val="20"/>
            <w:szCs w:val="20"/>
          </w:rPr>
          <w:t>/</w:t>
        </w:r>
        <w:r w:rsidR="00A34634">
          <w:rPr>
            <w:rFonts w:asciiTheme="majorHAnsi" w:eastAsiaTheme="majorEastAsia" w:hAnsiTheme="majorHAnsi" w:cstheme="majorBidi"/>
            <w:sz w:val="20"/>
            <w:szCs w:val="20"/>
          </w:rPr>
          <w:t>2</w:t>
        </w:r>
      </w:p>
    </w:sdtContent>
  </w:sdt>
  <w:p w14:paraId="09742A44" w14:textId="77777777" w:rsidR="003C392C" w:rsidRDefault="003C39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D331F" w14:textId="77777777" w:rsidR="008A4555" w:rsidRDefault="008A45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7F898" w14:textId="77777777" w:rsidR="00F45DA2" w:rsidRDefault="00F45DA2" w:rsidP="00DE3EAE">
      <w:pPr>
        <w:spacing w:after="0" w:line="240" w:lineRule="auto"/>
      </w:pPr>
      <w:r>
        <w:separator/>
      </w:r>
    </w:p>
  </w:footnote>
  <w:footnote w:type="continuationSeparator" w:id="0">
    <w:p w14:paraId="7B4C9D40" w14:textId="77777777" w:rsidR="00F45DA2" w:rsidRDefault="00F45DA2" w:rsidP="00DE3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95DA6" w14:textId="77777777" w:rsidR="008A4555" w:rsidRDefault="008A45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E1D80" w14:textId="77777777" w:rsidR="008A4555" w:rsidRDefault="008A45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E832" w14:textId="77777777" w:rsidR="008A4555" w:rsidRDefault="008A455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7ACF"/>
    <w:multiLevelType w:val="hybridMultilevel"/>
    <w:tmpl w:val="BF4EC3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65CD"/>
    <w:multiLevelType w:val="hybridMultilevel"/>
    <w:tmpl w:val="801C344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2" w15:restartNumberingAfterBreak="0">
    <w:nsid w:val="3C165C2B"/>
    <w:multiLevelType w:val="hybridMultilevel"/>
    <w:tmpl w:val="39E0D8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2F76872"/>
    <w:multiLevelType w:val="hybridMultilevel"/>
    <w:tmpl w:val="70A4B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533770">
    <w:abstractNumId w:val="2"/>
  </w:num>
  <w:num w:numId="2" w16cid:durableId="868373139">
    <w:abstractNumId w:val="0"/>
  </w:num>
  <w:num w:numId="3" w16cid:durableId="2006934331">
    <w:abstractNumId w:val="1"/>
  </w:num>
  <w:num w:numId="4" w16cid:durableId="7326584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EAE"/>
    <w:rsid w:val="00001ACE"/>
    <w:rsid w:val="000022F4"/>
    <w:rsid w:val="00002FF3"/>
    <w:rsid w:val="00013A68"/>
    <w:rsid w:val="00013E2C"/>
    <w:rsid w:val="000143AB"/>
    <w:rsid w:val="00031498"/>
    <w:rsid w:val="000323DD"/>
    <w:rsid w:val="00035008"/>
    <w:rsid w:val="00041A80"/>
    <w:rsid w:val="00041C27"/>
    <w:rsid w:val="00050E33"/>
    <w:rsid w:val="00053092"/>
    <w:rsid w:val="00053E44"/>
    <w:rsid w:val="00062ADD"/>
    <w:rsid w:val="00063083"/>
    <w:rsid w:val="000636CC"/>
    <w:rsid w:val="0006638F"/>
    <w:rsid w:val="000705E8"/>
    <w:rsid w:val="000819FE"/>
    <w:rsid w:val="000849A6"/>
    <w:rsid w:val="00086BB1"/>
    <w:rsid w:val="0009038B"/>
    <w:rsid w:val="00091527"/>
    <w:rsid w:val="000A2168"/>
    <w:rsid w:val="000A78B3"/>
    <w:rsid w:val="000A7CDE"/>
    <w:rsid w:val="000B5FE9"/>
    <w:rsid w:val="000B6DA5"/>
    <w:rsid w:val="000B77A2"/>
    <w:rsid w:val="000C3566"/>
    <w:rsid w:val="000C754C"/>
    <w:rsid w:val="000E5F99"/>
    <w:rsid w:val="000E708C"/>
    <w:rsid w:val="000F4019"/>
    <w:rsid w:val="00104FDB"/>
    <w:rsid w:val="00105E84"/>
    <w:rsid w:val="001069D3"/>
    <w:rsid w:val="00110C31"/>
    <w:rsid w:val="00115328"/>
    <w:rsid w:val="00120A6B"/>
    <w:rsid w:val="00121810"/>
    <w:rsid w:val="0012516E"/>
    <w:rsid w:val="00125284"/>
    <w:rsid w:val="001254E0"/>
    <w:rsid w:val="00135E8D"/>
    <w:rsid w:val="00145C1F"/>
    <w:rsid w:val="00150825"/>
    <w:rsid w:val="00150F3F"/>
    <w:rsid w:val="00151D94"/>
    <w:rsid w:val="001543C3"/>
    <w:rsid w:val="00154FC8"/>
    <w:rsid w:val="001636E4"/>
    <w:rsid w:val="00174852"/>
    <w:rsid w:val="00180580"/>
    <w:rsid w:val="00180766"/>
    <w:rsid w:val="00182D51"/>
    <w:rsid w:val="00190D09"/>
    <w:rsid w:val="00197579"/>
    <w:rsid w:val="001A48E0"/>
    <w:rsid w:val="001B3218"/>
    <w:rsid w:val="001B49DD"/>
    <w:rsid w:val="001C2881"/>
    <w:rsid w:val="001E1418"/>
    <w:rsid w:val="001E227F"/>
    <w:rsid w:val="001E2916"/>
    <w:rsid w:val="001E556C"/>
    <w:rsid w:val="001E5623"/>
    <w:rsid w:val="001E613E"/>
    <w:rsid w:val="001E61A6"/>
    <w:rsid w:val="001F0E69"/>
    <w:rsid w:val="002039CC"/>
    <w:rsid w:val="00205D44"/>
    <w:rsid w:val="00206777"/>
    <w:rsid w:val="00207850"/>
    <w:rsid w:val="00207E08"/>
    <w:rsid w:val="00214F25"/>
    <w:rsid w:val="00221B59"/>
    <w:rsid w:val="0022291E"/>
    <w:rsid w:val="0022293D"/>
    <w:rsid w:val="002259D2"/>
    <w:rsid w:val="002261D4"/>
    <w:rsid w:val="00246D63"/>
    <w:rsid w:val="002544EB"/>
    <w:rsid w:val="00261B02"/>
    <w:rsid w:val="00263CF1"/>
    <w:rsid w:val="00264AB3"/>
    <w:rsid w:val="00271DD3"/>
    <w:rsid w:val="00274843"/>
    <w:rsid w:val="00280C68"/>
    <w:rsid w:val="00284B99"/>
    <w:rsid w:val="00294FAB"/>
    <w:rsid w:val="002A0861"/>
    <w:rsid w:val="002A33DA"/>
    <w:rsid w:val="002A7B27"/>
    <w:rsid w:val="002B07A0"/>
    <w:rsid w:val="002B0E13"/>
    <w:rsid w:val="002B5D74"/>
    <w:rsid w:val="002C09F8"/>
    <w:rsid w:val="002C5BBD"/>
    <w:rsid w:val="002E229E"/>
    <w:rsid w:val="002E42DF"/>
    <w:rsid w:val="002E651B"/>
    <w:rsid w:val="002F3E30"/>
    <w:rsid w:val="002F5525"/>
    <w:rsid w:val="003011D1"/>
    <w:rsid w:val="00302677"/>
    <w:rsid w:val="00305E00"/>
    <w:rsid w:val="003112CB"/>
    <w:rsid w:val="0031696F"/>
    <w:rsid w:val="0032204B"/>
    <w:rsid w:val="00323042"/>
    <w:rsid w:val="00323CA7"/>
    <w:rsid w:val="00332B3B"/>
    <w:rsid w:val="003403C8"/>
    <w:rsid w:val="00343922"/>
    <w:rsid w:val="00344194"/>
    <w:rsid w:val="0034513D"/>
    <w:rsid w:val="00346D98"/>
    <w:rsid w:val="00347E4E"/>
    <w:rsid w:val="003527ED"/>
    <w:rsid w:val="00353FB4"/>
    <w:rsid w:val="0036280B"/>
    <w:rsid w:val="003740E9"/>
    <w:rsid w:val="0037522C"/>
    <w:rsid w:val="00382680"/>
    <w:rsid w:val="00390399"/>
    <w:rsid w:val="00390A06"/>
    <w:rsid w:val="00391DBC"/>
    <w:rsid w:val="003A6343"/>
    <w:rsid w:val="003B1559"/>
    <w:rsid w:val="003B41E8"/>
    <w:rsid w:val="003B5B5F"/>
    <w:rsid w:val="003B6E5B"/>
    <w:rsid w:val="003C27A6"/>
    <w:rsid w:val="003C36C1"/>
    <w:rsid w:val="003C392C"/>
    <w:rsid w:val="003C3CF1"/>
    <w:rsid w:val="003C445A"/>
    <w:rsid w:val="003C45FE"/>
    <w:rsid w:val="003C6EC5"/>
    <w:rsid w:val="003D2375"/>
    <w:rsid w:val="003D49A2"/>
    <w:rsid w:val="003F284D"/>
    <w:rsid w:val="003F4ACF"/>
    <w:rsid w:val="003F4E5C"/>
    <w:rsid w:val="003F5756"/>
    <w:rsid w:val="00413731"/>
    <w:rsid w:val="00413B64"/>
    <w:rsid w:val="0041788B"/>
    <w:rsid w:val="00420371"/>
    <w:rsid w:val="0043214F"/>
    <w:rsid w:val="00441204"/>
    <w:rsid w:val="004413BB"/>
    <w:rsid w:val="00441955"/>
    <w:rsid w:val="00443637"/>
    <w:rsid w:val="004440AD"/>
    <w:rsid w:val="004553F1"/>
    <w:rsid w:val="00455789"/>
    <w:rsid w:val="004665C4"/>
    <w:rsid w:val="004673A9"/>
    <w:rsid w:val="00467929"/>
    <w:rsid w:val="00467BD8"/>
    <w:rsid w:val="004758C8"/>
    <w:rsid w:val="00493D39"/>
    <w:rsid w:val="004954EB"/>
    <w:rsid w:val="00496662"/>
    <w:rsid w:val="004977B6"/>
    <w:rsid w:val="00497F7F"/>
    <w:rsid w:val="004A0C74"/>
    <w:rsid w:val="004A18CE"/>
    <w:rsid w:val="004A1D45"/>
    <w:rsid w:val="004A6EC7"/>
    <w:rsid w:val="004B60ED"/>
    <w:rsid w:val="004B7CD3"/>
    <w:rsid w:val="004C0345"/>
    <w:rsid w:val="004C115A"/>
    <w:rsid w:val="004D0B52"/>
    <w:rsid w:val="004D27B6"/>
    <w:rsid w:val="004D76C9"/>
    <w:rsid w:val="004E0EA6"/>
    <w:rsid w:val="004E552A"/>
    <w:rsid w:val="004E7FDD"/>
    <w:rsid w:val="004F268C"/>
    <w:rsid w:val="004F45C4"/>
    <w:rsid w:val="004F5835"/>
    <w:rsid w:val="00504877"/>
    <w:rsid w:val="00505F5F"/>
    <w:rsid w:val="00532FFB"/>
    <w:rsid w:val="005446FB"/>
    <w:rsid w:val="00547A32"/>
    <w:rsid w:val="00553766"/>
    <w:rsid w:val="00564186"/>
    <w:rsid w:val="0056730D"/>
    <w:rsid w:val="00573149"/>
    <w:rsid w:val="0058054B"/>
    <w:rsid w:val="005809B8"/>
    <w:rsid w:val="005826D4"/>
    <w:rsid w:val="00592F23"/>
    <w:rsid w:val="00597C4D"/>
    <w:rsid w:val="005A4F5D"/>
    <w:rsid w:val="005A730B"/>
    <w:rsid w:val="005B0475"/>
    <w:rsid w:val="005B07DB"/>
    <w:rsid w:val="005B1601"/>
    <w:rsid w:val="005B2780"/>
    <w:rsid w:val="005B30CF"/>
    <w:rsid w:val="005B35C3"/>
    <w:rsid w:val="005C24E9"/>
    <w:rsid w:val="005C29FC"/>
    <w:rsid w:val="005C2D6E"/>
    <w:rsid w:val="005D402C"/>
    <w:rsid w:val="005D6197"/>
    <w:rsid w:val="005E5B29"/>
    <w:rsid w:val="005F1204"/>
    <w:rsid w:val="005F1FFE"/>
    <w:rsid w:val="005F7959"/>
    <w:rsid w:val="00603B72"/>
    <w:rsid w:val="006040DD"/>
    <w:rsid w:val="00604189"/>
    <w:rsid w:val="0062700C"/>
    <w:rsid w:val="0064291C"/>
    <w:rsid w:val="00642D38"/>
    <w:rsid w:val="00645CBF"/>
    <w:rsid w:val="0065013A"/>
    <w:rsid w:val="006629C1"/>
    <w:rsid w:val="00664848"/>
    <w:rsid w:val="00665164"/>
    <w:rsid w:val="00667B01"/>
    <w:rsid w:val="006853DF"/>
    <w:rsid w:val="0069246E"/>
    <w:rsid w:val="00695EA6"/>
    <w:rsid w:val="006A19A2"/>
    <w:rsid w:val="006A3884"/>
    <w:rsid w:val="006A7EAE"/>
    <w:rsid w:val="006C1E61"/>
    <w:rsid w:val="006C6448"/>
    <w:rsid w:val="006C6973"/>
    <w:rsid w:val="006D414E"/>
    <w:rsid w:val="006E12B7"/>
    <w:rsid w:val="006E1FBF"/>
    <w:rsid w:val="006E3A82"/>
    <w:rsid w:val="006E72FF"/>
    <w:rsid w:val="006F059C"/>
    <w:rsid w:val="006F13B1"/>
    <w:rsid w:val="006F5280"/>
    <w:rsid w:val="00701367"/>
    <w:rsid w:val="00703979"/>
    <w:rsid w:val="007040EF"/>
    <w:rsid w:val="0071007B"/>
    <w:rsid w:val="007102AA"/>
    <w:rsid w:val="00715C3A"/>
    <w:rsid w:val="007207B0"/>
    <w:rsid w:val="0072218C"/>
    <w:rsid w:val="007237D9"/>
    <w:rsid w:val="0072439A"/>
    <w:rsid w:val="007419AD"/>
    <w:rsid w:val="0074221F"/>
    <w:rsid w:val="00746044"/>
    <w:rsid w:val="007471E8"/>
    <w:rsid w:val="00751771"/>
    <w:rsid w:val="00774C7B"/>
    <w:rsid w:val="00786134"/>
    <w:rsid w:val="00791DA6"/>
    <w:rsid w:val="007A19C3"/>
    <w:rsid w:val="007A72D0"/>
    <w:rsid w:val="007B2BB5"/>
    <w:rsid w:val="007B6936"/>
    <w:rsid w:val="007C1848"/>
    <w:rsid w:val="007C337D"/>
    <w:rsid w:val="007D1C54"/>
    <w:rsid w:val="007D69F7"/>
    <w:rsid w:val="007E23E0"/>
    <w:rsid w:val="007F1CC9"/>
    <w:rsid w:val="007F536B"/>
    <w:rsid w:val="00806416"/>
    <w:rsid w:val="00823196"/>
    <w:rsid w:val="008275E3"/>
    <w:rsid w:val="008300F2"/>
    <w:rsid w:val="00841CED"/>
    <w:rsid w:val="00844956"/>
    <w:rsid w:val="008560B3"/>
    <w:rsid w:val="00862EDC"/>
    <w:rsid w:val="008709BB"/>
    <w:rsid w:val="00874427"/>
    <w:rsid w:val="00876253"/>
    <w:rsid w:val="0087774C"/>
    <w:rsid w:val="008864AB"/>
    <w:rsid w:val="00891684"/>
    <w:rsid w:val="008A0B4D"/>
    <w:rsid w:val="008A4555"/>
    <w:rsid w:val="008A63D4"/>
    <w:rsid w:val="008B0933"/>
    <w:rsid w:val="008B1773"/>
    <w:rsid w:val="008C5C5F"/>
    <w:rsid w:val="008C7190"/>
    <w:rsid w:val="008D1D2D"/>
    <w:rsid w:val="008D3B7F"/>
    <w:rsid w:val="008E080B"/>
    <w:rsid w:val="008E6AE5"/>
    <w:rsid w:val="008E742B"/>
    <w:rsid w:val="008F1EE2"/>
    <w:rsid w:val="00911247"/>
    <w:rsid w:val="00912BCA"/>
    <w:rsid w:val="0092132E"/>
    <w:rsid w:val="00926960"/>
    <w:rsid w:val="00940A53"/>
    <w:rsid w:val="00941053"/>
    <w:rsid w:val="00945BEC"/>
    <w:rsid w:val="0097286A"/>
    <w:rsid w:val="00972976"/>
    <w:rsid w:val="00972BBC"/>
    <w:rsid w:val="00977A75"/>
    <w:rsid w:val="00977B6E"/>
    <w:rsid w:val="009805E7"/>
    <w:rsid w:val="0099229E"/>
    <w:rsid w:val="009A1EFF"/>
    <w:rsid w:val="009A723C"/>
    <w:rsid w:val="009B19CB"/>
    <w:rsid w:val="009B35EF"/>
    <w:rsid w:val="009B6AAE"/>
    <w:rsid w:val="009C5134"/>
    <w:rsid w:val="009D632E"/>
    <w:rsid w:val="009D72BE"/>
    <w:rsid w:val="009E062D"/>
    <w:rsid w:val="009E431F"/>
    <w:rsid w:val="009F5921"/>
    <w:rsid w:val="00A0071C"/>
    <w:rsid w:val="00A035D8"/>
    <w:rsid w:val="00A066C0"/>
    <w:rsid w:val="00A16A41"/>
    <w:rsid w:val="00A16C95"/>
    <w:rsid w:val="00A25A04"/>
    <w:rsid w:val="00A261EC"/>
    <w:rsid w:val="00A3110E"/>
    <w:rsid w:val="00A34634"/>
    <w:rsid w:val="00A376EF"/>
    <w:rsid w:val="00A41206"/>
    <w:rsid w:val="00A5153B"/>
    <w:rsid w:val="00A6301A"/>
    <w:rsid w:val="00A679AC"/>
    <w:rsid w:val="00A70323"/>
    <w:rsid w:val="00A80840"/>
    <w:rsid w:val="00A87EAB"/>
    <w:rsid w:val="00A90AB8"/>
    <w:rsid w:val="00A92314"/>
    <w:rsid w:val="00A92375"/>
    <w:rsid w:val="00A92BEF"/>
    <w:rsid w:val="00A94603"/>
    <w:rsid w:val="00AA2061"/>
    <w:rsid w:val="00AA3AA7"/>
    <w:rsid w:val="00AB565E"/>
    <w:rsid w:val="00AB6593"/>
    <w:rsid w:val="00AC0125"/>
    <w:rsid w:val="00AC1A44"/>
    <w:rsid w:val="00AC3711"/>
    <w:rsid w:val="00AC7EFA"/>
    <w:rsid w:val="00AD17A0"/>
    <w:rsid w:val="00AD5E9A"/>
    <w:rsid w:val="00AD6052"/>
    <w:rsid w:val="00AF46EC"/>
    <w:rsid w:val="00AF6089"/>
    <w:rsid w:val="00AF6467"/>
    <w:rsid w:val="00AF6C3F"/>
    <w:rsid w:val="00B173AA"/>
    <w:rsid w:val="00B2283C"/>
    <w:rsid w:val="00B23E6F"/>
    <w:rsid w:val="00B24B89"/>
    <w:rsid w:val="00B344BC"/>
    <w:rsid w:val="00B35100"/>
    <w:rsid w:val="00B41113"/>
    <w:rsid w:val="00B53FF5"/>
    <w:rsid w:val="00B55A2D"/>
    <w:rsid w:val="00B629F3"/>
    <w:rsid w:val="00B63897"/>
    <w:rsid w:val="00B659FF"/>
    <w:rsid w:val="00B714F6"/>
    <w:rsid w:val="00B7276D"/>
    <w:rsid w:val="00B74D01"/>
    <w:rsid w:val="00B761FA"/>
    <w:rsid w:val="00B80E18"/>
    <w:rsid w:val="00B81ED9"/>
    <w:rsid w:val="00B8275E"/>
    <w:rsid w:val="00B84C61"/>
    <w:rsid w:val="00B9736F"/>
    <w:rsid w:val="00BA16EA"/>
    <w:rsid w:val="00BA5C7D"/>
    <w:rsid w:val="00BA6D78"/>
    <w:rsid w:val="00BB4410"/>
    <w:rsid w:val="00BB5FEC"/>
    <w:rsid w:val="00BC5BFF"/>
    <w:rsid w:val="00BC6A29"/>
    <w:rsid w:val="00BD0934"/>
    <w:rsid w:val="00BD3133"/>
    <w:rsid w:val="00BD379E"/>
    <w:rsid w:val="00BE6543"/>
    <w:rsid w:val="00BE734C"/>
    <w:rsid w:val="00BF2908"/>
    <w:rsid w:val="00BF7401"/>
    <w:rsid w:val="00C14385"/>
    <w:rsid w:val="00C14542"/>
    <w:rsid w:val="00C218FF"/>
    <w:rsid w:val="00C2624D"/>
    <w:rsid w:val="00C27706"/>
    <w:rsid w:val="00C3659E"/>
    <w:rsid w:val="00C40967"/>
    <w:rsid w:val="00C43620"/>
    <w:rsid w:val="00C45A85"/>
    <w:rsid w:val="00C46604"/>
    <w:rsid w:val="00C53032"/>
    <w:rsid w:val="00C62B25"/>
    <w:rsid w:val="00C634DB"/>
    <w:rsid w:val="00C96E8E"/>
    <w:rsid w:val="00CA3F36"/>
    <w:rsid w:val="00CA58A7"/>
    <w:rsid w:val="00CB62EB"/>
    <w:rsid w:val="00CC051B"/>
    <w:rsid w:val="00CC164B"/>
    <w:rsid w:val="00CC1CC5"/>
    <w:rsid w:val="00CC313E"/>
    <w:rsid w:val="00CC4DCE"/>
    <w:rsid w:val="00CC5287"/>
    <w:rsid w:val="00CC671F"/>
    <w:rsid w:val="00CE3D0F"/>
    <w:rsid w:val="00CE3D5B"/>
    <w:rsid w:val="00CF1CAE"/>
    <w:rsid w:val="00CF6D7A"/>
    <w:rsid w:val="00D0724D"/>
    <w:rsid w:val="00D13963"/>
    <w:rsid w:val="00D41311"/>
    <w:rsid w:val="00D46963"/>
    <w:rsid w:val="00D651F2"/>
    <w:rsid w:val="00D65794"/>
    <w:rsid w:val="00D72CB7"/>
    <w:rsid w:val="00D768F3"/>
    <w:rsid w:val="00D76E50"/>
    <w:rsid w:val="00D829E3"/>
    <w:rsid w:val="00D86712"/>
    <w:rsid w:val="00DA30F0"/>
    <w:rsid w:val="00DA32DF"/>
    <w:rsid w:val="00DA68FD"/>
    <w:rsid w:val="00DC27B8"/>
    <w:rsid w:val="00DC2CA0"/>
    <w:rsid w:val="00DC500B"/>
    <w:rsid w:val="00DD02A4"/>
    <w:rsid w:val="00DD2A67"/>
    <w:rsid w:val="00DD5D68"/>
    <w:rsid w:val="00DD6262"/>
    <w:rsid w:val="00DE020E"/>
    <w:rsid w:val="00DE266C"/>
    <w:rsid w:val="00DE3E8A"/>
    <w:rsid w:val="00DE3EAE"/>
    <w:rsid w:val="00DF14AE"/>
    <w:rsid w:val="00DF4412"/>
    <w:rsid w:val="00E078C1"/>
    <w:rsid w:val="00E1510B"/>
    <w:rsid w:val="00E356B5"/>
    <w:rsid w:val="00E41198"/>
    <w:rsid w:val="00E42851"/>
    <w:rsid w:val="00E43842"/>
    <w:rsid w:val="00E51317"/>
    <w:rsid w:val="00E52BD4"/>
    <w:rsid w:val="00E5328C"/>
    <w:rsid w:val="00E5608E"/>
    <w:rsid w:val="00E5700B"/>
    <w:rsid w:val="00E60BEB"/>
    <w:rsid w:val="00E6486B"/>
    <w:rsid w:val="00E65FD4"/>
    <w:rsid w:val="00E71DCE"/>
    <w:rsid w:val="00E77B50"/>
    <w:rsid w:val="00E8170D"/>
    <w:rsid w:val="00E97988"/>
    <w:rsid w:val="00EA48BA"/>
    <w:rsid w:val="00EA634F"/>
    <w:rsid w:val="00EB10D8"/>
    <w:rsid w:val="00EB2339"/>
    <w:rsid w:val="00EB25FE"/>
    <w:rsid w:val="00EB3F9A"/>
    <w:rsid w:val="00EC34FB"/>
    <w:rsid w:val="00EC3F40"/>
    <w:rsid w:val="00EC5591"/>
    <w:rsid w:val="00ED33CD"/>
    <w:rsid w:val="00ED4D3C"/>
    <w:rsid w:val="00EE05FB"/>
    <w:rsid w:val="00EE0F6D"/>
    <w:rsid w:val="00EF0239"/>
    <w:rsid w:val="00EF1EA2"/>
    <w:rsid w:val="00EF246F"/>
    <w:rsid w:val="00F00D51"/>
    <w:rsid w:val="00F03861"/>
    <w:rsid w:val="00F03F7B"/>
    <w:rsid w:val="00F0421F"/>
    <w:rsid w:val="00F230DC"/>
    <w:rsid w:val="00F24153"/>
    <w:rsid w:val="00F2670F"/>
    <w:rsid w:val="00F27692"/>
    <w:rsid w:val="00F309F1"/>
    <w:rsid w:val="00F314FE"/>
    <w:rsid w:val="00F31B20"/>
    <w:rsid w:val="00F332B8"/>
    <w:rsid w:val="00F36FDD"/>
    <w:rsid w:val="00F42494"/>
    <w:rsid w:val="00F45DA2"/>
    <w:rsid w:val="00F46133"/>
    <w:rsid w:val="00F60FF8"/>
    <w:rsid w:val="00F63622"/>
    <w:rsid w:val="00F76E1A"/>
    <w:rsid w:val="00F8265D"/>
    <w:rsid w:val="00F82D70"/>
    <w:rsid w:val="00F85339"/>
    <w:rsid w:val="00FA2D04"/>
    <w:rsid w:val="00FA31A4"/>
    <w:rsid w:val="00FA7809"/>
    <w:rsid w:val="00FB0751"/>
    <w:rsid w:val="00FB2B29"/>
    <w:rsid w:val="00FB43E2"/>
    <w:rsid w:val="00FC0552"/>
    <w:rsid w:val="00FC258D"/>
    <w:rsid w:val="00FD6E7B"/>
    <w:rsid w:val="00FE7F19"/>
    <w:rsid w:val="00FF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3D727"/>
  <w15:chartTrackingRefBased/>
  <w15:docId w15:val="{B55A1141-012C-4BB1-8321-964056E25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5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3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3EAE"/>
  </w:style>
  <w:style w:type="paragraph" w:styleId="Stopka">
    <w:name w:val="footer"/>
    <w:basedOn w:val="Normalny"/>
    <w:link w:val="StopkaZnak"/>
    <w:uiPriority w:val="99"/>
    <w:unhideWhenUsed/>
    <w:rsid w:val="00DE3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EAE"/>
  </w:style>
  <w:style w:type="table" w:styleId="Tabela-Siatka">
    <w:name w:val="Table Grid"/>
    <w:basedOn w:val="Standardowy"/>
    <w:uiPriority w:val="39"/>
    <w:rsid w:val="00DE3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E3EAE"/>
    <w:pPr>
      <w:ind w:left="720"/>
      <w:contextualSpacing/>
    </w:pPr>
  </w:style>
  <w:style w:type="paragraph" w:customStyle="1" w:styleId="Default">
    <w:name w:val="Default"/>
    <w:rsid w:val="001807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0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062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E7F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3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WdFhSV3RiNitWc3lhS0NrU3VCR0pNMVMyQzVwOFFPcj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9xB4K16sqjgyHg4Nao3BqoZKH9TaFWtWWomg5dvgVCc=</DigestValue>
      </Reference>
      <Reference URI="#INFO">
        <DigestMethod Algorithm="http://www.w3.org/2001/04/xmlenc#sha256"/>
        <DigestValue>oxNiInYZjaTo9N5vbNtU4Yuu1reNGwbz+C581hwBPB8=</DigestValue>
      </Reference>
    </SignedInfo>
    <SignatureValue>NVGUs8fUc1sH9F9QXLckvl4JMyajEQq5eqymyQn0Qd//YxevXTOH1tUKptilDMqMPd9z5w6OGYv7bc7Q1WvxXQ==</SignatureValue>
    <Object Id="INFO">
      <ArrayOfString xmlns:xsd="http://www.w3.org/2001/XMLSchema" xmlns:xsi="http://www.w3.org/2001/XMLSchema-instance" xmlns="">
        <string>VtXRWtb6+VsyaKCkSuBGJM1S2C5p8QOr</string>
      </ArrayOfString>
    </Object>
  </Signature>
</WrappedLabelInfo>
</file>

<file path=customXml/itemProps1.xml><?xml version="1.0" encoding="utf-8"?>
<ds:datastoreItem xmlns:ds="http://schemas.openxmlformats.org/officeDocument/2006/customXml" ds:itemID="{DBED91EE-1440-4515-878B-82C9FD411A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01851F-6479-4791-A5A7-F1C06E9F73CD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A4061D43-22B5-4E0E-A39D-56350100C74E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571</Words>
  <Characters>4319</Characters>
  <Application>Microsoft Office Word</Application>
  <DocSecurity>0</DocSecurity>
  <Lines>147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MON</Company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Szwejser Dorota</dc:creator>
  <cp:keywords/>
  <dc:description/>
  <cp:lastModifiedBy>Żałoba Paweł</cp:lastModifiedBy>
  <cp:revision>14</cp:revision>
  <cp:lastPrinted>2026-07-23T06:57:00Z</cp:lastPrinted>
  <dcterms:created xsi:type="dcterms:W3CDTF">2026-05-13T11:07:00Z</dcterms:created>
  <dcterms:modified xsi:type="dcterms:W3CDTF">2026-09-24T09:25:00Z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e92a2740-4f14-40ca-a788-5b911e86c55e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ClsUserRVM">
    <vt:lpwstr>[]</vt:lpwstr>
  </property>
  <property fmtid="{D5CDD505-2E9C-101B-9397-08002B2CF9AE}" pid="5" name="bjSaver">
    <vt:lpwstr>JRAYV0UtebrnxHY8tms24LCRWSsx5rfZ</vt:lpwstr>
  </property>
  <property fmtid="{D5CDD505-2E9C-101B-9397-08002B2CF9AE}" pid="6" name="s5636:Creator type=author">
    <vt:lpwstr>Szwejser Dorota</vt:lpwstr>
  </property>
  <property fmtid="{D5CDD505-2E9C-101B-9397-08002B2CF9AE}" pid="7" name="s5636:Creator type=organization">
    <vt:lpwstr>MILNET-Z</vt:lpwstr>
  </property>
  <property fmtid="{D5CDD505-2E9C-101B-9397-08002B2CF9AE}" pid="8" name="s5636:Creator type=IP">
    <vt:lpwstr>10.11.38.46</vt:lpwstr>
  </property>
  <property fmtid="{D5CDD505-2E9C-101B-9397-08002B2CF9AE}" pid="9" name="bjPortionMark">
    <vt:lpwstr>[]</vt:lpwstr>
  </property>
  <property fmtid="{D5CDD505-2E9C-101B-9397-08002B2CF9AE}" pid="10" name="bjpmDocIH">
    <vt:lpwstr>zYQ4Zgx1H4HRbx8DlUxUA4HQBx7nR7Ss</vt:lpwstr>
  </property>
  <property fmtid="{D5CDD505-2E9C-101B-9397-08002B2CF9AE}" pid="11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12" name="bjDocumentLabelXML-0">
    <vt:lpwstr>ames.com/2008/01/sie/internal/label"&gt;&lt;element uid="d7220eed-17a6-431d-810c-83a0ddfed893" value="" /&gt;&lt;/sisl&gt;</vt:lpwstr>
  </property>
</Properties>
</file>