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72" w:rsidRPr="00945B72" w:rsidRDefault="00945B72" w:rsidP="00945B72">
      <w:pPr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ZAWIADOMIENIE</w:t>
      </w:r>
      <w:r>
        <w:rPr>
          <w:rFonts w:ascii="Arial" w:hAnsi="Arial" w:cs="Arial"/>
          <w:sz w:val="22"/>
          <w:szCs w:val="22"/>
        </w:rPr>
        <w:t xml:space="preserve"> </w:t>
      </w:r>
      <w:r w:rsidRPr="00945B72">
        <w:rPr>
          <w:rFonts w:ascii="Arial" w:hAnsi="Arial" w:cs="Arial"/>
          <w:sz w:val="22"/>
          <w:szCs w:val="22"/>
        </w:rPr>
        <w:t>REGIONALNEGO DYREKTORA</w:t>
      </w:r>
      <w:r>
        <w:rPr>
          <w:rFonts w:ascii="Arial" w:hAnsi="Arial" w:cs="Arial"/>
          <w:sz w:val="22"/>
          <w:szCs w:val="22"/>
        </w:rPr>
        <w:t xml:space="preserve"> </w:t>
      </w:r>
      <w:r w:rsidRPr="00945B72">
        <w:rPr>
          <w:rFonts w:ascii="Arial" w:hAnsi="Arial" w:cs="Arial"/>
          <w:sz w:val="22"/>
          <w:szCs w:val="22"/>
        </w:rPr>
        <w:t>OCHRONY ŚRODOWISKA</w:t>
      </w:r>
    </w:p>
    <w:p w:rsidR="00945B72" w:rsidRPr="00945B72" w:rsidRDefault="00945B72" w:rsidP="00945B72">
      <w:pPr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W KATOWICACH</w:t>
      </w:r>
    </w:p>
    <w:p w:rsidR="00945B72" w:rsidRPr="00945B72" w:rsidRDefault="00945B72" w:rsidP="00945B72">
      <w:pPr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WOOŚ.420.39.2021.MP.7</w:t>
      </w:r>
      <w:r>
        <w:rPr>
          <w:rFonts w:ascii="Arial" w:hAnsi="Arial" w:cs="Arial"/>
          <w:sz w:val="22"/>
          <w:szCs w:val="22"/>
        </w:rPr>
        <w:t xml:space="preserve"> </w:t>
      </w:r>
      <w:r w:rsidRPr="00945B72">
        <w:rPr>
          <w:rFonts w:ascii="Arial" w:hAnsi="Arial" w:cs="Arial"/>
          <w:sz w:val="22"/>
          <w:szCs w:val="22"/>
        </w:rPr>
        <w:t>z 27 stycznia 2022 r.</w:t>
      </w:r>
    </w:p>
    <w:p w:rsidR="00945B72" w:rsidRPr="00945B72" w:rsidRDefault="00945B72" w:rsidP="00945B72">
      <w:pPr>
        <w:pStyle w:val="Bezodstpw"/>
        <w:spacing w:before="120" w:line="276" w:lineRule="auto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Regionalny Dyrektor Ochrony Środowiska w Katowicach informuje:</w:t>
      </w:r>
    </w:p>
    <w:p w:rsidR="00945B72" w:rsidRPr="00945B72" w:rsidRDefault="00945B72" w:rsidP="00945B72">
      <w:pPr>
        <w:pStyle w:val="Bezodstpw"/>
        <w:numPr>
          <w:ilvl w:val="0"/>
          <w:numId w:val="3"/>
        </w:numPr>
        <w:spacing w:before="120" w:line="276" w:lineRule="auto"/>
        <w:ind w:hanging="357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strony postępowania administracyjnego, na podstawie art. 74 ust. 3 ustawy z dnia 3 października 2008 r. o udostępnianiu informacji o środowisku i jego ochronie, udziale społeczeństwa w ochronie środowiska oraz o ocenach oddziaływania na środowisko (</w:t>
      </w:r>
      <w:proofErr w:type="spellStart"/>
      <w:r w:rsidRPr="00945B72">
        <w:rPr>
          <w:rFonts w:ascii="Arial" w:hAnsi="Arial" w:cs="Arial"/>
          <w:sz w:val="22"/>
          <w:szCs w:val="22"/>
        </w:rPr>
        <w:t>t.j</w:t>
      </w:r>
      <w:proofErr w:type="spellEnd"/>
      <w:r w:rsidRPr="00945B72">
        <w:rPr>
          <w:rFonts w:ascii="Arial" w:hAnsi="Arial" w:cs="Arial"/>
          <w:sz w:val="22"/>
          <w:szCs w:val="22"/>
        </w:rPr>
        <w:t xml:space="preserve">. Dz. U. z 2021 r., poz. 2373 ze zm.) – dalej zwanej ustawą </w:t>
      </w:r>
      <w:proofErr w:type="spellStart"/>
      <w:r w:rsidRPr="00945B72">
        <w:rPr>
          <w:rFonts w:ascii="Arial" w:hAnsi="Arial" w:cs="Arial"/>
          <w:sz w:val="22"/>
          <w:szCs w:val="22"/>
        </w:rPr>
        <w:t>ooś</w:t>
      </w:r>
      <w:proofErr w:type="spellEnd"/>
      <w:r w:rsidRPr="00945B72">
        <w:rPr>
          <w:rFonts w:ascii="Arial" w:hAnsi="Arial" w:cs="Arial"/>
          <w:sz w:val="22"/>
          <w:szCs w:val="22"/>
        </w:rPr>
        <w:t xml:space="preserve">, w związku z art. 49 ustawy z dnia 14 czerwca 1960 r. Kodeks postępowania administracyjnego (Dz. U. z 2021 r., poz. 735 ze zm.) – dalej zwanej Kpa, że 26 stycznia 2022 r. została wydana decyzja o środowiskowych uwarunkowaniach </w:t>
      </w:r>
      <w:proofErr w:type="spellStart"/>
      <w:r w:rsidRPr="00945B72">
        <w:rPr>
          <w:rFonts w:ascii="Arial" w:hAnsi="Arial" w:cs="Arial"/>
          <w:sz w:val="22"/>
          <w:szCs w:val="22"/>
        </w:rPr>
        <w:t>zn</w:t>
      </w:r>
      <w:proofErr w:type="spellEnd"/>
      <w:r w:rsidRPr="00945B72">
        <w:rPr>
          <w:rFonts w:ascii="Arial" w:hAnsi="Arial" w:cs="Arial"/>
          <w:sz w:val="22"/>
          <w:szCs w:val="22"/>
        </w:rPr>
        <w:t>.: WOOŚ.420.39.2021.MP.6 dla przedsięwzięcia pn.: „Rozbudowa węzła drogowego łączącego Aleję Gen. Andersa w Bielsku-Białej z drogą ekspresową S52”.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Od ww. decyzji służy odwołanie do Generalnego Dyrektora Ochrony Środowiska za pośrednictwem Regionalnego Dyrektora Ochrony Środowiska w Katowicach, w terminie 14 dni od dnia zawiadomienia poprzez obwieszczenie.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 xml:space="preserve">Zawiadomienie uważa się za dokonane po upływie 14 dni od dnia, w którym nastąpiło publiczne obwieszczenie, inne publiczne ogłoszenie lub udostępnienie pisma w Biuletynie Informacji Publicznej. 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W dniu 27 stycznia 2022 r. treść ww. decyzji zostanie udostępniona na okres 14 dni w Biuletynie Informacji Publicznej Regionalnej Dyrekcji Ochrony Środowiska w Katowicach.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 xml:space="preserve">Zgodnie z art. 49b § 1 Kpa strony postępowania mogą wystąpić z wnioskiem do tut. Organu o udostępnienie odpisu decyzji wskazując sposób i formę udostępnienia. 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Zawiadomienie o powyższym i doręczenie decyzji stronom uważa się za dokonane po upływie 14 dni od dnia publicznego ogłoszenia niniejszych informacji.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 xml:space="preserve">Zgodnie z art. 57 § 5 </w:t>
      </w:r>
      <w:proofErr w:type="spellStart"/>
      <w:r w:rsidRPr="00945B72">
        <w:rPr>
          <w:rFonts w:ascii="Arial" w:hAnsi="Arial" w:cs="Arial"/>
          <w:sz w:val="22"/>
          <w:szCs w:val="22"/>
        </w:rPr>
        <w:t>pkt</w:t>
      </w:r>
      <w:proofErr w:type="spellEnd"/>
      <w:r w:rsidRPr="00945B72">
        <w:rPr>
          <w:rFonts w:ascii="Arial" w:hAnsi="Arial" w:cs="Arial"/>
          <w:sz w:val="22"/>
          <w:szCs w:val="22"/>
        </w:rPr>
        <w:t xml:space="preserve"> 2 Kpa w przypadku wnoszenia odwołania w drodze przesyłki pocztowej czynność ta będzie skuteczna poprzez jej nadanie wyłącznie w polskiej placówce pocztowej operatora wyznaczonego w rozumieniu ustawy z dnia 23 listopada 2012 r. - Prawo pocztowe (tj. w placówce Poczty Polskiej S.A.) albo placówce pocztowej operatora świadczącego pocztowe usługi powszechne w innym państwie członkowskim Unii Europejskiej, Konfederacji Szwajcarskiej albo państwie członkowskim Europejskiego Porozumienia o Wolnym Handlu (EFTA) - stronie umowy o Europejskim Obszarze Gospodarczym. Nadanie pisma w placówce innego operatora będzie skuteczne o ile zostanie ono doręczone przed upływem terminu na jego złożenie. W trakcie biegu terminu do odwołania, strona ma prawo do zrzeczenia się odwołania. Z dniem doręczenia Regionalnemu Dyrektorowi Ochrony Środowiska w Katowicach oświadczenia o zrzeczeniu się prawa do wniesienia odwołania przez ostatnią ze stron postępowania decyzja staje się ostateczna i prawomocna,</w:t>
      </w:r>
    </w:p>
    <w:p w:rsidR="00945B72" w:rsidRPr="00945B72" w:rsidRDefault="00945B72" w:rsidP="00945B72">
      <w:pPr>
        <w:pStyle w:val="Bezodstpw"/>
        <w:numPr>
          <w:ilvl w:val="0"/>
          <w:numId w:val="3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 xml:space="preserve">wszystkich zainteresowanych, na podstawie art. 85 ust. 3 ustawy </w:t>
      </w:r>
      <w:proofErr w:type="spellStart"/>
      <w:r w:rsidRPr="00945B72">
        <w:rPr>
          <w:rFonts w:ascii="Arial" w:hAnsi="Arial" w:cs="Arial"/>
          <w:sz w:val="22"/>
          <w:szCs w:val="22"/>
        </w:rPr>
        <w:t>oos</w:t>
      </w:r>
      <w:proofErr w:type="spellEnd"/>
      <w:r w:rsidRPr="00945B72">
        <w:rPr>
          <w:rFonts w:ascii="Arial" w:hAnsi="Arial" w:cs="Arial"/>
          <w:sz w:val="22"/>
          <w:szCs w:val="22"/>
        </w:rPr>
        <w:t xml:space="preserve">, o możliwości zapoznania się z treścią ww. decyzji oraz z dokumentacją sprawy, w tym opinią Państwowego Powiatowego Inspektora Sanitarnego w Bielsku-Białej oraz Dyrektora </w:t>
      </w:r>
      <w:r w:rsidRPr="00945B72">
        <w:rPr>
          <w:rFonts w:ascii="Arial" w:hAnsi="Arial" w:cs="Arial"/>
          <w:sz w:val="22"/>
          <w:szCs w:val="22"/>
        </w:rPr>
        <w:lastRenderedPageBreak/>
        <w:t xml:space="preserve">Regionalnego Zarządu Gospodarki Wodnej w Gliwicach, na zasadach zawartych w dziale II ustawy </w:t>
      </w:r>
      <w:proofErr w:type="spellStart"/>
      <w:r w:rsidRPr="00945B72">
        <w:rPr>
          <w:rFonts w:ascii="Arial" w:hAnsi="Arial" w:cs="Arial"/>
          <w:sz w:val="22"/>
          <w:szCs w:val="22"/>
        </w:rPr>
        <w:t>ooś</w:t>
      </w:r>
      <w:proofErr w:type="spellEnd"/>
      <w:r w:rsidRPr="00945B72">
        <w:rPr>
          <w:rFonts w:ascii="Arial" w:hAnsi="Arial" w:cs="Arial"/>
          <w:sz w:val="22"/>
          <w:szCs w:val="22"/>
        </w:rPr>
        <w:t>.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 siedzibie RDOŚ w obecności pracownika, zakrycie ust i nosa maseczką ochronną lub innym materiałem ochronnym oraz przebywanie w rękawiczkach ochronnych.</w:t>
      </w:r>
    </w:p>
    <w:p w:rsidR="00945B72" w:rsidRPr="00945B72" w:rsidRDefault="00945B72" w:rsidP="00945B72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  <w:lang w:eastAsia="ar-SA"/>
        </w:rPr>
      </w:pPr>
      <w:r w:rsidRPr="00945B72">
        <w:rPr>
          <w:rFonts w:ascii="Arial" w:hAnsi="Arial" w:cs="Arial"/>
          <w:sz w:val="22"/>
          <w:szCs w:val="22"/>
          <w:lang w:eastAsia="ar-SA"/>
        </w:rPr>
        <w:t>Sposób i termin zapoznania się z materiałem dowodowym proszę uzgodnić telefonicznie pod numerem (32) 42 06 801 lub (32) 42 06 810, (32) 42 06 812, w dni robocze, w godzinach pracy urzędu, tj.</w:t>
      </w:r>
      <w:r w:rsidRPr="00945B72">
        <w:rPr>
          <w:rFonts w:ascii="Arial" w:hAnsi="Arial" w:cs="Arial"/>
          <w:sz w:val="22"/>
          <w:szCs w:val="22"/>
        </w:rPr>
        <w:t xml:space="preserve"> 7</w:t>
      </w:r>
      <w:r w:rsidRPr="00945B72">
        <w:rPr>
          <w:rFonts w:ascii="Arial" w:hAnsi="Arial" w:cs="Arial"/>
          <w:sz w:val="22"/>
          <w:szCs w:val="22"/>
          <w:vertAlign w:val="superscript"/>
        </w:rPr>
        <w:t>30</w:t>
      </w:r>
      <w:r w:rsidRPr="00945B72">
        <w:rPr>
          <w:rFonts w:ascii="Arial" w:hAnsi="Arial" w:cs="Arial"/>
          <w:sz w:val="22"/>
          <w:szCs w:val="22"/>
        </w:rPr>
        <w:t>-15</w:t>
      </w:r>
      <w:r w:rsidRPr="00945B72">
        <w:rPr>
          <w:rFonts w:ascii="Arial" w:hAnsi="Arial" w:cs="Arial"/>
          <w:sz w:val="22"/>
          <w:szCs w:val="22"/>
          <w:vertAlign w:val="superscript"/>
        </w:rPr>
        <w:t>00</w:t>
      </w:r>
      <w:r w:rsidRPr="00945B72">
        <w:rPr>
          <w:rFonts w:ascii="Arial" w:hAnsi="Arial" w:cs="Arial"/>
          <w:sz w:val="22"/>
          <w:szCs w:val="22"/>
          <w:lang w:eastAsia="ar-SA"/>
        </w:rPr>
        <w:t>. Podczas rozmowy należy powołać się na sygnaturę: WOOŚ.420</w:t>
      </w:r>
      <w:bookmarkStart w:id="0" w:name="_GoBack"/>
      <w:bookmarkEnd w:id="0"/>
      <w:r w:rsidRPr="00945B72">
        <w:rPr>
          <w:rFonts w:ascii="Arial" w:hAnsi="Arial" w:cs="Arial"/>
          <w:sz w:val="22"/>
          <w:szCs w:val="22"/>
          <w:lang w:eastAsia="ar-SA"/>
        </w:rPr>
        <w:t>.39.2021.MP.</w:t>
      </w:r>
    </w:p>
    <w:p w:rsidR="00945B72" w:rsidRPr="00945B72" w:rsidRDefault="00945B72" w:rsidP="00945B72">
      <w:pPr>
        <w:tabs>
          <w:tab w:val="left" w:pos="5745"/>
        </w:tabs>
        <w:spacing w:before="960"/>
        <w:rPr>
          <w:rFonts w:ascii="Arial" w:hAnsi="Arial" w:cs="Arial"/>
          <w:sz w:val="22"/>
          <w:szCs w:val="22"/>
          <w:lang w:eastAsia="en-US"/>
        </w:rPr>
      </w:pPr>
      <w:r w:rsidRPr="00945B72">
        <w:rPr>
          <w:rFonts w:ascii="Arial" w:hAnsi="Arial" w:cs="Arial"/>
          <w:sz w:val="22"/>
          <w:szCs w:val="22"/>
        </w:rPr>
        <w:t xml:space="preserve">Regionalny Dyrektor </w:t>
      </w:r>
      <w:r w:rsidRPr="00945B72">
        <w:rPr>
          <w:rFonts w:ascii="Arial" w:hAnsi="Arial" w:cs="Arial"/>
          <w:sz w:val="22"/>
          <w:szCs w:val="22"/>
        </w:rPr>
        <w:tab/>
      </w:r>
    </w:p>
    <w:p w:rsidR="00945B72" w:rsidRPr="00945B72" w:rsidRDefault="00945B72" w:rsidP="00945B72">
      <w:pPr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Ochrony Środowiska w Katowicach</w:t>
      </w:r>
    </w:p>
    <w:p w:rsidR="00945B72" w:rsidRPr="00945B72" w:rsidRDefault="00945B72" w:rsidP="00945B72">
      <w:pPr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 xml:space="preserve">Mirosława </w:t>
      </w:r>
      <w:proofErr w:type="spellStart"/>
      <w:r w:rsidRPr="00945B72">
        <w:rPr>
          <w:rFonts w:ascii="Arial" w:hAnsi="Arial" w:cs="Arial"/>
          <w:sz w:val="22"/>
          <w:szCs w:val="22"/>
        </w:rPr>
        <w:t>Mierczyk-Sawicka</w:t>
      </w:r>
      <w:proofErr w:type="spellEnd"/>
    </w:p>
    <w:p w:rsidR="00945B72" w:rsidRPr="00945B72" w:rsidRDefault="00945B72" w:rsidP="00945B72">
      <w:pPr>
        <w:spacing w:after="48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Podpisano elektronicznie</w:t>
      </w:r>
    </w:p>
    <w:p w:rsidR="00945B72" w:rsidRPr="00945B72" w:rsidRDefault="00945B72" w:rsidP="00945B72">
      <w:pPr>
        <w:spacing w:before="720" w:after="240"/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Wywieszono w dniach: od</w:t>
      </w:r>
      <w:r>
        <w:rPr>
          <w:rFonts w:ascii="Arial" w:hAnsi="Arial" w:cs="Arial"/>
          <w:sz w:val="22"/>
          <w:szCs w:val="22"/>
        </w:rPr>
        <w:t xml:space="preserve"> 27 stycznia 2022 r. </w:t>
      </w:r>
      <w:r w:rsidRPr="00945B72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10 lutego 2022 r.</w:t>
      </w:r>
    </w:p>
    <w:p w:rsidR="00945B72" w:rsidRPr="00945B72" w:rsidRDefault="00945B72" w:rsidP="00945B72">
      <w:pPr>
        <w:rPr>
          <w:rFonts w:ascii="Arial" w:hAnsi="Arial" w:cs="Arial"/>
          <w:sz w:val="22"/>
          <w:szCs w:val="22"/>
        </w:rPr>
      </w:pPr>
      <w:r w:rsidRPr="00945B72">
        <w:rPr>
          <w:rFonts w:ascii="Arial" w:hAnsi="Arial" w:cs="Arial"/>
          <w:sz w:val="22"/>
          <w:szCs w:val="22"/>
        </w:rPr>
        <w:t>Pieczęć urzędu:</w:t>
      </w:r>
    </w:p>
    <w:p w:rsidR="00945B72" w:rsidRPr="00945B72" w:rsidRDefault="00945B72" w:rsidP="00945B72">
      <w:pPr>
        <w:rPr>
          <w:rFonts w:ascii="Arial" w:hAnsi="Arial" w:cs="Arial"/>
          <w:sz w:val="22"/>
          <w:szCs w:val="22"/>
        </w:rPr>
      </w:pPr>
    </w:p>
    <w:p w:rsidR="001D7058" w:rsidRPr="00945B72" w:rsidRDefault="001D7058" w:rsidP="00945B72">
      <w:pPr>
        <w:rPr>
          <w:rFonts w:ascii="Arial" w:hAnsi="Arial" w:cs="Arial"/>
          <w:sz w:val="22"/>
          <w:szCs w:val="22"/>
        </w:rPr>
      </w:pPr>
    </w:p>
    <w:sectPr w:rsidR="001D7058" w:rsidRPr="00945B72" w:rsidSect="00C1252F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AB" w:rsidRDefault="00E956AB" w:rsidP="00C1252F">
      <w:r>
        <w:separator/>
      </w:r>
    </w:p>
  </w:endnote>
  <w:endnote w:type="continuationSeparator" w:id="0">
    <w:p w:rsidR="00E956AB" w:rsidRDefault="00E956AB" w:rsidP="00C1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AB" w:rsidRDefault="00E956AB" w:rsidP="00C1252F">
      <w:r>
        <w:separator/>
      </w:r>
    </w:p>
  </w:footnote>
  <w:footnote w:type="continuationSeparator" w:id="0">
    <w:p w:rsidR="00E956AB" w:rsidRDefault="00E956AB" w:rsidP="00C125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90B64"/>
    <w:multiLevelType w:val="hybridMultilevel"/>
    <w:tmpl w:val="7E949B6C"/>
    <w:lvl w:ilvl="0" w:tplc="12A21E8E">
      <w:start w:val="1"/>
      <w:numFmt w:val="decimal"/>
      <w:lvlText w:val="%1)"/>
      <w:lvlJc w:val="left"/>
      <w:pPr>
        <w:ind w:left="720" w:hanging="360"/>
      </w:pPr>
    </w:lvl>
    <w:lvl w:ilvl="1" w:tplc="857A2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ABA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E4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C0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EF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639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0A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C5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A5683"/>
    <w:multiLevelType w:val="multilevel"/>
    <w:tmpl w:val="5BA2ECF2"/>
    <w:lvl w:ilvl="0">
      <w:start w:val="1"/>
      <w:numFmt w:val="lowerLetter"/>
      <w:lvlText w:val="%1)"/>
      <w:lvlJc w:val="left"/>
      <w:pPr>
        <w:ind w:left="1008" w:hanging="216"/>
      </w:pPr>
      <w:rPr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8276318"/>
    <w:multiLevelType w:val="multilevel"/>
    <w:tmpl w:val="A7829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52F"/>
    <w:rsid w:val="00041D36"/>
    <w:rsid w:val="001D7058"/>
    <w:rsid w:val="006463C6"/>
    <w:rsid w:val="00773201"/>
    <w:rsid w:val="008B4C7D"/>
    <w:rsid w:val="00945B72"/>
    <w:rsid w:val="00C1252F"/>
    <w:rsid w:val="00C5243A"/>
    <w:rsid w:val="00E9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52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252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C1252F"/>
    <w:pPr>
      <w:spacing w:after="160"/>
      <w:ind w:left="720"/>
    </w:pPr>
  </w:style>
  <w:style w:type="paragraph" w:styleId="Zwykytekst">
    <w:name w:val="Plain Text"/>
    <w:basedOn w:val="Normalny"/>
    <w:link w:val="ZwykytekstZnak"/>
    <w:rsid w:val="00C1252F"/>
    <w:pPr>
      <w:suppressAutoHyphens w:val="0"/>
      <w:spacing w:after="36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C125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125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1252F"/>
    <w:rPr>
      <w:rFonts w:ascii="Liberation Serif" w:eastAsia="Noto Sans CJK SC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C125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1252F"/>
    <w:rPr>
      <w:rFonts w:ascii="Liberation Serif" w:eastAsia="Noto Sans CJK SC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94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74344-9762-42BF-ADD0-A9E023C6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2022-01-27T09:06:00Z</dcterms:created>
  <dcterms:modified xsi:type="dcterms:W3CDTF">2022-01-27T09:06:00Z</dcterms:modified>
</cp:coreProperties>
</file>