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niezabudowanej nieruchomości </w:t>
      </w:r>
      <w:r w:rsidRPr="009D2054">
        <w:rPr>
          <w:b/>
          <w:sz w:val="24"/>
          <w:szCs w:val="24"/>
        </w:rPr>
        <w:t xml:space="preserve">składającej się </w:t>
      </w:r>
      <w:r w:rsidR="00017121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>z dział</w:t>
      </w:r>
      <w:r w:rsidR="00017121">
        <w:rPr>
          <w:b/>
          <w:sz w:val="24"/>
          <w:szCs w:val="24"/>
        </w:rPr>
        <w:t>e</w:t>
      </w:r>
      <w:r w:rsidRPr="009D2054">
        <w:rPr>
          <w:b/>
          <w:sz w:val="24"/>
          <w:szCs w:val="24"/>
        </w:rPr>
        <w:t xml:space="preserve">k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, 44/3, 45/3</w:t>
      </w:r>
      <w:r w:rsidR="00A67370">
        <w:rPr>
          <w:b/>
          <w:sz w:val="24"/>
          <w:szCs w:val="24"/>
        </w:rPr>
        <w:t>,</w:t>
      </w:r>
      <w:r w:rsidR="00017121">
        <w:rPr>
          <w:b/>
          <w:sz w:val="24"/>
          <w:szCs w:val="24"/>
        </w:rPr>
        <w:t xml:space="preserve"> 46/3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 w:rsidR="00A67370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864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przy ul. Wjazdowej.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6D2235">
        <w:rPr>
          <w:b/>
          <w:sz w:val="24"/>
          <w:szCs w:val="24"/>
        </w:rPr>
        <w:t>9</w:t>
      </w:r>
      <w:r w:rsidR="00017121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8</w:t>
      </w:r>
      <w:r w:rsidR="008D7646">
        <w:rPr>
          <w:b/>
          <w:sz w:val="24"/>
          <w:szCs w:val="24"/>
        </w:rPr>
        <w:t>0</w:t>
      </w:r>
      <w:r w:rsidR="006D2235">
        <w:rPr>
          <w:b/>
          <w:sz w:val="24"/>
          <w:szCs w:val="24"/>
        </w:rPr>
        <w:t>4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99</w:t>
      </w:r>
      <w:r w:rsidR="00A67370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D2235">
        <w:rPr>
          <w:b/>
          <w:sz w:val="24"/>
          <w:szCs w:val="24"/>
        </w:rPr>
        <w:t>2</w:t>
      </w:r>
      <w:r w:rsidR="000B1835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>.0</w:t>
      </w:r>
      <w:r w:rsidR="000B1835">
        <w:rPr>
          <w:b/>
          <w:sz w:val="24"/>
          <w:szCs w:val="24"/>
        </w:rPr>
        <w:t>5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A67370">
        <w:rPr>
          <w:b/>
          <w:sz w:val="24"/>
          <w:szCs w:val="24"/>
        </w:rPr>
        <w:br/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00" w:rsidRDefault="00B56300">
      <w:r>
        <w:separator/>
      </w:r>
    </w:p>
  </w:endnote>
  <w:endnote w:type="continuationSeparator" w:id="0">
    <w:p w:rsidR="00B56300" w:rsidRDefault="00B5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00" w:rsidRDefault="00B56300">
      <w:r>
        <w:separator/>
      </w:r>
    </w:p>
  </w:footnote>
  <w:footnote w:type="continuationSeparator" w:id="0">
    <w:p w:rsidR="00B56300" w:rsidRDefault="00B5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56F11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34121"/>
    <w:rsid w:val="00844994"/>
    <w:rsid w:val="00850FF5"/>
    <w:rsid w:val="00863EB0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67370"/>
    <w:rsid w:val="00AC1AC9"/>
    <w:rsid w:val="00AF6AC6"/>
    <w:rsid w:val="00B030CE"/>
    <w:rsid w:val="00B209A3"/>
    <w:rsid w:val="00B211D4"/>
    <w:rsid w:val="00B25CC0"/>
    <w:rsid w:val="00B40BFC"/>
    <w:rsid w:val="00B46B16"/>
    <w:rsid w:val="00B56300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59E0-5AA4-4970-BE59-CBF965F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2015-10-29T09:48:00Z</cp:lastPrinted>
  <dcterms:created xsi:type="dcterms:W3CDTF">2020-05-08T06:38:00Z</dcterms:created>
  <dcterms:modified xsi:type="dcterms:W3CDTF">2020-05-08T06:38:00Z</dcterms:modified>
</cp:coreProperties>
</file>