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58FD3" w14:textId="77777777" w:rsidR="000F7CE2" w:rsidRPr="00A20496" w:rsidRDefault="000F7CE2" w:rsidP="0013494A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Główny Inspektorat Jakości Handlowej</w:t>
      </w:r>
    </w:p>
    <w:p w14:paraId="4C5B5CCE" w14:textId="77777777" w:rsidR="000F7CE2" w:rsidRPr="00A20496" w:rsidRDefault="000F7CE2" w:rsidP="0013494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Artykułów Rolno-Spożywczych</w:t>
      </w:r>
    </w:p>
    <w:p w14:paraId="68042BCB" w14:textId="0ADC5741" w:rsidR="009D5C1B" w:rsidRPr="00A20496" w:rsidRDefault="00910C34" w:rsidP="0013494A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Al. Jerozolimskie 98, 00-807</w:t>
      </w:r>
      <w:r w:rsidR="000F7CE2" w:rsidRPr="00A20496">
        <w:rPr>
          <w:rFonts w:ascii="Arial" w:hAnsi="Arial" w:cs="Arial"/>
          <w:sz w:val="22"/>
          <w:szCs w:val="22"/>
        </w:rPr>
        <w:t xml:space="preserve"> Warszawa</w:t>
      </w:r>
    </w:p>
    <w:p w14:paraId="0310E63D" w14:textId="77777777" w:rsidR="004C4CB2" w:rsidRPr="00A20496" w:rsidRDefault="009D5C1B" w:rsidP="00B27F52">
      <w:pPr>
        <w:pStyle w:val="Nagwek1"/>
        <w:spacing w:after="360"/>
        <w:jc w:val="center"/>
        <w:rPr>
          <w:rFonts w:ascii="Arial" w:hAnsi="Arial" w:cs="Arial"/>
        </w:rPr>
      </w:pPr>
      <w:r w:rsidRPr="00A20496">
        <w:rPr>
          <w:rFonts w:ascii="Arial" w:hAnsi="Arial" w:cs="Arial"/>
        </w:rPr>
        <w:t>FORMULARZ OFERTY</w:t>
      </w:r>
    </w:p>
    <w:p w14:paraId="3A5D5D52" w14:textId="77777777" w:rsidR="00073862" w:rsidRPr="00A20496" w:rsidRDefault="00073862" w:rsidP="00B27F52">
      <w:pPr>
        <w:pStyle w:val="Nagwek1"/>
        <w:spacing w:before="360" w:after="360"/>
        <w:jc w:val="center"/>
        <w:rPr>
          <w:rFonts w:ascii="Arial" w:hAnsi="Arial" w:cs="Arial"/>
          <w:color w:val="FF0000"/>
        </w:rPr>
      </w:pPr>
      <w:r w:rsidRPr="00A20496">
        <w:rPr>
          <w:rFonts w:ascii="Arial" w:hAnsi="Arial" w:cs="Arial"/>
          <w:color w:val="FF0000"/>
        </w:rPr>
        <w:t>(należy wypełnić dla każdego rozdziału osobno)</w:t>
      </w:r>
    </w:p>
    <w:p w14:paraId="2AD1DE3F" w14:textId="7DB44441" w:rsidR="00B53B59" w:rsidRPr="009B0125" w:rsidRDefault="00B53B59" w:rsidP="000263DD">
      <w:pPr>
        <w:spacing w:before="480"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42373C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0" w:name="NazwaAdresWykonawcy"/>
      <w:r w:rsidR="0042373C">
        <w:rPr>
          <w:rFonts w:ascii="Arial" w:hAnsi="Arial" w:cs="Arial"/>
          <w:sz w:val="24"/>
          <w:szCs w:val="24"/>
        </w:rPr>
        <w:instrText xml:space="preserve"> FORMTEXT </w:instrText>
      </w:r>
      <w:r w:rsidR="0042373C">
        <w:rPr>
          <w:rFonts w:ascii="Arial" w:hAnsi="Arial" w:cs="Arial"/>
          <w:sz w:val="24"/>
          <w:szCs w:val="24"/>
        </w:rPr>
      </w:r>
      <w:r w:rsidR="0042373C">
        <w:rPr>
          <w:rFonts w:ascii="Arial" w:hAnsi="Arial" w:cs="Arial"/>
          <w:sz w:val="24"/>
          <w:szCs w:val="24"/>
        </w:rPr>
        <w:fldChar w:fldCharType="separate"/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5047DDFE" w14:textId="5B7160B5" w:rsidR="00B53B59" w:rsidRP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NIP:</w:t>
      </w:r>
      <w:r w:rsidR="0042373C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 nr NIP"/>
            <w:textInput/>
          </w:ffData>
        </w:fldChar>
      </w:r>
      <w:bookmarkStart w:id="1" w:name="Tekst5"/>
      <w:r w:rsidR="0042373C">
        <w:rPr>
          <w:rFonts w:ascii="Arial" w:hAnsi="Arial" w:cs="Arial"/>
          <w:sz w:val="24"/>
          <w:szCs w:val="24"/>
        </w:rPr>
        <w:instrText xml:space="preserve"> FORMTEXT </w:instrText>
      </w:r>
      <w:r w:rsidR="0042373C">
        <w:rPr>
          <w:rFonts w:ascii="Arial" w:hAnsi="Arial" w:cs="Arial"/>
          <w:sz w:val="24"/>
          <w:szCs w:val="24"/>
        </w:rPr>
      </w:r>
      <w:r w:rsidR="0042373C">
        <w:rPr>
          <w:rFonts w:ascii="Arial" w:hAnsi="Arial" w:cs="Arial"/>
          <w:sz w:val="24"/>
          <w:szCs w:val="24"/>
        </w:rPr>
        <w:fldChar w:fldCharType="separate"/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701C4192" w14:textId="2EBD6CE9" w:rsid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Regon:</w:t>
      </w:r>
      <w:r w:rsidR="0042373C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nr Regon"/>
            <w:textInput/>
          </w:ffData>
        </w:fldChar>
      </w:r>
      <w:bookmarkStart w:id="2" w:name="Tekst6"/>
      <w:r w:rsidR="0042373C">
        <w:rPr>
          <w:rFonts w:ascii="Arial" w:hAnsi="Arial" w:cs="Arial"/>
          <w:sz w:val="24"/>
          <w:szCs w:val="24"/>
        </w:rPr>
        <w:instrText xml:space="preserve"> FORMTEXT </w:instrText>
      </w:r>
      <w:r w:rsidR="0042373C">
        <w:rPr>
          <w:rFonts w:ascii="Arial" w:hAnsi="Arial" w:cs="Arial"/>
          <w:sz w:val="24"/>
          <w:szCs w:val="24"/>
        </w:rPr>
      </w:r>
      <w:r w:rsidR="0042373C">
        <w:rPr>
          <w:rFonts w:ascii="Arial" w:hAnsi="Arial" w:cs="Arial"/>
          <w:sz w:val="24"/>
          <w:szCs w:val="24"/>
        </w:rPr>
        <w:fldChar w:fldCharType="separate"/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sz w:val="24"/>
          <w:szCs w:val="24"/>
        </w:rPr>
        <w:fldChar w:fldCharType="end"/>
      </w:r>
      <w:bookmarkEnd w:id="2"/>
      <w:r w:rsidR="00312575" w:rsidRPr="00312575">
        <w:rPr>
          <w:rFonts w:ascii="Arial" w:hAnsi="Arial" w:cs="Arial"/>
          <w:sz w:val="24"/>
          <w:szCs w:val="24"/>
        </w:rPr>
        <w:t xml:space="preserve"> </w:t>
      </w:r>
    </w:p>
    <w:p w14:paraId="070C7840" w14:textId="74E76E06" w:rsidR="00312575" w:rsidRPr="009B012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Tel.:</w:t>
      </w:r>
      <w:r w:rsidR="0042373C"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 nr telefonu kontaktowego"/>
            <w:textInput/>
          </w:ffData>
        </w:fldChar>
      </w:r>
      <w:bookmarkStart w:id="3" w:name="TelefonKontaktowy"/>
      <w:r w:rsidR="0042373C">
        <w:rPr>
          <w:rFonts w:ascii="Arial" w:hAnsi="Arial" w:cs="Arial"/>
          <w:sz w:val="24"/>
          <w:szCs w:val="24"/>
        </w:rPr>
        <w:instrText xml:space="preserve"> FORMTEXT </w:instrText>
      </w:r>
      <w:r w:rsidR="0042373C">
        <w:rPr>
          <w:rFonts w:ascii="Arial" w:hAnsi="Arial" w:cs="Arial"/>
          <w:sz w:val="24"/>
          <w:szCs w:val="24"/>
        </w:rPr>
      </w:r>
      <w:r w:rsidR="0042373C">
        <w:rPr>
          <w:rFonts w:ascii="Arial" w:hAnsi="Arial" w:cs="Arial"/>
          <w:sz w:val="24"/>
          <w:szCs w:val="24"/>
        </w:rPr>
        <w:fldChar w:fldCharType="separate"/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046DEC9F" w14:textId="63C16EF7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Adres skrzynki ePUAP:</w:t>
      </w:r>
      <w:r w:rsidR="0042373C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adres skrzynki ePUAP"/>
            <w:textInput/>
          </w:ffData>
        </w:fldChar>
      </w:r>
      <w:bookmarkStart w:id="4" w:name="Tekst3"/>
      <w:r w:rsidR="0042373C">
        <w:rPr>
          <w:rFonts w:ascii="Arial" w:hAnsi="Arial" w:cs="Arial"/>
          <w:sz w:val="24"/>
          <w:szCs w:val="24"/>
        </w:rPr>
        <w:instrText xml:space="preserve"> FORMTEXT </w:instrText>
      </w:r>
      <w:r w:rsidR="0042373C">
        <w:rPr>
          <w:rFonts w:ascii="Arial" w:hAnsi="Arial" w:cs="Arial"/>
          <w:sz w:val="24"/>
          <w:szCs w:val="24"/>
        </w:rPr>
      </w:r>
      <w:r w:rsidR="0042373C">
        <w:rPr>
          <w:rFonts w:ascii="Arial" w:hAnsi="Arial" w:cs="Arial"/>
          <w:sz w:val="24"/>
          <w:szCs w:val="24"/>
        </w:rPr>
        <w:fldChar w:fldCharType="separate"/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081B3A2D" w14:textId="16D2AC20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e-mail:</w:t>
      </w:r>
      <w:r w:rsidR="0042373C"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adres poczty elektronicznej"/>
            <w:textInput/>
          </w:ffData>
        </w:fldChar>
      </w:r>
      <w:bookmarkStart w:id="5" w:name="Tekst4"/>
      <w:r w:rsidR="0042373C">
        <w:rPr>
          <w:rFonts w:ascii="Arial" w:hAnsi="Arial" w:cs="Arial"/>
          <w:sz w:val="24"/>
          <w:szCs w:val="24"/>
        </w:rPr>
        <w:instrText xml:space="preserve"> FORMTEXT </w:instrText>
      </w:r>
      <w:r w:rsidR="0042373C">
        <w:rPr>
          <w:rFonts w:ascii="Arial" w:hAnsi="Arial" w:cs="Arial"/>
          <w:sz w:val="24"/>
          <w:szCs w:val="24"/>
        </w:rPr>
      </w:r>
      <w:r w:rsidR="0042373C">
        <w:rPr>
          <w:rFonts w:ascii="Arial" w:hAnsi="Arial" w:cs="Arial"/>
          <w:sz w:val="24"/>
          <w:szCs w:val="24"/>
        </w:rPr>
        <w:fldChar w:fldCharType="separate"/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17937C7C" w14:textId="77777777" w:rsidR="0013494A" w:rsidRPr="0013494A" w:rsidRDefault="0013494A" w:rsidP="00B27F52">
      <w:pPr>
        <w:spacing w:line="360" w:lineRule="auto"/>
        <w:rPr>
          <w:rFonts w:ascii="Arial" w:hAnsi="Arial" w:cs="Arial"/>
          <w:sz w:val="16"/>
          <w:szCs w:val="16"/>
        </w:rPr>
      </w:pPr>
    </w:p>
    <w:p w14:paraId="0F55C660" w14:textId="6BDEC7BB" w:rsidR="00910C34" w:rsidRDefault="00910C34" w:rsidP="00910C34">
      <w:pPr>
        <w:pStyle w:val="Lista"/>
        <w:tabs>
          <w:tab w:val="left" w:pos="426"/>
        </w:tabs>
        <w:overflowPunct/>
        <w:autoSpaceDE/>
        <w:autoSpaceDN/>
        <w:adjustRightInd/>
        <w:spacing w:before="360" w:line="360" w:lineRule="auto"/>
        <w:ind w:left="0" w:firstLine="0"/>
        <w:textAlignment w:val="auto"/>
        <w:rPr>
          <w:rFonts w:cs="Arial"/>
          <w:b/>
          <w:szCs w:val="24"/>
        </w:rPr>
      </w:pPr>
      <w:r w:rsidRPr="00910C34">
        <w:rPr>
          <w:rFonts w:cs="Arial"/>
          <w:b/>
          <w:szCs w:val="24"/>
        </w:rPr>
        <w:t>W odpowiedzi na ogłoszenie o zamówieniu prowadzonym zgodnie z przepisami</w:t>
      </w:r>
      <w:r>
        <w:rPr>
          <w:rFonts w:cs="Arial"/>
          <w:b/>
          <w:szCs w:val="24"/>
        </w:rPr>
        <w:t xml:space="preserve"> </w:t>
      </w:r>
      <w:r w:rsidRPr="00910C34">
        <w:rPr>
          <w:rFonts w:cs="Arial"/>
          <w:b/>
          <w:szCs w:val="24"/>
        </w:rPr>
        <w:t>obowiązującymi dla zamówień klasycznych o wartości mniejszej niż progi unijne w trybie podstawowym, na podstawie art.</w:t>
      </w:r>
      <w:r w:rsidR="00F917D1">
        <w:rPr>
          <w:rFonts w:cs="Arial"/>
          <w:b/>
          <w:szCs w:val="24"/>
        </w:rPr>
        <w:t> </w:t>
      </w:r>
      <w:r w:rsidRPr="00910C34">
        <w:rPr>
          <w:rFonts w:cs="Arial"/>
          <w:b/>
          <w:szCs w:val="24"/>
        </w:rPr>
        <w:t>275 pkt</w:t>
      </w:r>
      <w:r w:rsidR="00F917D1">
        <w:rPr>
          <w:rFonts w:cs="Arial"/>
          <w:b/>
          <w:szCs w:val="24"/>
        </w:rPr>
        <w:t> </w:t>
      </w:r>
      <w:r w:rsidRPr="00910C34">
        <w:rPr>
          <w:rFonts w:cs="Arial"/>
          <w:b/>
          <w:szCs w:val="24"/>
        </w:rPr>
        <w:t>1 ustawy z dnia 11</w:t>
      </w:r>
      <w:r w:rsidR="00F917D1">
        <w:rPr>
          <w:rFonts w:cs="Arial"/>
          <w:b/>
          <w:szCs w:val="24"/>
        </w:rPr>
        <w:t> </w:t>
      </w:r>
      <w:r w:rsidRPr="00910C34">
        <w:rPr>
          <w:rFonts w:cs="Arial"/>
          <w:b/>
          <w:szCs w:val="24"/>
        </w:rPr>
        <w:t>września 2019 roku Prawo zamówień publicznych (Dz.U. z 2021 r. poz. 1129</w:t>
      </w:r>
      <w:r w:rsidR="00F917D1">
        <w:rPr>
          <w:rFonts w:cs="Arial"/>
          <w:b/>
          <w:szCs w:val="24"/>
        </w:rPr>
        <w:t>,</w:t>
      </w:r>
      <w:r w:rsidRPr="00910C34">
        <w:rPr>
          <w:rFonts w:cs="Arial"/>
          <w:b/>
          <w:szCs w:val="24"/>
        </w:rPr>
        <w:t xml:space="preserve"> ze zm.) zwanej dalej „ustawą”, na dostawę sprzętu laboratoryjnego do laboratoriów Głównego Inspektoratu Jakości Handlowej </w:t>
      </w:r>
      <w:r w:rsidR="00CC5173">
        <w:rPr>
          <w:rFonts w:cs="Arial"/>
          <w:b/>
          <w:szCs w:val="24"/>
        </w:rPr>
        <w:t>Artykułów Rolno-Spożywczych (nr</w:t>
      </w:r>
      <w:r w:rsidRPr="00910C34">
        <w:rPr>
          <w:rFonts w:cs="Arial"/>
          <w:b/>
          <w:szCs w:val="24"/>
        </w:rPr>
        <w:t xml:space="preserve"> sprawy BAD.</w:t>
      </w:r>
      <w:r w:rsidRPr="0034794D">
        <w:rPr>
          <w:rFonts w:cs="Arial"/>
          <w:b/>
          <w:szCs w:val="24"/>
        </w:rPr>
        <w:t>241.2.</w:t>
      </w:r>
      <w:r w:rsidR="0034794D" w:rsidRPr="0034794D">
        <w:rPr>
          <w:rFonts w:cs="Arial"/>
          <w:b/>
          <w:szCs w:val="24"/>
        </w:rPr>
        <w:t>7</w:t>
      </w:r>
      <w:r w:rsidRPr="0034794D">
        <w:rPr>
          <w:rFonts w:cs="Arial"/>
          <w:b/>
          <w:szCs w:val="24"/>
        </w:rPr>
        <w:t>.2022</w:t>
      </w:r>
      <w:r w:rsidRPr="00910C34">
        <w:rPr>
          <w:rFonts w:cs="Arial"/>
          <w:b/>
          <w:szCs w:val="24"/>
        </w:rPr>
        <w:t>):</w:t>
      </w:r>
    </w:p>
    <w:p w14:paraId="03724B43" w14:textId="7D3F510C" w:rsidR="0063796D" w:rsidRPr="009B0125" w:rsidRDefault="002C0DB2" w:rsidP="00910C34">
      <w:pPr>
        <w:pStyle w:val="Lista"/>
        <w:numPr>
          <w:ilvl w:val="0"/>
          <w:numId w:val="47"/>
        </w:numPr>
        <w:tabs>
          <w:tab w:val="left" w:pos="426"/>
        </w:tabs>
        <w:overflowPunct/>
        <w:autoSpaceDE/>
        <w:autoSpaceDN/>
        <w:adjustRightInd/>
        <w:spacing w:before="360" w:line="360" w:lineRule="auto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Oferujemy dostawę sprzętu laboratoryjnego wyszczególnionego w formularzu </w:t>
      </w:r>
      <w:r w:rsidR="002C1FD3">
        <w:rPr>
          <w:rFonts w:cs="Arial"/>
          <w:szCs w:val="24"/>
        </w:rPr>
        <w:t>warunków technicznych</w:t>
      </w:r>
      <w:r w:rsidR="00993654">
        <w:rPr>
          <w:rFonts w:cs="Arial"/>
          <w:szCs w:val="24"/>
        </w:rPr>
        <w:t xml:space="preserve"> dla</w:t>
      </w:r>
      <w:r w:rsidR="00114D1F" w:rsidRPr="009B0125">
        <w:rPr>
          <w:rFonts w:cs="Arial"/>
          <w:szCs w:val="24"/>
        </w:rPr>
        <w:t xml:space="preserve"> Rozdział</w:t>
      </w:r>
      <w:r w:rsidR="00993654">
        <w:rPr>
          <w:rFonts w:cs="Arial"/>
          <w:szCs w:val="24"/>
        </w:rPr>
        <w:t>u</w:t>
      </w:r>
      <w:r w:rsidR="00114D1F" w:rsidRPr="009B0125">
        <w:rPr>
          <w:rFonts w:cs="Arial"/>
          <w:szCs w:val="24"/>
        </w:rPr>
        <w:t xml:space="preserve"> nr </w:t>
      </w:r>
      <w:r w:rsidR="0042373C">
        <w:rPr>
          <w:rFonts w:cs="Arial"/>
          <w:szCs w:val="24"/>
        </w:rPr>
        <w:fldChar w:fldCharType="begin">
          <w:ffData>
            <w:name w:val="NumerRozdziału"/>
            <w:enabled/>
            <w:calcOnExit w:val="0"/>
            <w:statusText w:type="text" w:val="Wykonawca wpisuje numer Rozdziału na który składa ofertę"/>
            <w:textInput/>
          </w:ffData>
        </w:fldChar>
      </w:r>
      <w:bookmarkStart w:id="6" w:name="NumerRozdziału"/>
      <w:r w:rsidR="0042373C">
        <w:rPr>
          <w:rFonts w:cs="Arial"/>
          <w:szCs w:val="24"/>
        </w:rPr>
        <w:instrText xml:space="preserve"> FORMTEXT </w:instrText>
      </w:r>
      <w:r w:rsidR="0042373C">
        <w:rPr>
          <w:rFonts w:cs="Arial"/>
          <w:szCs w:val="24"/>
        </w:rPr>
      </w:r>
      <w:r w:rsidR="0042373C">
        <w:rPr>
          <w:rFonts w:cs="Arial"/>
          <w:szCs w:val="24"/>
        </w:rPr>
        <w:fldChar w:fldCharType="separate"/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szCs w:val="24"/>
        </w:rPr>
        <w:fldChar w:fldCharType="end"/>
      </w:r>
      <w:bookmarkEnd w:id="6"/>
    </w:p>
    <w:p w14:paraId="52BDF2D9" w14:textId="289D0713" w:rsidR="00114D1F" w:rsidRPr="009B0125" w:rsidRDefault="00114D1F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netto </w:t>
      </w:r>
      <w:r w:rsidR="0042373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="0042373C">
        <w:rPr>
          <w:rFonts w:cs="Arial"/>
          <w:szCs w:val="24"/>
        </w:rPr>
        <w:instrText xml:space="preserve"> FORMTEXT </w:instrText>
      </w:r>
      <w:r w:rsidR="0042373C">
        <w:rPr>
          <w:rFonts w:cs="Arial"/>
          <w:szCs w:val="24"/>
        </w:rPr>
      </w:r>
      <w:r w:rsidR="0042373C">
        <w:rPr>
          <w:rFonts w:cs="Arial"/>
          <w:szCs w:val="24"/>
        </w:rPr>
        <w:fldChar w:fldCharType="separate"/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szCs w:val="24"/>
        </w:rPr>
        <w:fldChar w:fldCharType="end"/>
      </w:r>
    </w:p>
    <w:p w14:paraId="5C1A60CC" w14:textId="5F4017FD" w:rsidR="00114D1F" w:rsidRDefault="00114D1F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42373C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bookmarkStart w:id="7" w:name="WartośćNetto"/>
      <w:r w:rsidR="0042373C">
        <w:rPr>
          <w:rFonts w:cs="Arial"/>
          <w:szCs w:val="24"/>
        </w:rPr>
        <w:instrText xml:space="preserve"> FORMTEXT </w:instrText>
      </w:r>
      <w:r w:rsidR="0042373C">
        <w:rPr>
          <w:rFonts w:cs="Arial"/>
          <w:szCs w:val="24"/>
        </w:rPr>
      </w:r>
      <w:r w:rsidR="0042373C">
        <w:rPr>
          <w:rFonts w:cs="Arial"/>
          <w:szCs w:val="24"/>
        </w:rPr>
        <w:fldChar w:fldCharType="separate"/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szCs w:val="24"/>
        </w:rPr>
        <w:fldChar w:fldCharType="end"/>
      </w:r>
      <w:bookmarkEnd w:id="7"/>
      <w:r w:rsidRPr="009B0125">
        <w:rPr>
          <w:rFonts w:cs="Arial"/>
          <w:szCs w:val="24"/>
        </w:rPr>
        <w:t>)</w:t>
      </w:r>
    </w:p>
    <w:p w14:paraId="2B13EF2C" w14:textId="5B63928D" w:rsidR="00910C34" w:rsidRPr="009B0125" w:rsidRDefault="00910C34" w:rsidP="00910C34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kwota podatku VAT </w:t>
      </w:r>
      <w:r w:rsidR="0042373C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="0042373C">
        <w:rPr>
          <w:rFonts w:cs="Arial"/>
          <w:szCs w:val="24"/>
        </w:rPr>
        <w:instrText xml:space="preserve"> FORMTEXT </w:instrText>
      </w:r>
      <w:r w:rsidR="0042373C">
        <w:rPr>
          <w:rFonts w:cs="Arial"/>
          <w:szCs w:val="24"/>
        </w:rPr>
      </w:r>
      <w:r w:rsidR="0042373C">
        <w:rPr>
          <w:rFonts w:cs="Arial"/>
          <w:szCs w:val="24"/>
        </w:rPr>
        <w:fldChar w:fldCharType="separate"/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szCs w:val="24"/>
        </w:rPr>
        <w:fldChar w:fldCharType="end"/>
      </w:r>
    </w:p>
    <w:p w14:paraId="36CB40EE" w14:textId="572C767D" w:rsidR="00910C34" w:rsidRPr="009B0125" w:rsidRDefault="00910C34" w:rsidP="00910C34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42373C">
        <w:rPr>
          <w:rFonts w:cs="Arial"/>
          <w:szCs w:val="24"/>
        </w:rPr>
        <w:fldChar w:fldCharType="begin">
          <w:ffData>
            <w:name w:val="KwotaVat"/>
            <w:enabled/>
            <w:calcOnExit w:val="0"/>
            <w:statusText w:type="text" w:val="Wykonawca wpisuje kwotę podatku VAT dla oferty w zapisie słownym"/>
            <w:textInput/>
          </w:ffData>
        </w:fldChar>
      </w:r>
      <w:bookmarkStart w:id="8" w:name="KwotaVat"/>
      <w:r w:rsidR="0042373C">
        <w:rPr>
          <w:rFonts w:cs="Arial"/>
          <w:szCs w:val="24"/>
        </w:rPr>
        <w:instrText xml:space="preserve"> FORMTEXT </w:instrText>
      </w:r>
      <w:r w:rsidR="0042373C">
        <w:rPr>
          <w:rFonts w:cs="Arial"/>
          <w:szCs w:val="24"/>
        </w:rPr>
      </w:r>
      <w:r w:rsidR="0042373C">
        <w:rPr>
          <w:rFonts w:cs="Arial"/>
          <w:szCs w:val="24"/>
        </w:rPr>
        <w:fldChar w:fldCharType="separate"/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szCs w:val="24"/>
        </w:rPr>
        <w:fldChar w:fldCharType="end"/>
      </w:r>
      <w:bookmarkEnd w:id="8"/>
      <w:r w:rsidRPr="009B0125">
        <w:rPr>
          <w:rFonts w:cs="Arial"/>
          <w:szCs w:val="24"/>
        </w:rPr>
        <w:t>)</w:t>
      </w:r>
    </w:p>
    <w:p w14:paraId="4737E853" w14:textId="2252AA22" w:rsidR="00114D1F" w:rsidRPr="009B0125" w:rsidRDefault="00114D1F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brutto </w:t>
      </w:r>
      <w:r w:rsidR="0042373C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bookmarkStart w:id="9" w:name="WrtośćBrutto"/>
      <w:r w:rsidR="0042373C">
        <w:rPr>
          <w:rFonts w:cs="Arial"/>
          <w:szCs w:val="24"/>
        </w:rPr>
        <w:instrText xml:space="preserve"> FORMTEXT </w:instrText>
      </w:r>
      <w:r w:rsidR="0042373C">
        <w:rPr>
          <w:rFonts w:cs="Arial"/>
          <w:szCs w:val="24"/>
        </w:rPr>
      </w:r>
      <w:r w:rsidR="0042373C">
        <w:rPr>
          <w:rFonts w:cs="Arial"/>
          <w:szCs w:val="24"/>
        </w:rPr>
        <w:fldChar w:fldCharType="separate"/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szCs w:val="24"/>
        </w:rPr>
        <w:fldChar w:fldCharType="end"/>
      </w:r>
      <w:bookmarkEnd w:id="9"/>
    </w:p>
    <w:p w14:paraId="46D89BCF" w14:textId="542C732F" w:rsidR="00114D1F" w:rsidRDefault="00114D1F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="0042373C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bookmarkStart w:id="10" w:name="WartośćBrutto"/>
      <w:r w:rsidR="0042373C">
        <w:rPr>
          <w:rFonts w:cs="Arial"/>
          <w:szCs w:val="24"/>
        </w:rPr>
        <w:instrText xml:space="preserve"> FORMTEXT </w:instrText>
      </w:r>
      <w:r w:rsidR="0042373C">
        <w:rPr>
          <w:rFonts w:cs="Arial"/>
          <w:szCs w:val="24"/>
        </w:rPr>
      </w:r>
      <w:r w:rsidR="0042373C">
        <w:rPr>
          <w:rFonts w:cs="Arial"/>
          <w:szCs w:val="24"/>
        </w:rPr>
        <w:fldChar w:fldCharType="separate"/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noProof/>
          <w:szCs w:val="24"/>
        </w:rPr>
        <w:t> </w:t>
      </w:r>
      <w:r w:rsidR="0042373C">
        <w:rPr>
          <w:rFonts w:cs="Arial"/>
          <w:szCs w:val="24"/>
        </w:rPr>
        <w:fldChar w:fldCharType="end"/>
      </w:r>
      <w:bookmarkEnd w:id="10"/>
      <w:r w:rsidRPr="009B0125">
        <w:rPr>
          <w:rFonts w:cs="Arial"/>
          <w:szCs w:val="24"/>
        </w:rPr>
        <w:t>)</w:t>
      </w:r>
    </w:p>
    <w:p w14:paraId="3F1F30CD" w14:textId="69C867D7" w:rsidR="000263DD" w:rsidRDefault="000263DD" w:rsidP="000263DD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O ile wartość całkowita brutto oferty została wyliczona na podstawie więcej niż 1/jednej stawki podatku VAT Wykonawca składa wyjaśnienia jak niżej: </w:t>
      </w:r>
    </w:p>
    <w:p w14:paraId="00E9A5CD" w14:textId="46BFE05E" w:rsidR="000263DD" w:rsidRPr="009B0125" w:rsidRDefault="0042373C" w:rsidP="000263DD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jaśnienia Wykonawcy jeżeli wartość oferty została wyliczona na podstawie więcej niż 1/jednej stawki podatku VAT "/>
            <w:textInput/>
          </w:ffData>
        </w:fldChar>
      </w:r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szCs w:val="24"/>
        </w:rPr>
        <w:fldChar w:fldCharType="end"/>
      </w:r>
    </w:p>
    <w:p w14:paraId="0D6EEA54" w14:textId="34BDE83F" w:rsidR="00BB3B5B" w:rsidRPr="003D5C5A" w:rsidRDefault="00EA41D0" w:rsidP="006C6C64">
      <w:pPr>
        <w:pStyle w:val="Akapitzlist"/>
        <w:numPr>
          <w:ilvl w:val="0"/>
          <w:numId w:val="47"/>
        </w:numPr>
        <w:spacing w:before="240" w:after="240" w:line="360" w:lineRule="auto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3D5C5A">
        <w:rPr>
          <w:rFonts w:asciiTheme="minorBidi" w:hAnsiTheme="minorBidi" w:cstheme="minorBidi"/>
          <w:b/>
          <w:sz w:val="24"/>
          <w:szCs w:val="24"/>
        </w:rPr>
        <w:t>G</w:t>
      </w:r>
      <w:r w:rsidR="00BB3B5B" w:rsidRPr="003D5C5A">
        <w:rPr>
          <w:rFonts w:asciiTheme="minorBidi" w:hAnsiTheme="minorBidi" w:cstheme="minorBidi"/>
          <w:b/>
          <w:sz w:val="24"/>
          <w:szCs w:val="24"/>
        </w:rPr>
        <w:t>warancja</w:t>
      </w:r>
      <w:r w:rsidR="00BB3B5B" w:rsidRPr="003D5C5A">
        <w:rPr>
          <w:rFonts w:asciiTheme="minorBidi" w:hAnsiTheme="minorBidi" w:cstheme="minorBidi"/>
          <w:bCs/>
          <w:sz w:val="24"/>
          <w:szCs w:val="24"/>
        </w:rPr>
        <w:t xml:space="preserve"> na oferowany sprzęt laboratoryjny</w:t>
      </w:r>
      <w:r w:rsidRPr="003D5C5A">
        <w:rPr>
          <w:rFonts w:asciiTheme="minorBidi" w:hAnsiTheme="minorBidi" w:cstheme="minorBidi"/>
          <w:bCs/>
          <w:sz w:val="24"/>
          <w:szCs w:val="24"/>
        </w:rPr>
        <w:t>, obejmująca</w:t>
      </w:r>
      <w:r w:rsidR="004134AB" w:rsidRPr="003D5C5A"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Pr="003D5C5A">
        <w:rPr>
          <w:rFonts w:asciiTheme="minorBidi" w:hAnsiTheme="minorBidi" w:cstheme="minorBidi"/>
          <w:bCs/>
          <w:sz w:val="24"/>
          <w:szCs w:val="24"/>
        </w:rPr>
        <w:t xml:space="preserve">sumę </w:t>
      </w:r>
      <w:r w:rsidR="00BB3B5B" w:rsidRPr="003D5C5A">
        <w:rPr>
          <w:rFonts w:asciiTheme="minorBidi" w:hAnsiTheme="minorBidi" w:cstheme="minorBidi"/>
          <w:bCs/>
          <w:sz w:val="24"/>
          <w:szCs w:val="24"/>
        </w:rPr>
        <w:t xml:space="preserve">minimalnej gwarancji określonej przez Zamawiającego </w:t>
      </w:r>
      <w:r w:rsidRPr="003D5C5A">
        <w:rPr>
          <w:rFonts w:asciiTheme="minorBidi" w:hAnsiTheme="minorBidi" w:cstheme="minorBidi"/>
          <w:bCs/>
          <w:sz w:val="24"/>
          <w:szCs w:val="24"/>
        </w:rPr>
        <w:t>oraz dodatkowej gwarancji zaproponowanej przez Wykonawcę</w:t>
      </w:r>
      <w:r w:rsidR="00CC5D56" w:rsidRPr="003D5C5A">
        <w:rPr>
          <w:rFonts w:asciiTheme="minorBidi" w:hAnsiTheme="minorBidi" w:cstheme="minorBidi"/>
          <w:bCs/>
          <w:sz w:val="24"/>
          <w:szCs w:val="24"/>
        </w:rPr>
        <w:t>,</w:t>
      </w:r>
      <w:r w:rsidRPr="003D5C5A"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="00BB3B5B" w:rsidRPr="003D5C5A">
        <w:rPr>
          <w:rFonts w:asciiTheme="minorBidi" w:hAnsiTheme="minorBidi" w:cstheme="minorBidi"/>
          <w:b/>
          <w:sz w:val="24"/>
          <w:szCs w:val="24"/>
        </w:rPr>
        <w:t>zo</w:t>
      </w:r>
      <w:r w:rsidR="00F917D1">
        <w:rPr>
          <w:rFonts w:asciiTheme="minorBidi" w:hAnsiTheme="minorBidi" w:cstheme="minorBidi"/>
          <w:b/>
          <w:sz w:val="24"/>
          <w:szCs w:val="24"/>
        </w:rPr>
        <w:t>stała przez nas zaproponowana w </w:t>
      </w:r>
      <w:r w:rsidR="00BB3B5B" w:rsidRPr="003D5C5A">
        <w:rPr>
          <w:rFonts w:asciiTheme="minorBidi" w:hAnsiTheme="minorBidi" w:cstheme="minorBidi"/>
          <w:b/>
          <w:sz w:val="24"/>
          <w:szCs w:val="24"/>
        </w:rPr>
        <w:t>formularzu warunków technicznych</w:t>
      </w:r>
      <w:r w:rsidR="00BB3B5B" w:rsidRPr="003D5C5A">
        <w:rPr>
          <w:rFonts w:asciiTheme="minorBidi" w:hAnsiTheme="minorBidi" w:cstheme="minorBidi"/>
          <w:bCs/>
          <w:sz w:val="24"/>
          <w:szCs w:val="24"/>
        </w:rPr>
        <w:t xml:space="preserve"> (odpowiednio </w:t>
      </w:r>
      <w:r w:rsidRPr="003D5C5A">
        <w:rPr>
          <w:rFonts w:asciiTheme="minorBidi" w:hAnsiTheme="minorBidi" w:cstheme="minorBidi"/>
          <w:bCs/>
          <w:sz w:val="24"/>
          <w:szCs w:val="24"/>
        </w:rPr>
        <w:t>w</w:t>
      </w:r>
      <w:r w:rsidR="00F917D1"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="00BB3B5B" w:rsidRPr="003D5C5A">
        <w:rPr>
          <w:rFonts w:asciiTheme="minorBidi" w:hAnsiTheme="minorBidi" w:cstheme="minorBidi"/>
          <w:bCs/>
          <w:sz w:val="24"/>
          <w:szCs w:val="24"/>
        </w:rPr>
        <w:t>załącznik</w:t>
      </w:r>
      <w:r w:rsidRPr="003D5C5A">
        <w:rPr>
          <w:rFonts w:asciiTheme="minorBidi" w:hAnsiTheme="minorBidi" w:cstheme="minorBidi"/>
          <w:bCs/>
          <w:sz w:val="24"/>
          <w:szCs w:val="24"/>
        </w:rPr>
        <w:t>u</w:t>
      </w:r>
      <w:r w:rsidR="00BB3B5B" w:rsidRPr="003D5C5A">
        <w:rPr>
          <w:rFonts w:asciiTheme="minorBidi" w:hAnsiTheme="minorBidi" w:cstheme="minorBidi"/>
          <w:bCs/>
          <w:sz w:val="24"/>
          <w:szCs w:val="24"/>
        </w:rPr>
        <w:t xml:space="preserve"> nr 2a–</w:t>
      </w:r>
      <w:r w:rsidR="00BB3B5B" w:rsidRPr="0034794D">
        <w:rPr>
          <w:rFonts w:asciiTheme="minorBidi" w:hAnsiTheme="minorBidi" w:cstheme="minorBidi"/>
          <w:bCs/>
          <w:sz w:val="24"/>
          <w:szCs w:val="24"/>
        </w:rPr>
        <w:t>2</w:t>
      </w:r>
      <w:r w:rsidR="009229AF" w:rsidRPr="0034794D">
        <w:rPr>
          <w:rFonts w:asciiTheme="minorBidi" w:hAnsiTheme="minorBidi" w:cstheme="minorBidi"/>
          <w:bCs/>
          <w:sz w:val="24"/>
          <w:szCs w:val="24"/>
        </w:rPr>
        <w:t>e</w:t>
      </w:r>
      <w:r w:rsidR="002F4D66" w:rsidRPr="0034794D"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="00BB3B5B" w:rsidRPr="003D5C5A">
        <w:rPr>
          <w:rFonts w:asciiTheme="minorBidi" w:hAnsiTheme="minorBidi" w:cstheme="minorBidi"/>
          <w:bCs/>
          <w:sz w:val="24"/>
          <w:szCs w:val="24"/>
        </w:rPr>
        <w:t>do SWZ).</w:t>
      </w:r>
    </w:p>
    <w:p w14:paraId="57FFB9C7" w14:textId="77DFCCE2" w:rsidR="006650F5" w:rsidRPr="003D5C5A" w:rsidRDefault="00BB3B5B" w:rsidP="006650F5">
      <w:pPr>
        <w:pStyle w:val="Akapitzlist"/>
        <w:spacing w:before="240" w:line="360" w:lineRule="auto"/>
        <w:ind w:left="714"/>
        <w:contextualSpacing w:val="0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EA41D0">
        <w:rPr>
          <w:rFonts w:asciiTheme="minorBidi" w:hAnsiTheme="minorBidi" w:cstheme="minorBidi"/>
          <w:bCs/>
          <w:sz w:val="24"/>
          <w:szCs w:val="24"/>
          <w:vertAlign w:val="subscript"/>
        </w:rPr>
        <w:t>Wykonawca musi podać okres gwarancji w pełnych miesiącach, miesiące muszą być wyrażone liczbą całkowitą.</w:t>
      </w:r>
      <w:r w:rsidRPr="00EA41D0">
        <w:rPr>
          <w:rFonts w:asciiTheme="minorBidi" w:hAnsiTheme="minorBidi" w:cstheme="minorBidi"/>
          <w:bCs/>
          <w:strike/>
          <w:sz w:val="24"/>
          <w:szCs w:val="24"/>
          <w:vertAlign w:val="subscript"/>
        </w:rPr>
        <w:t xml:space="preserve"> </w:t>
      </w:r>
      <w:r w:rsidR="00EA41D0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Ocenie </w:t>
      </w:r>
      <w:r w:rsidR="006650F5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w kryterium „dodatkowa gwarancja” </w:t>
      </w:r>
      <w:r w:rsidR="00EA41D0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będzie podlegać wyłącznie </w:t>
      </w:r>
      <w:r w:rsidR="002F4D6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gwarancja dodatkowa, czyli gwarancja przekraczająca minimalną wymaganą gwarancję określoną przez Zamawiającego w formularzu </w:t>
      </w:r>
      <w:r w:rsidR="00CC5D5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warunków te</w:t>
      </w:r>
      <w:r w:rsidR="002F4D6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chnicznych</w:t>
      </w:r>
      <w:r w:rsidR="00CC5D5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(załączniki nr 2a</w:t>
      </w:r>
      <w:r w:rsidR="00F917D1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</w:t>
      </w:r>
      <w:r w:rsidR="00CC5D5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-</w:t>
      </w:r>
      <w:r w:rsidR="00F917D1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</w:t>
      </w:r>
      <w:r w:rsidR="00CC5D56" w:rsidRPr="0034794D">
        <w:rPr>
          <w:rFonts w:asciiTheme="minorBidi" w:hAnsiTheme="minorBidi" w:cstheme="minorBidi"/>
          <w:bCs/>
          <w:sz w:val="24"/>
          <w:szCs w:val="24"/>
          <w:vertAlign w:val="subscript"/>
        </w:rPr>
        <w:t>2</w:t>
      </w:r>
      <w:r w:rsidR="009229AF" w:rsidRPr="0034794D">
        <w:rPr>
          <w:rFonts w:asciiTheme="minorBidi" w:hAnsiTheme="minorBidi" w:cstheme="minorBidi"/>
          <w:bCs/>
          <w:sz w:val="24"/>
          <w:szCs w:val="24"/>
          <w:vertAlign w:val="subscript"/>
        </w:rPr>
        <w:t>e</w:t>
      </w:r>
      <w:r w:rsidR="006650F5" w:rsidRPr="0034794D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</w:t>
      </w:r>
      <w:r w:rsidR="006650F5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do SWZ</w:t>
      </w:r>
      <w:r w:rsidR="00CC5D5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)</w:t>
      </w:r>
      <w:r w:rsidR="002F4D6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, obliczona jako różnica pomiędzy zaoferowaną przez Wykonawcę</w:t>
      </w:r>
      <w:r w:rsidR="000D6CB2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</w:t>
      </w:r>
      <w:r w:rsidR="002F4D6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w</w:t>
      </w:r>
      <w:r w:rsidR="00F917D1">
        <w:rPr>
          <w:rFonts w:asciiTheme="minorBidi" w:hAnsiTheme="minorBidi" w:cstheme="minorBidi"/>
          <w:bCs/>
          <w:sz w:val="24"/>
          <w:szCs w:val="24"/>
          <w:vertAlign w:val="subscript"/>
        </w:rPr>
        <w:t> </w:t>
      </w:r>
      <w:r w:rsidR="002F4D6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formularzu warunków technicznych gwarancją a wymaganym minimum.</w:t>
      </w:r>
      <w:r w:rsidR="00EA41D0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</w:t>
      </w:r>
    </w:p>
    <w:p w14:paraId="3F2E9A87" w14:textId="37A929C1" w:rsidR="006650F5" w:rsidRPr="00DE4C67" w:rsidRDefault="006650F5" w:rsidP="006650F5">
      <w:pPr>
        <w:pStyle w:val="Akapitzlist"/>
        <w:spacing w:before="48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Liczba punktów w </w:t>
      </w:r>
      <w:r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kryterium „dodatkowa gwarancja” zostanie 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przyznana</w:t>
      </w:r>
      <w:r>
        <w:rPr>
          <w:rFonts w:asciiTheme="minorBidi" w:hAnsiTheme="minorBidi" w:cstheme="minorBidi"/>
          <w:bCs/>
          <w:color w:val="FF0000"/>
          <w:sz w:val="24"/>
          <w:szCs w:val="24"/>
          <w:vertAlign w:val="subscript"/>
        </w:rPr>
        <w:t xml:space="preserve"> 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następująco:</w:t>
      </w:r>
    </w:p>
    <w:p w14:paraId="79EAF220" w14:textId="77777777" w:rsidR="006650F5" w:rsidRPr="00DE4C67" w:rsidRDefault="006650F5" w:rsidP="006650F5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0 - 11 miesięcy – otrzyma 0 punktów,</w:t>
      </w:r>
    </w:p>
    <w:p w14:paraId="4557A199" w14:textId="77777777" w:rsidR="006650F5" w:rsidRPr="00DE4C67" w:rsidRDefault="006650F5" w:rsidP="006650F5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12 - 23 miesięcy – otrzyma 8 punktów,</w:t>
      </w:r>
    </w:p>
    <w:p w14:paraId="4DDF3AAE" w14:textId="77777777" w:rsidR="006650F5" w:rsidRPr="00DE4C67" w:rsidRDefault="006650F5" w:rsidP="006650F5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24 - 35 miesięcy – otrzyma 16 punktów, </w:t>
      </w:r>
    </w:p>
    <w:p w14:paraId="07DB05B9" w14:textId="77777777" w:rsidR="006650F5" w:rsidRPr="00DE4C67" w:rsidRDefault="006650F5" w:rsidP="006650F5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36 - 47 miesięcy – otrzyma 2</w:t>
      </w:r>
      <w:r>
        <w:rPr>
          <w:rFonts w:asciiTheme="minorBidi" w:hAnsiTheme="minorBidi" w:cstheme="minorBidi"/>
          <w:bCs/>
          <w:sz w:val="24"/>
          <w:szCs w:val="24"/>
          <w:vertAlign w:val="subscript"/>
        </w:rPr>
        <w:t>2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punkty,</w:t>
      </w:r>
    </w:p>
    <w:p w14:paraId="78773BE2" w14:textId="77777777" w:rsidR="006650F5" w:rsidRPr="00DE4C67" w:rsidRDefault="006650F5" w:rsidP="006650F5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48 - 60 miesięcy – otrzyma 3</w:t>
      </w:r>
      <w:r>
        <w:rPr>
          <w:rFonts w:asciiTheme="minorBidi" w:hAnsiTheme="minorBidi" w:cstheme="minorBidi"/>
          <w:bCs/>
          <w:sz w:val="24"/>
          <w:szCs w:val="24"/>
          <w:vertAlign w:val="subscript"/>
        </w:rPr>
        <w:t>0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punkty.</w:t>
      </w:r>
    </w:p>
    <w:p w14:paraId="17090B9A" w14:textId="5E7DF0AA" w:rsidR="00DE4C67" w:rsidRPr="003D5C5A" w:rsidRDefault="00BB3B5B" w:rsidP="00DE4C67">
      <w:pPr>
        <w:pStyle w:val="Akapitzlist"/>
        <w:spacing w:before="240" w:after="240" w:line="360" w:lineRule="auto"/>
        <w:ind w:left="714"/>
        <w:contextualSpacing w:val="0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Maksymalna punktowana przez Zamawiającego długość okresu dodatkowej gwarancji dla przedmiotu zamówienia wynosi 60 miesięcy licząc od minimalnego okresu gwarancji określonego przez Zamawiającego w formularzu warunków technicznych (załącznik nr 2a –</w:t>
      </w:r>
      <w:r w:rsidRPr="0034794D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2</w:t>
      </w:r>
      <w:r w:rsidR="000D6CB2" w:rsidRPr="0034794D">
        <w:rPr>
          <w:rFonts w:asciiTheme="minorBidi" w:hAnsiTheme="minorBidi" w:cstheme="minorBidi"/>
          <w:bCs/>
          <w:sz w:val="24"/>
          <w:szCs w:val="24"/>
          <w:vertAlign w:val="subscript"/>
        </w:rPr>
        <w:t>e</w:t>
      </w:r>
      <w:r w:rsidR="003D495F" w:rsidRPr="0034794D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</w:t>
      </w:r>
      <w:r w:rsidR="003D495F">
        <w:rPr>
          <w:rFonts w:asciiTheme="minorBidi" w:hAnsiTheme="minorBidi" w:cstheme="minorBidi"/>
          <w:bCs/>
          <w:sz w:val="24"/>
          <w:szCs w:val="24"/>
          <w:vertAlign w:val="subscript"/>
        </w:rPr>
        <w:t>do SWZ). W 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przypadku, gdy którykolwiek Wykonawca</w:t>
      </w:r>
      <w:r w:rsidR="00F917D1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zaoferuje dodatkową gwarancję 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dłuższą niż 60 miesięcy, Zamawiający do obliczenia punktacji przyjmie okres gwarancji odpowiednio 60 miesięcy liczony od minimalnego okresu gwarancji określonego w formularzu warunków technicznych (załącznik nr 2a – </w:t>
      </w:r>
      <w:r w:rsidRPr="0034794D">
        <w:rPr>
          <w:rFonts w:asciiTheme="minorBidi" w:hAnsiTheme="minorBidi" w:cstheme="minorBidi"/>
          <w:bCs/>
          <w:sz w:val="24"/>
          <w:szCs w:val="24"/>
          <w:vertAlign w:val="subscript"/>
        </w:rPr>
        <w:t>2</w:t>
      </w:r>
      <w:r w:rsidR="000D6CB2" w:rsidRPr="0034794D">
        <w:rPr>
          <w:rFonts w:asciiTheme="minorBidi" w:hAnsiTheme="minorBidi" w:cstheme="minorBidi"/>
          <w:bCs/>
          <w:sz w:val="24"/>
          <w:szCs w:val="24"/>
          <w:vertAlign w:val="subscript"/>
        </w:rPr>
        <w:t>e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do SWZ</w:t>
      </w:r>
      <w:r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). </w:t>
      </w:r>
      <w:r w:rsidR="006650F5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W przypadku zaoferowania przez Wykonawcę gwarancji krótszej niż minimalny okres gwarancji określony przez Zamawiającego w formularzu warunków technicznych (załącznik nr </w:t>
      </w:r>
      <w:r w:rsidR="006650F5" w:rsidRPr="0034794D">
        <w:rPr>
          <w:rFonts w:asciiTheme="minorBidi" w:hAnsiTheme="minorBidi" w:cstheme="minorBidi"/>
          <w:bCs/>
          <w:sz w:val="24"/>
          <w:szCs w:val="24"/>
          <w:vertAlign w:val="subscript"/>
        </w:rPr>
        <w:t>2a – 2</w:t>
      </w:r>
      <w:r w:rsidR="000D6CB2" w:rsidRPr="0034794D">
        <w:rPr>
          <w:rFonts w:asciiTheme="minorBidi" w:hAnsiTheme="minorBidi" w:cstheme="minorBidi"/>
          <w:bCs/>
          <w:sz w:val="24"/>
          <w:szCs w:val="24"/>
          <w:vertAlign w:val="subscript"/>
        </w:rPr>
        <w:t>e</w:t>
      </w:r>
      <w:r w:rsidR="006650F5" w:rsidRPr="0034794D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do </w:t>
      </w:r>
      <w:r w:rsidR="006650F5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SWZ) oferta będzie podlegała odrzuc</w:t>
      </w:r>
      <w:r w:rsidR="003D495F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eniu na podstawie art. 226 ust. </w:t>
      </w:r>
      <w:r w:rsidR="006650F5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1 pkt 5 ustawy.</w:t>
      </w:r>
    </w:p>
    <w:p w14:paraId="73AF99DD" w14:textId="77777777" w:rsidR="00F81C6B" w:rsidRPr="00F81C6B" w:rsidRDefault="002C0DB2" w:rsidP="004134AB">
      <w:pPr>
        <w:pStyle w:val="Akapitzlist"/>
        <w:numPr>
          <w:ilvl w:val="0"/>
          <w:numId w:val="41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DE4C67">
        <w:rPr>
          <w:rFonts w:ascii="Arial" w:hAnsi="Arial" w:cs="Arial"/>
          <w:sz w:val="24"/>
          <w:szCs w:val="24"/>
        </w:rPr>
        <w:t>Oświadczamy, że cena brutto podana w pkt. 1 niniejszego formularza zawiera wszystkie koszty wykonania zamówienia, oraz że cen</w:t>
      </w:r>
      <w:r w:rsidR="00594659" w:rsidRPr="00DE4C67">
        <w:rPr>
          <w:rFonts w:ascii="Arial" w:hAnsi="Arial" w:cs="Arial"/>
          <w:sz w:val="24"/>
          <w:szCs w:val="24"/>
        </w:rPr>
        <w:t>a</w:t>
      </w:r>
      <w:r w:rsidRPr="00DE4C67">
        <w:rPr>
          <w:rFonts w:ascii="Arial" w:hAnsi="Arial" w:cs="Arial"/>
          <w:sz w:val="24"/>
          <w:szCs w:val="24"/>
        </w:rPr>
        <w:t xml:space="preserve"> przez nas określon</w:t>
      </w:r>
      <w:r w:rsidR="00594659" w:rsidRPr="00DE4C67">
        <w:rPr>
          <w:rFonts w:ascii="Arial" w:hAnsi="Arial" w:cs="Arial"/>
          <w:sz w:val="24"/>
          <w:szCs w:val="24"/>
        </w:rPr>
        <w:t>a</w:t>
      </w:r>
      <w:r w:rsidRPr="00DE4C67">
        <w:rPr>
          <w:rFonts w:ascii="Arial" w:hAnsi="Arial" w:cs="Arial"/>
          <w:sz w:val="24"/>
          <w:szCs w:val="24"/>
        </w:rPr>
        <w:t xml:space="preserve"> nie będ</w:t>
      </w:r>
      <w:r w:rsidR="00594659" w:rsidRPr="00DE4C67">
        <w:rPr>
          <w:rFonts w:ascii="Arial" w:hAnsi="Arial" w:cs="Arial"/>
          <w:sz w:val="24"/>
          <w:szCs w:val="24"/>
        </w:rPr>
        <w:t xml:space="preserve">zie </w:t>
      </w:r>
      <w:r w:rsidRPr="00DE4C67">
        <w:rPr>
          <w:rFonts w:ascii="Arial" w:hAnsi="Arial" w:cs="Arial"/>
          <w:sz w:val="24"/>
          <w:szCs w:val="24"/>
        </w:rPr>
        <w:t>podlegał</w:t>
      </w:r>
      <w:r w:rsidR="00594659" w:rsidRPr="00DE4C67">
        <w:rPr>
          <w:rFonts w:ascii="Arial" w:hAnsi="Arial" w:cs="Arial"/>
          <w:sz w:val="24"/>
          <w:szCs w:val="24"/>
        </w:rPr>
        <w:t>a</w:t>
      </w:r>
      <w:r w:rsidRPr="00DE4C67">
        <w:rPr>
          <w:rFonts w:ascii="Arial" w:hAnsi="Arial" w:cs="Arial"/>
          <w:sz w:val="24"/>
          <w:szCs w:val="24"/>
        </w:rPr>
        <w:t xml:space="preserve"> zmianom w trakcie realizacji umowy</w:t>
      </w:r>
      <w:r w:rsidR="00C86407" w:rsidRPr="00DE4C67">
        <w:rPr>
          <w:rFonts w:ascii="Arial" w:hAnsi="Arial" w:cs="Arial"/>
          <w:sz w:val="24"/>
          <w:szCs w:val="24"/>
        </w:rPr>
        <w:t xml:space="preserve">, z zastrzeżeniem </w:t>
      </w:r>
      <w:r w:rsidR="00C86407" w:rsidRPr="005474DD">
        <w:rPr>
          <w:rFonts w:ascii="Arial" w:hAnsi="Arial" w:cs="Arial"/>
          <w:sz w:val="24"/>
          <w:szCs w:val="24"/>
        </w:rPr>
        <w:t>zapisów §</w:t>
      </w:r>
      <w:r w:rsidR="00A366AF" w:rsidRPr="005474DD">
        <w:rPr>
          <w:rFonts w:ascii="Arial" w:hAnsi="Arial" w:cs="Arial"/>
          <w:sz w:val="24"/>
          <w:szCs w:val="24"/>
        </w:rPr>
        <w:t> </w:t>
      </w:r>
      <w:r w:rsidR="00C86407" w:rsidRPr="005474DD">
        <w:rPr>
          <w:rFonts w:ascii="Arial" w:hAnsi="Arial" w:cs="Arial"/>
          <w:sz w:val="24"/>
          <w:szCs w:val="24"/>
        </w:rPr>
        <w:t xml:space="preserve"> </w:t>
      </w:r>
      <w:r w:rsidR="002C1FD3" w:rsidRPr="005474DD">
        <w:rPr>
          <w:rFonts w:ascii="Arial" w:hAnsi="Arial" w:cs="Arial"/>
          <w:sz w:val="24"/>
          <w:szCs w:val="24"/>
        </w:rPr>
        <w:t>9 i 10</w:t>
      </w:r>
      <w:r w:rsidR="00C86407" w:rsidRPr="005474DD">
        <w:rPr>
          <w:rFonts w:ascii="Arial" w:hAnsi="Arial" w:cs="Arial"/>
          <w:sz w:val="24"/>
          <w:szCs w:val="24"/>
        </w:rPr>
        <w:t xml:space="preserve"> </w:t>
      </w:r>
      <w:r w:rsidR="00312575" w:rsidRPr="005474DD">
        <w:rPr>
          <w:rFonts w:ascii="Arial" w:hAnsi="Arial" w:cs="Arial"/>
          <w:sz w:val="24"/>
          <w:szCs w:val="24"/>
        </w:rPr>
        <w:t>projektowanych postanowień</w:t>
      </w:r>
      <w:r w:rsidR="00C86407" w:rsidRPr="005474DD">
        <w:rPr>
          <w:rFonts w:ascii="Arial" w:hAnsi="Arial" w:cs="Arial"/>
          <w:sz w:val="24"/>
          <w:szCs w:val="24"/>
        </w:rPr>
        <w:t xml:space="preserve"> umowy, stanowiąc</w:t>
      </w:r>
      <w:r w:rsidR="00312575" w:rsidRPr="005474DD">
        <w:rPr>
          <w:rFonts w:ascii="Arial" w:hAnsi="Arial" w:cs="Arial"/>
          <w:sz w:val="24"/>
          <w:szCs w:val="24"/>
        </w:rPr>
        <w:t>ych</w:t>
      </w:r>
      <w:r w:rsidR="00C86407" w:rsidRPr="005474DD">
        <w:rPr>
          <w:rFonts w:ascii="Arial" w:hAnsi="Arial" w:cs="Arial"/>
          <w:sz w:val="24"/>
          <w:szCs w:val="24"/>
        </w:rPr>
        <w:t xml:space="preserve"> </w:t>
      </w:r>
      <w:r w:rsidR="00C702B8" w:rsidRPr="005474DD">
        <w:rPr>
          <w:rFonts w:ascii="Arial" w:hAnsi="Arial" w:cs="Arial"/>
          <w:sz w:val="24"/>
          <w:szCs w:val="24"/>
        </w:rPr>
        <w:t>z</w:t>
      </w:r>
      <w:r w:rsidR="00C86407" w:rsidRPr="005474DD">
        <w:rPr>
          <w:rFonts w:ascii="Arial" w:hAnsi="Arial" w:cs="Arial"/>
          <w:sz w:val="24"/>
          <w:szCs w:val="24"/>
        </w:rPr>
        <w:t>ałącznik</w:t>
      </w:r>
      <w:r w:rsidR="00C702B8" w:rsidRPr="005474DD">
        <w:rPr>
          <w:rFonts w:ascii="Arial" w:hAnsi="Arial" w:cs="Arial"/>
          <w:sz w:val="24"/>
          <w:szCs w:val="24"/>
        </w:rPr>
        <w:t xml:space="preserve"> nr</w:t>
      </w:r>
      <w:r w:rsidR="00C86407" w:rsidRPr="005474DD">
        <w:rPr>
          <w:rFonts w:ascii="Arial" w:hAnsi="Arial" w:cs="Arial"/>
          <w:sz w:val="24"/>
          <w:szCs w:val="24"/>
        </w:rPr>
        <w:t xml:space="preserve"> 4</w:t>
      </w:r>
      <w:r w:rsidR="00C86407" w:rsidRPr="00DE4C67">
        <w:rPr>
          <w:rFonts w:ascii="Arial" w:hAnsi="Arial" w:cs="Arial"/>
          <w:sz w:val="24"/>
          <w:szCs w:val="24"/>
        </w:rPr>
        <w:t xml:space="preserve"> do SWZ</w:t>
      </w:r>
      <w:r w:rsidRPr="00DE4C67">
        <w:rPr>
          <w:rFonts w:ascii="Arial" w:hAnsi="Arial" w:cs="Arial"/>
          <w:sz w:val="24"/>
          <w:szCs w:val="24"/>
        </w:rPr>
        <w:t xml:space="preserve">. </w:t>
      </w:r>
    </w:p>
    <w:p w14:paraId="2A31E2FB" w14:textId="4CFF2554" w:rsidR="00B27F52" w:rsidRPr="00F81C6B" w:rsidRDefault="002C0DB2" w:rsidP="004134AB">
      <w:pPr>
        <w:pStyle w:val="Akapitzlist"/>
        <w:numPr>
          <w:ilvl w:val="0"/>
          <w:numId w:val="41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F81C6B">
        <w:rPr>
          <w:rFonts w:ascii="Arial" w:hAnsi="Arial" w:cs="Arial"/>
          <w:sz w:val="24"/>
          <w:szCs w:val="24"/>
        </w:rPr>
        <w:lastRenderedPageBreak/>
        <w:t>Oświadczamy, że wykonamy i rozliczymy za</w:t>
      </w:r>
      <w:r w:rsidR="00994969">
        <w:rPr>
          <w:rFonts w:ascii="Arial" w:hAnsi="Arial" w:cs="Arial"/>
          <w:sz w:val="24"/>
          <w:szCs w:val="24"/>
        </w:rPr>
        <w:t>mówienie w terminie ustalonym w </w:t>
      </w:r>
      <w:r w:rsidRPr="00F81C6B">
        <w:rPr>
          <w:rFonts w:ascii="Arial" w:hAnsi="Arial" w:cs="Arial"/>
          <w:sz w:val="24"/>
          <w:szCs w:val="24"/>
        </w:rPr>
        <w:t>SWZ</w:t>
      </w:r>
      <w:r w:rsidR="00D369C3" w:rsidRPr="00F81C6B">
        <w:rPr>
          <w:rFonts w:ascii="Arial" w:hAnsi="Arial" w:cs="Arial"/>
          <w:sz w:val="24"/>
          <w:szCs w:val="24"/>
        </w:rPr>
        <w:t>.</w:t>
      </w:r>
    </w:p>
    <w:p w14:paraId="56DD901F" w14:textId="510F9283" w:rsidR="00B27F52" w:rsidRPr="00B27F52" w:rsidRDefault="002C0DB2" w:rsidP="004134A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</w:t>
      </w:r>
      <w:r w:rsidR="00174DF9">
        <w:rPr>
          <w:rFonts w:ascii="Arial" w:hAnsi="Arial" w:cs="Arial"/>
          <w:sz w:val="24"/>
          <w:szCs w:val="24"/>
        </w:rPr>
        <w:t>,</w:t>
      </w:r>
      <w:r w:rsidRPr="00B27F52">
        <w:rPr>
          <w:rFonts w:ascii="Arial" w:hAnsi="Arial" w:cs="Arial"/>
          <w:sz w:val="24"/>
          <w:szCs w:val="24"/>
        </w:rPr>
        <w:t xml:space="preserve"> że zapoznaliśmy się ze spe</w:t>
      </w:r>
      <w:r w:rsidR="00994969">
        <w:rPr>
          <w:rFonts w:ascii="Arial" w:hAnsi="Arial" w:cs="Arial"/>
          <w:sz w:val="24"/>
          <w:szCs w:val="24"/>
        </w:rPr>
        <w:t>cyfikacją</w:t>
      </w:r>
      <w:bookmarkStart w:id="11" w:name="_GoBack"/>
      <w:bookmarkEnd w:id="11"/>
      <w:r w:rsidR="00994969">
        <w:rPr>
          <w:rFonts w:ascii="Arial" w:hAnsi="Arial" w:cs="Arial"/>
          <w:sz w:val="24"/>
          <w:szCs w:val="24"/>
        </w:rPr>
        <w:t xml:space="preserve"> warunków zamówienia i </w:t>
      </w:r>
      <w:r w:rsidRPr="00B27F52">
        <w:rPr>
          <w:rFonts w:ascii="Arial" w:hAnsi="Arial" w:cs="Arial"/>
          <w:sz w:val="24"/>
          <w:szCs w:val="24"/>
        </w:rPr>
        <w:t>nie wnosimy do niej zastrzeżeń oraz przyjm</w:t>
      </w:r>
      <w:r w:rsidR="00994969">
        <w:rPr>
          <w:rFonts w:ascii="Arial" w:hAnsi="Arial" w:cs="Arial"/>
          <w:sz w:val="24"/>
          <w:szCs w:val="24"/>
        </w:rPr>
        <w:t>ujemy warunki w niej zawarte, w </w:t>
      </w:r>
      <w:r w:rsidRPr="00B27F52">
        <w:rPr>
          <w:rFonts w:ascii="Arial" w:hAnsi="Arial" w:cs="Arial"/>
          <w:sz w:val="24"/>
          <w:szCs w:val="24"/>
        </w:rPr>
        <w:t xml:space="preserve">szczególności akceptujemy </w:t>
      </w:r>
      <w:r w:rsidR="00312575" w:rsidRPr="00B27F52">
        <w:rPr>
          <w:rFonts w:ascii="Arial" w:hAnsi="Arial" w:cs="Arial"/>
          <w:sz w:val="24"/>
          <w:szCs w:val="24"/>
        </w:rPr>
        <w:t>projektowane postanowienia</w:t>
      </w:r>
      <w:r w:rsidRPr="00B27F52">
        <w:rPr>
          <w:rFonts w:ascii="Arial" w:hAnsi="Arial" w:cs="Arial"/>
          <w:sz w:val="24"/>
          <w:szCs w:val="24"/>
        </w:rPr>
        <w:t xml:space="preserve"> umowy zawart</w:t>
      </w:r>
      <w:r w:rsidR="00312575" w:rsidRPr="00B27F52">
        <w:rPr>
          <w:rFonts w:ascii="Arial" w:hAnsi="Arial" w:cs="Arial"/>
          <w:sz w:val="24"/>
          <w:szCs w:val="24"/>
        </w:rPr>
        <w:t>e</w:t>
      </w:r>
      <w:r w:rsidR="00994969">
        <w:rPr>
          <w:rFonts w:ascii="Arial" w:hAnsi="Arial" w:cs="Arial"/>
          <w:sz w:val="24"/>
          <w:szCs w:val="24"/>
        </w:rPr>
        <w:t xml:space="preserve"> w </w:t>
      </w:r>
      <w:r w:rsidRPr="005474DD">
        <w:rPr>
          <w:rFonts w:ascii="Arial" w:hAnsi="Arial" w:cs="Arial"/>
          <w:sz w:val="24"/>
          <w:szCs w:val="24"/>
        </w:rPr>
        <w:t>załączniku</w:t>
      </w:r>
      <w:r w:rsidRPr="005474DD">
        <w:rPr>
          <w:rFonts w:ascii="Arial" w:hAnsi="Arial" w:cs="Arial"/>
          <w:color w:val="FF0000"/>
          <w:sz w:val="24"/>
          <w:szCs w:val="24"/>
        </w:rPr>
        <w:t xml:space="preserve"> </w:t>
      </w:r>
      <w:r w:rsidRPr="005474DD">
        <w:rPr>
          <w:rFonts w:ascii="Arial" w:hAnsi="Arial" w:cs="Arial"/>
          <w:sz w:val="24"/>
          <w:szCs w:val="24"/>
        </w:rPr>
        <w:t>nr</w:t>
      </w:r>
      <w:r w:rsidR="00FF2976" w:rsidRPr="005474DD">
        <w:rPr>
          <w:rFonts w:ascii="Arial" w:hAnsi="Arial" w:cs="Arial"/>
          <w:sz w:val="24"/>
          <w:szCs w:val="24"/>
        </w:rPr>
        <w:t xml:space="preserve"> </w:t>
      </w:r>
      <w:r w:rsidR="00D369C3" w:rsidRPr="005474DD">
        <w:rPr>
          <w:rFonts w:ascii="Arial" w:hAnsi="Arial" w:cs="Arial"/>
          <w:sz w:val="24"/>
          <w:szCs w:val="24"/>
        </w:rPr>
        <w:t>4</w:t>
      </w:r>
      <w:r w:rsidR="00E170DF" w:rsidRPr="005474DD">
        <w:rPr>
          <w:rFonts w:ascii="Arial" w:hAnsi="Arial" w:cs="Arial"/>
          <w:sz w:val="24"/>
          <w:szCs w:val="24"/>
        </w:rPr>
        <w:t xml:space="preserve"> do SWZ i</w:t>
      </w:r>
      <w:r w:rsidR="00E170DF" w:rsidRPr="00B27F52">
        <w:rPr>
          <w:rFonts w:ascii="Arial" w:hAnsi="Arial" w:cs="Arial"/>
          <w:sz w:val="24"/>
          <w:szCs w:val="24"/>
        </w:rPr>
        <w:t xml:space="preserve"> zobowiązujemy się, w </w:t>
      </w:r>
      <w:r w:rsidRPr="00B27F52">
        <w:rPr>
          <w:rFonts w:ascii="Arial" w:hAnsi="Arial" w:cs="Arial"/>
          <w:sz w:val="24"/>
          <w:szCs w:val="24"/>
        </w:rPr>
        <w:t>przypadku uzyskania zamówienia, do zawarcia umowy na zaprop</w:t>
      </w:r>
      <w:r w:rsidR="00657415">
        <w:rPr>
          <w:rFonts w:ascii="Arial" w:hAnsi="Arial" w:cs="Arial"/>
          <w:sz w:val="24"/>
          <w:szCs w:val="24"/>
        </w:rPr>
        <w:t>onowanych warunkach w miejscu i </w:t>
      </w:r>
      <w:r w:rsidRPr="00B27F52">
        <w:rPr>
          <w:rFonts w:ascii="Arial" w:hAnsi="Arial" w:cs="Arial"/>
          <w:sz w:val="24"/>
          <w:szCs w:val="24"/>
        </w:rPr>
        <w:t>terminie wyznaczonym przez Zamawiającego.</w:t>
      </w:r>
    </w:p>
    <w:p w14:paraId="11E5435F" w14:textId="588EA7A8" w:rsidR="00F81C6B" w:rsidRPr="00717EAA" w:rsidRDefault="006A0FF7" w:rsidP="004134AB">
      <w:pPr>
        <w:pStyle w:val="Akapitzlist"/>
        <w:numPr>
          <w:ilvl w:val="0"/>
          <w:numId w:val="46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</w:t>
      </w:r>
      <w:r w:rsidR="002C0DB2" w:rsidRPr="00B27F52">
        <w:rPr>
          <w:rFonts w:ascii="Arial" w:hAnsi="Arial" w:cs="Arial"/>
          <w:sz w:val="24"/>
          <w:szCs w:val="24"/>
        </w:rPr>
        <w:t>jesteśmy związan</w:t>
      </w:r>
      <w:r w:rsidR="00594659" w:rsidRPr="00B27F52">
        <w:rPr>
          <w:rFonts w:ascii="Arial" w:hAnsi="Arial" w:cs="Arial"/>
          <w:sz w:val="24"/>
          <w:szCs w:val="24"/>
        </w:rPr>
        <w:t xml:space="preserve">i niniejszą ofertą </w:t>
      </w:r>
      <w:r w:rsidR="000640A6">
        <w:rPr>
          <w:rFonts w:ascii="Arial" w:hAnsi="Arial" w:cs="Arial"/>
          <w:sz w:val="24"/>
          <w:szCs w:val="24"/>
        </w:rPr>
        <w:t xml:space="preserve">od dnia upływu terminu składania ofert </w:t>
      </w:r>
      <w:r w:rsidR="000640A6" w:rsidRPr="00812FAC">
        <w:rPr>
          <w:rFonts w:ascii="Arial" w:hAnsi="Arial" w:cs="Arial"/>
          <w:b/>
          <w:bCs/>
          <w:sz w:val="24"/>
          <w:szCs w:val="24"/>
        </w:rPr>
        <w:t>do dnia</w:t>
      </w:r>
      <w:r w:rsidR="00D006C2" w:rsidRPr="00812FAC">
        <w:rPr>
          <w:rFonts w:ascii="Arial" w:hAnsi="Arial" w:cs="Arial"/>
          <w:b/>
          <w:bCs/>
          <w:sz w:val="24"/>
          <w:szCs w:val="24"/>
        </w:rPr>
        <w:t xml:space="preserve"> </w:t>
      </w:r>
      <w:r w:rsidR="00F917D1" w:rsidRPr="00812FAC">
        <w:rPr>
          <w:rFonts w:ascii="Arial" w:hAnsi="Arial" w:cs="Arial"/>
          <w:b/>
          <w:bCs/>
          <w:sz w:val="24"/>
          <w:szCs w:val="24"/>
        </w:rPr>
        <w:t>1</w:t>
      </w:r>
      <w:r w:rsidR="00717EAA" w:rsidRPr="00812FAC">
        <w:rPr>
          <w:rFonts w:ascii="Arial" w:hAnsi="Arial" w:cs="Arial"/>
          <w:b/>
          <w:bCs/>
          <w:sz w:val="24"/>
          <w:szCs w:val="24"/>
        </w:rPr>
        <w:t>5</w:t>
      </w:r>
      <w:r w:rsidR="002C1FD3" w:rsidRPr="00812FAC">
        <w:rPr>
          <w:rFonts w:ascii="Arial" w:hAnsi="Arial" w:cs="Arial"/>
          <w:b/>
          <w:bCs/>
          <w:sz w:val="24"/>
          <w:szCs w:val="24"/>
        </w:rPr>
        <w:t xml:space="preserve"> </w:t>
      </w:r>
      <w:r w:rsidR="00F917D1" w:rsidRPr="00812FAC">
        <w:rPr>
          <w:rFonts w:ascii="Arial" w:hAnsi="Arial" w:cs="Arial"/>
          <w:b/>
          <w:bCs/>
          <w:sz w:val="24"/>
          <w:szCs w:val="24"/>
        </w:rPr>
        <w:t>września</w:t>
      </w:r>
      <w:r w:rsidR="00D006C2" w:rsidRPr="00812FAC">
        <w:rPr>
          <w:rFonts w:ascii="Arial" w:hAnsi="Arial" w:cs="Arial"/>
          <w:b/>
          <w:bCs/>
          <w:sz w:val="24"/>
          <w:szCs w:val="24"/>
        </w:rPr>
        <w:t xml:space="preserve"> </w:t>
      </w:r>
      <w:r w:rsidR="00D006C2" w:rsidRPr="003D5C5A">
        <w:rPr>
          <w:rFonts w:ascii="Arial" w:hAnsi="Arial" w:cs="Arial"/>
          <w:b/>
          <w:bCs/>
          <w:sz w:val="24"/>
          <w:szCs w:val="24"/>
        </w:rPr>
        <w:t>202</w:t>
      </w:r>
      <w:r w:rsidR="00717EAA" w:rsidRPr="003D5C5A">
        <w:rPr>
          <w:rFonts w:ascii="Arial" w:hAnsi="Arial" w:cs="Arial"/>
          <w:b/>
          <w:bCs/>
          <w:sz w:val="24"/>
          <w:szCs w:val="24"/>
        </w:rPr>
        <w:t>2</w:t>
      </w:r>
      <w:r w:rsidR="00D006C2" w:rsidRPr="003D5C5A">
        <w:rPr>
          <w:rFonts w:ascii="Arial" w:hAnsi="Arial" w:cs="Arial"/>
          <w:b/>
          <w:bCs/>
          <w:sz w:val="24"/>
          <w:szCs w:val="24"/>
        </w:rPr>
        <w:t xml:space="preserve"> roku</w:t>
      </w:r>
      <w:r w:rsidR="0039141E" w:rsidRPr="00204A39">
        <w:rPr>
          <w:rFonts w:ascii="Arial" w:hAnsi="Arial" w:cs="Arial"/>
          <w:bCs/>
          <w:sz w:val="24"/>
          <w:szCs w:val="24"/>
        </w:rPr>
        <w:t xml:space="preserve">, </w:t>
      </w:r>
      <w:r w:rsidR="00174DF9" w:rsidRPr="00204A39">
        <w:rPr>
          <w:rFonts w:ascii="Arial" w:hAnsi="Arial" w:cs="Arial"/>
          <w:bCs/>
          <w:sz w:val="24"/>
          <w:szCs w:val="24"/>
        </w:rPr>
        <w:t>czyli przez</w:t>
      </w:r>
      <w:r w:rsidR="00174DF9" w:rsidRPr="00204A39">
        <w:rPr>
          <w:rFonts w:ascii="Arial" w:hAnsi="Arial" w:cs="Arial"/>
          <w:b/>
          <w:bCs/>
          <w:sz w:val="24"/>
          <w:szCs w:val="24"/>
        </w:rPr>
        <w:t xml:space="preserve"> </w:t>
      </w:r>
      <w:r w:rsidR="0039141E" w:rsidRPr="00204A39">
        <w:rPr>
          <w:rFonts w:ascii="Arial" w:hAnsi="Arial" w:cs="Arial"/>
          <w:sz w:val="24"/>
          <w:szCs w:val="24"/>
        </w:rPr>
        <w:t xml:space="preserve">30 </w:t>
      </w:r>
      <w:r w:rsidR="0039141E" w:rsidRPr="0039141E">
        <w:rPr>
          <w:rFonts w:ascii="Arial" w:hAnsi="Arial" w:cs="Arial"/>
          <w:sz w:val="24"/>
          <w:szCs w:val="24"/>
        </w:rPr>
        <w:t>dni.</w:t>
      </w:r>
    </w:p>
    <w:p w14:paraId="4409E1E6" w14:textId="2EC73927" w:rsidR="00980306" w:rsidRPr="008833B3" w:rsidRDefault="00454C2C" w:rsidP="004134AB">
      <w:pPr>
        <w:pStyle w:val="Akapitzlist"/>
        <w:numPr>
          <w:ilvl w:val="0"/>
          <w:numId w:val="46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Oświadczam, że </w:t>
      </w:r>
      <w:r w:rsidRPr="0043407D">
        <w:rPr>
          <w:rFonts w:ascii="Arial" w:hAnsi="Arial" w:cs="Arial"/>
          <w:sz w:val="24"/>
          <w:szCs w:val="24"/>
        </w:rPr>
        <w:t xml:space="preserve">jestem </w:t>
      </w:r>
      <w:r w:rsidR="00A169BB" w:rsidRPr="0043407D">
        <w:rPr>
          <w:rFonts w:ascii="Arial" w:hAnsi="Arial" w:cs="Arial"/>
          <w:sz w:val="24"/>
          <w:szCs w:val="24"/>
        </w:rPr>
        <w:t>mikro/</w:t>
      </w:r>
      <w:r w:rsidRPr="00B27F52">
        <w:rPr>
          <w:rFonts w:ascii="Arial" w:hAnsi="Arial" w:cs="Arial"/>
          <w:sz w:val="24"/>
          <w:szCs w:val="24"/>
        </w:rPr>
        <w:t>małym/średnim</w:t>
      </w:r>
      <w:r w:rsidR="00154789">
        <w:rPr>
          <w:rFonts w:ascii="Arial" w:hAnsi="Arial" w:cs="Arial"/>
          <w:sz w:val="24"/>
          <w:szCs w:val="24"/>
        </w:rPr>
        <w:t>/innym</w:t>
      </w:r>
      <w:r w:rsidRPr="00B27F52">
        <w:rPr>
          <w:rFonts w:ascii="Arial" w:hAnsi="Arial" w:cs="Arial"/>
          <w:sz w:val="24"/>
          <w:szCs w:val="24"/>
        </w:rPr>
        <w:t xml:space="preserve"> przedsiębiorcą*</w:t>
      </w:r>
    </w:p>
    <w:p w14:paraId="335783DE" w14:textId="2AEB3BFA" w:rsidR="008833B3" w:rsidRDefault="008833B3" w:rsidP="008833B3">
      <w:pPr>
        <w:spacing w:before="360" w:line="360" w:lineRule="auto"/>
        <w:ind w:lef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 w14:anchorId="66EDBE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wykonawca zaznacza pole, jeżeli jest mikro przedsiębiorcą" style="width:214.5pt;height:18pt" o:ole="">
            <v:imagedata r:id="rId8" o:title=""/>
          </v:shape>
          <w:control r:id="rId9" w:name="OptionButton52" w:shapeid="_x0000_i1045"/>
        </w:object>
      </w:r>
      <w:r>
        <w:rPr>
          <w:rFonts w:ascii="Arial" w:hAnsi="Arial" w:cs="Arial"/>
          <w:b/>
          <w:sz w:val="24"/>
          <w:szCs w:val="24"/>
        </w:rPr>
        <w:object w:dxaOrig="225" w:dyaOrig="225" w14:anchorId="49A98BCD">
          <v:shape id="_x0000_i1047" type="#_x0000_t75" alt="wykonawca zaznacza pole, jeżeli jest małym przedsiębiorcą" style="width:369.75pt;height:18pt" o:ole="">
            <v:imagedata r:id="rId10" o:title=""/>
          </v:shape>
          <w:control r:id="rId11" w:name="OptionButton511" w:shapeid="_x0000_i1047"/>
        </w:object>
      </w:r>
      <w:r>
        <w:rPr>
          <w:rFonts w:ascii="Arial" w:hAnsi="Arial" w:cs="Arial"/>
          <w:b/>
          <w:sz w:val="24"/>
          <w:szCs w:val="24"/>
        </w:rPr>
        <w:object w:dxaOrig="225" w:dyaOrig="225" w14:anchorId="0865016E">
          <v:shape id="_x0000_i1049" type="#_x0000_t75" alt="wykonawca zaznacza pole, jeżeli jest średnim przedsiębiorcą" style="width:357.75pt;height:18pt" o:ole="">
            <v:imagedata r:id="rId12" o:title=""/>
          </v:shape>
          <w:control r:id="rId13" w:name="OptionButton81" w:shapeid="_x0000_i1049"/>
        </w:object>
      </w:r>
      <w:r>
        <w:rPr>
          <w:rFonts w:ascii="Arial" w:hAnsi="Arial" w:cs="Arial"/>
          <w:b/>
          <w:sz w:val="24"/>
          <w:szCs w:val="24"/>
        </w:rPr>
        <w:object w:dxaOrig="225" w:dyaOrig="225" w14:anchorId="25F49727">
          <v:shape id="_x0000_i1051" type="#_x0000_t75" alt="wykonawca zaznacza pole, jeżeli nie jest mikro/średnim/małym przedsiębiorcą" style="width:231pt;height:24pt" o:ole="">
            <v:imagedata r:id="rId14" o:title=""/>
          </v:shape>
          <w:control r:id="rId15" w:name="OptionButton91" w:shapeid="_x0000_i1051"/>
        </w:object>
      </w:r>
    </w:p>
    <w:p w14:paraId="11F0F27F" w14:textId="1F32478E" w:rsidR="00154789" w:rsidRPr="00795FD3" w:rsidRDefault="0042373C" w:rsidP="004134AB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kst19"/>
            <w:enabled/>
            <w:calcOnExit w:val="0"/>
            <w:statusText w:type="text" w:val="Wykonawca wpisuje jakim jest przedsiębiorcą, jeżeli jest innym przedsiębiorcą niż podani powyżej (mikro/mały/średni)"/>
            <w:textInput/>
          </w:ffData>
        </w:fldChar>
      </w:r>
      <w:bookmarkStart w:id="12" w:name="Tekst19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2"/>
    </w:p>
    <w:p w14:paraId="14C7062C" w14:textId="211E7DD8" w:rsidR="00B27F52" w:rsidRDefault="00A8311C" w:rsidP="004134AB">
      <w:pPr>
        <w:pStyle w:val="Akapitzlist"/>
        <w:numPr>
          <w:ilvl w:val="0"/>
          <w:numId w:val="4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B27F52">
        <w:rPr>
          <w:rFonts w:ascii="Arial" w:hAnsi="Arial" w:cs="Arial"/>
          <w:sz w:val="24"/>
          <w:szCs w:val="24"/>
          <w:vertAlign w:val="superscript"/>
        </w:rPr>
        <w:t>1)</w:t>
      </w:r>
      <w:r w:rsidRPr="00B27F52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p w14:paraId="32447CAF" w14:textId="77777777" w:rsidR="00454C2C" w:rsidRPr="00B27F52" w:rsidRDefault="00454C2C" w:rsidP="004134AB">
      <w:pPr>
        <w:pStyle w:val="Akapitzlist"/>
        <w:numPr>
          <w:ilvl w:val="0"/>
          <w:numId w:val="4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zamówienie zrealizujemy siłami własnymi / przy pomocy podwykonawców. **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704"/>
        <w:gridCol w:w="4952"/>
        <w:gridCol w:w="3404"/>
      </w:tblGrid>
      <w:tr w:rsidR="00454C2C" w:rsidRPr="00A20496" w14:paraId="05FD226B" w14:textId="77777777" w:rsidTr="008833B3">
        <w:tc>
          <w:tcPr>
            <w:tcW w:w="704" w:type="dxa"/>
            <w:shd w:val="clear" w:color="auto" w:fill="C5E0B3" w:themeFill="accent6" w:themeFillTint="66"/>
          </w:tcPr>
          <w:p w14:paraId="08700FFB" w14:textId="77777777" w:rsidR="00454C2C" w:rsidRPr="00A737D0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952" w:type="dxa"/>
            <w:shd w:val="clear" w:color="auto" w:fill="C5E0B3" w:themeFill="accent6" w:themeFillTint="66"/>
          </w:tcPr>
          <w:p w14:paraId="4E21D1D2" w14:textId="77777777" w:rsidR="00454C2C" w:rsidRPr="00A737D0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 xml:space="preserve">Części </w:t>
            </w:r>
            <w:r w:rsidR="003E3BFD" w:rsidRPr="00A737D0">
              <w:rPr>
                <w:rFonts w:ascii="Arial" w:hAnsi="Arial" w:cs="Arial"/>
                <w:b/>
                <w:sz w:val="22"/>
                <w:szCs w:val="22"/>
              </w:rPr>
              <w:t xml:space="preserve">(zakres) 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>zamówienia, któr</w:t>
            </w:r>
            <w:r w:rsidR="003E3BFD" w:rsidRPr="00A737D0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>/które zostanie/ą powierzone podwykonawcom</w:t>
            </w:r>
          </w:p>
          <w:p w14:paraId="027B43A1" w14:textId="77777777" w:rsidR="00F946ED" w:rsidRPr="00A737D0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Theme="minorHAnsi" w:hAnsiTheme="minorHAnsi"/>
                <w:color w:val="FF0000"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3404" w:type="dxa"/>
            <w:shd w:val="clear" w:color="auto" w:fill="C5E0B3" w:themeFill="accent6" w:themeFillTint="66"/>
          </w:tcPr>
          <w:p w14:paraId="4DDE1EE6" w14:textId="737B45B5" w:rsidR="00F946ED" w:rsidRPr="00A737D0" w:rsidRDefault="003E3BF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>Nazwa (</w:t>
            </w:r>
            <w:r w:rsidR="0078345C" w:rsidRPr="00A737D0">
              <w:rPr>
                <w:rFonts w:ascii="Arial" w:hAnsi="Arial" w:cs="Arial"/>
                <w:b/>
                <w:sz w:val="22"/>
                <w:szCs w:val="22"/>
              </w:rPr>
              <w:t>Firma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8345C" w:rsidRPr="00A737D0">
              <w:rPr>
                <w:rFonts w:ascii="Arial" w:hAnsi="Arial" w:cs="Arial"/>
                <w:b/>
                <w:sz w:val="22"/>
                <w:szCs w:val="22"/>
              </w:rPr>
              <w:t xml:space="preserve"> podwykonawcy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D544C3A" w14:textId="77777777" w:rsidR="00454C2C" w:rsidRPr="00A737D0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Theme="minorHAnsi" w:hAnsiTheme="minorHAnsi"/>
                <w:color w:val="FF0000"/>
                <w:sz w:val="18"/>
                <w:szCs w:val="18"/>
              </w:rPr>
              <w:t>(podać jeśli podwykonawca jest już znany)</w:t>
            </w:r>
          </w:p>
        </w:tc>
      </w:tr>
      <w:tr w:rsidR="00454C2C" w:rsidRPr="00A20496" w14:paraId="7A9657C7" w14:textId="77777777" w:rsidTr="00F946ED">
        <w:tc>
          <w:tcPr>
            <w:tcW w:w="704" w:type="dxa"/>
          </w:tcPr>
          <w:p w14:paraId="5B1E121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952" w:type="dxa"/>
          </w:tcPr>
          <w:p w14:paraId="2BA84D6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72AD39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4E59321" w14:textId="77777777" w:rsidTr="00F946ED">
        <w:tc>
          <w:tcPr>
            <w:tcW w:w="704" w:type="dxa"/>
          </w:tcPr>
          <w:p w14:paraId="74B2686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952" w:type="dxa"/>
          </w:tcPr>
          <w:p w14:paraId="7B5BFBAD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12D307F9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6CCF457B" w14:textId="77777777" w:rsidTr="00F946ED">
        <w:tc>
          <w:tcPr>
            <w:tcW w:w="704" w:type="dxa"/>
          </w:tcPr>
          <w:p w14:paraId="364A314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952" w:type="dxa"/>
          </w:tcPr>
          <w:p w14:paraId="57506367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420249A0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5F96931" w14:textId="77777777" w:rsidTr="00F946ED">
        <w:tc>
          <w:tcPr>
            <w:tcW w:w="704" w:type="dxa"/>
          </w:tcPr>
          <w:p w14:paraId="66A96F0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952" w:type="dxa"/>
          </w:tcPr>
          <w:p w14:paraId="0D15366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01D43B7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456269" w14:textId="641AAEF6" w:rsidR="00B27F52" w:rsidRDefault="003E3BFD" w:rsidP="004134AB">
      <w:pPr>
        <w:pStyle w:val="Akapitzlist"/>
        <w:numPr>
          <w:ilvl w:val="0"/>
          <w:numId w:val="46"/>
        </w:numPr>
        <w:spacing w:before="360" w:line="360" w:lineRule="auto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lastRenderedPageBreak/>
        <w:t xml:space="preserve">Oświadczamy, że informacje i dokumenty </w:t>
      </w:r>
      <w:r w:rsidR="00DA7E6D" w:rsidRPr="00B27F52">
        <w:rPr>
          <w:rFonts w:ascii="Arial" w:hAnsi="Arial" w:cs="Arial"/>
          <w:sz w:val="24"/>
          <w:szCs w:val="24"/>
        </w:rPr>
        <w:t>zawarte</w:t>
      </w:r>
      <w:r w:rsidRPr="00B27F52">
        <w:rPr>
          <w:rFonts w:ascii="Arial" w:hAnsi="Arial" w:cs="Arial"/>
          <w:sz w:val="24"/>
          <w:szCs w:val="24"/>
        </w:rPr>
        <w:t xml:space="preserve"> w pliku (wypełnić jeżeli dotyczy)</w:t>
      </w:r>
      <w:r w:rsidR="00DA7E6D" w:rsidRPr="00B27F5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A7E6D" w:rsidRPr="00B27F52">
        <w:rPr>
          <w:rFonts w:ascii="Arial" w:hAnsi="Arial" w:cs="Arial"/>
          <w:sz w:val="24"/>
          <w:szCs w:val="24"/>
        </w:rPr>
        <w:t>t.j</w:t>
      </w:r>
      <w:proofErr w:type="spellEnd"/>
      <w:r w:rsidR="00DA7E6D" w:rsidRPr="00B27F52">
        <w:rPr>
          <w:rFonts w:ascii="Arial" w:hAnsi="Arial" w:cs="Arial"/>
          <w:sz w:val="24"/>
          <w:szCs w:val="24"/>
        </w:rPr>
        <w:t xml:space="preserve">.: </w:t>
      </w:r>
      <w:r w:rsidR="0042373C">
        <w:rPr>
          <w:rFonts w:ascii="Arial" w:hAnsi="Arial" w:cs="Arial"/>
          <w:sz w:val="24"/>
          <w:szCs w:val="24"/>
        </w:rPr>
        <w:fldChar w:fldCharType="begin">
          <w:ffData>
            <w:name w:val="Tekst11"/>
            <w:enabled/>
            <w:calcOnExit w:val="0"/>
            <w:statusText w:type="text" w:val="Wykonawca wpisuje informacje i dokumenty zawarte w pliku stanowiące tajemnicę przedsiębiorstwa"/>
            <w:textInput/>
          </w:ffData>
        </w:fldChar>
      </w:r>
      <w:bookmarkStart w:id="13" w:name="Tekst11"/>
      <w:r w:rsidR="0042373C">
        <w:rPr>
          <w:rFonts w:ascii="Arial" w:hAnsi="Arial" w:cs="Arial"/>
          <w:sz w:val="24"/>
          <w:szCs w:val="24"/>
        </w:rPr>
        <w:instrText xml:space="preserve"> FORMTEXT </w:instrText>
      </w:r>
      <w:r w:rsidR="0042373C">
        <w:rPr>
          <w:rFonts w:ascii="Arial" w:hAnsi="Arial" w:cs="Arial"/>
          <w:sz w:val="24"/>
          <w:szCs w:val="24"/>
        </w:rPr>
      </w:r>
      <w:r w:rsidR="0042373C">
        <w:rPr>
          <w:rFonts w:ascii="Arial" w:hAnsi="Arial" w:cs="Arial"/>
          <w:sz w:val="24"/>
          <w:szCs w:val="24"/>
        </w:rPr>
        <w:fldChar w:fldCharType="separate"/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sz w:val="24"/>
          <w:szCs w:val="24"/>
        </w:rPr>
        <w:fldChar w:fldCharType="end"/>
      </w:r>
      <w:bookmarkEnd w:id="13"/>
      <w:r w:rsidR="00DA7E6D" w:rsidRPr="00B27F52">
        <w:rPr>
          <w:rFonts w:ascii="Arial" w:hAnsi="Arial" w:cs="Arial"/>
          <w:sz w:val="24"/>
          <w:szCs w:val="24"/>
        </w:rPr>
        <w:t xml:space="preserve"> stanowią tajemnicę przedsi</w:t>
      </w:r>
      <w:r w:rsidR="00174DF9">
        <w:rPr>
          <w:rFonts w:ascii="Arial" w:hAnsi="Arial" w:cs="Arial"/>
          <w:sz w:val="24"/>
          <w:szCs w:val="24"/>
        </w:rPr>
        <w:t>ębiorstwa**** w rozumieniu art. </w:t>
      </w:r>
      <w:r w:rsidR="00DA7E6D" w:rsidRPr="00B27F52">
        <w:rPr>
          <w:rFonts w:ascii="Arial" w:hAnsi="Arial" w:cs="Arial"/>
          <w:sz w:val="24"/>
          <w:szCs w:val="24"/>
        </w:rPr>
        <w:t>11 ustawy z dnia 16 kwietnia 1993 roku o zwalczaniu nieuczciwej konkurencji i zastrzegamy, że nie mogą być u</w:t>
      </w:r>
      <w:r w:rsidR="00A60B73">
        <w:rPr>
          <w:rFonts w:ascii="Arial" w:hAnsi="Arial" w:cs="Arial"/>
          <w:sz w:val="24"/>
          <w:szCs w:val="24"/>
        </w:rPr>
        <w:t>dostępnione. Elementy oferty, o </w:t>
      </w:r>
      <w:r w:rsidR="00DA7E6D" w:rsidRPr="00B27F52">
        <w:rPr>
          <w:rFonts w:ascii="Arial" w:hAnsi="Arial" w:cs="Arial"/>
          <w:sz w:val="24"/>
          <w:szCs w:val="24"/>
        </w:rPr>
        <w:t>których mowa powyżej zostały złożone w osobnym pliku i oznaczone „Załącznik stanowiący tajemnicę przedsiębiorstwa”, a następnie wraz z plikami stanowiącymi jawna część oferty skompresowane do jednego pliku archiwum (ZIP)</w:t>
      </w:r>
      <w:r w:rsidR="00B21989" w:rsidRPr="00B27F52">
        <w:rPr>
          <w:rFonts w:ascii="Arial" w:hAnsi="Arial" w:cs="Arial"/>
          <w:sz w:val="24"/>
          <w:szCs w:val="24"/>
        </w:rPr>
        <w:t>.</w:t>
      </w:r>
    </w:p>
    <w:p w14:paraId="5CDD05F3" w14:textId="3465AEDA" w:rsidR="00A7636A" w:rsidRPr="0043407D" w:rsidRDefault="00A7636A" w:rsidP="004134AB">
      <w:pPr>
        <w:pStyle w:val="Akapitzlist"/>
        <w:numPr>
          <w:ilvl w:val="0"/>
          <w:numId w:val="46"/>
        </w:numPr>
        <w:spacing w:before="360" w:line="360" w:lineRule="auto"/>
        <w:contextualSpacing w:val="0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>Składając n</w:t>
      </w:r>
      <w:r w:rsidR="00F875C8" w:rsidRPr="0043407D">
        <w:rPr>
          <w:rFonts w:ascii="Arial" w:hAnsi="Arial" w:cs="Arial"/>
          <w:sz w:val="24"/>
          <w:szCs w:val="24"/>
        </w:rPr>
        <w:t>iniejszą ofertę, zgodnie z art. </w:t>
      </w:r>
      <w:r w:rsidRPr="0043407D">
        <w:rPr>
          <w:rFonts w:ascii="Arial" w:hAnsi="Arial" w:cs="Arial"/>
          <w:sz w:val="24"/>
          <w:szCs w:val="24"/>
        </w:rPr>
        <w:t>225 ust.</w:t>
      </w:r>
      <w:r w:rsidR="00F875C8" w:rsidRPr="0043407D">
        <w:rPr>
          <w:rFonts w:ascii="Arial" w:hAnsi="Arial" w:cs="Arial"/>
          <w:sz w:val="24"/>
          <w:szCs w:val="24"/>
        </w:rPr>
        <w:t> </w:t>
      </w:r>
      <w:r w:rsidRPr="0043407D">
        <w:rPr>
          <w:rFonts w:ascii="Arial" w:hAnsi="Arial" w:cs="Arial"/>
          <w:sz w:val="24"/>
          <w:szCs w:val="24"/>
        </w:rPr>
        <w:t>2 ustawy informujemy, że wybór naszej oferty</w:t>
      </w:r>
      <w:r w:rsidR="005430C0" w:rsidRPr="0043407D">
        <w:rPr>
          <w:rFonts w:ascii="Arial" w:hAnsi="Arial" w:cs="Arial"/>
          <w:sz w:val="24"/>
          <w:szCs w:val="24"/>
        </w:rPr>
        <w:t>*</w:t>
      </w:r>
      <w:r w:rsidRPr="0043407D">
        <w:rPr>
          <w:rFonts w:ascii="Arial" w:hAnsi="Arial" w:cs="Arial"/>
          <w:sz w:val="24"/>
          <w:szCs w:val="24"/>
        </w:rPr>
        <w:t>:</w:t>
      </w:r>
    </w:p>
    <w:p w14:paraId="15E8457D" w14:textId="393AF497" w:rsidR="005430C0" w:rsidRPr="0043407D" w:rsidRDefault="005430C0" w:rsidP="00174DF9">
      <w:pPr>
        <w:pStyle w:val="Akapitzlist"/>
        <w:spacing w:before="12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Theme="minorBidi" w:hAnsiTheme="minorBidi"/>
          <w:sz w:val="24"/>
          <w:szCs w:val="24"/>
        </w:rPr>
        <w:object w:dxaOrig="225" w:dyaOrig="225" w14:anchorId="5A12EA78">
          <v:shape id="_x0000_i1053" type="#_x0000_t75" alt="wykonawca zaznacza jeżeli wybór jego oferty nie prowadzi do powstania obowiązku podatkowego" style="width:422.25pt;height:57pt" o:ole="">
            <v:imagedata r:id="rId16" o:title=""/>
          </v:shape>
          <w:control r:id="rId17" w:name="OptionButton6" w:shapeid="_x0000_i1053"/>
        </w:object>
      </w:r>
      <w:r w:rsidRPr="0043407D">
        <w:rPr>
          <w:rFonts w:ascii="Arial" w:hAnsi="Arial" w:cs="Arial"/>
          <w:sz w:val="24"/>
          <w:szCs w:val="24"/>
        </w:rPr>
        <w:object w:dxaOrig="225" w:dyaOrig="225" w14:anchorId="098863F0">
          <v:shape id="_x0000_i1055" type="#_x0000_t75" alt="wykonawca zaznacza jeżeli wybór jego oferty prowadzi do powstania obowiązku podatkowego" style="width:428.25pt;height:45.75pt" o:ole="">
            <v:imagedata r:id="rId18" o:title=""/>
          </v:shape>
          <w:control r:id="rId19" w:name="OptionButton7" w:shapeid="_x0000_i1055"/>
        </w:object>
      </w:r>
    </w:p>
    <w:p w14:paraId="1CA23913" w14:textId="65F9B73B" w:rsidR="00A7636A" w:rsidRPr="0043407D" w:rsidRDefault="00967F57" w:rsidP="004134AB">
      <w:pPr>
        <w:pStyle w:val="Akapitzlist"/>
        <w:spacing w:before="120" w:line="360" w:lineRule="auto"/>
        <w:ind w:left="993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>w związku z dostawą towarów lub świadczeniem usług wymienionych poniżej, o</w:t>
      </w:r>
      <w:r w:rsidR="00334C55" w:rsidRPr="0043407D">
        <w:rPr>
          <w:rFonts w:ascii="Arial" w:hAnsi="Arial" w:cs="Arial"/>
          <w:sz w:val="24"/>
          <w:szCs w:val="24"/>
        </w:rPr>
        <w:t> </w:t>
      </w:r>
      <w:r w:rsidR="00A7636A" w:rsidRPr="0043407D">
        <w:rPr>
          <w:rFonts w:ascii="Arial" w:hAnsi="Arial" w:cs="Arial"/>
          <w:sz w:val="24"/>
          <w:szCs w:val="24"/>
        </w:rPr>
        <w:t>podanej wartości bez podatku od towarów i usług</w:t>
      </w:r>
      <w:r w:rsidRPr="0043407D">
        <w:rPr>
          <w:rFonts w:ascii="Arial" w:hAnsi="Arial" w:cs="Arial"/>
          <w:sz w:val="24"/>
          <w:szCs w:val="24"/>
        </w:rPr>
        <w:t xml:space="preserve"> </w:t>
      </w:r>
      <w:r w:rsidR="00A7636A" w:rsidRPr="0043407D">
        <w:rPr>
          <w:rFonts w:ascii="Arial" w:hAnsi="Arial" w:cs="Arial"/>
          <w:sz w:val="24"/>
          <w:szCs w:val="24"/>
        </w:rPr>
        <w:t>oraz obowiązującej, zgodnie z wiedzą Wykonawcy, stawce podatku VAT:</w:t>
      </w:r>
    </w:p>
    <w:p w14:paraId="74A5D695" w14:textId="7094DB98" w:rsidR="00967F57" w:rsidRPr="0043407D" w:rsidRDefault="0042373C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nazwa, rodzaju towaru, usługi, których dostawa lub świadczenie będzie prowadziła do powstania obowiązku podatkowego u Zamawiającego"/>
            <w:textInput/>
          </w:ffData>
        </w:fldChar>
      </w:r>
      <w:bookmarkStart w:id="14" w:name="Tekst1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4"/>
    </w:p>
    <w:p w14:paraId="3F656E67" w14:textId="6F679AAD" w:rsidR="00967F57" w:rsidRPr="0043407D" w:rsidRDefault="00967F57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  <w:vertAlign w:val="subscript"/>
        </w:rPr>
        <w:t>(wskazanie nazwy, rodzaju towaru, usługi)</w:t>
      </w:r>
    </w:p>
    <w:p w14:paraId="5FD25DCA" w14:textId="79DC3FD4" w:rsidR="00967F57" w:rsidRPr="0043407D" w:rsidRDefault="00967F57" w:rsidP="00967F57">
      <w:pPr>
        <w:pStyle w:val="Akapitzlist"/>
        <w:spacing w:before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 xml:space="preserve">wartość netto </w:t>
      </w:r>
      <w:r w:rsidR="008833B3">
        <w:rPr>
          <w:rFonts w:ascii="Arial" w:hAnsi="Arial" w:cs="Arial"/>
          <w:sz w:val="24"/>
          <w:szCs w:val="24"/>
        </w:rPr>
        <w:fldChar w:fldCharType="begin">
          <w:ffData>
            <w:name w:val="Tekst17"/>
            <w:enabled/>
            <w:calcOnExit w:val="0"/>
            <w:statusText w:type="text" w:val="wartość towaru lub usługi objętych obowiązkiem podatkowym Zamawiającego, bez kwoty podatku,"/>
            <w:textInput/>
          </w:ffData>
        </w:fldChar>
      </w:r>
      <w:bookmarkStart w:id="15" w:name="Tekst17"/>
      <w:r w:rsidR="008833B3">
        <w:rPr>
          <w:rFonts w:ascii="Arial" w:hAnsi="Arial" w:cs="Arial"/>
          <w:sz w:val="24"/>
          <w:szCs w:val="24"/>
        </w:rPr>
        <w:instrText xml:space="preserve"> FORMTEXT </w:instrText>
      </w:r>
      <w:r w:rsidR="008833B3">
        <w:rPr>
          <w:rFonts w:ascii="Arial" w:hAnsi="Arial" w:cs="Arial"/>
          <w:sz w:val="24"/>
          <w:szCs w:val="24"/>
        </w:rPr>
      </w:r>
      <w:r w:rsidR="008833B3">
        <w:rPr>
          <w:rFonts w:ascii="Arial" w:hAnsi="Arial" w:cs="Arial"/>
          <w:sz w:val="24"/>
          <w:szCs w:val="24"/>
        </w:rPr>
        <w:fldChar w:fldCharType="separate"/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sz w:val="24"/>
          <w:szCs w:val="24"/>
        </w:rPr>
        <w:fldChar w:fldCharType="end"/>
      </w:r>
      <w:bookmarkEnd w:id="15"/>
      <w:r w:rsidRPr="0043407D">
        <w:rPr>
          <w:rFonts w:ascii="Arial" w:hAnsi="Arial" w:cs="Arial"/>
          <w:sz w:val="24"/>
          <w:szCs w:val="24"/>
        </w:rPr>
        <w:t xml:space="preserve"> zł, stawka podatku VAT </w:t>
      </w:r>
      <w:r w:rsidR="008833B3">
        <w:rPr>
          <w:rFonts w:ascii="Arial" w:hAnsi="Arial" w:cs="Arial"/>
          <w:sz w:val="24"/>
          <w:szCs w:val="24"/>
        </w:rPr>
        <w:fldChar w:fldCharType="begin">
          <w:ffData>
            <w:name w:val="Tekst18"/>
            <w:enabled/>
            <w:calcOnExit w:val="0"/>
            <w:statusText w:type="text" w:val="stawka podatku od towarów i usług (VAT), która zgodnie z wiedzą Wykonawcy, będzie miała zastosowanie"/>
            <w:textInput/>
          </w:ffData>
        </w:fldChar>
      </w:r>
      <w:bookmarkStart w:id="16" w:name="Tekst18"/>
      <w:r w:rsidR="008833B3">
        <w:rPr>
          <w:rFonts w:ascii="Arial" w:hAnsi="Arial" w:cs="Arial"/>
          <w:sz w:val="24"/>
          <w:szCs w:val="24"/>
        </w:rPr>
        <w:instrText xml:space="preserve"> FORMTEXT </w:instrText>
      </w:r>
      <w:r w:rsidR="008833B3">
        <w:rPr>
          <w:rFonts w:ascii="Arial" w:hAnsi="Arial" w:cs="Arial"/>
          <w:sz w:val="24"/>
          <w:szCs w:val="24"/>
        </w:rPr>
      </w:r>
      <w:r w:rsidR="008833B3">
        <w:rPr>
          <w:rFonts w:ascii="Arial" w:hAnsi="Arial" w:cs="Arial"/>
          <w:sz w:val="24"/>
          <w:szCs w:val="24"/>
        </w:rPr>
        <w:fldChar w:fldCharType="separate"/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sz w:val="24"/>
          <w:szCs w:val="24"/>
        </w:rPr>
        <w:fldChar w:fldCharType="end"/>
      </w:r>
      <w:bookmarkEnd w:id="16"/>
      <w:r w:rsidRPr="0043407D">
        <w:rPr>
          <w:rFonts w:ascii="Arial" w:hAnsi="Arial" w:cs="Arial"/>
          <w:sz w:val="24"/>
          <w:szCs w:val="24"/>
        </w:rPr>
        <w:t>%</w:t>
      </w:r>
    </w:p>
    <w:p w14:paraId="063EE96E" w14:textId="6EB6FA3E" w:rsidR="00B21989" w:rsidRPr="00B27F52" w:rsidRDefault="00B21989" w:rsidP="004134AB">
      <w:pPr>
        <w:pStyle w:val="Akapitzlist"/>
        <w:numPr>
          <w:ilvl w:val="0"/>
          <w:numId w:val="46"/>
        </w:numPr>
        <w:spacing w:before="36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nasze dokumenty rejestrowe dostępne są w formie elektronicznej w ogólnodostępnej bazie danych, z której Zamawiający może pobrać samodzielnie</w:t>
      </w:r>
      <w:r w:rsidR="005430C0">
        <w:rPr>
          <w:rFonts w:ascii="Arial" w:hAnsi="Arial" w:cs="Arial"/>
          <w:sz w:val="24"/>
          <w:szCs w:val="24"/>
        </w:rPr>
        <w:t>*</w:t>
      </w:r>
      <w:r w:rsidRPr="00B27F52">
        <w:rPr>
          <w:rFonts w:ascii="Arial" w:hAnsi="Arial" w:cs="Arial"/>
          <w:sz w:val="24"/>
          <w:szCs w:val="24"/>
        </w:rPr>
        <w:t>:</w:t>
      </w:r>
    </w:p>
    <w:p w14:paraId="368DD2CA" w14:textId="052A8DD9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hAnsiTheme="minorBidi"/>
          <w:sz w:val="24"/>
          <w:szCs w:val="24"/>
        </w:rPr>
        <w:object w:dxaOrig="225" w:dyaOrig="225" w14:anchorId="6461A882">
          <v:shape id="_x0000_i1057" type="#_x0000_t75" alt="Wykonaca zaznacza jak dokumenty rejestrowe dostępne są w rejestrze KRS" style="width:449.25pt;height:41.25pt" o:ole="">
            <v:imagedata r:id="rId20" o:title=""/>
          </v:shape>
          <w:control r:id="rId21" w:name="OptionButton1" w:shapeid="_x0000_i1057"/>
        </w:object>
      </w:r>
    </w:p>
    <w:p w14:paraId="79DC6134" w14:textId="72C5119E" w:rsidR="00B21989" w:rsidRPr="00EA3DBF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 w:rsidR="008833B3"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17" w:name="Tekst12"/>
      <w:r w:rsidR="008833B3">
        <w:rPr>
          <w:rFonts w:ascii="Arial" w:hAnsi="Arial" w:cs="Arial"/>
          <w:sz w:val="24"/>
          <w:szCs w:val="24"/>
        </w:rPr>
        <w:instrText xml:space="preserve"> FORMTEXT </w:instrText>
      </w:r>
      <w:r w:rsidR="008833B3">
        <w:rPr>
          <w:rFonts w:ascii="Arial" w:hAnsi="Arial" w:cs="Arial"/>
          <w:sz w:val="24"/>
          <w:szCs w:val="24"/>
        </w:rPr>
      </w:r>
      <w:r w:rsidR="008833B3">
        <w:rPr>
          <w:rFonts w:ascii="Arial" w:hAnsi="Arial" w:cs="Arial"/>
          <w:sz w:val="24"/>
          <w:szCs w:val="24"/>
        </w:rPr>
        <w:fldChar w:fldCharType="separate"/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sz w:val="24"/>
          <w:szCs w:val="24"/>
        </w:rPr>
        <w:fldChar w:fldCharType="end"/>
      </w:r>
      <w:bookmarkEnd w:id="17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="008833B3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18" w:name="Tekst13"/>
      <w:r w:rsidR="008833B3">
        <w:rPr>
          <w:rFonts w:ascii="Arial" w:hAnsi="Arial" w:cs="Arial"/>
          <w:sz w:val="24"/>
          <w:szCs w:val="24"/>
        </w:rPr>
        <w:instrText xml:space="preserve"> FORMTEXT </w:instrText>
      </w:r>
      <w:r w:rsidR="008833B3">
        <w:rPr>
          <w:rFonts w:ascii="Arial" w:hAnsi="Arial" w:cs="Arial"/>
          <w:sz w:val="24"/>
          <w:szCs w:val="24"/>
        </w:rPr>
      </w:r>
      <w:r w:rsidR="008833B3">
        <w:rPr>
          <w:rFonts w:ascii="Arial" w:hAnsi="Arial" w:cs="Arial"/>
          <w:sz w:val="24"/>
          <w:szCs w:val="24"/>
        </w:rPr>
        <w:fldChar w:fldCharType="separate"/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sz w:val="24"/>
          <w:szCs w:val="24"/>
        </w:rPr>
        <w:fldChar w:fldCharType="end"/>
      </w:r>
      <w:bookmarkEnd w:id="18"/>
      <w:r w:rsidRPr="00EA3DBF">
        <w:rPr>
          <w:rFonts w:ascii="Arial" w:hAnsi="Arial" w:cs="Arial"/>
          <w:sz w:val="24"/>
          <w:szCs w:val="24"/>
        </w:rPr>
        <w:t>;</w:t>
      </w:r>
    </w:p>
    <w:p w14:paraId="1689EF38" w14:textId="65083CB4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118A6DC7">
          <v:shape id="_x0000_i1059" type="#_x0000_t75" alt="Wykonaca zaznacza jak dokumenty rejestrowe dostępne są w rejestrze CEIDG" style="width:459pt;height:33.75pt" o:ole="">
            <v:imagedata r:id="rId22" o:title=""/>
          </v:shape>
          <w:control r:id="rId23" w:name="OptionButton2" w:shapeid="_x0000_i1059"/>
        </w:object>
      </w:r>
    </w:p>
    <w:p w14:paraId="44AAFD67" w14:textId="1D37BAAE" w:rsidR="00967F57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="008833B3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19" w:name="Tekst14"/>
      <w:r w:rsidR="008833B3">
        <w:rPr>
          <w:rFonts w:ascii="Arial" w:hAnsi="Arial" w:cs="Arial"/>
          <w:sz w:val="24"/>
          <w:szCs w:val="24"/>
        </w:rPr>
        <w:instrText xml:space="preserve"> FORMTEXT </w:instrText>
      </w:r>
      <w:r w:rsidR="008833B3">
        <w:rPr>
          <w:rFonts w:ascii="Arial" w:hAnsi="Arial" w:cs="Arial"/>
          <w:sz w:val="24"/>
          <w:szCs w:val="24"/>
        </w:rPr>
      </w:r>
      <w:r w:rsidR="008833B3">
        <w:rPr>
          <w:rFonts w:ascii="Arial" w:hAnsi="Arial" w:cs="Arial"/>
          <w:sz w:val="24"/>
          <w:szCs w:val="24"/>
        </w:rPr>
        <w:fldChar w:fldCharType="separate"/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sz w:val="24"/>
          <w:szCs w:val="24"/>
        </w:rPr>
        <w:fldChar w:fldCharType="end"/>
      </w:r>
      <w:bookmarkEnd w:id="19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14:paraId="6EC82BE3" w14:textId="3E799AAE" w:rsidR="00B21989" w:rsidRPr="00483846" w:rsidRDefault="00483846" w:rsidP="007779F9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object w:dxaOrig="225" w:dyaOrig="225" w14:anchorId="06A22A03">
          <v:shape id="_x0000_i1061" type="#_x0000_t75" alt="Wykonaca zaznacza jak dokumenty rejestrowe dostępne są w inym rejestrze " style="width:467.25pt;height:34.5pt" o:ole="">
            <v:imagedata r:id="rId24" o:title=""/>
          </v:shape>
          <w:control r:id="rId25" w:name="OptionButton3" w:shapeid="_x0000_i1061"/>
        </w:object>
      </w:r>
      <w:r w:rsidR="00B21989"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="00B21989"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="00EA3DBF" w:rsidRPr="00483846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bookmarkStart w:id="20" w:name="Tekst15"/>
      <w:r w:rsidR="00EA3DBF" w:rsidRPr="00483846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483846">
        <w:rPr>
          <w:rFonts w:ascii="Arial" w:hAnsi="Arial" w:cs="Arial"/>
          <w:sz w:val="24"/>
          <w:szCs w:val="24"/>
        </w:rPr>
      </w:r>
      <w:r w:rsidR="00EA3DBF" w:rsidRPr="00483846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483846">
        <w:rPr>
          <w:rFonts w:ascii="Arial" w:hAnsi="Arial" w:cs="Arial"/>
          <w:sz w:val="24"/>
          <w:szCs w:val="24"/>
        </w:rPr>
        <w:fldChar w:fldCharType="end"/>
      </w:r>
      <w:bookmarkEnd w:id="20"/>
      <w:r w:rsidR="00B21989"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14:paraId="10488AA5" w14:textId="78B5253D" w:rsidR="00B21989" w:rsidRP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163269D8">
          <v:shape id="_x0000_i1063" type="#_x0000_t75" alt="Wykonaca zaznacza jak dokumenty rejestrowe nie dotyczą wykonawcy" style="width:442.5pt;height:18pt" o:ole="">
            <v:imagedata r:id="rId26" o:title=""/>
          </v:shape>
          <w:control r:id="rId27" w:name="OptionButton4" w:shapeid="_x0000_i1063"/>
        </w:object>
      </w:r>
    </w:p>
    <w:p w14:paraId="27D0E317" w14:textId="59E68037" w:rsidR="00D006C2" w:rsidRPr="00D006C2" w:rsidRDefault="00AF4D8D" w:rsidP="004134A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zapoznaliśmy się i ak</w:t>
      </w:r>
      <w:r w:rsidR="00A00C45">
        <w:rPr>
          <w:rFonts w:ascii="Arial" w:hAnsi="Arial" w:cs="Arial"/>
          <w:sz w:val="24"/>
          <w:szCs w:val="24"/>
        </w:rPr>
        <w:t>ceptujemy warunki korzystania z </w:t>
      </w:r>
      <w:r w:rsidRPr="00B27F52">
        <w:rPr>
          <w:rFonts w:ascii="Arial" w:hAnsi="Arial" w:cs="Arial"/>
          <w:sz w:val="24"/>
          <w:szCs w:val="24"/>
        </w:rPr>
        <w:t>elektronicznej platformy usług administracji</w:t>
      </w:r>
      <w:r w:rsidR="00A00C45">
        <w:rPr>
          <w:rFonts w:ascii="Arial" w:hAnsi="Arial" w:cs="Arial"/>
          <w:sz w:val="24"/>
          <w:szCs w:val="24"/>
        </w:rPr>
        <w:t xml:space="preserve"> publicznej (ePUAP) określone w </w:t>
      </w:r>
      <w:r w:rsidRPr="00B27F52">
        <w:rPr>
          <w:rFonts w:ascii="Arial" w:hAnsi="Arial" w:cs="Arial"/>
          <w:sz w:val="24"/>
          <w:szCs w:val="24"/>
        </w:rPr>
        <w:t>regulaminie korzystania z systemu miniPortal oraz instrukcji użytkownika systemu miniPortal, a także zobowiązujemy się przestrzegać postanowień tego regulaminu i instrukcji.*****</w:t>
      </w:r>
    </w:p>
    <w:p w14:paraId="536C0586" w14:textId="27EC1AE7" w:rsidR="004410AE" w:rsidRPr="00B27F52" w:rsidRDefault="00B7064D" w:rsidP="00F81C6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osobą</w:t>
      </w:r>
      <w:r w:rsidR="00AE2F60" w:rsidRPr="00B27F52">
        <w:rPr>
          <w:rFonts w:ascii="Arial" w:hAnsi="Arial" w:cs="Arial"/>
          <w:sz w:val="24"/>
          <w:szCs w:val="24"/>
        </w:rPr>
        <w:t xml:space="preserve"> d</w:t>
      </w:r>
      <w:r w:rsidR="004410AE" w:rsidRPr="00B27F52">
        <w:rPr>
          <w:rFonts w:ascii="Arial" w:hAnsi="Arial" w:cs="Arial"/>
          <w:sz w:val="24"/>
          <w:szCs w:val="24"/>
        </w:rPr>
        <w:t>o kontaktu z Zamawiającym jest:</w:t>
      </w:r>
    </w:p>
    <w:p w14:paraId="721CCC1B" w14:textId="5B4D3FA4" w:rsidR="00114D1F" w:rsidRPr="00500755" w:rsidRDefault="00114D1F" w:rsidP="003E3BFD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 w:rsidR="0042373C"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21" w:name="Osobadokontaktu"/>
      <w:r w:rsidR="0042373C">
        <w:rPr>
          <w:rFonts w:ascii="Arial" w:hAnsi="Arial" w:cs="Arial"/>
          <w:sz w:val="24"/>
          <w:szCs w:val="24"/>
        </w:rPr>
        <w:instrText xml:space="preserve"> FORMTEXT </w:instrText>
      </w:r>
      <w:r w:rsidR="0042373C">
        <w:rPr>
          <w:rFonts w:ascii="Arial" w:hAnsi="Arial" w:cs="Arial"/>
          <w:sz w:val="24"/>
          <w:szCs w:val="24"/>
        </w:rPr>
      </w:r>
      <w:r w:rsidR="0042373C">
        <w:rPr>
          <w:rFonts w:ascii="Arial" w:hAnsi="Arial" w:cs="Arial"/>
          <w:sz w:val="24"/>
          <w:szCs w:val="24"/>
        </w:rPr>
        <w:fldChar w:fldCharType="separate"/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noProof/>
          <w:sz w:val="24"/>
          <w:szCs w:val="24"/>
        </w:rPr>
        <w:t> </w:t>
      </w:r>
      <w:r w:rsidR="0042373C">
        <w:rPr>
          <w:rFonts w:ascii="Arial" w:hAnsi="Arial" w:cs="Arial"/>
          <w:sz w:val="24"/>
          <w:szCs w:val="24"/>
        </w:rPr>
        <w:fldChar w:fldCharType="end"/>
      </w:r>
      <w:bookmarkEnd w:id="21"/>
      <w:r w:rsidRPr="00500755">
        <w:rPr>
          <w:rFonts w:ascii="Arial" w:hAnsi="Arial" w:cs="Arial"/>
          <w:sz w:val="24"/>
          <w:szCs w:val="24"/>
        </w:rPr>
        <w:t xml:space="preserve"> nr tel.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22" w:name="NumerTelefonu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2"/>
      <w:r w:rsidRPr="00500755">
        <w:rPr>
          <w:rFonts w:ascii="Arial" w:hAnsi="Arial" w:cs="Arial"/>
          <w:sz w:val="24"/>
          <w:szCs w:val="24"/>
        </w:rPr>
        <w:t xml:space="preserve">, </w:t>
      </w:r>
    </w:p>
    <w:p w14:paraId="55CF0D43" w14:textId="77777777" w:rsidR="00B27F52" w:rsidRDefault="00114D1F" w:rsidP="00B27F52">
      <w:pPr>
        <w:spacing w:line="360" w:lineRule="auto"/>
        <w:ind w:left="142" w:firstLine="567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e-mail: 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23" w:name="AdresMailowy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3"/>
    </w:p>
    <w:p w14:paraId="223B3171" w14:textId="7A7D28EA" w:rsidR="00D006C2" w:rsidRDefault="00D006C2" w:rsidP="004134A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D006C2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sz w:val="24"/>
          <w:szCs w:val="24"/>
        </w:rPr>
        <w:t>.</w:t>
      </w:r>
    </w:p>
    <w:p w14:paraId="033C9B16" w14:textId="58E69DA9" w:rsidR="00433EAE" w:rsidRPr="00B27F52" w:rsidRDefault="009D5C1B" w:rsidP="00F81C6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Załącznikami do niniejszej oferty, stanowiącymi jej integralną część są:</w:t>
      </w:r>
    </w:p>
    <w:p w14:paraId="47164301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4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4"/>
    </w:p>
    <w:p w14:paraId="3C15570E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5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5"/>
    </w:p>
    <w:p w14:paraId="19B98ED4" w14:textId="77777777" w:rsidR="00114D1F" w:rsidRPr="00500755" w:rsidRDefault="004410AE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6" w:name="Załącznikikolejne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26"/>
      <w:r w:rsidRPr="00500755">
        <w:rPr>
          <w:rFonts w:ascii="Arial" w:hAnsi="Arial" w:cs="Arial"/>
          <w:sz w:val="24"/>
          <w:szCs w:val="24"/>
        </w:rPr>
        <w:t>)</w:t>
      </w:r>
    </w:p>
    <w:p w14:paraId="0B98EBBE" w14:textId="3F78F8EB" w:rsidR="00795FD3" w:rsidRPr="007779F9" w:rsidRDefault="0042373C" w:rsidP="002E279C">
      <w:pPr>
        <w:tabs>
          <w:tab w:val="left" w:pos="284"/>
        </w:tabs>
        <w:ind w:left="5664"/>
        <w:jc w:val="center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10"/>
            <w:enabled/>
            <w:calcOnExit w:val="0"/>
            <w:statusText w:type="text" w:val="kwalifikowany podpis elektroniczny/podpis zaufany/ podpis osobisty Wykonawcy lub osoby/osób upoważnionej /ych do reprezentowania Wykonawcy"/>
            <w:textInput/>
          </w:ffData>
        </w:fldChar>
      </w:r>
      <w:bookmarkStart w:id="27" w:name="Tekst10"/>
      <w:r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>
        <w:rPr>
          <w:rFonts w:asciiTheme="minorBidi" w:hAnsiTheme="minorBidi" w:cstheme="minorBidi"/>
          <w:sz w:val="24"/>
          <w:szCs w:val="24"/>
          <w:vertAlign w:val="subscript"/>
        </w:rPr>
      </w:r>
      <w:r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27"/>
    </w:p>
    <w:p w14:paraId="0498807D" w14:textId="77777777" w:rsidR="00795FD3" w:rsidRDefault="007779F9" w:rsidP="00795FD3">
      <w:pPr>
        <w:tabs>
          <w:tab w:val="left" w:pos="284"/>
        </w:tabs>
        <w:ind w:left="5664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>kwalifikowany podpis elektroniczny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>/podpis zaufany/ podpis osobisty</w:t>
      </w:r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Wykonawcy lub osoby/osób upoważnionej /</w:t>
      </w:r>
      <w:proofErr w:type="spellStart"/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>ych</w:t>
      </w:r>
      <w:proofErr w:type="spellEnd"/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do reprezentowania Wykonawcy)</w:t>
      </w:r>
    </w:p>
    <w:p w14:paraId="6E76BBC5" w14:textId="77777777" w:rsidR="0043407D" w:rsidRDefault="0043407D">
      <w:pPr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>
        <w:rPr>
          <w:rFonts w:asciiTheme="minorBidi" w:hAnsiTheme="minorBidi" w:cstheme="minorBidi"/>
          <w:b/>
          <w:bCs/>
          <w:sz w:val="24"/>
          <w:szCs w:val="24"/>
          <w:vertAlign w:val="subscript"/>
        </w:rPr>
        <w:br w:type="page"/>
      </w:r>
    </w:p>
    <w:p w14:paraId="6985F22E" w14:textId="6A44DA47" w:rsidR="000640A6" w:rsidRPr="000640A6" w:rsidRDefault="000640A6" w:rsidP="002E279C">
      <w:pPr>
        <w:tabs>
          <w:tab w:val="left" w:pos="284"/>
        </w:tabs>
        <w:spacing w:before="360" w:after="120" w:line="360" w:lineRule="auto"/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 w:rsidRPr="000640A6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lastRenderedPageBreak/>
        <w:t>Informacje dla Wykonawcy:</w:t>
      </w:r>
    </w:p>
    <w:p w14:paraId="27120BF9" w14:textId="77777777" w:rsidR="00D006C2" w:rsidRDefault="008A3C01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 Zaznaczyć właściwe</w:t>
      </w:r>
      <w:r w:rsidR="00D006C2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2FD1E74B" w14:textId="007350E1" w:rsidR="00433EAE" w:rsidRPr="007779F9" w:rsidRDefault="00D006C2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Definicje mikro, małego i średniego przedsiębiorstwa zawarte są w zaleceniu Komisji 2003/361/WE (Dz</w:t>
      </w:r>
      <w:r w:rsidR="00174DF9">
        <w:rPr>
          <w:rFonts w:asciiTheme="minorBidi" w:hAnsiTheme="minorBidi" w:cstheme="minorBidi"/>
          <w:sz w:val="24"/>
          <w:szCs w:val="24"/>
          <w:vertAlign w:val="subscript"/>
        </w:rPr>
        <w:t>.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 w:rsidR="00174DF9">
        <w:rPr>
          <w:rFonts w:asciiTheme="minorBidi" w:hAnsiTheme="minorBidi" w:cstheme="minorBidi"/>
          <w:sz w:val="24"/>
          <w:szCs w:val="24"/>
          <w:vertAlign w:val="subscript"/>
        </w:rPr>
        <w:t>. 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 w:rsidR="00174DF9">
        <w:rPr>
          <w:rFonts w:asciiTheme="minorBidi" w:hAnsiTheme="minorBidi" w:cstheme="minorBidi"/>
          <w:sz w:val="24"/>
          <w:szCs w:val="24"/>
          <w:vertAlign w:val="subscript"/>
        </w:rPr>
        <w:t>.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E</w:t>
      </w:r>
      <w:r w:rsidR="00174DF9">
        <w:rPr>
          <w:rFonts w:asciiTheme="minorBidi" w:hAnsiTheme="minorBidi" w:cstheme="minorBidi"/>
          <w:sz w:val="24"/>
          <w:szCs w:val="24"/>
          <w:vertAlign w:val="subscript"/>
        </w:rPr>
        <w:t>.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 xml:space="preserve"> L 124 z 20.5.2003, s.36)</w:t>
      </w:r>
    </w:p>
    <w:p w14:paraId="22A306F5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FD4949">
        <w:rPr>
          <w:rFonts w:asciiTheme="minorBidi" w:hAnsiTheme="minorBidi" w:cstheme="minorBidi"/>
          <w:sz w:val="24"/>
          <w:szCs w:val="24"/>
          <w:vertAlign w:val="superscript"/>
        </w:rPr>
        <w:t>1)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34EAF42" w14:textId="10583755" w:rsidR="005F758A" w:rsidRPr="007779F9" w:rsidRDefault="008A3C01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 </w:t>
      </w:r>
      <w:r w:rsidR="00A8311C" w:rsidRPr="007779F9">
        <w:rPr>
          <w:rFonts w:asciiTheme="minorBidi" w:hAnsiTheme="minorBidi" w:cstheme="minorBidi"/>
          <w:sz w:val="24"/>
          <w:szCs w:val="24"/>
          <w:vertAlign w:val="subscript"/>
        </w:rPr>
        <w:t>W przypadku</w:t>
      </w:r>
      <w:r w:rsidR="00174DF9">
        <w:rPr>
          <w:rFonts w:asciiTheme="minorBidi" w:hAnsiTheme="minorBidi" w:cstheme="minorBidi"/>
          <w:sz w:val="24"/>
          <w:szCs w:val="24"/>
          <w:vertAlign w:val="subscript"/>
        </w:rPr>
        <w:t>,</w:t>
      </w:r>
      <w:r w:rsidR="00A8311C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CA6510A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**</w:t>
      </w:r>
      <w:r w:rsidR="008A3C01" w:rsidRPr="007779F9">
        <w:rPr>
          <w:rFonts w:asciiTheme="minorBidi" w:hAnsiTheme="minorBidi" w:cstheme="minorBidi"/>
          <w:sz w:val="24"/>
          <w:szCs w:val="24"/>
          <w:vertAlign w:val="subscript"/>
        </w:rPr>
        <w:t>*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 przypadku, niedokonania skreślenia oraz nie wypełnienia tabeli w powyższym punkcie niniejszego formularza ofertowego domniemuje się, iż Wykonawca zrealizuje zamówienie siłami własnymi.</w:t>
      </w:r>
    </w:p>
    <w:p w14:paraId="737FD335" w14:textId="77777777" w:rsidR="00DA7E6D" w:rsidRPr="007779F9" w:rsidRDefault="00DA7E6D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**** </w:t>
      </w:r>
      <w:r w:rsidR="000640A6">
        <w:rPr>
          <w:rFonts w:asciiTheme="minorBidi" w:hAnsiTheme="minorBidi" w:cstheme="minorBidi"/>
          <w:sz w:val="24"/>
          <w:szCs w:val="24"/>
          <w:vertAlign w:val="subscript"/>
        </w:rPr>
        <w:t>W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przypadku dokonania takiego zastrzeżenia, należy wykazać w odniesieniu do każdej zastrzeżonej informacji:</w:t>
      </w:r>
    </w:p>
    <w:p w14:paraId="09D68BA6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że ma ona charakter techniczny, technologiczny, organizacyjny przedsiębiorstwa lub inny posiadający wartość gospodarczą,</w:t>
      </w:r>
    </w:p>
    <w:p w14:paraId="06B8084B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która jako całość lub w szczególnym zestawieniu i zbiorze ich elementów nie jest powszechnie znana osobom zwykle zajmującym się tym rodzajem informacji albo nie jest łatwo dostępna dla tych osób,</w:t>
      </w:r>
    </w:p>
    <w:p w14:paraId="690A1F87" w14:textId="7CC3309F" w:rsidR="00D006C2" w:rsidRPr="00D006C2" w:rsidRDefault="00DA7E6D" w:rsidP="00D006C2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uprawniony do korzystania z informacji lub rozporządzania nimi podjął, przy zachowaniu należytej staranności, działania w celu utrzymania ich poufności</w:t>
      </w:r>
    </w:p>
    <w:p w14:paraId="1EEF0B37" w14:textId="672D3820" w:rsidR="00DA7E6D" w:rsidRDefault="00D006C2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 xml:space="preserve">***** </w:t>
      </w:r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Z zapisami regulaminu i instrukcji można zapoznać się pod adresem </w:t>
      </w:r>
      <w:hyperlink r:id="rId28" w:history="1">
        <w:r w:rsidR="00AF4D8D"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https://miniportal.uzp.gov.pl/WarunkiUslugi</w:t>
        </w:r>
      </w:hyperlink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, </w:t>
      </w:r>
      <w:hyperlink r:id="rId29" w:history="1">
        <w:r w:rsidR="00AF4D8D"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https://miniportal.uzp.gov.pl/Instrukcja_uzytkownika_miniPortal-ePUAP.pdf</w:t>
        </w:r>
      </w:hyperlink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538DFD1E" w14:textId="77777777" w:rsidR="00334C55" w:rsidRDefault="00334C55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</w:p>
    <w:sectPr w:rsidR="00334C55" w:rsidSect="000F7CE2">
      <w:headerReference w:type="default" r:id="rId30"/>
      <w:footerReference w:type="even" r:id="rId31"/>
      <w:footerReference w:type="default" r:id="rId32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FE61" w14:textId="77777777" w:rsidR="004F6F79" w:rsidRDefault="004F6F79">
      <w:r>
        <w:separator/>
      </w:r>
    </w:p>
  </w:endnote>
  <w:endnote w:type="continuationSeparator" w:id="0">
    <w:p w14:paraId="41DFDDC5" w14:textId="77777777" w:rsidR="004F6F79" w:rsidRDefault="004F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6024" w14:textId="77777777" w:rsidR="004F6F79" w:rsidRDefault="004F6F79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B72AE8" w14:textId="77777777" w:rsidR="004F6F79" w:rsidRDefault="004F6F79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60C2" w14:textId="77777777" w:rsidR="004F6F79" w:rsidRDefault="004F6F79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6EC0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0E91F8AD" w14:textId="77777777" w:rsidR="004F6F79" w:rsidRDefault="004F6F79" w:rsidP="004F1D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A624C" w14:textId="77777777" w:rsidR="004F6F79" w:rsidRDefault="004F6F79">
      <w:r>
        <w:separator/>
      </w:r>
    </w:p>
  </w:footnote>
  <w:footnote w:type="continuationSeparator" w:id="0">
    <w:p w14:paraId="5722064E" w14:textId="77777777" w:rsidR="004F6F79" w:rsidRDefault="004F6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4AD55" w14:textId="124E2D5D" w:rsidR="004F6F79" w:rsidRPr="0042373C" w:rsidRDefault="004F6F79" w:rsidP="004C4CB2">
    <w:pPr>
      <w:pStyle w:val="Nagwek"/>
      <w:rPr>
        <w:rFonts w:ascii="Arial" w:hAnsi="Arial" w:cs="Arial"/>
        <w:sz w:val="24"/>
        <w:szCs w:val="24"/>
      </w:rPr>
    </w:pPr>
    <w:r w:rsidRPr="0042373C">
      <w:rPr>
        <w:rFonts w:ascii="Arial" w:hAnsi="Arial" w:cs="Arial"/>
        <w:sz w:val="24"/>
        <w:szCs w:val="24"/>
      </w:rPr>
      <w:t>Nr sprawy: BAD.241.2.</w:t>
    </w:r>
    <w:r w:rsidR="0034794D" w:rsidRPr="0042373C">
      <w:rPr>
        <w:rFonts w:ascii="Arial" w:hAnsi="Arial" w:cs="Arial"/>
        <w:sz w:val="24"/>
        <w:szCs w:val="24"/>
      </w:rPr>
      <w:t>7</w:t>
    </w:r>
    <w:r w:rsidR="00910C34" w:rsidRPr="0042373C">
      <w:rPr>
        <w:rFonts w:ascii="Arial" w:hAnsi="Arial" w:cs="Arial"/>
        <w:sz w:val="24"/>
        <w:szCs w:val="24"/>
      </w:rPr>
      <w:t>.2022</w:t>
    </w:r>
  </w:p>
  <w:p w14:paraId="4FBA9BA0" w14:textId="77777777" w:rsidR="004F6F79" w:rsidRPr="0042373C" w:rsidRDefault="004F6F79" w:rsidP="004C4CB2">
    <w:pPr>
      <w:pStyle w:val="Nagwek"/>
      <w:rPr>
        <w:rFonts w:ascii="Arial" w:hAnsi="Arial" w:cs="Arial"/>
        <w:sz w:val="24"/>
        <w:szCs w:val="24"/>
      </w:rPr>
    </w:pPr>
    <w:r w:rsidRPr="0042373C">
      <w:rPr>
        <w:rFonts w:ascii="Arial" w:hAnsi="Arial" w:cs="Arial"/>
        <w:sz w:val="24"/>
        <w:szCs w:val="24"/>
      </w:rPr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719"/>
    <w:multiLevelType w:val="hybridMultilevel"/>
    <w:tmpl w:val="291EB204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4D751D2"/>
    <w:multiLevelType w:val="hybridMultilevel"/>
    <w:tmpl w:val="53AA38F6"/>
    <w:lvl w:ilvl="0" w:tplc="38068C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1B0E"/>
    <w:multiLevelType w:val="hybridMultilevel"/>
    <w:tmpl w:val="380A5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A1C01"/>
    <w:multiLevelType w:val="hybridMultilevel"/>
    <w:tmpl w:val="2CE6C5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9C33A98"/>
    <w:multiLevelType w:val="hybridMultilevel"/>
    <w:tmpl w:val="DFA6916C"/>
    <w:lvl w:ilvl="0" w:tplc="5742EF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3778AB"/>
    <w:multiLevelType w:val="hybridMultilevel"/>
    <w:tmpl w:val="B66E2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41213"/>
    <w:multiLevelType w:val="hybridMultilevel"/>
    <w:tmpl w:val="5FF4B128"/>
    <w:lvl w:ilvl="0" w:tplc="746834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F1F7D"/>
    <w:multiLevelType w:val="hybridMultilevel"/>
    <w:tmpl w:val="84D09DC8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 w15:restartNumberingAfterBreak="0">
    <w:nsid w:val="13E14F1F"/>
    <w:multiLevelType w:val="hybridMultilevel"/>
    <w:tmpl w:val="E2707258"/>
    <w:lvl w:ilvl="0" w:tplc="9D8A29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AF044F"/>
    <w:multiLevelType w:val="hybridMultilevel"/>
    <w:tmpl w:val="DC0EABAE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D01A1"/>
    <w:multiLevelType w:val="hybridMultilevel"/>
    <w:tmpl w:val="699864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10D24D0"/>
    <w:multiLevelType w:val="hybridMultilevel"/>
    <w:tmpl w:val="1902A1A6"/>
    <w:lvl w:ilvl="0" w:tplc="963CE6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B1098"/>
    <w:multiLevelType w:val="hybridMultilevel"/>
    <w:tmpl w:val="72B03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A2361"/>
    <w:multiLevelType w:val="hybridMultilevel"/>
    <w:tmpl w:val="0436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72119E"/>
    <w:multiLevelType w:val="hybridMultilevel"/>
    <w:tmpl w:val="33D87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352E01"/>
    <w:multiLevelType w:val="hybridMultilevel"/>
    <w:tmpl w:val="0302D1B4"/>
    <w:lvl w:ilvl="0" w:tplc="A6DCF3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E2097"/>
    <w:multiLevelType w:val="hybridMultilevel"/>
    <w:tmpl w:val="FE7A222A"/>
    <w:lvl w:ilvl="0" w:tplc="2C5C27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902C3C"/>
    <w:multiLevelType w:val="hybridMultilevel"/>
    <w:tmpl w:val="F80CAE88"/>
    <w:lvl w:ilvl="0" w:tplc="43F203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B6743"/>
    <w:multiLevelType w:val="hybridMultilevel"/>
    <w:tmpl w:val="73448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E53785"/>
    <w:multiLevelType w:val="hybridMultilevel"/>
    <w:tmpl w:val="B0FC25CC"/>
    <w:lvl w:ilvl="0" w:tplc="E910C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71515"/>
    <w:multiLevelType w:val="hybridMultilevel"/>
    <w:tmpl w:val="411C5616"/>
    <w:lvl w:ilvl="0" w:tplc="2CE6F83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9264D"/>
    <w:multiLevelType w:val="multilevel"/>
    <w:tmpl w:val="11287D22"/>
    <w:lvl w:ilvl="0">
      <w:start w:val="17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  <w:b w:val="0"/>
      </w:rPr>
    </w:lvl>
  </w:abstractNum>
  <w:abstractNum w:abstractNumId="29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801246"/>
    <w:multiLevelType w:val="hybridMultilevel"/>
    <w:tmpl w:val="5D84E58E"/>
    <w:lvl w:ilvl="0" w:tplc="32E4BCA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AE20764"/>
    <w:multiLevelType w:val="hybridMultilevel"/>
    <w:tmpl w:val="974E306E"/>
    <w:lvl w:ilvl="0" w:tplc="6EB0EFA8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0763E"/>
    <w:multiLevelType w:val="hybridMultilevel"/>
    <w:tmpl w:val="071E5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22166"/>
    <w:multiLevelType w:val="hybridMultilevel"/>
    <w:tmpl w:val="1746363C"/>
    <w:lvl w:ilvl="0" w:tplc="48DCA55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08940E5"/>
    <w:multiLevelType w:val="hybridMultilevel"/>
    <w:tmpl w:val="E2707258"/>
    <w:lvl w:ilvl="0" w:tplc="9D8A29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5641E5"/>
    <w:multiLevelType w:val="hybridMultilevel"/>
    <w:tmpl w:val="50DC6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05AFB"/>
    <w:multiLevelType w:val="hybridMultilevel"/>
    <w:tmpl w:val="4162A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C6688"/>
    <w:multiLevelType w:val="hybridMultilevel"/>
    <w:tmpl w:val="9120F2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57156A"/>
    <w:multiLevelType w:val="hybridMultilevel"/>
    <w:tmpl w:val="8DA6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A1582"/>
    <w:multiLevelType w:val="hybridMultilevel"/>
    <w:tmpl w:val="2F16E34A"/>
    <w:lvl w:ilvl="0" w:tplc="28B28F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2"/>
  </w:num>
  <w:num w:numId="3">
    <w:abstractNumId w:val="25"/>
  </w:num>
  <w:num w:numId="4">
    <w:abstractNumId w:val="33"/>
  </w:num>
  <w:num w:numId="5">
    <w:abstractNumId w:val="19"/>
  </w:num>
  <w:num w:numId="6">
    <w:abstractNumId w:val="20"/>
  </w:num>
  <w:num w:numId="7">
    <w:abstractNumId w:val="22"/>
  </w:num>
  <w:num w:numId="8">
    <w:abstractNumId w:val="29"/>
  </w:num>
  <w:num w:numId="9">
    <w:abstractNumId w:val="16"/>
  </w:num>
  <w:num w:numId="10">
    <w:abstractNumId w:val="38"/>
  </w:num>
  <w:num w:numId="11">
    <w:abstractNumId w:val="31"/>
  </w:num>
  <w:num w:numId="12">
    <w:abstractNumId w:val="21"/>
  </w:num>
  <w:num w:numId="13">
    <w:abstractNumId w:val="41"/>
  </w:num>
  <w:num w:numId="14">
    <w:abstractNumId w:val="15"/>
  </w:num>
  <w:num w:numId="15">
    <w:abstractNumId w:val="2"/>
  </w:num>
  <w:num w:numId="16">
    <w:abstractNumId w:val="11"/>
  </w:num>
  <w:num w:numId="17">
    <w:abstractNumId w:val="26"/>
  </w:num>
  <w:num w:numId="18">
    <w:abstractNumId w:val="10"/>
  </w:num>
  <w:num w:numId="19">
    <w:abstractNumId w:val="8"/>
  </w:num>
  <w:num w:numId="20">
    <w:abstractNumId w:val="32"/>
  </w:num>
  <w:num w:numId="21">
    <w:abstractNumId w:val="35"/>
  </w:num>
  <w:num w:numId="22">
    <w:abstractNumId w:val="34"/>
  </w:num>
  <w:num w:numId="23">
    <w:abstractNumId w:val="14"/>
  </w:num>
  <w:num w:numId="24">
    <w:abstractNumId w:val="36"/>
  </w:num>
  <w:num w:numId="25">
    <w:abstractNumId w:val="39"/>
  </w:num>
  <w:num w:numId="26">
    <w:abstractNumId w:val="23"/>
  </w:num>
  <w:num w:numId="27">
    <w:abstractNumId w:val="17"/>
  </w:num>
  <w:num w:numId="28">
    <w:abstractNumId w:val="12"/>
  </w:num>
  <w:num w:numId="29">
    <w:abstractNumId w:val="3"/>
  </w:num>
  <w:num w:numId="30">
    <w:abstractNumId w:val="18"/>
  </w:num>
  <w:num w:numId="31">
    <w:abstractNumId w:val="0"/>
  </w:num>
  <w:num w:numId="32">
    <w:abstractNumId w:val="45"/>
  </w:num>
  <w:num w:numId="33">
    <w:abstractNumId w:val="46"/>
  </w:num>
  <w:num w:numId="34">
    <w:abstractNumId w:val="43"/>
  </w:num>
  <w:num w:numId="35">
    <w:abstractNumId w:val="44"/>
  </w:num>
  <w:num w:numId="36">
    <w:abstractNumId w:val="27"/>
  </w:num>
  <w:num w:numId="37">
    <w:abstractNumId w:val="1"/>
  </w:num>
  <w:num w:numId="38">
    <w:abstractNumId w:val="30"/>
  </w:num>
  <w:num w:numId="39">
    <w:abstractNumId w:val="4"/>
  </w:num>
  <w:num w:numId="40">
    <w:abstractNumId w:val="40"/>
  </w:num>
  <w:num w:numId="41">
    <w:abstractNumId w:val="7"/>
  </w:num>
  <w:num w:numId="42">
    <w:abstractNumId w:val="28"/>
  </w:num>
  <w:num w:numId="43">
    <w:abstractNumId w:val="24"/>
  </w:num>
  <w:num w:numId="44">
    <w:abstractNumId w:val="37"/>
  </w:num>
  <w:num w:numId="45">
    <w:abstractNumId w:val="9"/>
  </w:num>
  <w:num w:numId="46">
    <w:abstractNumId w:val="13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1B"/>
    <w:rsid w:val="00004979"/>
    <w:rsid w:val="000059CE"/>
    <w:rsid w:val="00007739"/>
    <w:rsid w:val="00010BF4"/>
    <w:rsid w:val="00012B37"/>
    <w:rsid w:val="0001479B"/>
    <w:rsid w:val="00025B5C"/>
    <w:rsid w:val="000263DD"/>
    <w:rsid w:val="00030BC6"/>
    <w:rsid w:val="0003105E"/>
    <w:rsid w:val="00036D6F"/>
    <w:rsid w:val="000404FA"/>
    <w:rsid w:val="0005276C"/>
    <w:rsid w:val="00057A70"/>
    <w:rsid w:val="000640A6"/>
    <w:rsid w:val="000657AA"/>
    <w:rsid w:val="00073862"/>
    <w:rsid w:val="000763D0"/>
    <w:rsid w:val="00081FBC"/>
    <w:rsid w:val="00092795"/>
    <w:rsid w:val="00092A39"/>
    <w:rsid w:val="00096B29"/>
    <w:rsid w:val="000970B0"/>
    <w:rsid w:val="000B2AA4"/>
    <w:rsid w:val="000B6E0F"/>
    <w:rsid w:val="000C6A6B"/>
    <w:rsid w:val="000D02D3"/>
    <w:rsid w:val="000D6CB2"/>
    <w:rsid w:val="000E2157"/>
    <w:rsid w:val="000F0E9E"/>
    <w:rsid w:val="000F5F21"/>
    <w:rsid w:val="000F6F42"/>
    <w:rsid w:val="000F7CE2"/>
    <w:rsid w:val="00105D3B"/>
    <w:rsid w:val="00110641"/>
    <w:rsid w:val="0011086B"/>
    <w:rsid w:val="00114D1F"/>
    <w:rsid w:val="00114DCB"/>
    <w:rsid w:val="001166E5"/>
    <w:rsid w:val="001176AA"/>
    <w:rsid w:val="00121735"/>
    <w:rsid w:val="001231AF"/>
    <w:rsid w:val="00123369"/>
    <w:rsid w:val="00132F07"/>
    <w:rsid w:val="0013392D"/>
    <w:rsid w:val="0013494A"/>
    <w:rsid w:val="00136011"/>
    <w:rsid w:val="001445E9"/>
    <w:rsid w:val="00154789"/>
    <w:rsid w:val="001564D1"/>
    <w:rsid w:val="00160B92"/>
    <w:rsid w:val="00170133"/>
    <w:rsid w:val="00174DF9"/>
    <w:rsid w:val="001759C2"/>
    <w:rsid w:val="00183790"/>
    <w:rsid w:val="00183A45"/>
    <w:rsid w:val="001860D8"/>
    <w:rsid w:val="00186EC0"/>
    <w:rsid w:val="001A6E8A"/>
    <w:rsid w:val="001B64EE"/>
    <w:rsid w:val="001C6F37"/>
    <w:rsid w:val="001D49F6"/>
    <w:rsid w:val="001D76CF"/>
    <w:rsid w:val="001E50C3"/>
    <w:rsid w:val="001F23FD"/>
    <w:rsid w:val="00202C5D"/>
    <w:rsid w:val="00204A39"/>
    <w:rsid w:val="002071AC"/>
    <w:rsid w:val="00207249"/>
    <w:rsid w:val="00236470"/>
    <w:rsid w:val="002439A7"/>
    <w:rsid w:val="0025498E"/>
    <w:rsid w:val="00261F7C"/>
    <w:rsid w:val="00262726"/>
    <w:rsid w:val="00265F5F"/>
    <w:rsid w:val="00277DBE"/>
    <w:rsid w:val="002A0F42"/>
    <w:rsid w:val="002A12B7"/>
    <w:rsid w:val="002A7C72"/>
    <w:rsid w:val="002C0DB2"/>
    <w:rsid w:val="002C1FD3"/>
    <w:rsid w:val="002C4C52"/>
    <w:rsid w:val="002D02F0"/>
    <w:rsid w:val="002D505D"/>
    <w:rsid w:val="002E279C"/>
    <w:rsid w:val="002E2FA5"/>
    <w:rsid w:val="002E4A61"/>
    <w:rsid w:val="002E56DB"/>
    <w:rsid w:val="002F4D66"/>
    <w:rsid w:val="002F7544"/>
    <w:rsid w:val="00301A03"/>
    <w:rsid w:val="00312575"/>
    <w:rsid w:val="00314592"/>
    <w:rsid w:val="0033284A"/>
    <w:rsid w:val="00334C55"/>
    <w:rsid w:val="00336945"/>
    <w:rsid w:val="00345600"/>
    <w:rsid w:val="0034794D"/>
    <w:rsid w:val="003555C8"/>
    <w:rsid w:val="00364192"/>
    <w:rsid w:val="003647D4"/>
    <w:rsid w:val="00372D09"/>
    <w:rsid w:val="0037527E"/>
    <w:rsid w:val="00375535"/>
    <w:rsid w:val="0039141E"/>
    <w:rsid w:val="003918B9"/>
    <w:rsid w:val="003A2A10"/>
    <w:rsid w:val="003C2D20"/>
    <w:rsid w:val="003C5698"/>
    <w:rsid w:val="003C60E8"/>
    <w:rsid w:val="003D495F"/>
    <w:rsid w:val="003D5C5A"/>
    <w:rsid w:val="003E09E4"/>
    <w:rsid w:val="003E0AD7"/>
    <w:rsid w:val="003E3BFD"/>
    <w:rsid w:val="003F4EE9"/>
    <w:rsid w:val="003F553E"/>
    <w:rsid w:val="004015A8"/>
    <w:rsid w:val="004134AB"/>
    <w:rsid w:val="004157C0"/>
    <w:rsid w:val="0042373C"/>
    <w:rsid w:val="00424719"/>
    <w:rsid w:val="00433EAE"/>
    <w:rsid w:val="0043407D"/>
    <w:rsid w:val="004410AE"/>
    <w:rsid w:val="00443AEC"/>
    <w:rsid w:val="004445C4"/>
    <w:rsid w:val="00454C2C"/>
    <w:rsid w:val="00460DA8"/>
    <w:rsid w:val="004619C2"/>
    <w:rsid w:val="00483846"/>
    <w:rsid w:val="004A3DE7"/>
    <w:rsid w:val="004A473A"/>
    <w:rsid w:val="004A50DE"/>
    <w:rsid w:val="004A598A"/>
    <w:rsid w:val="004B23D9"/>
    <w:rsid w:val="004B7D8B"/>
    <w:rsid w:val="004C4C41"/>
    <w:rsid w:val="004C4CB2"/>
    <w:rsid w:val="004D699C"/>
    <w:rsid w:val="004E540E"/>
    <w:rsid w:val="004F1D51"/>
    <w:rsid w:val="004F3BDB"/>
    <w:rsid w:val="004F6269"/>
    <w:rsid w:val="004F6F79"/>
    <w:rsid w:val="004F7B16"/>
    <w:rsid w:val="00500755"/>
    <w:rsid w:val="005114C4"/>
    <w:rsid w:val="005116D6"/>
    <w:rsid w:val="005253F2"/>
    <w:rsid w:val="00525971"/>
    <w:rsid w:val="005335A2"/>
    <w:rsid w:val="005430C0"/>
    <w:rsid w:val="005474DD"/>
    <w:rsid w:val="00547A79"/>
    <w:rsid w:val="00554512"/>
    <w:rsid w:val="00557B48"/>
    <w:rsid w:val="00557EB2"/>
    <w:rsid w:val="00562E30"/>
    <w:rsid w:val="005902EF"/>
    <w:rsid w:val="00594659"/>
    <w:rsid w:val="005A7362"/>
    <w:rsid w:val="005A7797"/>
    <w:rsid w:val="005B0BA8"/>
    <w:rsid w:val="005C493C"/>
    <w:rsid w:val="005C7438"/>
    <w:rsid w:val="005C77D4"/>
    <w:rsid w:val="005E3D53"/>
    <w:rsid w:val="005E4B79"/>
    <w:rsid w:val="005F00B1"/>
    <w:rsid w:val="005F1495"/>
    <w:rsid w:val="005F758A"/>
    <w:rsid w:val="00611C1F"/>
    <w:rsid w:val="006215F2"/>
    <w:rsid w:val="00625555"/>
    <w:rsid w:val="00626BF8"/>
    <w:rsid w:val="00636101"/>
    <w:rsid w:val="0063796D"/>
    <w:rsid w:val="00647B31"/>
    <w:rsid w:val="00647F08"/>
    <w:rsid w:val="006514FF"/>
    <w:rsid w:val="00657415"/>
    <w:rsid w:val="00662831"/>
    <w:rsid w:val="006631D1"/>
    <w:rsid w:val="006650F5"/>
    <w:rsid w:val="00673120"/>
    <w:rsid w:val="00684C20"/>
    <w:rsid w:val="00686988"/>
    <w:rsid w:val="00686F4E"/>
    <w:rsid w:val="006915CF"/>
    <w:rsid w:val="00693DA4"/>
    <w:rsid w:val="006A0FF7"/>
    <w:rsid w:val="006C2285"/>
    <w:rsid w:val="006C6C64"/>
    <w:rsid w:val="006D2715"/>
    <w:rsid w:val="006D3B81"/>
    <w:rsid w:val="006D47AD"/>
    <w:rsid w:val="006E0C90"/>
    <w:rsid w:val="006F622E"/>
    <w:rsid w:val="00707C1F"/>
    <w:rsid w:val="00716725"/>
    <w:rsid w:val="00717EAA"/>
    <w:rsid w:val="00723C50"/>
    <w:rsid w:val="00725553"/>
    <w:rsid w:val="007377E2"/>
    <w:rsid w:val="0074576E"/>
    <w:rsid w:val="007515B7"/>
    <w:rsid w:val="00755E70"/>
    <w:rsid w:val="00756CEB"/>
    <w:rsid w:val="00762431"/>
    <w:rsid w:val="00762AC9"/>
    <w:rsid w:val="0077255C"/>
    <w:rsid w:val="00772793"/>
    <w:rsid w:val="00775EE6"/>
    <w:rsid w:val="0077721F"/>
    <w:rsid w:val="007779F9"/>
    <w:rsid w:val="00780E89"/>
    <w:rsid w:val="0078345C"/>
    <w:rsid w:val="007842A4"/>
    <w:rsid w:val="00795426"/>
    <w:rsid w:val="00795FD3"/>
    <w:rsid w:val="0079714F"/>
    <w:rsid w:val="007A12F9"/>
    <w:rsid w:val="007A1F43"/>
    <w:rsid w:val="007A27A8"/>
    <w:rsid w:val="007B7B11"/>
    <w:rsid w:val="007C0BDB"/>
    <w:rsid w:val="007D7842"/>
    <w:rsid w:val="007E7691"/>
    <w:rsid w:val="00800093"/>
    <w:rsid w:val="00800EFF"/>
    <w:rsid w:val="00812FAC"/>
    <w:rsid w:val="00824167"/>
    <w:rsid w:val="00835C36"/>
    <w:rsid w:val="0084086B"/>
    <w:rsid w:val="00841D30"/>
    <w:rsid w:val="00845254"/>
    <w:rsid w:val="00851479"/>
    <w:rsid w:val="008528F2"/>
    <w:rsid w:val="008536EB"/>
    <w:rsid w:val="00865F58"/>
    <w:rsid w:val="00871FD3"/>
    <w:rsid w:val="008734A8"/>
    <w:rsid w:val="00875E8F"/>
    <w:rsid w:val="0088324D"/>
    <w:rsid w:val="008833B3"/>
    <w:rsid w:val="0088520B"/>
    <w:rsid w:val="00887738"/>
    <w:rsid w:val="008911F6"/>
    <w:rsid w:val="00894842"/>
    <w:rsid w:val="00894CA7"/>
    <w:rsid w:val="00895415"/>
    <w:rsid w:val="008A3C01"/>
    <w:rsid w:val="008A6A4C"/>
    <w:rsid w:val="008B435E"/>
    <w:rsid w:val="008C3026"/>
    <w:rsid w:val="008C5A03"/>
    <w:rsid w:val="008E3248"/>
    <w:rsid w:val="008E35E2"/>
    <w:rsid w:val="008F028E"/>
    <w:rsid w:val="008F0907"/>
    <w:rsid w:val="008F0B33"/>
    <w:rsid w:val="008F6C54"/>
    <w:rsid w:val="00910C34"/>
    <w:rsid w:val="009229AF"/>
    <w:rsid w:val="009320F4"/>
    <w:rsid w:val="00946BA8"/>
    <w:rsid w:val="009508EF"/>
    <w:rsid w:val="009539EF"/>
    <w:rsid w:val="009546D8"/>
    <w:rsid w:val="00961C98"/>
    <w:rsid w:val="0096335C"/>
    <w:rsid w:val="00965891"/>
    <w:rsid w:val="00967F57"/>
    <w:rsid w:val="00970697"/>
    <w:rsid w:val="00971195"/>
    <w:rsid w:val="00980306"/>
    <w:rsid w:val="00993654"/>
    <w:rsid w:val="0099445B"/>
    <w:rsid w:val="00994969"/>
    <w:rsid w:val="009960CC"/>
    <w:rsid w:val="009A2E02"/>
    <w:rsid w:val="009B0125"/>
    <w:rsid w:val="009B0EAB"/>
    <w:rsid w:val="009B2BFB"/>
    <w:rsid w:val="009B5935"/>
    <w:rsid w:val="009B74B3"/>
    <w:rsid w:val="009C6627"/>
    <w:rsid w:val="009D5C1B"/>
    <w:rsid w:val="009D7314"/>
    <w:rsid w:val="009E09FA"/>
    <w:rsid w:val="009F4B6F"/>
    <w:rsid w:val="00A00C45"/>
    <w:rsid w:val="00A06C15"/>
    <w:rsid w:val="00A06EDE"/>
    <w:rsid w:val="00A15800"/>
    <w:rsid w:val="00A169BB"/>
    <w:rsid w:val="00A20496"/>
    <w:rsid w:val="00A22BCD"/>
    <w:rsid w:val="00A27854"/>
    <w:rsid w:val="00A27C62"/>
    <w:rsid w:val="00A366AF"/>
    <w:rsid w:val="00A41A08"/>
    <w:rsid w:val="00A54F00"/>
    <w:rsid w:val="00A60B73"/>
    <w:rsid w:val="00A60FEE"/>
    <w:rsid w:val="00A62CFD"/>
    <w:rsid w:val="00A636B1"/>
    <w:rsid w:val="00A72DFD"/>
    <w:rsid w:val="00A737D0"/>
    <w:rsid w:val="00A757AF"/>
    <w:rsid w:val="00A7636A"/>
    <w:rsid w:val="00A8311C"/>
    <w:rsid w:val="00A96AB8"/>
    <w:rsid w:val="00AB6C1D"/>
    <w:rsid w:val="00AC6CD5"/>
    <w:rsid w:val="00AD0B62"/>
    <w:rsid w:val="00AD2475"/>
    <w:rsid w:val="00AD5698"/>
    <w:rsid w:val="00AD5FE7"/>
    <w:rsid w:val="00AD79BD"/>
    <w:rsid w:val="00AE2F60"/>
    <w:rsid w:val="00AF4D8D"/>
    <w:rsid w:val="00B14422"/>
    <w:rsid w:val="00B2131C"/>
    <w:rsid w:val="00B21989"/>
    <w:rsid w:val="00B27F52"/>
    <w:rsid w:val="00B344BC"/>
    <w:rsid w:val="00B40169"/>
    <w:rsid w:val="00B466C3"/>
    <w:rsid w:val="00B526A6"/>
    <w:rsid w:val="00B53B59"/>
    <w:rsid w:val="00B612B7"/>
    <w:rsid w:val="00B64F3D"/>
    <w:rsid w:val="00B7064D"/>
    <w:rsid w:val="00B76C6B"/>
    <w:rsid w:val="00B871FD"/>
    <w:rsid w:val="00BB0F53"/>
    <w:rsid w:val="00BB3B5B"/>
    <w:rsid w:val="00BB7F7B"/>
    <w:rsid w:val="00BC0530"/>
    <w:rsid w:val="00BD2C92"/>
    <w:rsid w:val="00BD6D94"/>
    <w:rsid w:val="00BF434E"/>
    <w:rsid w:val="00BF643F"/>
    <w:rsid w:val="00C1030B"/>
    <w:rsid w:val="00C175AC"/>
    <w:rsid w:val="00C3361D"/>
    <w:rsid w:val="00C36D50"/>
    <w:rsid w:val="00C422DF"/>
    <w:rsid w:val="00C44D4B"/>
    <w:rsid w:val="00C45022"/>
    <w:rsid w:val="00C478EE"/>
    <w:rsid w:val="00C52561"/>
    <w:rsid w:val="00C545BA"/>
    <w:rsid w:val="00C57FF9"/>
    <w:rsid w:val="00C63A0D"/>
    <w:rsid w:val="00C702B8"/>
    <w:rsid w:val="00C72877"/>
    <w:rsid w:val="00C76FA1"/>
    <w:rsid w:val="00C77B71"/>
    <w:rsid w:val="00C86407"/>
    <w:rsid w:val="00CB03CE"/>
    <w:rsid w:val="00CB0684"/>
    <w:rsid w:val="00CC1170"/>
    <w:rsid w:val="00CC5173"/>
    <w:rsid w:val="00CC5D56"/>
    <w:rsid w:val="00CC7FB3"/>
    <w:rsid w:val="00D006C2"/>
    <w:rsid w:val="00D02A73"/>
    <w:rsid w:val="00D12D80"/>
    <w:rsid w:val="00D339C9"/>
    <w:rsid w:val="00D34AE4"/>
    <w:rsid w:val="00D369C3"/>
    <w:rsid w:val="00D46094"/>
    <w:rsid w:val="00D5163A"/>
    <w:rsid w:val="00D6027F"/>
    <w:rsid w:val="00D77AC8"/>
    <w:rsid w:val="00D861D6"/>
    <w:rsid w:val="00DA18D8"/>
    <w:rsid w:val="00DA230D"/>
    <w:rsid w:val="00DA70A6"/>
    <w:rsid w:val="00DA7E6D"/>
    <w:rsid w:val="00DC11C9"/>
    <w:rsid w:val="00DC4437"/>
    <w:rsid w:val="00DD38F3"/>
    <w:rsid w:val="00DD5357"/>
    <w:rsid w:val="00DD5E17"/>
    <w:rsid w:val="00DE266E"/>
    <w:rsid w:val="00DE4C67"/>
    <w:rsid w:val="00DE5017"/>
    <w:rsid w:val="00DF2BC3"/>
    <w:rsid w:val="00DF4881"/>
    <w:rsid w:val="00DF6E67"/>
    <w:rsid w:val="00E006CE"/>
    <w:rsid w:val="00E170DF"/>
    <w:rsid w:val="00E26C47"/>
    <w:rsid w:val="00E35231"/>
    <w:rsid w:val="00E37217"/>
    <w:rsid w:val="00E63F52"/>
    <w:rsid w:val="00E713F3"/>
    <w:rsid w:val="00E7480B"/>
    <w:rsid w:val="00E93970"/>
    <w:rsid w:val="00EA3DBF"/>
    <w:rsid w:val="00EA41D0"/>
    <w:rsid w:val="00EB1A40"/>
    <w:rsid w:val="00EB3C85"/>
    <w:rsid w:val="00EB5DCB"/>
    <w:rsid w:val="00EC1A31"/>
    <w:rsid w:val="00EC4B4C"/>
    <w:rsid w:val="00EF01E9"/>
    <w:rsid w:val="00EF1E8A"/>
    <w:rsid w:val="00EF30ED"/>
    <w:rsid w:val="00F009D0"/>
    <w:rsid w:val="00F10732"/>
    <w:rsid w:val="00F12DBA"/>
    <w:rsid w:val="00F1624F"/>
    <w:rsid w:val="00F23557"/>
    <w:rsid w:val="00F23B17"/>
    <w:rsid w:val="00F26216"/>
    <w:rsid w:val="00F47269"/>
    <w:rsid w:val="00F47392"/>
    <w:rsid w:val="00F62AF9"/>
    <w:rsid w:val="00F758AA"/>
    <w:rsid w:val="00F77D70"/>
    <w:rsid w:val="00F77FE1"/>
    <w:rsid w:val="00F81C6B"/>
    <w:rsid w:val="00F875C8"/>
    <w:rsid w:val="00F917D1"/>
    <w:rsid w:val="00F946ED"/>
    <w:rsid w:val="00FA1985"/>
    <w:rsid w:val="00FA7C3F"/>
    <w:rsid w:val="00FB04F9"/>
    <w:rsid w:val="00FB17C1"/>
    <w:rsid w:val="00FB1CFA"/>
    <w:rsid w:val="00FB2010"/>
    <w:rsid w:val="00FB36B7"/>
    <w:rsid w:val="00FC6181"/>
    <w:rsid w:val="00FC7039"/>
    <w:rsid w:val="00FD04A9"/>
    <w:rsid w:val="00FD4949"/>
    <w:rsid w:val="00FD668E"/>
    <w:rsid w:val="00FE4E4D"/>
    <w:rsid w:val="00FE584F"/>
    <w:rsid w:val="00FE6046"/>
    <w:rsid w:val="00FF0CF0"/>
    <w:rsid w:val="00FF297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1BCD87FA"/>
  <w15:chartTrackingRefBased/>
  <w15:docId w15:val="{B77D3C38-2262-412A-839D-5F898E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qFormat/>
    <w:rsid w:val="004C4CB2"/>
    <w:pPr>
      <w:keepNext/>
      <w:widowControl w:val="0"/>
      <w:spacing w:before="840" w:after="840"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B5DCB"/>
    <w:pPr>
      <w:ind w:left="720"/>
      <w:contextualSpacing/>
    </w:pPr>
  </w:style>
  <w:style w:type="table" w:styleId="Tabela-Siatka">
    <w:name w:val="Table Grid"/>
    <w:basedOn w:val="Standardowy"/>
    <w:rsid w:val="004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22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2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22DF"/>
  </w:style>
  <w:style w:type="paragraph" w:styleId="Tematkomentarza">
    <w:name w:val="annotation subject"/>
    <w:basedOn w:val="Tekstkomentarza"/>
    <w:next w:val="Tekstkomentarza"/>
    <w:link w:val="TematkomentarzaZnak"/>
    <w:rsid w:val="00C42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2D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3B59"/>
    <w:rPr>
      <w:color w:val="808080"/>
    </w:rPr>
  </w:style>
  <w:style w:type="character" w:styleId="Hipercze">
    <w:name w:val="Hyperlink"/>
    <w:basedOn w:val="Domylnaczcionkaakapitu"/>
    <w:rsid w:val="00AF4D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D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AF4D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yperlink" Target="https://miniportal.uzp.gov.pl/Instrukcja_uzytkownika_miniPortal-ePUAP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yperlink" Target="https://miniportal.uzp.gov.pl/WarunkiUslugi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header" Target="header1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B8004-2863-4EAC-A9C3-6ED0131A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1143</Words>
  <Characters>8349</Characters>
  <Application>Microsoft Office Word</Application>
  <DocSecurity>0</DocSecurity>
  <Lines>69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załącznik nr 1 do SWZ</vt:lpstr>
    </vt:vector>
  </TitlesOfParts>
  <Company>Hewlett-Packard Company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załącznik nr 1 do SWZ</dc:title>
  <dc:subject/>
  <dc:creator>Katarzyna Niedźwiedzka-Rozkosz</dc:creator>
  <cp:keywords>sprzęt labolatoryjny</cp:keywords>
  <dc:description/>
  <cp:lastModifiedBy>Katarzyna Niedźwiedzka-Rozkosz</cp:lastModifiedBy>
  <cp:revision>9</cp:revision>
  <cp:lastPrinted>2019-11-05T09:11:00Z</cp:lastPrinted>
  <dcterms:created xsi:type="dcterms:W3CDTF">2022-07-28T08:44:00Z</dcterms:created>
  <dcterms:modified xsi:type="dcterms:W3CDTF">2022-08-08T11:48:00Z</dcterms:modified>
</cp:coreProperties>
</file>