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2E70AC7A" w:rsidR="00611828" w:rsidRDefault="00E90B8F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>Przeglądy, konserwacje i naprawy klimatyzatorów i urządzeń wentylacyjnych w budynkach administrowanych przez IAS we Wrocławiu</w:t>
      </w:r>
      <w:r w:rsidR="00D268CB">
        <w:rPr>
          <w:rFonts w:ascii="Calibri" w:hAnsi="Calibri" w:cs="Calibri"/>
          <w:b/>
        </w:rPr>
        <w:t xml:space="preserve"> w roku 2025</w:t>
      </w:r>
      <w:r w:rsidR="00036035">
        <w:rPr>
          <w:rFonts w:ascii="Calibri" w:hAnsi="Calibri" w:cs="Calibri"/>
          <w:b/>
        </w:rPr>
        <w:t xml:space="preserve"> i 2026</w:t>
      </w:r>
      <w:r>
        <w:rPr>
          <w:rFonts w:ascii="Calibri" w:hAnsi="Calibri" w:cs="Calibri"/>
          <w:b/>
        </w:rPr>
        <w:t>.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5002F4D7" w14:textId="3C4800D5" w:rsidR="00611828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Pr="0000404E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wykonanie przeglądów urządzeń wymienionych w Załączniku nr 3 do Zaproszenia</w:t>
      </w:r>
      <w:r w:rsidR="00206B7B">
        <w:rPr>
          <w:rFonts w:ascii="Calibri" w:hAnsi="Calibri" w:cs="Calibri"/>
        </w:rPr>
        <w:t>: ………………………………………….</w:t>
      </w:r>
      <w:r w:rsidRPr="0000404E">
        <w:rPr>
          <w:rFonts w:ascii="Calibri" w:hAnsi="Calibri" w:cs="Calibri"/>
        </w:rPr>
        <w:t>……………………..……………………….…</w:t>
      </w:r>
      <w:r>
        <w:rPr>
          <w:rFonts w:ascii="Calibri" w:hAnsi="Calibri" w:cs="Calibri"/>
        </w:rPr>
        <w:t>….. zł                                               (słownie: ……………………………………………………………………………………………………………………)</w:t>
      </w:r>
    </w:p>
    <w:p w14:paraId="1C77C71B" w14:textId="63580F14" w:rsidR="00611828" w:rsidRPr="005C0205" w:rsidRDefault="00611828" w:rsidP="00611828">
      <w:pPr>
        <w:ind w:left="720"/>
        <w:jc w:val="both"/>
        <w:rPr>
          <w:rFonts w:ascii="Calibri" w:hAnsi="Calibri" w:cs="Calibri"/>
          <w:b/>
          <w:u w:val="single"/>
        </w:rPr>
      </w:pPr>
      <w:r w:rsidRPr="005C0205">
        <w:rPr>
          <w:rFonts w:ascii="Calibri" w:hAnsi="Calibri" w:cs="Calibri"/>
          <w:b/>
          <w:u w:val="single"/>
        </w:rPr>
        <w:t>Wartość oferty zawiera koszt części wymienianych podczas przeglądu.</w:t>
      </w:r>
    </w:p>
    <w:p w14:paraId="44476AAD" w14:textId="02D444B8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245D0077" w14:textId="1EE7A2DC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375FA34B" w14:textId="6B085820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3A29A256" w14:textId="64A131A1" w:rsidR="00206B7B" w:rsidRDefault="00206B7B" w:rsidP="00611828">
      <w:pPr>
        <w:ind w:left="720"/>
        <w:jc w:val="both"/>
        <w:rPr>
          <w:rFonts w:ascii="Calibri" w:hAnsi="Calibri" w:cs="Calibri"/>
          <w:b/>
        </w:rPr>
      </w:pPr>
    </w:p>
    <w:p w14:paraId="3A1E18F9" w14:textId="77777777" w:rsidR="00611828" w:rsidRDefault="00611828" w:rsidP="00611828">
      <w:pPr>
        <w:jc w:val="both"/>
        <w:rPr>
          <w:rFonts w:ascii="Calibri" w:hAnsi="Calibri" w:cs="Calibri"/>
        </w:rPr>
      </w:pPr>
    </w:p>
    <w:p w14:paraId="0BB69588" w14:textId="77777777" w:rsidR="00036035" w:rsidRPr="00036035" w:rsidRDefault="00036035" w:rsidP="00036035">
      <w:pPr>
        <w:jc w:val="right"/>
        <w:rPr>
          <w:rFonts w:ascii="Calibri" w:hAnsi="Calibri" w:cs="Calibri"/>
        </w:rPr>
      </w:pPr>
    </w:p>
    <w:p w14:paraId="2188E487" w14:textId="737CF4B9" w:rsidR="00206B7B" w:rsidRPr="00C51D66" w:rsidRDefault="00611828" w:rsidP="00206B7B">
      <w:pPr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cena ofertowa brutto </w:t>
      </w:r>
      <w:r>
        <w:rPr>
          <w:rFonts w:ascii="Calibri" w:hAnsi="Calibri" w:cs="Calibri"/>
          <w:bCs/>
        </w:rPr>
        <w:t>za 1</w:t>
      </w:r>
      <w:r w:rsidR="0016360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(jedną) roboczogodzinę (wraz z dojazdem) świadczonej usługi naprawy, usunięcia awarii urządzenia klimatyzacji lub wentylacji: …………………………………………………………………………………………………………………………………</w:t>
      </w:r>
      <w:r w:rsidR="00206B7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zł                                                                                </w:t>
      </w:r>
      <w:r w:rsidR="00823E19">
        <w:rPr>
          <w:rFonts w:ascii="Calibri" w:hAnsi="Calibri" w:cs="Calibri"/>
          <w:bCs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/>
          <w:bCs/>
        </w:rPr>
        <w:t xml:space="preserve"> (słownie: …………………………………………………………………………………………………………………)</w:t>
      </w:r>
    </w:p>
    <w:p w14:paraId="345930A1" w14:textId="0AD75339" w:rsidR="00C51D66" w:rsidRPr="00206B7B" w:rsidRDefault="00C51D66" w:rsidP="00206B7B">
      <w:pPr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okres gwarancji </w:t>
      </w:r>
      <w:r>
        <w:rPr>
          <w:rFonts w:ascii="Calibri" w:hAnsi="Calibri" w:cs="Calibri"/>
          <w:bCs/>
        </w:rPr>
        <w:t xml:space="preserve">na wykonane usługi naprawy, usunięcia awarii urządzenia klimatyzacji lub wentylacji oraz na wymienione części zamienne: ………………. </w:t>
      </w:r>
      <w:r w:rsidR="001362E2">
        <w:rPr>
          <w:rFonts w:ascii="Calibri" w:hAnsi="Calibri" w:cs="Calibri"/>
          <w:bCs/>
        </w:rPr>
        <w:t>m</w:t>
      </w:r>
      <w:r>
        <w:rPr>
          <w:rFonts w:ascii="Calibri" w:hAnsi="Calibri" w:cs="Calibri"/>
          <w:bCs/>
        </w:rPr>
        <w:t>iesięcy</w:t>
      </w:r>
      <w:r w:rsidR="001362E2">
        <w:rPr>
          <w:rFonts w:ascii="Calibri" w:hAnsi="Calibri" w:cs="Calibri"/>
          <w:bCs/>
        </w:rPr>
        <w:t>.</w:t>
      </w:r>
    </w:p>
    <w:p w14:paraId="5D64DEC4" w14:textId="21FEFA35" w:rsidR="00611828" w:rsidRPr="007969FF" w:rsidRDefault="00611828" w:rsidP="007969FF">
      <w:pPr>
        <w:ind w:left="720"/>
        <w:jc w:val="both"/>
        <w:rPr>
          <w:rFonts w:ascii="Calibri" w:hAnsi="Calibri" w:cs="Calibri"/>
          <w:u w:val="single"/>
        </w:rPr>
      </w:pPr>
      <w:r w:rsidRPr="005C0205">
        <w:rPr>
          <w:rFonts w:ascii="Calibri" w:hAnsi="Calibri" w:cs="Calibri"/>
          <w:b/>
          <w:u w:val="single"/>
        </w:rPr>
        <w:t xml:space="preserve">Wysokość kosztów materiałów i części należy każdorazowo uzgodnić </w:t>
      </w:r>
      <w:r w:rsidR="00823E19" w:rsidRPr="005C0205">
        <w:rPr>
          <w:rFonts w:ascii="Calibri" w:hAnsi="Calibri" w:cs="Calibri"/>
          <w:b/>
          <w:u w:val="single"/>
        </w:rPr>
        <w:t xml:space="preserve">                                               </w:t>
      </w:r>
      <w:r w:rsidRPr="005C0205">
        <w:rPr>
          <w:rFonts w:ascii="Calibri" w:hAnsi="Calibri" w:cs="Calibri"/>
          <w:b/>
          <w:u w:val="single"/>
        </w:rPr>
        <w:t>z Zamawiającym.</w:t>
      </w:r>
    </w:p>
    <w:p w14:paraId="01C2F79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FA250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00ED77A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1140854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akceptujemy zapisy Projektu umowy stanowiącego Załącznik nr 2</w:t>
      </w:r>
      <w:r w:rsidRPr="0000404E">
        <w:rPr>
          <w:rFonts w:ascii="Calibri" w:hAnsi="Calibri" w:cs="Calibri"/>
        </w:rPr>
        <w:br/>
        <w:t>do Zaproszenia i w przypadku wyboru naszej oferty zobowiązujemy się do zawarcia umowy na zapisanych tam warunkach – w miejscu i terminie wyznaczonym przez Zamawiającego.</w:t>
      </w: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872A18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7969FF">
        <w:trPr>
          <w:trHeight w:val="284"/>
        </w:trPr>
        <w:tc>
          <w:tcPr>
            <w:tcW w:w="446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Nazwa firmy podwykonawcy</w:t>
            </w:r>
          </w:p>
        </w:tc>
      </w:tr>
      <w:tr w:rsidR="00611828" w:rsidRPr="001922D7" w14:paraId="2BCD693B" w14:textId="77777777" w:rsidTr="007969FF">
        <w:trPr>
          <w:trHeight w:val="567"/>
        </w:trPr>
        <w:tc>
          <w:tcPr>
            <w:tcW w:w="4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Pr="005C0205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73C99390" w14:textId="4DD90409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wypełniliśmy obowiązki informacyjne przewidziane w art. 13 lub art. 14 RODO wobec osób fizycznych, od których dane osobowe bezpośrednio lub pośrednio pozyskaliśmy</w:t>
      </w:r>
      <w:r w:rsidR="00F502E6">
        <w:rPr>
          <w:rFonts w:ascii="Calibri" w:hAnsi="Calibri" w:cs="Calibri"/>
        </w:rPr>
        <w:t xml:space="preserve"> </w:t>
      </w:r>
      <w:r w:rsidRPr="0000404E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3D505113" w14:textId="7D0F7432" w:rsidR="00206B7B" w:rsidRP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9432C6">
        <w:rPr>
          <w:rFonts w:ascii="Calibri" w:hAnsi="Calibri" w:cs="Calibri"/>
        </w:rPr>
        <w:t xml:space="preserve"> 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P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0C361C8F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F279D9">
        <w:rPr>
          <w:rFonts w:ascii="Calibri" w:hAnsi="Calibri" w:cs="Calibri"/>
        </w:rPr>
        <w:t>5</w:t>
      </w:r>
      <w:r w:rsidR="009432C6">
        <w:rPr>
          <w:rFonts w:ascii="Calibri" w:hAnsi="Calibri" w:cs="Calibri"/>
        </w:rPr>
        <w:t xml:space="preserve">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F80B9" w14:textId="77777777" w:rsidR="00186C61" w:rsidRDefault="00186C61">
      <w:r>
        <w:separator/>
      </w:r>
    </w:p>
  </w:endnote>
  <w:endnote w:type="continuationSeparator" w:id="0">
    <w:p w14:paraId="35C7F0B0" w14:textId="77777777" w:rsidR="00186C61" w:rsidRDefault="0018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31405F3C" w:rsidR="004955F3" w:rsidRDefault="00036035" w:rsidP="00036035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036035">
            <w:rPr>
              <w:rFonts w:ascii="Arial" w:hAnsi="Arial" w:cs="Arial"/>
              <w:sz w:val="16"/>
              <w:szCs w:val="16"/>
            </w:rPr>
            <w:t>https://www.gov.pl/web/ias-wroclaw</w:t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1C0D6" w14:textId="77777777" w:rsidR="00186C61" w:rsidRDefault="00186C61">
      <w:r>
        <w:separator/>
      </w:r>
    </w:p>
  </w:footnote>
  <w:footnote w:type="continuationSeparator" w:id="0">
    <w:p w14:paraId="7A61C007" w14:textId="77777777" w:rsidR="00186C61" w:rsidRDefault="0018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9"/>
  </w:num>
  <w:num w:numId="3" w16cid:durableId="1897006392">
    <w:abstractNumId w:val="20"/>
  </w:num>
  <w:num w:numId="4" w16cid:durableId="370425986">
    <w:abstractNumId w:val="17"/>
  </w:num>
  <w:num w:numId="5" w16cid:durableId="1673992063">
    <w:abstractNumId w:val="12"/>
  </w:num>
  <w:num w:numId="6" w16cid:durableId="1272936814">
    <w:abstractNumId w:val="11"/>
  </w:num>
  <w:num w:numId="7" w16cid:durableId="348680466">
    <w:abstractNumId w:val="8"/>
  </w:num>
  <w:num w:numId="8" w16cid:durableId="182476394">
    <w:abstractNumId w:val="4"/>
  </w:num>
  <w:num w:numId="9" w16cid:durableId="1554467806">
    <w:abstractNumId w:val="7"/>
  </w:num>
  <w:num w:numId="10" w16cid:durableId="1247810414">
    <w:abstractNumId w:val="19"/>
  </w:num>
  <w:num w:numId="11" w16cid:durableId="1965846942">
    <w:abstractNumId w:val="10"/>
  </w:num>
  <w:num w:numId="12" w16cid:durableId="2022391460">
    <w:abstractNumId w:val="5"/>
  </w:num>
  <w:num w:numId="13" w16cid:durableId="224804028">
    <w:abstractNumId w:val="18"/>
  </w:num>
  <w:num w:numId="14" w16cid:durableId="1286473461">
    <w:abstractNumId w:val="3"/>
  </w:num>
  <w:num w:numId="15" w16cid:durableId="145979525">
    <w:abstractNumId w:val="16"/>
  </w:num>
  <w:num w:numId="16" w16cid:durableId="1092239943">
    <w:abstractNumId w:val="15"/>
  </w:num>
  <w:num w:numId="17" w16cid:durableId="1140421906">
    <w:abstractNumId w:val="1"/>
  </w:num>
  <w:num w:numId="18" w16cid:durableId="482504449">
    <w:abstractNumId w:val="14"/>
  </w:num>
  <w:num w:numId="19" w16cid:durableId="1750466924">
    <w:abstractNumId w:val="13"/>
  </w:num>
  <w:num w:numId="20" w16cid:durableId="610434271">
    <w:abstractNumId w:val="2"/>
  </w:num>
  <w:num w:numId="21" w16cid:durableId="117414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36035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362E2"/>
    <w:rsid w:val="00141932"/>
    <w:rsid w:val="00151571"/>
    <w:rsid w:val="001540E6"/>
    <w:rsid w:val="0015488E"/>
    <w:rsid w:val="00157C59"/>
    <w:rsid w:val="00160F19"/>
    <w:rsid w:val="0016112E"/>
    <w:rsid w:val="00163601"/>
    <w:rsid w:val="0016470F"/>
    <w:rsid w:val="001668D5"/>
    <w:rsid w:val="00167C81"/>
    <w:rsid w:val="00171360"/>
    <w:rsid w:val="0017149C"/>
    <w:rsid w:val="00177795"/>
    <w:rsid w:val="00186C61"/>
    <w:rsid w:val="00187FB8"/>
    <w:rsid w:val="00187FF7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3A0B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1644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B26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20E4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2DF0"/>
    <w:rsid w:val="006D3AEE"/>
    <w:rsid w:val="006D453E"/>
    <w:rsid w:val="006E128C"/>
    <w:rsid w:val="006E24CE"/>
    <w:rsid w:val="006E3535"/>
    <w:rsid w:val="006E4DF0"/>
    <w:rsid w:val="006F2577"/>
    <w:rsid w:val="006F4C74"/>
    <w:rsid w:val="006F5213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9FF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3E19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4F7B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274D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50DF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3E32"/>
    <w:rsid w:val="00A372B5"/>
    <w:rsid w:val="00A3732B"/>
    <w:rsid w:val="00A419BF"/>
    <w:rsid w:val="00A42324"/>
    <w:rsid w:val="00A426DC"/>
    <w:rsid w:val="00A503BD"/>
    <w:rsid w:val="00A51863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51D66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102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68CB"/>
    <w:rsid w:val="00D271C6"/>
    <w:rsid w:val="00D339E4"/>
    <w:rsid w:val="00D33AB4"/>
    <w:rsid w:val="00D3435F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804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0B8F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0159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03301"/>
    <w:rsid w:val="00F12A91"/>
    <w:rsid w:val="00F13627"/>
    <w:rsid w:val="00F13F53"/>
    <w:rsid w:val="00F17141"/>
    <w:rsid w:val="00F279D9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30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26</cp:revision>
  <cp:lastPrinted>2023-06-27T09:20:00Z</cp:lastPrinted>
  <dcterms:created xsi:type="dcterms:W3CDTF">2024-05-22T07:46:00Z</dcterms:created>
  <dcterms:modified xsi:type="dcterms:W3CDTF">2025-03-27T12:40:00Z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