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5143"/>
      </w:tblGrid>
      <w:tr w:rsidR="00EE7F5B" w:rsidRPr="00EE7F5B" w14:paraId="0611356D" w14:textId="77777777" w:rsidTr="001B0A03">
        <w:trPr>
          <w:trHeight w:val="416"/>
        </w:trPr>
        <w:tc>
          <w:tcPr>
            <w:tcW w:w="2082" w:type="dxa"/>
            <w:tcBorders>
              <w:right w:val="single" w:sz="4" w:space="0" w:color="auto"/>
            </w:tcBorders>
          </w:tcPr>
          <w:p w14:paraId="1F7D1662" w14:textId="59E2EDC8" w:rsidR="00EE7F5B" w:rsidRPr="00EE7F5B" w:rsidRDefault="00EE7F5B" w:rsidP="00EE7F5B">
            <w:pPr>
              <w:autoSpaceDE w:val="0"/>
              <w:autoSpaceDN w:val="0"/>
              <w:adjustRightInd w:val="0"/>
              <w:jc w:val="right"/>
              <w:rPr>
                <w:rFonts w:cstheme="minorHAnsi"/>
                <w:kern w:val="0"/>
                <w:sz w:val="24"/>
                <w:szCs w:val="24"/>
              </w:rPr>
            </w:pPr>
            <w:bookmarkStart w:id="0" w:name="_Hlk169525970"/>
            <w:r w:rsidRPr="00EE7F5B">
              <w:rPr>
                <w:rFonts w:cstheme="minorHAnsi"/>
                <w:kern w:val="0"/>
                <w:sz w:val="24"/>
                <w:szCs w:val="24"/>
              </w:rPr>
              <w:t>miejscowość, data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1D3" w14:textId="77777777" w:rsidR="00EE7F5B" w:rsidRPr="00EE7F5B" w:rsidRDefault="00EE7F5B" w:rsidP="00E64AC7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bookmarkEnd w:id="0"/>
    </w:tbl>
    <w:p w14:paraId="364720A7" w14:textId="77777777" w:rsidR="00EE7F5B" w:rsidRDefault="00EE7F5B" w:rsidP="00EE7F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EE7F5B" w:rsidRPr="00EE7F5B" w14:paraId="599431FF" w14:textId="77777777" w:rsidTr="00E64AC7">
        <w:trPr>
          <w:trHeight w:val="668"/>
        </w:trPr>
        <w:tc>
          <w:tcPr>
            <w:tcW w:w="4602" w:type="dxa"/>
            <w:tcBorders>
              <w:right w:val="single" w:sz="4" w:space="0" w:color="auto"/>
            </w:tcBorders>
          </w:tcPr>
          <w:p w14:paraId="03B99B2A" w14:textId="62697A3E" w:rsidR="00EE7F5B" w:rsidRPr="00EE7F5B" w:rsidRDefault="00EE7F5B" w:rsidP="00E64AC7">
            <w:pPr>
              <w:autoSpaceDE w:val="0"/>
              <w:autoSpaceDN w:val="0"/>
              <w:adjustRightInd w:val="0"/>
              <w:ind w:right="105"/>
              <w:jc w:val="right"/>
              <w:rPr>
                <w:rFonts w:ascii="Calibri" w:hAnsi="Calibri" w:cs="Calibri"/>
                <w:kern w:val="0"/>
                <w:sz w:val="24"/>
                <w:szCs w:val="24"/>
              </w:rPr>
            </w:pPr>
            <w:bookmarkStart w:id="1" w:name="_Hlk169526273"/>
            <w:r w:rsidRPr="00EE7F5B">
              <w:rPr>
                <w:rFonts w:ascii="Calibri" w:hAnsi="Calibri" w:cs="Calibri"/>
                <w:kern w:val="0"/>
                <w:sz w:val="24"/>
                <w:szCs w:val="24"/>
              </w:rPr>
              <w:t>imię,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nazwisko / nazwa podmiotu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E14" w14:textId="77777777" w:rsidR="00EE7F5B" w:rsidRPr="00EE7F5B" w:rsidRDefault="00EE7F5B" w:rsidP="00E64AC7">
            <w:pPr>
              <w:autoSpaceDE w:val="0"/>
              <w:autoSpaceDN w:val="0"/>
              <w:adjustRightInd w:val="0"/>
              <w:ind w:right="160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EE7F5B" w:rsidRPr="00EE7F5B" w14:paraId="699F0D5B" w14:textId="77777777" w:rsidTr="00E64AC7">
        <w:trPr>
          <w:trHeight w:val="668"/>
        </w:trPr>
        <w:tc>
          <w:tcPr>
            <w:tcW w:w="4602" w:type="dxa"/>
            <w:tcBorders>
              <w:right w:val="single" w:sz="4" w:space="0" w:color="auto"/>
            </w:tcBorders>
          </w:tcPr>
          <w:p w14:paraId="66432B39" w14:textId="77777777" w:rsidR="00EE7F5B" w:rsidRDefault="00EE7F5B" w:rsidP="00E64AC7">
            <w:pPr>
              <w:autoSpaceDE w:val="0"/>
              <w:autoSpaceDN w:val="0"/>
              <w:adjustRightInd w:val="0"/>
              <w:ind w:right="105"/>
              <w:jc w:val="right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adres zamieszkania / </w:t>
            </w:r>
          </w:p>
          <w:p w14:paraId="254EEE57" w14:textId="3DD1B8E2" w:rsidR="00EE7F5B" w:rsidRPr="00EE7F5B" w:rsidRDefault="00EE7F5B" w:rsidP="00E64AC7">
            <w:pPr>
              <w:autoSpaceDE w:val="0"/>
              <w:autoSpaceDN w:val="0"/>
              <w:adjustRightInd w:val="0"/>
              <w:ind w:right="105"/>
              <w:jc w:val="right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siedziba podmiotu wg KRS lub CEIDG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CE5" w14:textId="77777777" w:rsidR="00EE7F5B" w:rsidRPr="00EE7F5B" w:rsidRDefault="00EE7F5B" w:rsidP="00E64AC7">
            <w:pPr>
              <w:autoSpaceDE w:val="0"/>
              <w:autoSpaceDN w:val="0"/>
              <w:adjustRightInd w:val="0"/>
              <w:ind w:right="160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EE7F5B" w:rsidRPr="00EE7F5B" w14:paraId="69B3AB2E" w14:textId="77777777" w:rsidTr="00E64AC7">
        <w:trPr>
          <w:trHeight w:val="668"/>
        </w:trPr>
        <w:tc>
          <w:tcPr>
            <w:tcW w:w="4602" w:type="dxa"/>
            <w:tcBorders>
              <w:right w:val="single" w:sz="4" w:space="0" w:color="auto"/>
            </w:tcBorders>
          </w:tcPr>
          <w:p w14:paraId="15D0590B" w14:textId="1DC15484" w:rsidR="00EE7F5B" w:rsidRPr="00EE7F5B" w:rsidRDefault="00EE7F5B" w:rsidP="00E64AC7">
            <w:pPr>
              <w:autoSpaceDE w:val="0"/>
              <w:autoSpaceDN w:val="0"/>
              <w:adjustRightInd w:val="0"/>
              <w:ind w:right="105"/>
              <w:jc w:val="right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numer identyfikacji podatkowej NIP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D92" w14:textId="77777777" w:rsidR="00EE7F5B" w:rsidRPr="00EE7F5B" w:rsidRDefault="00EE7F5B" w:rsidP="00E64AC7">
            <w:pPr>
              <w:autoSpaceDE w:val="0"/>
              <w:autoSpaceDN w:val="0"/>
              <w:adjustRightInd w:val="0"/>
              <w:ind w:right="160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EE7F5B" w:rsidRPr="00EE7F5B" w14:paraId="7EEC29D5" w14:textId="77777777" w:rsidTr="00E64AC7">
        <w:trPr>
          <w:trHeight w:val="668"/>
        </w:trPr>
        <w:tc>
          <w:tcPr>
            <w:tcW w:w="4602" w:type="dxa"/>
            <w:tcBorders>
              <w:right w:val="single" w:sz="4" w:space="0" w:color="auto"/>
            </w:tcBorders>
          </w:tcPr>
          <w:p w14:paraId="2CBAE857" w14:textId="45700AC7" w:rsidR="00EE7F5B" w:rsidRPr="00EE7F5B" w:rsidRDefault="00EE7F5B" w:rsidP="00E64AC7">
            <w:pPr>
              <w:autoSpaceDE w:val="0"/>
              <w:autoSpaceDN w:val="0"/>
              <w:adjustRightInd w:val="0"/>
              <w:ind w:right="105"/>
              <w:jc w:val="right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numer identyfikacyjny REGON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2946" w14:textId="77777777" w:rsidR="00EE7F5B" w:rsidRPr="00EE7F5B" w:rsidRDefault="00EE7F5B" w:rsidP="00E64AC7">
            <w:pPr>
              <w:autoSpaceDE w:val="0"/>
              <w:autoSpaceDN w:val="0"/>
              <w:adjustRightInd w:val="0"/>
              <w:ind w:right="160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tr w:rsidR="00EE7F5B" w:rsidRPr="00EE7F5B" w14:paraId="1D6A3F12" w14:textId="77777777" w:rsidTr="00E64AC7">
        <w:trPr>
          <w:trHeight w:val="668"/>
        </w:trPr>
        <w:tc>
          <w:tcPr>
            <w:tcW w:w="4602" w:type="dxa"/>
            <w:tcBorders>
              <w:right w:val="single" w:sz="4" w:space="0" w:color="auto"/>
            </w:tcBorders>
          </w:tcPr>
          <w:p w14:paraId="450DD48D" w14:textId="75AAD917" w:rsidR="00EE7F5B" w:rsidRPr="00EE7F5B" w:rsidRDefault="00EE7F5B" w:rsidP="00E64AC7">
            <w:pPr>
              <w:autoSpaceDE w:val="0"/>
              <w:autoSpaceDN w:val="0"/>
              <w:adjustRightInd w:val="0"/>
              <w:ind w:right="105"/>
              <w:jc w:val="right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numer telefonu kontaktowego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EF2" w14:textId="77777777" w:rsidR="00EE7F5B" w:rsidRPr="00EE7F5B" w:rsidRDefault="00EE7F5B" w:rsidP="00E64AC7">
            <w:pPr>
              <w:autoSpaceDE w:val="0"/>
              <w:autoSpaceDN w:val="0"/>
              <w:adjustRightInd w:val="0"/>
              <w:ind w:right="160"/>
              <w:rPr>
                <w:rFonts w:ascii="Calibri" w:hAnsi="Calibri" w:cs="Calibri"/>
                <w:kern w:val="0"/>
                <w:sz w:val="24"/>
                <w:szCs w:val="24"/>
              </w:rPr>
            </w:pPr>
          </w:p>
        </w:tc>
      </w:tr>
      <w:bookmarkEnd w:id="1"/>
    </w:tbl>
    <w:p w14:paraId="19D2084D" w14:textId="77777777" w:rsidR="00EE7F5B" w:rsidRPr="0098483D" w:rsidRDefault="00EE7F5B" w:rsidP="00EE7F5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EC763AD" w14:textId="77777777" w:rsidR="004B4A52" w:rsidRPr="0098483D" w:rsidRDefault="004B4A52" w:rsidP="0098483D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40AA4080" w14:textId="77777777" w:rsidR="0098483D" w:rsidRPr="0098483D" w:rsidRDefault="00821C1B" w:rsidP="0098483D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cstheme="minorHAnsi"/>
          <w:b/>
          <w:bCs/>
          <w:kern w:val="0"/>
          <w:sz w:val="28"/>
          <w:szCs w:val="28"/>
        </w:rPr>
      </w:pPr>
      <w:r w:rsidRPr="0098483D">
        <w:rPr>
          <w:rFonts w:cstheme="minorHAnsi"/>
          <w:b/>
          <w:bCs/>
          <w:kern w:val="0"/>
          <w:sz w:val="28"/>
          <w:szCs w:val="28"/>
        </w:rPr>
        <w:t>Państwowy Powiatowy</w:t>
      </w:r>
    </w:p>
    <w:p w14:paraId="670A7CC6" w14:textId="1ADD8E56" w:rsidR="00821C1B" w:rsidRPr="0098483D" w:rsidRDefault="00821C1B" w:rsidP="0098483D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cstheme="minorHAnsi"/>
          <w:b/>
          <w:bCs/>
          <w:kern w:val="0"/>
          <w:sz w:val="28"/>
          <w:szCs w:val="28"/>
        </w:rPr>
      </w:pPr>
      <w:r w:rsidRPr="0098483D">
        <w:rPr>
          <w:rFonts w:cstheme="minorHAnsi"/>
          <w:b/>
          <w:bCs/>
          <w:kern w:val="0"/>
          <w:sz w:val="28"/>
          <w:szCs w:val="28"/>
        </w:rPr>
        <w:t>Inspektor Sanitarny</w:t>
      </w:r>
    </w:p>
    <w:p w14:paraId="1861A10F" w14:textId="239F5E66" w:rsidR="00821C1B" w:rsidRPr="0098483D" w:rsidRDefault="00821C1B" w:rsidP="0098483D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cstheme="minorHAnsi"/>
          <w:b/>
          <w:bCs/>
          <w:kern w:val="0"/>
          <w:sz w:val="28"/>
          <w:szCs w:val="28"/>
        </w:rPr>
      </w:pPr>
      <w:r w:rsidRPr="0098483D">
        <w:rPr>
          <w:rFonts w:cstheme="minorHAnsi"/>
          <w:b/>
          <w:bCs/>
          <w:kern w:val="0"/>
          <w:sz w:val="28"/>
          <w:szCs w:val="28"/>
        </w:rPr>
        <w:t xml:space="preserve">w </w:t>
      </w:r>
      <w:r w:rsidR="007E66E0" w:rsidRPr="0098483D">
        <w:rPr>
          <w:rFonts w:cstheme="minorHAnsi"/>
          <w:b/>
          <w:bCs/>
          <w:kern w:val="0"/>
          <w:sz w:val="28"/>
          <w:szCs w:val="28"/>
        </w:rPr>
        <w:t>Grójcu</w:t>
      </w:r>
    </w:p>
    <w:p w14:paraId="109F1480" w14:textId="7D0FF08B" w:rsidR="00816EC3" w:rsidRPr="0098483D" w:rsidRDefault="00821C1B" w:rsidP="0098483D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cstheme="minorHAnsi"/>
          <w:b/>
          <w:bCs/>
          <w:kern w:val="0"/>
          <w:sz w:val="28"/>
          <w:szCs w:val="28"/>
        </w:rPr>
      </w:pPr>
      <w:r w:rsidRPr="0098483D">
        <w:rPr>
          <w:rFonts w:cstheme="minorHAnsi"/>
          <w:b/>
          <w:bCs/>
          <w:kern w:val="0"/>
          <w:sz w:val="28"/>
          <w:szCs w:val="28"/>
        </w:rPr>
        <w:t xml:space="preserve">ul. </w:t>
      </w:r>
      <w:r w:rsidR="007E66E0" w:rsidRPr="0098483D">
        <w:rPr>
          <w:rFonts w:cstheme="minorHAnsi"/>
          <w:b/>
          <w:bCs/>
          <w:kern w:val="0"/>
          <w:sz w:val="28"/>
          <w:szCs w:val="28"/>
        </w:rPr>
        <w:t>Mogielnicka 67</w:t>
      </w:r>
    </w:p>
    <w:p w14:paraId="746C69DA" w14:textId="71045642" w:rsidR="00821C1B" w:rsidRPr="0098483D" w:rsidRDefault="007E66E0" w:rsidP="0098483D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cstheme="minorHAnsi"/>
          <w:b/>
          <w:bCs/>
          <w:kern w:val="0"/>
          <w:sz w:val="28"/>
          <w:szCs w:val="28"/>
        </w:rPr>
      </w:pPr>
      <w:r w:rsidRPr="0098483D">
        <w:rPr>
          <w:rFonts w:cstheme="minorHAnsi"/>
          <w:b/>
          <w:bCs/>
          <w:kern w:val="0"/>
          <w:sz w:val="28"/>
          <w:szCs w:val="28"/>
        </w:rPr>
        <w:t>05-600 Grójec</w:t>
      </w:r>
    </w:p>
    <w:p w14:paraId="01EE2F60" w14:textId="77777777" w:rsidR="009729AB" w:rsidRPr="0098483D" w:rsidRDefault="009729AB" w:rsidP="0098483D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0C25E5E4" w14:textId="58256495" w:rsidR="00821C1B" w:rsidRPr="0098483D" w:rsidRDefault="00821C1B" w:rsidP="009848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8483D">
        <w:rPr>
          <w:rFonts w:cstheme="minorHAnsi"/>
          <w:kern w:val="0"/>
          <w:sz w:val="24"/>
          <w:szCs w:val="24"/>
        </w:rPr>
        <w:t xml:space="preserve">Proszę o </w:t>
      </w:r>
      <w:r w:rsidR="002008D3" w:rsidRPr="0098483D">
        <w:rPr>
          <w:rFonts w:cstheme="minorHAnsi"/>
          <w:kern w:val="0"/>
          <w:sz w:val="24"/>
          <w:szCs w:val="24"/>
        </w:rPr>
        <w:t>objęcie nadzorem sanitarnym zakładu</w:t>
      </w:r>
      <w:r w:rsidR="0098483D" w:rsidRPr="0098483D">
        <w:rPr>
          <w:rFonts w:cstheme="minorHAnsi"/>
          <w:kern w:val="0"/>
          <w:sz w:val="24"/>
          <w:szCs w:val="24"/>
        </w:rPr>
        <w:t xml:space="preserve"> </w:t>
      </w:r>
      <w:r w:rsidR="0098483D" w:rsidRPr="0098483D">
        <w:rPr>
          <w:rFonts w:cstheme="minorHAnsi"/>
          <w:i/>
          <w:iCs/>
          <w:kern w:val="0"/>
          <w:sz w:val="24"/>
          <w:szCs w:val="24"/>
        </w:rPr>
        <w:t>(nazwa i adres)</w:t>
      </w:r>
      <w:r w:rsidR="002008D3" w:rsidRPr="0098483D">
        <w:rPr>
          <w:rFonts w:cstheme="minorHAnsi"/>
          <w:kern w:val="0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98483D" w:rsidRPr="0098483D" w14:paraId="24F479C1" w14:textId="77777777" w:rsidTr="0098483D">
        <w:trPr>
          <w:trHeight w:val="1242"/>
        </w:trPr>
        <w:tc>
          <w:tcPr>
            <w:tcW w:w="9205" w:type="dxa"/>
          </w:tcPr>
          <w:p w14:paraId="23CA5A3C" w14:textId="77777777" w:rsidR="0098483D" w:rsidRPr="0098483D" w:rsidRDefault="0098483D" w:rsidP="009848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45559F9D" w14:textId="77777777" w:rsidR="00D551F2" w:rsidRPr="0098483D" w:rsidRDefault="00D551F2" w:rsidP="009848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13F2E17" w14:textId="7ECEF0B2" w:rsidR="00821C1B" w:rsidRPr="0098483D" w:rsidRDefault="00821C1B" w:rsidP="009848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8483D">
        <w:rPr>
          <w:rFonts w:cstheme="minorHAnsi"/>
          <w:kern w:val="0"/>
          <w:sz w:val="24"/>
          <w:szCs w:val="24"/>
        </w:rPr>
        <w:t xml:space="preserve">Pełny zakres działalności </w:t>
      </w:r>
      <w:r w:rsidR="00A50072">
        <w:rPr>
          <w:rFonts w:cstheme="minorHAnsi"/>
          <w:kern w:val="0"/>
          <w:sz w:val="24"/>
          <w:szCs w:val="24"/>
        </w:rPr>
        <w:t>(wymienić) oraz</w:t>
      </w:r>
      <w:r w:rsidRPr="0098483D">
        <w:rPr>
          <w:rFonts w:cstheme="minorHAnsi"/>
          <w:kern w:val="0"/>
          <w:sz w:val="24"/>
          <w:szCs w:val="24"/>
        </w:rPr>
        <w:t xml:space="preserve"> kod PKD: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98483D" w14:paraId="3B38A838" w14:textId="77777777" w:rsidTr="0098483D">
        <w:trPr>
          <w:trHeight w:val="1469"/>
        </w:trPr>
        <w:tc>
          <w:tcPr>
            <w:tcW w:w="9205" w:type="dxa"/>
          </w:tcPr>
          <w:p w14:paraId="339A22E0" w14:textId="77777777" w:rsidR="0098483D" w:rsidRDefault="0098483D" w:rsidP="009848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2CA82AA5" w14:textId="51025AFD" w:rsidR="002008D3" w:rsidRPr="0098483D" w:rsidRDefault="002008D3" w:rsidP="009848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3"/>
      </w:tblGrid>
      <w:tr w:rsidR="00E64AC7" w14:paraId="59167274" w14:textId="77777777" w:rsidTr="00E64AC7">
        <w:trPr>
          <w:trHeight w:val="580"/>
        </w:trPr>
        <w:tc>
          <w:tcPr>
            <w:tcW w:w="4602" w:type="dxa"/>
            <w:tcBorders>
              <w:right w:val="single" w:sz="4" w:space="0" w:color="auto"/>
            </w:tcBorders>
          </w:tcPr>
          <w:p w14:paraId="36C2526A" w14:textId="726F5519" w:rsidR="00E64AC7" w:rsidRDefault="00E64AC7" w:rsidP="00E64AC7">
            <w:pPr>
              <w:autoSpaceDE w:val="0"/>
              <w:autoSpaceDN w:val="0"/>
              <w:adjustRightInd w:val="0"/>
              <w:jc w:val="right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Data rozpoczęcia działalności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5DD" w14:textId="77777777" w:rsidR="00E64AC7" w:rsidRDefault="00E64AC7" w:rsidP="0098483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136850BF" w14:textId="5D4EAA91" w:rsidR="00E85344" w:rsidRDefault="00E85344" w:rsidP="009848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EE3899C" w14:textId="77777777" w:rsidR="00E64AC7" w:rsidRPr="00E64AC7" w:rsidRDefault="00E64AC7" w:rsidP="0098483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71C1869" w14:textId="34377C82" w:rsidR="00D93D6D" w:rsidRDefault="00821C1B" w:rsidP="00821C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98483D">
        <w:rPr>
          <w:rFonts w:cstheme="minorHAnsi"/>
          <w:b/>
          <w:bCs/>
          <w:kern w:val="0"/>
          <w:sz w:val="24"/>
          <w:szCs w:val="24"/>
        </w:rPr>
        <w:t>Do wniosku dołączam następujące załączniki</w:t>
      </w:r>
      <w:r w:rsidR="00CD295D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="00CD295D" w:rsidRPr="00CD295D">
        <w:rPr>
          <w:rFonts w:cstheme="minorHAnsi"/>
          <w:kern w:val="0"/>
          <w:sz w:val="24"/>
          <w:szCs w:val="24"/>
        </w:rPr>
        <w:t>(jeśli dotyczy)</w:t>
      </w:r>
      <w:r w:rsidRPr="0098483D">
        <w:rPr>
          <w:rFonts w:cstheme="minorHAnsi"/>
          <w:b/>
          <w:bCs/>
          <w:kern w:val="0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84"/>
      </w:tblGrid>
      <w:tr w:rsidR="00EF3F0C" w:rsidRPr="00EF3F0C" w14:paraId="62F269D0" w14:textId="77777777" w:rsidTr="00EF3F0C">
        <w:trPr>
          <w:trHeight w:val="7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714E" w14:textId="77777777" w:rsidR="00EF3F0C" w:rsidRPr="00EF3F0C" w:rsidRDefault="00EF3F0C" w:rsidP="00EF3F0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8784" w:type="dxa"/>
            <w:tcBorders>
              <w:left w:val="single" w:sz="4" w:space="0" w:color="auto"/>
            </w:tcBorders>
            <w:vAlign w:val="center"/>
          </w:tcPr>
          <w:p w14:paraId="75CD6040" w14:textId="48270302" w:rsidR="00EF3F0C" w:rsidRPr="00EF3F0C" w:rsidRDefault="00EF3F0C" w:rsidP="00EF3F0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E64AC7">
              <w:rPr>
                <w:rFonts w:cstheme="minorHAnsi"/>
                <w:kern w:val="0"/>
                <w:sz w:val="20"/>
                <w:szCs w:val="20"/>
              </w:rPr>
              <w:t>plan organizacyjno-funkcjonalny obiektu (z uwzględnieniem przeznaczenia pomieszczeń, powierzchni i</w:t>
            </w:r>
            <w:r>
              <w:rPr>
                <w:rFonts w:cstheme="minorHAnsi"/>
                <w:kern w:val="0"/>
                <w:sz w:val="20"/>
                <w:szCs w:val="20"/>
              </w:rPr>
              <w:t> </w:t>
            </w:r>
            <w:r w:rsidRPr="00E64AC7">
              <w:rPr>
                <w:rFonts w:cstheme="minorHAnsi"/>
                <w:kern w:val="0"/>
                <w:sz w:val="20"/>
                <w:szCs w:val="20"/>
              </w:rPr>
              <w:t>wyposażenia)</w:t>
            </w:r>
          </w:p>
        </w:tc>
      </w:tr>
      <w:tr w:rsidR="00EF3F0C" w:rsidRPr="00EF3F0C" w14:paraId="2CDD95DB" w14:textId="77777777" w:rsidTr="00EF3F0C">
        <w:trPr>
          <w:trHeight w:val="7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66E" w14:textId="77777777" w:rsidR="00EF3F0C" w:rsidRPr="00EF3F0C" w:rsidRDefault="00EF3F0C" w:rsidP="00EF3F0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8784" w:type="dxa"/>
            <w:tcBorders>
              <w:left w:val="single" w:sz="4" w:space="0" w:color="auto"/>
            </w:tcBorders>
            <w:vAlign w:val="center"/>
          </w:tcPr>
          <w:p w14:paraId="05E492BA" w14:textId="22E3577F" w:rsidR="00EF3F0C" w:rsidRPr="00EF3F0C" w:rsidRDefault="00EF3F0C" w:rsidP="00EF3F0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E64AC7">
              <w:rPr>
                <w:rFonts w:cstheme="minorHAnsi"/>
                <w:kern w:val="0"/>
                <w:sz w:val="20"/>
                <w:szCs w:val="20"/>
              </w:rPr>
              <w:t>stanowisko właściwego organu architektoniczno-budowlanego dot. zmiany sposobu użytkowania budynku lub jego części, w którym(-ej) mieści się lokal przeznaczony na działalność przedmiotowego obiektu</w:t>
            </w:r>
          </w:p>
        </w:tc>
      </w:tr>
      <w:tr w:rsidR="00EF3F0C" w:rsidRPr="00EF3F0C" w14:paraId="1D78995F" w14:textId="77777777" w:rsidTr="00EF3F0C">
        <w:trPr>
          <w:trHeight w:val="7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B372" w14:textId="77777777" w:rsidR="00EF3F0C" w:rsidRPr="00EF3F0C" w:rsidRDefault="00EF3F0C" w:rsidP="00EF3F0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</w:p>
        </w:tc>
        <w:tc>
          <w:tcPr>
            <w:tcW w:w="8784" w:type="dxa"/>
            <w:tcBorders>
              <w:left w:val="single" w:sz="4" w:space="0" w:color="auto"/>
            </w:tcBorders>
            <w:vAlign w:val="center"/>
          </w:tcPr>
          <w:p w14:paraId="3A5301CB" w14:textId="1F717BD4" w:rsidR="00EF3F0C" w:rsidRPr="00EF3F0C" w:rsidRDefault="00EF3F0C" w:rsidP="00EF3F0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E64AC7">
              <w:rPr>
                <w:rFonts w:cstheme="minorHAnsi"/>
                <w:kern w:val="0"/>
                <w:sz w:val="20"/>
                <w:szCs w:val="20"/>
              </w:rPr>
              <w:t>dokument potwierdzający prawo do dysponowania nieruchomością (umowa najmu, akt własności inne)</w:t>
            </w:r>
          </w:p>
        </w:tc>
      </w:tr>
    </w:tbl>
    <w:p w14:paraId="0C284064" w14:textId="77777777" w:rsidR="00E85344" w:rsidRPr="0098483D" w:rsidRDefault="00E85344" w:rsidP="00821C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1065406" w14:textId="03C1E9F1" w:rsidR="00821C1B" w:rsidRPr="00FA1C34" w:rsidRDefault="00821C1B" w:rsidP="00821C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FA1C34">
        <w:rPr>
          <w:rFonts w:cstheme="minorHAnsi"/>
          <w:b/>
          <w:bCs/>
          <w:kern w:val="0"/>
        </w:rPr>
        <w:lastRenderedPageBreak/>
        <w:t>POUCZENIE:</w:t>
      </w:r>
    </w:p>
    <w:p w14:paraId="2AD23542" w14:textId="616D71F4" w:rsidR="00821C1B" w:rsidRPr="00FA1C34" w:rsidRDefault="00821C1B" w:rsidP="00821C1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A1C34">
        <w:rPr>
          <w:rFonts w:cstheme="minorHAnsi"/>
          <w:kern w:val="0"/>
        </w:rPr>
        <w:t>W chwili rozpoczęcia</w:t>
      </w:r>
      <w:r w:rsidR="00CD56D6">
        <w:rPr>
          <w:rFonts w:cstheme="minorHAnsi"/>
          <w:kern w:val="0"/>
        </w:rPr>
        <w:t xml:space="preserve"> działalności</w:t>
      </w:r>
      <w:r w:rsidRPr="00FA1C34">
        <w:rPr>
          <w:rFonts w:cstheme="minorHAnsi"/>
          <w:kern w:val="0"/>
        </w:rPr>
        <w:t xml:space="preserve"> należy posiadać:*</w:t>
      </w:r>
    </w:p>
    <w:p w14:paraId="5D51FEF7" w14:textId="7CE63D88" w:rsidR="00821C1B" w:rsidRPr="00CD56D6" w:rsidRDefault="00821C1B" w:rsidP="00CD56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kern w:val="0"/>
        </w:rPr>
      </w:pPr>
      <w:r w:rsidRPr="00CD56D6">
        <w:rPr>
          <w:rFonts w:cstheme="minorHAnsi"/>
          <w:kern w:val="0"/>
        </w:rPr>
        <w:t>umowę na odbiór odpadów komunalnych,</w:t>
      </w:r>
    </w:p>
    <w:p w14:paraId="2DAF2957" w14:textId="786840A0" w:rsidR="00821C1B" w:rsidRPr="00CD56D6" w:rsidRDefault="00821C1B" w:rsidP="00CD56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kern w:val="0"/>
        </w:rPr>
      </w:pPr>
      <w:r w:rsidRPr="00CD56D6">
        <w:rPr>
          <w:rFonts w:cstheme="minorHAnsi"/>
          <w:kern w:val="0"/>
        </w:rPr>
        <w:t>umowę na odbiór nieczystości płynnych,</w:t>
      </w:r>
    </w:p>
    <w:p w14:paraId="10B61E17" w14:textId="36DB0D89" w:rsidR="00821C1B" w:rsidRPr="00CD56D6" w:rsidRDefault="00821C1B" w:rsidP="00CD56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kern w:val="0"/>
        </w:rPr>
      </w:pPr>
      <w:r w:rsidRPr="00CD56D6">
        <w:rPr>
          <w:rFonts w:cstheme="minorHAnsi"/>
          <w:kern w:val="0"/>
        </w:rPr>
        <w:t>umowę na odbiór odpadów niebezpiecznych,</w:t>
      </w:r>
    </w:p>
    <w:p w14:paraId="35AD1D11" w14:textId="669FD718" w:rsidR="00821C1B" w:rsidRPr="00CD56D6" w:rsidRDefault="00821C1B" w:rsidP="00CD56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kern w:val="0"/>
        </w:rPr>
      </w:pPr>
      <w:r w:rsidRPr="00CD56D6">
        <w:rPr>
          <w:rFonts w:cstheme="minorHAnsi"/>
          <w:kern w:val="0"/>
        </w:rPr>
        <w:t>umowę na pranie bielizny,</w:t>
      </w:r>
    </w:p>
    <w:p w14:paraId="363C771E" w14:textId="0416B400" w:rsidR="00400807" w:rsidRPr="00CD56D6" w:rsidRDefault="00821C1B" w:rsidP="00CD56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kern w:val="0"/>
        </w:rPr>
      </w:pPr>
      <w:r w:rsidRPr="00CD56D6">
        <w:rPr>
          <w:rFonts w:cstheme="minorHAnsi"/>
          <w:kern w:val="0"/>
        </w:rPr>
        <w:t>procedurę</w:t>
      </w:r>
      <w:r w:rsidR="00400807" w:rsidRPr="00CD56D6">
        <w:rPr>
          <w:rFonts w:cstheme="minorHAnsi"/>
          <w:kern w:val="0"/>
        </w:rPr>
        <w:t xml:space="preserve"> mycia i dezynfekcji narzędzi</w:t>
      </w:r>
      <w:r w:rsidR="009729AB" w:rsidRPr="00CD56D6">
        <w:rPr>
          <w:rFonts w:cstheme="minorHAnsi"/>
          <w:kern w:val="0"/>
        </w:rPr>
        <w:t>,</w:t>
      </w:r>
      <w:r w:rsidR="00400807" w:rsidRPr="00CD56D6">
        <w:rPr>
          <w:rFonts w:cstheme="minorHAnsi"/>
          <w:kern w:val="0"/>
        </w:rPr>
        <w:t xml:space="preserve"> powierzchni i rąk (jeżeli przeprowadzany jest proces sterylizacji narzędzi należy go uwzględnić w procedurze)</w:t>
      </w:r>
      <w:r w:rsidR="00ED66D8" w:rsidRPr="00CD56D6">
        <w:rPr>
          <w:rFonts w:cstheme="minorHAnsi"/>
          <w:kern w:val="0"/>
        </w:rPr>
        <w:t>,</w:t>
      </w:r>
    </w:p>
    <w:p w14:paraId="027F1201" w14:textId="475FB01F" w:rsidR="00400807" w:rsidRPr="00CD56D6" w:rsidRDefault="00400807" w:rsidP="00CD56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kern w:val="0"/>
        </w:rPr>
      </w:pPr>
      <w:r w:rsidRPr="00CD56D6">
        <w:rPr>
          <w:rFonts w:cstheme="minorHAnsi"/>
          <w:kern w:val="0"/>
        </w:rPr>
        <w:t>procedurę postępowania z odpadami niebezpiecznymi</w:t>
      </w:r>
      <w:r w:rsidR="00ED66D8" w:rsidRPr="00CD56D6">
        <w:rPr>
          <w:rFonts w:cstheme="minorHAnsi"/>
          <w:kern w:val="0"/>
        </w:rPr>
        <w:t>,</w:t>
      </w:r>
    </w:p>
    <w:p w14:paraId="63FF2976" w14:textId="7EC83327" w:rsidR="00821C1B" w:rsidRPr="00CD56D6" w:rsidRDefault="00400807" w:rsidP="00CD56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kern w:val="0"/>
        </w:rPr>
      </w:pPr>
      <w:r w:rsidRPr="00CD56D6">
        <w:rPr>
          <w:rFonts w:cstheme="minorHAnsi"/>
          <w:kern w:val="0"/>
        </w:rPr>
        <w:t xml:space="preserve">procedurę </w:t>
      </w:r>
      <w:r w:rsidR="00821C1B" w:rsidRPr="00CD56D6">
        <w:rPr>
          <w:rFonts w:cstheme="minorHAnsi"/>
          <w:kern w:val="0"/>
        </w:rPr>
        <w:t xml:space="preserve"> postępowania z bielizną wielokrotnego użytku,</w:t>
      </w:r>
    </w:p>
    <w:p w14:paraId="3D481834" w14:textId="2508382C" w:rsidR="00D93D6D" w:rsidRPr="00CD56D6" w:rsidRDefault="00D93D6D" w:rsidP="00CD56D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000000" w:themeColor="text1"/>
          <w:kern w:val="0"/>
        </w:rPr>
      </w:pPr>
      <w:r w:rsidRPr="00CD56D6">
        <w:rPr>
          <w:rFonts w:cstheme="minorHAnsi"/>
          <w:color w:val="000000" w:themeColor="text1"/>
          <w:kern w:val="0"/>
        </w:rPr>
        <w:t>aktualne protokoły skuteczności wentylacji</w:t>
      </w:r>
      <w:r w:rsidR="00ED66D8" w:rsidRPr="00CD56D6">
        <w:rPr>
          <w:rFonts w:cstheme="minorHAnsi"/>
          <w:color w:val="000000" w:themeColor="text1"/>
          <w:kern w:val="0"/>
        </w:rPr>
        <w:t>.</w:t>
      </w:r>
    </w:p>
    <w:p w14:paraId="1F5E3D32" w14:textId="134800ED" w:rsidR="00821C1B" w:rsidRPr="00FA1C34" w:rsidRDefault="00821C1B" w:rsidP="00821C1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FA1C34">
        <w:rPr>
          <w:rFonts w:cstheme="minorHAnsi"/>
          <w:b/>
          <w:bCs/>
          <w:kern w:val="0"/>
        </w:rPr>
        <w:t xml:space="preserve">(*) </w:t>
      </w:r>
      <w:r w:rsidR="000011C5" w:rsidRPr="00FA1C34">
        <w:rPr>
          <w:rFonts w:cstheme="minorHAnsi"/>
          <w:b/>
          <w:bCs/>
          <w:kern w:val="0"/>
        </w:rPr>
        <w:t>–</w:t>
      </w:r>
      <w:r w:rsidRPr="00FA1C34">
        <w:rPr>
          <w:rFonts w:cstheme="minorHAnsi"/>
          <w:b/>
          <w:bCs/>
          <w:kern w:val="0"/>
        </w:rPr>
        <w:t xml:space="preserve"> </w:t>
      </w:r>
      <w:r w:rsidRPr="00FA1C34">
        <w:rPr>
          <w:rFonts w:cstheme="minorHAnsi"/>
          <w:kern w:val="0"/>
        </w:rPr>
        <w:t>jeżeli dotyczy</w:t>
      </w:r>
    </w:p>
    <w:p w14:paraId="0B5AF091" w14:textId="77777777" w:rsidR="00EC597A" w:rsidRPr="0098483D" w:rsidRDefault="00EC597A" w:rsidP="00E64AC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19"/>
      </w:tblGrid>
      <w:tr w:rsidR="00E64AC7" w14:paraId="770281AB" w14:textId="77777777" w:rsidTr="001B0A03">
        <w:trPr>
          <w:trHeight w:val="1235"/>
        </w:trPr>
        <w:tc>
          <w:tcPr>
            <w:tcW w:w="3686" w:type="dxa"/>
            <w:tcBorders>
              <w:right w:val="single" w:sz="4" w:space="0" w:color="auto"/>
            </w:tcBorders>
          </w:tcPr>
          <w:p w14:paraId="4BBAC017" w14:textId="77777777" w:rsidR="00E64AC7" w:rsidRDefault="00E64AC7" w:rsidP="005A4127">
            <w:pPr>
              <w:autoSpaceDE w:val="0"/>
              <w:autoSpaceDN w:val="0"/>
              <w:adjustRightInd w:val="0"/>
              <w:jc w:val="right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 xml:space="preserve">podpis / </w:t>
            </w:r>
          </w:p>
          <w:p w14:paraId="2D39748D" w14:textId="3C6296B3" w:rsidR="00E64AC7" w:rsidRDefault="00E64AC7" w:rsidP="005A4127">
            <w:pPr>
              <w:autoSpaceDE w:val="0"/>
              <w:autoSpaceDN w:val="0"/>
              <w:adjustRightInd w:val="0"/>
              <w:jc w:val="right"/>
              <w:rPr>
                <w:rFonts w:cstheme="minorHAnsi"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4"/>
                <w:szCs w:val="24"/>
              </w:rPr>
              <w:t>podpis i pieczęć wnioskodawcy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085D" w14:textId="77777777" w:rsidR="00E64AC7" w:rsidRDefault="00E64AC7" w:rsidP="005A4127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008F4851" w14:textId="77777777" w:rsidR="00CD56D6" w:rsidRDefault="00CD56D6" w:rsidP="00E64AC7">
      <w:pPr>
        <w:widowControl w:val="0"/>
        <w:suppressAutoHyphens/>
        <w:spacing w:after="0" w:line="240" w:lineRule="auto"/>
        <w:textAlignment w:val="baseline"/>
        <w:rPr>
          <w:rFonts w:cstheme="minorHAnsi"/>
          <w:kern w:val="0"/>
          <w:sz w:val="24"/>
          <w:szCs w:val="24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D3138" w:rsidRPr="001D3138" w14:paraId="43A24650" w14:textId="77777777" w:rsidTr="001B0A03">
        <w:tc>
          <w:tcPr>
            <w:tcW w:w="10206" w:type="dxa"/>
          </w:tcPr>
          <w:p w14:paraId="21FE2012" w14:textId="1342FA47" w:rsidR="001D3138" w:rsidRPr="001D3138" w:rsidRDefault="001D3138" w:rsidP="001D3138">
            <w:pPr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1D3138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Klauzula informacyjna dotycząca przetwarzania danych osobowych osób fizycznych</w:t>
            </w:r>
          </w:p>
          <w:p w14:paraId="692C9F63" w14:textId="0B884153" w:rsidR="001D3138" w:rsidRPr="001D3138" w:rsidRDefault="001D3138" w:rsidP="001D3138">
            <w:pPr>
              <w:contextualSpacing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 xml:space="preserve">Zgodnie z art. 13 ust. 1 i 2 </w:t>
            </w:r>
            <w:r w:rsidRPr="001D3138">
              <w:rPr>
                <w:i/>
                <w:iCs/>
                <w:sz w:val="20"/>
                <w:szCs w:val="2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  <w:r w:rsidRPr="001D3138">
              <w:rPr>
                <w:sz w:val="20"/>
                <w:szCs w:val="20"/>
              </w:rPr>
              <w:t>, informujmy, że:</w:t>
            </w:r>
          </w:p>
          <w:p w14:paraId="6FEB8A41" w14:textId="77777777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Administratorem Państwa danych osobowych jest PAŃSTWOWY POWIATOWY INSPEKTOR SANITARNY W GRÓJCU, ul. Mogielnicka 67, 05-600 Grójec, tel. 486642258, e-mail sekretariat.psse.grojec@sanepid.gov.pl, zwanym dalej również „PPIS”.</w:t>
            </w:r>
          </w:p>
          <w:p w14:paraId="3A23D208" w14:textId="77777777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Administrator powołał Inspektora Ochrony Danych (IOD), który w jego imieniu nadzoruje sferę przetwarzania danych osobowych. Z IOD można kontaktować się pod adresem email: iod.psse.grojec@sanepid.gov.pl</w:t>
            </w:r>
          </w:p>
          <w:p w14:paraId="0B3D3E79" w14:textId="0B1FEA0C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Do zakresu działania PPIS należy wykonywanie zadań mających na celu zapewnienie ochrony zdrowia publicznego. Wynikają one z przepisów prawa, w szczególności z</w:t>
            </w:r>
            <w:r w:rsidR="00CD56D6">
              <w:rPr>
                <w:sz w:val="20"/>
                <w:szCs w:val="20"/>
              </w:rPr>
              <w:t xml:space="preserve"> </w:t>
            </w:r>
            <w:r w:rsidRPr="001D3138">
              <w:rPr>
                <w:sz w:val="20"/>
                <w:szCs w:val="20"/>
              </w:rPr>
              <w:t>ustawy z dnia 14 marca 1985 r. o Państwowej Inspekcji Sanitarnej (</w:t>
            </w:r>
            <w:proofErr w:type="spellStart"/>
            <w:r w:rsidRPr="001D3138">
              <w:rPr>
                <w:sz w:val="20"/>
                <w:szCs w:val="20"/>
              </w:rPr>
              <w:t>t.j</w:t>
            </w:r>
            <w:proofErr w:type="spellEnd"/>
            <w:r w:rsidRPr="001D3138">
              <w:rPr>
                <w:sz w:val="20"/>
                <w:szCs w:val="20"/>
              </w:rPr>
              <w:t>.: Dz. U. z 2024 r., poz. 416). Administrator przetwarza Państwa dane osobowe w ściśle określonym, minimalnym zakresie niezbędnym do osiągnięcia celu, o którym mowa powyżej.</w:t>
            </w:r>
          </w:p>
          <w:p w14:paraId="479258F6" w14:textId="77777777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W szczególnych sytuacjach Administrator może przekazać/powierzyć Państwa dane innym podmiotom. Podstawą przekazania/powierzenia danych są przepisy prawa (np. wymiar sprawiedliwości, administracja skarbowa) lub właściwie skonstruowane, zapewniające bezpieczeństwo danym osobowym, umowy powierzenia danych do przetwarzania.</w:t>
            </w:r>
          </w:p>
          <w:p w14:paraId="546BA743" w14:textId="77777777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Państwa dane osobowe nie będą przekazywane do państwa trzeciego ani organizacji międzynarodowych.</w:t>
            </w:r>
          </w:p>
          <w:p w14:paraId="40FCA3A2" w14:textId="77777777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Dane osobowe przetwarzane przez PPIS przechowywane będą przez okres niezbędny do realizacji celu dla jakiego zostały zebrane oraz zgodnie z terminami archiwizacji określonymi w przepisach prawa.</w:t>
            </w:r>
          </w:p>
          <w:p w14:paraId="371E6614" w14:textId="77777777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Każda osoba, z wyjątkami zastrzeżonymi przepisami prawa, ma prawo do dostępu do treści danych osobowych jej dotyczących, żądania ich sprostowania, usunięcia, ograniczenia przetwarzania oraz do wniesienia sprzeciwu wobec przetwarzania.</w:t>
            </w:r>
          </w:p>
          <w:p w14:paraId="243EDA25" w14:textId="0DFAB8F3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W trakcie przetwarzania danych nie dochodzi do zautomatyzowanego podejmowania decyzji ani do profilowania. Podanie przez Państwa danych osobowych jest obowiązkowe, ponieważ wynika z przepisów prawa, na podstawie których działa PPIS. Konsekwencją ich niepodania byłby brak możliwości wykonywania wzajemnych praw i</w:t>
            </w:r>
            <w:r w:rsidR="00CD56D6">
              <w:rPr>
                <w:sz w:val="20"/>
                <w:szCs w:val="20"/>
              </w:rPr>
              <w:t xml:space="preserve"> </w:t>
            </w:r>
            <w:r w:rsidRPr="001D3138">
              <w:rPr>
                <w:sz w:val="20"/>
                <w:szCs w:val="20"/>
              </w:rPr>
              <w:t>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</w:t>
            </w:r>
            <w:r w:rsidR="00CD56D6">
              <w:rPr>
                <w:sz w:val="20"/>
                <w:szCs w:val="20"/>
              </w:rPr>
              <w:t xml:space="preserve"> </w:t>
            </w:r>
            <w:r w:rsidRPr="001D3138">
              <w:rPr>
                <w:sz w:val="20"/>
                <w:szCs w:val="20"/>
              </w:rPr>
              <w:t>także do ich usunięcia. Osoba, której dane przetwarzane są na podstawie zgody wyrażonej przez tę osobę, ma prawo do cofnięcia tej zgody w dowolnym momencie bez wpływu na zgodność z prawem przetwarzania, którego dokonano na podstawie zgody przed jej cofnięciem.</w:t>
            </w:r>
          </w:p>
          <w:p w14:paraId="38878FBE" w14:textId="69193FFB" w:rsidR="001D3138" w:rsidRPr="001D3138" w:rsidRDefault="001D3138" w:rsidP="001D3138">
            <w:pPr>
              <w:pStyle w:val="Akapitzlist"/>
              <w:numPr>
                <w:ilvl w:val="0"/>
                <w:numId w:val="13"/>
              </w:numPr>
              <w:suppressAutoHyphens/>
              <w:ind w:left="306"/>
              <w:jc w:val="both"/>
              <w:rPr>
                <w:sz w:val="20"/>
                <w:szCs w:val="20"/>
              </w:rPr>
            </w:pPr>
            <w:r w:rsidRPr="001D3138">
              <w:rPr>
                <w:sz w:val="20"/>
                <w:szCs w:val="20"/>
              </w:rPr>
              <w:t>Mają Państwo prawo do wniesienia skargi do Prezesa Urzędu Ochrony Danych Osobowych, jeżeli uznają Państwo, że przetwarzanie danych osobowych Państwa dotyczących narusza przepisy o ochronie danych osobowych.</w:t>
            </w:r>
          </w:p>
        </w:tc>
      </w:tr>
    </w:tbl>
    <w:p w14:paraId="3B3F84B1" w14:textId="77777777" w:rsidR="004223FD" w:rsidRPr="00400807" w:rsidRDefault="004223FD" w:rsidP="00CD56D6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sectPr w:rsidR="004223FD" w:rsidRPr="00400807" w:rsidSect="00E96B0B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D5F4" w14:textId="77777777" w:rsidR="00FA1C34" w:rsidRDefault="00FA1C34" w:rsidP="00FA1C34">
      <w:pPr>
        <w:spacing w:after="0" w:line="240" w:lineRule="auto"/>
      </w:pPr>
      <w:r>
        <w:separator/>
      </w:r>
    </w:p>
  </w:endnote>
  <w:endnote w:type="continuationSeparator" w:id="0">
    <w:p w14:paraId="66BB2262" w14:textId="77777777" w:rsidR="00FA1C34" w:rsidRDefault="00FA1C34" w:rsidP="00FA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477319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EF8037" w14:textId="4D75D194" w:rsidR="001B0A03" w:rsidRPr="001B0A03" w:rsidRDefault="001B0A03" w:rsidP="001B0A03">
            <w:pPr>
              <w:pStyle w:val="Stopk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wydania: </w:t>
            </w:r>
            <w:r w:rsidR="00A50072">
              <w:rPr>
                <w:sz w:val="16"/>
                <w:szCs w:val="16"/>
              </w:rPr>
              <w:t>06.05.2025</w:t>
            </w:r>
          </w:p>
          <w:p w14:paraId="75088CF7" w14:textId="61CC6299" w:rsidR="001B0A03" w:rsidRPr="001B0A03" w:rsidRDefault="001B0A03" w:rsidP="001B0A03">
            <w:pPr>
              <w:pStyle w:val="Stopka"/>
              <w:jc w:val="right"/>
              <w:rPr>
                <w:sz w:val="16"/>
                <w:szCs w:val="16"/>
              </w:rPr>
            </w:pPr>
            <w:r w:rsidRPr="001B0A03">
              <w:rPr>
                <w:sz w:val="16"/>
                <w:szCs w:val="16"/>
              </w:rPr>
              <w:t xml:space="preserve">Strona </w:t>
            </w:r>
            <w:r w:rsidRPr="001B0A03">
              <w:rPr>
                <w:b/>
                <w:bCs/>
                <w:sz w:val="16"/>
                <w:szCs w:val="16"/>
              </w:rPr>
              <w:fldChar w:fldCharType="begin"/>
            </w:r>
            <w:r w:rsidRPr="001B0A03">
              <w:rPr>
                <w:b/>
                <w:bCs/>
                <w:sz w:val="16"/>
                <w:szCs w:val="16"/>
              </w:rPr>
              <w:instrText>PAGE</w:instrText>
            </w:r>
            <w:r w:rsidRPr="001B0A03">
              <w:rPr>
                <w:b/>
                <w:bCs/>
                <w:sz w:val="16"/>
                <w:szCs w:val="16"/>
              </w:rPr>
              <w:fldChar w:fldCharType="separate"/>
            </w:r>
            <w:r w:rsidRPr="001B0A03">
              <w:rPr>
                <w:b/>
                <w:bCs/>
                <w:sz w:val="16"/>
                <w:szCs w:val="16"/>
              </w:rPr>
              <w:t>2</w:t>
            </w:r>
            <w:r w:rsidRPr="001B0A03">
              <w:rPr>
                <w:b/>
                <w:bCs/>
                <w:sz w:val="16"/>
                <w:szCs w:val="16"/>
              </w:rPr>
              <w:fldChar w:fldCharType="end"/>
            </w:r>
            <w:r w:rsidRPr="001B0A03">
              <w:rPr>
                <w:sz w:val="16"/>
                <w:szCs w:val="16"/>
              </w:rPr>
              <w:t xml:space="preserve"> z </w:t>
            </w:r>
            <w:r w:rsidRPr="001B0A03">
              <w:rPr>
                <w:b/>
                <w:bCs/>
                <w:sz w:val="16"/>
                <w:szCs w:val="16"/>
              </w:rPr>
              <w:fldChar w:fldCharType="begin"/>
            </w:r>
            <w:r w:rsidRPr="001B0A03">
              <w:rPr>
                <w:b/>
                <w:bCs/>
                <w:sz w:val="16"/>
                <w:szCs w:val="16"/>
              </w:rPr>
              <w:instrText>NUMPAGES</w:instrText>
            </w:r>
            <w:r w:rsidRPr="001B0A03">
              <w:rPr>
                <w:b/>
                <w:bCs/>
                <w:sz w:val="16"/>
                <w:szCs w:val="16"/>
              </w:rPr>
              <w:fldChar w:fldCharType="separate"/>
            </w:r>
            <w:r w:rsidRPr="001B0A03">
              <w:rPr>
                <w:b/>
                <w:bCs/>
                <w:sz w:val="16"/>
                <w:szCs w:val="16"/>
              </w:rPr>
              <w:t>2</w:t>
            </w:r>
            <w:r w:rsidRPr="001B0A0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13A4" w14:textId="77777777" w:rsidR="00FA1C34" w:rsidRDefault="00FA1C34" w:rsidP="00FA1C34">
      <w:pPr>
        <w:spacing w:after="0" w:line="240" w:lineRule="auto"/>
      </w:pPr>
      <w:r>
        <w:separator/>
      </w:r>
    </w:p>
  </w:footnote>
  <w:footnote w:type="continuationSeparator" w:id="0">
    <w:p w14:paraId="7F4BDA1C" w14:textId="77777777" w:rsidR="00FA1C34" w:rsidRDefault="00FA1C34" w:rsidP="00FA1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522"/>
    <w:multiLevelType w:val="hybridMultilevel"/>
    <w:tmpl w:val="F7DEA7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3958"/>
    <w:multiLevelType w:val="hybridMultilevel"/>
    <w:tmpl w:val="334EB78A"/>
    <w:lvl w:ilvl="0" w:tplc="F946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83B"/>
    <w:multiLevelType w:val="hybridMultilevel"/>
    <w:tmpl w:val="ACD02EA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14D66"/>
    <w:multiLevelType w:val="hybridMultilevel"/>
    <w:tmpl w:val="34E80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F670F"/>
    <w:multiLevelType w:val="hybridMultilevel"/>
    <w:tmpl w:val="DE2E3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60862"/>
    <w:multiLevelType w:val="hybridMultilevel"/>
    <w:tmpl w:val="9740DF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DC1053"/>
    <w:multiLevelType w:val="hybridMultilevel"/>
    <w:tmpl w:val="F788C4C8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007598"/>
    <w:multiLevelType w:val="hybridMultilevel"/>
    <w:tmpl w:val="2BC8F300"/>
    <w:lvl w:ilvl="0" w:tplc="F946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859F3"/>
    <w:multiLevelType w:val="hybridMultilevel"/>
    <w:tmpl w:val="FB5829C0"/>
    <w:lvl w:ilvl="0" w:tplc="F946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53840"/>
    <w:multiLevelType w:val="hybridMultilevel"/>
    <w:tmpl w:val="367C7A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FF93D59"/>
    <w:multiLevelType w:val="multilevel"/>
    <w:tmpl w:val="9A98654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num w:numId="1" w16cid:durableId="1678844098">
    <w:abstractNumId w:val="9"/>
  </w:num>
  <w:num w:numId="2" w16cid:durableId="1656687249">
    <w:abstractNumId w:val="1"/>
  </w:num>
  <w:num w:numId="3" w16cid:durableId="12727441">
    <w:abstractNumId w:val="10"/>
  </w:num>
  <w:num w:numId="4" w16cid:durableId="1677415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2395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2456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1580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8130983">
    <w:abstractNumId w:val="12"/>
  </w:num>
  <w:num w:numId="9" w16cid:durableId="841895160">
    <w:abstractNumId w:val="2"/>
  </w:num>
  <w:num w:numId="10" w16cid:durableId="780228125">
    <w:abstractNumId w:val="5"/>
  </w:num>
  <w:num w:numId="11" w16cid:durableId="1631015994">
    <w:abstractNumId w:val="0"/>
  </w:num>
  <w:num w:numId="12" w16cid:durableId="439764820">
    <w:abstractNumId w:val="3"/>
  </w:num>
  <w:num w:numId="13" w16cid:durableId="1487240563">
    <w:abstractNumId w:val="11"/>
  </w:num>
  <w:num w:numId="14" w16cid:durableId="1237931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1B"/>
    <w:rsid w:val="000011C5"/>
    <w:rsid w:val="0009315E"/>
    <w:rsid w:val="000D7CD7"/>
    <w:rsid w:val="001379D8"/>
    <w:rsid w:val="00184346"/>
    <w:rsid w:val="001B0A03"/>
    <w:rsid w:val="001D3138"/>
    <w:rsid w:val="002008D3"/>
    <w:rsid w:val="002060EC"/>
    <w:rsid w:val="0024652C"/>
    <w:rsid w:val="00285A77"/>
    <w:rsid w:val="002C7E96"/>
    <w:rsid w:val="003443CB"/>
    <w:rsid w:val="003827DC"/>
    <w:rsid w:val="003F2116"/>
    <w:rsid w:val="00400807"/>
    <w:rsid w:val="004223FD"/>
    <w:rsid w:val="004B4A52"/>
    <w:rsid w:val="00524C2B"/>
    <w:rsid w:val="00564622"/>
    <w:rsid w:val="0059041F"/>
    <w:rsid w:val="00712ACC"/>
    <w:rsid w:val="007B36CB"/>
    <w:rsid w:val="007E66E0"/>
    <w:rsid w:val="007F61FA"/>
    <w:rsid w:val="00813B36"/>
    <w:rsid w:val="00816EC3"/>
    <w:rsid w:val="00821C1B"/>
    <w:rsid w:val="0087367D"/>
    <w:rsid w:val="008E1DD8"/>
    <w:rsid w:val="008E1F15"/>
    <w:rsid w:val="0090190C"/>
    <w:rsid w:val="009729AB"/>
    <w:rsid w:val="0098483D"/>
    <w:rsid w:val="0099416C"/>
    <w:rsid w:val="009A3D19"/>
    <w:rsid w:val="00A50072"/>
    <w:rsid w:val="00AC1E2A"/>
    <w:rsid w:val="00AC5186"/>
    <w:rsid w:val="00C824DE"/>
    <w:rsid w:val="00C8515F"/>
    <w:rsid w:val="00CB7F64"/>
    <w:rsid w:val="00CD295D"/>
    <w:rsid w:val="00CD56D6"/>
    <w:rsid w:val="00D11EDD"/>
    <w:rsid w:val="00D551F2"/>
    <w:rsid w:val="00D64EC9"/>
    <w:rsid w:val="00D93D6D"/>
    <w:rsid w:val="00E30066"/>
    <w:rsid w:val="00E33547"/>
    <w:rsid w:val="00E64AC7"/>
    <w:rsid w:val="00E85344"/>
    <w:rsid w:val="00E92A06"/>
    <w:rsid w:val="00E96B0B"/>
    <w:rsid w:val="00EC597A"/>
    <w:rsid w:val="00ED188F"/>
    <w:rsid w:val="00ED66D8"/>
    <w:rsid w:val="00EE7F5B"/>
    <w:rsid w:val="00EF3F0C"/>
    <w:rsid w:val="00F476B1"/>
    <w:rsid w:val="00F67E12"/>
    <w:rsid w:val="00F86B8F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F2D15B"/>
  <w15:chartTrackingRefBased/>
  <w15:docId w15:val="{0C7B16C6-C0A2-4AAA-B59B-36913EF4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4A52"/>
    <w:pPr>
      <w:ind w:left="720"/>
      <w:contextualSpacing/>
    </w:pPr>
  </w:style>
  <w:style w:type="table" w:styleId="Tabela-Siatka">
    <w:name w:val="Table Grid"/>
    <w:basedOn w:val="Standardowy"/>
    <w:uiPriority w:val="39"/>
    <w:rsid w:val="00EE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C34"/>
  </w:style>
  <w:style w:type="paragraph" w:styleId="Stopka">
    <w:name w:val="footer"/>
    <w:basedOn w:val="Normalny"/>
    <w:link w:val="StopkaZnak"/>
    <w:uiPriority w:val="99"/>
    <w:unhideWhenUsed/>
    <w:rsid w:val="00FA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9669-65DB-4981-80CF-37C6E97E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 - Monika Śliwińska-Gołosz</dc:creator>
  <cp:keywords/>
  <dc:description/>
  <cp:lastModifiedBy>PSSE Grójec - Mariusz Rojek</cp:lastModifiedBy>
  <cp:revision>7</cp:revision>
  <cp:lastPrinted>2024-07-25T07:08:00Z</cp:lastPrinted>
  <dcterms:created xsi:type="dcterms:W3CDTF">2024-06-17T09:19:00Z</dcterms:created>
  <dcterms:modified xsi:type="dcterms:W3CDTF">2025-05-06T08:03:00Z</dcterms:modified>
</cp:coreProperties>
</file>