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048" w:rsidRDefault="00A60048">
      <w:pPr>
        <w:spacing w:after="0"/>
        <w:jc w:val="both"/>
        <w:rPr>
          <w:rFonts w:ascii="Cambria" w:hAnsi="Cambria" w:cs="Cambria"/>
          <w:b/>
          <w:bCs/>
          <w:i/>
          <w:iCs/>
          <w:sz w:val="24"/>
          <w:szCs w:val="24"/>
          <w:lang w:val="pl-PL"/>
        </w:rPr>
      </w:pPr>
      <w:r>
        <w:rPr>
          <w:rFonts w:ascii="Cambria" w:hAnsi="Cambria" w:cs="Cambria"/>
          <w:b/>
          <w:bCs/>
          <w:i/>
          <w:iCs/>
          <w:sz w:val="24"/>
          <w:szCs w:val="24"/>
          <w:lang w:val="pl-PL"/>
        </w:rPr>
        <w:t>Drodzy Rodzice,</w:t>
      </w:r>
    </w:p>
    <w:p w:rsidR="00A60048" w:rsidRDefault="00A60048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</w:p>
    <w:p w:rsidR="00A60048" w:rsidRDefault="00A60048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  <w:r>
        <w:rPr>
          <w:rFonts w:ascii="Cambria" w:hAnsi="Cambria" w:cs="Cambria"/>
          <w:sz w:val="24"/>
          <w:szCs w:val="24"/>
          <w:lang w:val="pl-PL"/>
        </w:rPr>
        <w:t xml:space="preserve">Pragniemy poinformować, iż </w:t>
      </w:r>
      <w:r>
        <w:rPr>
          <w:rFonts w:ascii="Cambria" w:hAnsi="Cambria" w:cs="Cambria"/>
          <w:b/>
          <w:bCs/>
          <w:sz w:val="24"/>
          <w:szCs w:val="24"/>
          <w:lang w:val="pl-PL"/>
        </w:rPr>
        <w:t xml:space="preserve">nasza szkoła uczestniczy w programie „Chroń się przed kleszczami wszystkimi sposobami!”, którego celem jest edukacja na temat kleszczy </w:t>
      </w:r>
      <w:r>
        <w:rPr>
          <w:rFonts w:ascii="Cambria" w:hAnsi="Cambria" w:cs="Cambria"/>
          <w:b/>
          <w:bCs/>
          <w:sz w:val="24"/>
          <w:szCs w:val="24"/>
          <w:lang w:val="pl-PL"/>
        </w:rPr>
        <w:br/>
        <w:t xml:space="preserve">i chorób odkleszczowych. </w:t>
      </w:r>
      <w:r>
        <w:rPr>
          <w:rFonts w:ascii="Cambria" w:hAnsi="Cambria" w:cs="Cambria"/>
          <w:sz w:val="24"/>
          <w:szCs w:val="24"/>
          <w:lang w:val="pl-PL"/>
        </w:rPr>
        <w:t>Program organizowany jest przez Fundację Aby Żyć we współpracy z Wojewódzką Stacją Sanitarno-Epidemiologiczną w Warszawie.</w:t>
      </w:r>
    </w:p>
    <w:p w:rsidR="00A60048" w:rsidRDefault="00A60048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</w:p>
    <w:p w:rsidR="00A60048" w:rsidRDefault="00A60048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  <w:r>
        <w:rPr>
          <w:rFonts w:ascii="Cambria" w:hAnsi="Cambria" w:cs="Cambria"/>
          <w:sz w:val="24"/>
          <w:szCs w:val="24"/>
          <w:lang w:val="pl-PL"/>
        </w:rPr>
        <w:t xml:space="preserve">Kleszcze to pajęczaki, które przenoszą groźne choroby, m.in. boreliozę czy kleszczowe zapalenie mózgu. Ich liczba z roku na rok globalnie się zwiększa, a jednocześnie coraz powszechniej występują na terenach miejskich. Badania biologów prowadzone przez Warszawski Uniwersytet Medyczny i Polską Akademię Nauk wskazują na wysokie ryzyko ukąszenia przez kleszcze w popularnych parkach, np. Warszawy (Park Leśny Bemowo, Las Kabacki, Las Bielański). </w:t>
      </w:r>
    </w:p>
    <w:p w:rsidR="00A60048" w:rsidRDefault="00A60048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</w:p>
    <w:p w:rsidR="00A60048" w:rsidRDefault="00A60048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  <w:r>
        <w:rPr>
          <w:rFonts w:ascii="Cambria" w:hAnsi="Cambria" w:cs="Cambria"/>
          <w:sz w:val="24"/>
          <w:szCs w:val="24"/>
          <w:lang w:val="pl-PL"/>
        </w:rPr>
        <w:t xml:space="preserve">Dlatego też </w:t>
      </w:r>
      <w:r>
        <w:rPr>
          <w:rFonts w:ascii="Cambria" w:hAnsi="Cambria" w:cs="Cambria"/>
          <w:b/>
          <w:bCs/>
          <w:sz w:val="24"/>
          <w:szCs w:val="24"/>
          <w:lang w:val="pl-PL"/>
        </w:rPr>
        <w:t>dyrekcja naszej szkoły podjęła decyzję o prowadzeniu działań edukacyjno-informacyjnych w zakresie ochrony zdrowia i profilaktyki  w kierunku chorób przenoszonych przez te pajęczaki.</w:t>
      </w:r>
      <w:r>
        <w:rPr>
          <w:rFonts w:ascii="Cambria" w:hAnsi="Cambria" w:cs="Cambria"/>
          <w:sz w:val="24"/>
          <w:szCs w:val="24"/>
          <w:lang w:val="pl-PL"/>
        </w:rPr>
        <w:t xml:space="preserve"> Ufamy, że dzięki  temu uda nam się zapobiec wielu przypadkom chorób odkleszczowych wśród naszych dzieci. </w:t>
      </w:r>
    </w:p>
    <w:p w:rsidR="00A60048" w:rsidRDefault="00A60048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</w:p>
    <w:p w:rsidR="00A60048" w:rsidRDefault="00A60048">
      <w:pPr>
        <w:spacing w:after="0"/>
        <w:jc w:val="both"/>
        <w:rPr>
          <w:rFonts w:ascii="Cambria" w:hAnsi="Cambria" w:cs="Cambria"/>
          <w:b/>
          <w:bCs/>
          <w:sz w:val="24"/>
          <w:szCs w:val="24"/>
          <w:lang w:val="pl-PL"/>
        </w:rPr>
      </w:pPr>
      <w:r>
        <w:rPr>
          <w:rFonts w:ascii="Cambria" w:hAnsi="Cambria" w:cs="Cambria"/>
          <w:b/>
          <w:bCs/>
          <w:sz w:val="24"/>
          <w:szCs w:val="24"/>
          <w:lang w:val="pl-PL"/>
        </w:rPr>
        <w:t xml:space="preserve">W ramach programu „Chroń się przed kleszczami wszystkimi sposobami!”  uczniowie zapoznają się z zasadami profilaktyki chorób odkleszczowych, zdobędą wiedzę na temat miejsc występowania kleszczy i zagrożeń związanych z ugryzieniem przez te pajęczaki,  poznają sposoby przenoszenia się kleszczy na zwierzęta i ludzi oraz zaznajomią się ze sposobami zapobiegania i ochrony przed przenoszonymi przez nie chorobami. </w:t>
      </w:r>
    </w:p>
    <w:p w:rsidR="00A60048" w:rsidRDefault="00A60048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</w:p>
    <w:p w:rsidR="00A60048" w:rsidRDefault="00A60048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  <w:r>
        <w:rPr>
          <w:rFonts w:ascii="Cambria" w:hAnsi="Cambria" w:cs="Cambria"/>
          <w:sz w:val="24"/>
          <w:szCs w:val="24"/>
          <w:lang w:val="pl-PL"/>
        </w:rPr>
        <w:t xml:space="preserve">Zajęcia popularyzujące program będą przeprowadzane w ramach zajęć z zakresu edukacji zdrowotnej (np. godzina wychowawcza, przyroda) zgodnie z aktualnie obowiązującą postawą programową. </w:t>
      </w:r>
    </w:p>
    <w:p w:rsidR="00A60048" w:rsidRDefault="00A60048">
      <w:pPr>
        <w:spacing w:after="0"/>
        <w:jc w:val="both"/>
        <w:rPr>
          <w:rFonts w:ascii="Cambria" w:hAnsi="Cambria" w:cs="Cambria"/>
          <w:b/>
          <w:bCs/>
          <w:sz w:val="24"/>
          <w:szCs w:val="24"/>
          <w:lang w:val="pl-PL"/>
        </w:rPr>
      </w:pPr>
    </w:p>
    <w:p w:rsidR="00A60048" w:rsidRDefault="00A60048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</w:p>
    <w:p w:rsidR="00A60048" w:rsidRDefault="00A60048">
      <w:pPr>
        <w:spacing w:after="0"/>
        <w:jc w:val="both"/>
        <w:rPr>
          <w:rFonts w:ascii="Cambria" w:hAnsi="Cambria" w:cs="Cambria"/>
          <w:b/>
          <w:bCs/>
          <w:sz w:val="24"/>
          <w:szCs w:val="24"/>
          <w:lang w:val="pl-PL"/>
        </w:rPr>
      </w:pPr>
      <w:r>
        <w:rPr>
          <w:rFonts w:ascii="Cambria" w:hAnsi="Cambria" w:cs="Cambria"/>
          <w:b/>
          <w:bCs/>
          <w:sz w:val="24"/>
          <w:szCs w:val="24"/>
          <w:lang w:val="pl-PL"/>
        </w:rPr>
        <w:t xml:space="preserve">Drodzy Rodzice, </w:t>
      </w:r>
    </w:p>
    <w:p w:rsidR="00A60048" w:rsidRDefault="00A60048">
      <w:pPr>
        <w:spacing w:after="0"/>
        <w:jc w:val="both"/>
        <w:rPr>
          <w:rFonts w:ascii="Cambria" w:hAnsi="Cambria" w:cs="Cambria"/>
          <w:sz w:val="24"/>
          <w:szCs w:val="24"/>
          <w:lang w:val="pl-PL"/>
        </w:rPr>
      </w:pPr>
      <w:r>
        <w:rPr>
          <w:rFonts w:ascii="Cambria" w:hAnsi="Cambria" w:cs="Cambria"/>
          <w:sz w:val="24"/>
          <w:szCs w:val="24"/>
          <w:lang w:val="pl-PL"/>
        </w:rPr>
        <w:t>wierzymy, że dzięki Waszemu wsparciu i zaangażowaniu w tę inicjatywę, uda nam się wspólnie osiągnąć cel, jakim jest kształtowanie świadomość i postaw prozdrowotnych wśród uczniów naszej szkoły, a tym samym uświadomić im jak ważną wartością jest zdrowie.</w:t>
      </w:r>
    </w:p>
    <w:p w:rsidR="00A60048" w:rsidRDefault="00A60048">
      <w:pPr>
        <w:spacing w:after="0"/>
        <w:jc w:val="right"/>
        <w:rPr>
          <w:rFonts w:ascii="Cambria" w:hAnsi="Cambria" w:cs="Cambria"/>
          <w:b/>
          <w:bCs/>
          <w:sz w:val="24"/>
          <w:szCs w:val="24"/>
          <w:lang w:val="pl-PL"/>
        </w:rPr>
      </w:pPr>
    </w:p>
    <w:p w:rsidR="00A60048" w:rsidRDefault="00A60048">
      <w:pPr>
        <w:spacing w:after="0"/>
        <w:jc w:val="right"/>
        <w:rPr>
          <w:rFonts w:ascii="Cambria" w:hAnsi="Cambria" w:cs="Cambria"/>
          <w:b/>
          <w:bCs/>
          <w:sz w:val="24"/>
          <w:szCs w:val="24"/>
          <w:lang w:val="pl-PL"/>
        </w:rPr>
      </w:pPr>
    </w:p>
    <w:p w:rsidR="00A60048" w:rsidRDefault="00A60048">
      <w:pPr>
        <w:spacing w:after="0"/>
        <w:jc w:val="right"/>
        <w:rPr>
          <w:rFonts w:ascii="Cambria" w:hAnsi="Cambria" w:cs="Cambria"/>
          <w:b/>
          <w:bCs/>
          <w:sz w:val="24"/>
          <w:szCs w:val="24"/>
          <w:lang w:val="pl-PL"/>
        </w:rPr>
      </w:pPr>
    </w:p>
    <w:p w:rsidR="00A60048" w:rsidRDefault="00A60048">
      <w:pPr>
        <w:spacing w:after="0"/>
        <w:jc w:val="right"/>
        <w:rPr>
          <w:rFonts w:ascii="Cambria" w:hAnsi="Cambria" w:cs="Cambria"/>
          <w:b/>
          <w:bCs/>
          <w:sz w:val="24"/>
          <w:szCs w:val="24"/>
          <w:lang w:val="pl-PL"/>
        </w:rPr>
      </w:pPr>
      <w:r>
        <w:rPr>
          <w:rFonts w:ascii="Cambria" w:hAnsi="Cambria" w:cs="Cambria"/>
          <w:b/>
          <w:bCs/>
          <w:sz w:val="24"/>
          <w:szCs w:val="24"/>
          <w:lang w:val="pl-PL"/>
        </w:rPr>
        <w:t>Kadra Pedagogiczna</w:t>
      </w:r>
    </w:p>
    <w:p w:rsidR="00A60048" w:rsidRDefault="00A60048">
      <w:pPr>
        <w:spacing w:after="0"/>
        <w:jc w:val="both"/>
      </w:pPr>
    </w:p>
    <w:sectPr w:rsidR="00A60048" w:rsidSect="00E85843">
      <w:pgSz w:w="12240" w:h="15840"/>
      <w:pgMar w:top="1417" w:right="1290" w:bottom="1417" w:left="1365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5843"/>
    <w:rsid w:val="00532701"/>
    <w:rsid w:val="00704DF6"/>
    <w:rsid w:val="00831FDA"/>
    <w:rsid w:val="00A60048"/>
    <w:rsid w:val="00E85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color w:val="00000A"/>
      <w:lang w:val="en-US" w:eastAsia="en-US"/>
    </w:rPr>
  </w:style>
  <w:style w:type="paragraph" w:styleId="Heading1">
    <w:name w:val="heading 1"/>
    <w:basedOn w:val="Header"/>
    <w:link w:val="Heading1Char"/>
    <w:uiPriority w:val="99"/>
    <w:qFormat/>
    <w:rsid w:val="00E85843"/>
    <w:pPr>
      <w:outlineLvl w:val="0"/>
    </w:pPr>
  </w:style>
  <w:style w:type="paragraph" w:styleId="Heading2">
    <w:name w:val="heading 2"/>
    <w:basedOn w:val="Header"/>
    <w:link w:val="Heading2Char"/>
    <w:uiPriority w:val="99"/>
    <w:qFormat/>
    <w:rsid w:val="00E85843"/>
    <w:pPr>
      <w:outlineLvl w:val="1"/>
    </w:pPr>
  </w:style>
  <w:style w:type="paragraph" w:styleId="Heading3">
    <w:name w:val="heading 3"/>
    <w:basedOn w:val="Header"/>
    <w:link w:val="Heading3Char"/>
    <w:uiPriority w:val="99"/>
    <w:qFormat/>
    <w:rsid w:val="00E85843"/>
    <w:pPr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BD5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BD5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BD5"/>
    <w:rPr>
      <w:rFonts w:asciiTheme="majorHAnsi" w:eastAsiaTheme="majorEastAsia" w:hAnsiTheme="majorHAnsi" w:cstheme="majorBidi"/>
      <w:b/>
      <w:bCs/>
      <w:color w:val="00000A"/>
      <w:sz w:val="26"/>
      <w:szCs w:val="26"/>
      <w:lang w:val="en-US" w:eastAsia="en-US"/>
    </w:rPr>
  </w:style>
  <w:style w:type="character" w:customStyle="1" w:styleId="czeinternetowe">
    <w:name w:val="Łącze internetowe"/>
    <w:basedOn w:val="DefaultParagraphFont"/>
    <w:uiPriority w:val="99"/>
    <w:rPr>
      <w:color w:val="0000FF"/>
      <w:u w:val="single"/>
    </w:rPr>
  </w:style>
  <w:style w:type="paragraph" w:styleId="Header">
    <w:name w:val="header"/>
    <w:basedOn w:val="Normal"/>
    <w:next w:val="Tretekstu"/>
    <w:link w:val="HeaderChar"/>
    <w:uiPriority w:val="99"/>
    <w:rsid w:val="00E85843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B3BD5"/>
    <w:rPr>
      <w:color w:val="00000A"/>
      <w:lang w:val="en-US" w:eastAsia="en-US"/>
    </w:rPr>
  </w:style>
  <w:style w:type="paragraph" w:customStyle="1" w:styleId="Tretekstu">
    <w:name w:val="Treść tekstu"/>
    <w:basedOn w:val="Normal"/>
    <w:uiPriority w:val="99"/>
    <w:rsid w:val="00E85843"/>
    <w:pPr>
      <w:spacing w:after="140" w:line="288" w:lineRule="auto"/>
    </w:pPr>
  </w:style>
  <w:style w:type="paragraph" w:styleId="List">
    <w:name w:val="List"/>
    <w:basedOn w:val="Tretekstu"/>
    <w:uiPriority w:val="99"/>
    <w:rsid w:val="00E85843"/>
  </w:style>
  <w:style w:type="paragraph" w:styleId="Signature">
    <w:name w:val="Signature"/>
    <w:basedOn w:val="Normal"/>
    <w:link w:val="SignatureChar"/>
    <w:uiPriority w:val="99"/>
    <w:rsid w:val="00E85843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B3BD5"/>
    <w:rPr>
      <w:color w:val="00000A"/>
      <w:lang w:val="en-US" w:eastAsia="en-US"/>
    </w:rPr>
  </w:style>
  <w:style w:type="paragraph" w:customStyle="1" w:styleId="Indeks">
    <w:name w:val="Indeks"/>
    <w:basedOn w:val="Normal"/>
    <w:uiPriority w:val="99"/>
    <w:rsid w:val="00E85843"/>
    <w:pPr>
      <w:suppressLineNumbers/>
    </w:pPr>
  </w:style>
  <w:style w:type="paragraph" w:styleId="NoSpacing">
    <w:name w:val="No Spacing"/>
    <w:uiPriority w:val="99"/>
    <w:qFormat/>
    <w:pPr>
      <w:suppressAutoHyphens/>
    </w:pPr>
    <w:rPr>
      <w:rFonts w:eastAsia="Times New Roman"/>
      <w:color w:val="00000A"/>
      <w:lang w:val="en-US" w:eastAsia="en-US"/>
    </w:rPr>
  </w:style>
  <w:style w:type="paragraph" w:customStyle="1" w:styleId="Cytaty">
    <w:name w:val="Cytaty"/>
    <w:basedOn w:val="Normal"/>
    <w:uiPriority w:val="99"/>
    <w:rsid w:val="00E85843"/>
  </w:style>
  <w:style w:type="paragraph" w:styleId="Title">
    <w:name w:val="Title"/>
    <w:basedOn w:val="Header"/>
    <w:link w:val="TitleChar"/>
    <w:uiPriority w:val="99"/>
    <w:qFormat/>
    <w:rsid w:val="00E85843"/>
  </w:style>
  <w:style w:type="character" w:customStyle="1" w:styleId="TitleChar">
    <w:name w:val="Title Char"/>
    <w:basedOn w:val="DefaultParagraphFont"/>
    <w:link w:val="Title"/>
    <w:uiPriority w:val="10"/>
    <w:rsid w:val="009B3BD5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val="en-US" w:eastAsia="en-US"/>
    </w:rPr>
  </w:style>
  <w:style w:type="paragraph" w:styleId="Subtitle">
    <w:name w:val="Subtitle"/>
    <w:basedOn w:val="Header"/>
    <w:link w:val="SubtitleChar"/>
    <w:uiPriority w:val="99"/>
    <w:qFormat/>
    <w:rsid w:val="00E85843"/>
  </w:style>
  <w:style w:type="character" w:customStyle="1" w:styleId="SubtitleChar">
    <w:name w:val="Subtitle Char"/>
    <w:basedOn w:val="DefaultParagraphFont"/>
    <w:link w:val="Subtitle"/>
    <w:uiPriority w:val="11"/>
    <w:rsid w:val="009B3BD5"/>
    <w:rPr>
      <w:rFonts w:asciiTheme="majorHAnsi" w:eastAsiaTheme="majorEastAsia" w:hAnsiTheme="majorHAnsi" w:cstheme="majorBidi"/>
      <w:color w:val="00000A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281</Words>
  <Characters>1691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Drodzy Rodzice,</dc:title>
  <dc:subject/>
  <dc:creator>Fleishman-Hillard</dc:creator>
  <cp:keywords/>
  <dc:description/>
  <cp:lastModifiedBy>komputer</cp:lastModifiedBy>
  <cp:revision>2</cp:revision>
  <dcterms:created xsi:type="dcterms:W3CDTF">2017-09-06T11:54:00Z</dcterms:created>
  <dcterms:modified xsi:type="dcterms:W3CDTF">2017-09-06T11:54:00Z</dcterms:modified>
</cp:coreProperties>
</file>