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bookmarkStart w:id="0" w:name="_GoBack"/>
      <w:bookmarkEnd w:id="0"/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dotyczy, czy wykonawca jest wpisany do urzędowego wykazu zatwierdzonych </w:t>
            </w:r>
            <w:r>
              <w:rPr>
                <w:rFonts w:ascii="Arial" w:hAnsi="Arial" w:cs="Arial"/>
                <w:lang w:eastAsia="en-GB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</w:t>
      </w:r>
      <w:r>
        <w:rPr>
          <w:rFonts w:ascii="Arial" w:hAnsi="Arial" w:cs="Arial"/>
          <w:lang w:eastAsia="en-GB"/>
        </w:rPr>
        <w:lastRenderedPageBreak/>
        <w:t xml:space="preserve">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6AB4C" w14:textId="77777777" w:rsidR="00BE6146" w:rsidRDefault="00BE6146">
      <w:r>
        <w:separator/>
      </w:r>
    </w:p>
  </w:endnote>
  <w:endnote w:type="continuationSeparator" w:id="0">
    <w:p w14:paraId="66DA29BA" w14:textId="77777777" w:rsidR="00BE6146" w:rsidRDefault="00BE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B42BEB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3B924" w14:textId="77777777" w:rsidR="00BE6146" w:rsidRDefault="00BE6146">
      <w:r>
        <w:separator/>
      </w:r>
    </w:p>
  </w:footnote>
  <w:footnote w:type="continuationSeparator" w:id="0">
    <w:p w14:paraId="38B97F10" w14:textId="77777777" w:rsidR="00BE6146" w:rsidRDefault="00BE614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3BD581F1" w:rsidR="00D111BC" w:rsidRDefault="00B42BEB" w:rsidP="00A700F8">
    <w:pPr>
      <w:pStyle w:val="Nagwek"/>
      <w:tabs>
        <w:tab w:val="left" w:pos="451"/>
        <w:tab w:val="right" w:pos="8843"/>
      </w:tabs>
      <w:rPr>
        <w:rFonts w:ascii="Cambria" w:hAnsi="Cambria"/>
      </w:rPr>
    </w:pPr>
    <w:r w:rsidRPr="00B42BEB">
      <w:rPr>
        <w:rFonts w:ascii="Cambria" w:hAnsi="Cambria"/>
      </w:rPr>
      <w:t>ZG.270.2.2023</w:t>
    </w:r>
    <w:r w:rsidR="00A700F8">
      <w:rPr>
        <w:rFonts w:ascii="Cambria" w:hAnsi="Cambria"/>
      </w:rPr>
      <w:tab/>
    </w:r>
    <w:r w:rsidR="00A700F8">
      <w:rPr>
        <w:rFonts w:ascii="Cambria" w:hAnsi="Cambria"/>
      </w:rPr>
      <w:tab/>
      <w:t>Załącznik nr 4 do SWZ</w:t>
    </w:r>
    <w:r w:rsidR="00D111BC"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1775B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05DA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0F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BEB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14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4485</Words>
  <Characters>26911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2</cp:revision>
  <cp:lastPrinted>2017-05-23T10:32:00Z</cp:lastPrinted>
  <dcterms:created xsi:type="dcterms:W3CDTF">2023-01-29T16:30:00Z</dcterms:created>
  <dcterms:modified xsi:type="dcterms:W3CDTF">2023-01-29T16:30:00Z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