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Pr="00976E91" w:rsidRDefault="00F624D2">
      <w:pPr>
        <w:pStyle w:val="Tytu"/>
      </w:pPr>
      <w:bookmarkStart w:id="0" w:name="_GoBack"/>
      <w:bookmarkEnd w:id="0"/>
      <w:r w:rsidRPr="00976E91">
        <w:t xml:space="preserve">Uchwała nr </w:t>
      </w:r>
      <w:r w:rsidR="00BB6D0B" w:rsidRPr="00976E91">
        <w:t>60</w:t>
      </w:r>
    </w:p>
    <w:p w:rsidR="007712B3" w:rsidRPr="00976E91" w:rsidRDefault="007712B3">
      <w:pPr>
        <w:jc w:val="center"/>
        <w:rPr>
          <w:b/>
          <w:bCs/>
        </w:rPr>
      </w:pPr>
      <w:r w:rsidRPr="00976E91">
        <w:rPr>
          <w:b/>
          <w:bCs/>
        </w:rPr>
        <w:t>Rady Działalności Pożytku Publicznego</w:t>
      </w:r>
    </w:p>
    <w:p w:rsidR="007712B3" w:rsidRPr="00976E91" w:rsidRDefault="00516312">
      <w:pPr>
        <w:jc w:val="center"/>
        <w:rPr>
          <w:b/>
          <w:bCs/>
        </w:rPr>
      </w:pPr>
      <w:r w:rsidRPr="00976E91">
        <w:rPr>
          <w:b/>
          <w:bCs/>
        </w:rPr>
        <w:t>z</w:t>
      </w:r>
      <w:r w:rsidR="00911B8D" w:rsidRPr="00976E91">
        <w:rPr>
          <w:b/>
          <w:bCs/>
        </w:rPr>
        <w:t xml:space="preserve"> dnia</w:t>
      </w:r>
      <w:r w:rsidR="00B92F27" w:rsidRPr="00976E91">
        <w:rPr>
          <w:b/>
          <w:bCs/>
        </w:rPr>
        <w:t xml:space="preserve"> </w:t>
      </w:r>
      <w:r w:rsidR="00B375DB">
        <w:rPr>
          <w:b/>
          <w:bCs/>
        </w:rPr>
        <w:t>6 marca</w:t>
      </w:r>
      <w:r w:rsidR="00F12E81" w:rsidRPr="00976E91">
        <w:rPr>
          <w:b/>
          <w:bCs/>
        </w:rPr>
        <w:t xml:space="preserve"> 2014</w:t>
      </w:r>
      <w:r w:rsidR="007712B3" w:rsidRPr="00976E91">
        <w:rPr>
          <w:b/>
          <w:bCs/>
        </w:rPr>
        <w:t xml:space="preserve"> r. </w:t>
      </w:r>
    </w:p>
    <w:p w:rsidR="00516312" w:rsidRPr="00976E91" w:rsidRDefault="007712B3">
      <w:pPr>
        <w:jc w:val="center"/>
        <w:rPr>
          <w:b/>
          <w:bCs/>
        </w:rPr>
      </w:pPr>
      <w:r w:rsidRPr="00976E91">
        <w:rPr>
          <w:b/>
          <w:bCs/>
        </w:rPr>
        <w:t xml:space="preserve">w sprawie </w:t>
      </w:r>
      <w:r w:rsidR="00516312" w:rsidRPr="00976E91">
        <w:rPr>
          <w:b/>
          <w:bCs/>
        </w:rPr>
        <w:t>stanowiska</w:t>
      </w:r>
      <w:r w:rsidR="00E90849" w:rsidRPr="00976E91">
        <w:rPr>
          <w:b/>
          <w:bCs/>
        </w:rPr>
        <w:t xml:space="preserve"> Rady </w:t>
      </w:r>
      <w:r w:rsidR="00516312" w:rsidRPr="00976E91">
        <w:rPr>
          <w:b/>
          <w:bCs/>
        </w:rPr>
        <w:t>dotyczącego</w:t>
      </w:r>
      <w:r w:rsidR="00B47418" w:rsidRPr="00976E91">
        <w:rPr>
          <w:b/>
          <w:bCs/>
        </w:rPr>
        <w:t xml:space="preserve"> </w:t>
      </w:r>
    </w:p>
    <w:p w:rsidR="007712B3" w:rsidRPr="00976E91" w:rsidRDefault="000E3008">
      <w:pPr>
        <w:jc w:val="center"/>
        <w:rPr>
          <w:b/>
          <w:bCs/>
        </w:rPr>
      </w:pPr>
      <w:r w:rsidRPr="00976E91">
        <w:rPr>
          <w:b/>
          <w:bCs/>
        </w:rPr>
        <w:t>interwencji w związku z planowanymi zmianami w ustawie – Kodeks karny.</w:t>
      </w:r>
    </w:p>
    <w:p w:rsidR="00E20B35" w:rsidRPr="00976E91" w:rsidRDefault="00E20B35">
      <w:pPr>
        <w:jc w:val="center"/>
      </w:pPr>
    </w:p>
    <w:p w:rsidR="004E2DCA" w:rsidRPr="00976E91" w:rsidRDefault="00E90849" w:rsidP="004E2DCA">
      <w:pPr>
        <w:jc w:val="both"/>
        <w:rPr>
          <w:b/>
          <w:bCs/>
        </w:rPr>
      </w:pPr>
      <w:r w:rsidRPr="00976E91">
        <w:t>Na podstawie § 9 ust. 2 rozporządzenia Ministra Gospodarki, Pracy i Polityki Społecznej z dnia 4 sierpnia 2003 r. w sprawie Rady Działalności Pożytku Publicznego (Dz. U. nr 147, poz.</w:t>
      </w:r>
      <w:r w:rsidR="00B92F27" w:rsidRPr="00976E91">
        <w:t xml:space="preserve"> 1431) oraz art. 35 ust. 2 pkt 2</w:t>
      </w:r>
      <w:r w:rsidRPr="00976E91">
        <w:t xml:space="preserve"> ustawy z dnia 24 kwietnia 2003 r. o działalności pożytku publicznego i o wolontariacie (Dz. U. 2010 nr 234, poz. 1536), uchwala się </w:t>
      </w:r>
      <w:r w:rsidR="00516312" w:rsidRPr="00976E91">
        <w:t>stanowisko</w:t>
      </w:r>
      <w:r w:rsidRPr="00976E91">
        <w:t xml:space="preserve"> Rady Działalności Pożytku Publicznego </w:t>
      </w:r>
      <w:r w:rsidR="007B5C08" w:rsidRPr="00976E91">
        <w:t>dotyczące interwencji w związku z planowanymi zmianami w ustawie – Kodeks karny.</w:t>
      </w:r>
    </w:p>
    <w:p w:rsidR="007712B3" w:rsidRPr="00976E91" w:rsidRDefault="007712B3" w:rsidP="004E2DCA">
      <w:pPr>
        <w:jc w:val="both"/>
      </w:pPr>
    </w:p>
    <w:p w:rsidR="007712B3" w:rsidRPr="00976E91" w:rsidRDefault="007712B3">
      <w:pPr>
        <w:pStyle w:val="Tekstpodstawowy"/>
        <w:jc w:val="center"/>
      </w:pPr>
      <w:r w:rsidRPr="00976E91">
        <w:t>§ 1</w:t>
      </w:r>
    </w:p>
    <w:p w:rsidR="007712B3" w:rsidRPr="00976E91" w:rsidRDefault="007712B3">
      <w:pPr>
        <w:pStyle w:val="Tekstpodstawowy"/>
        <w:jc w:val="center"/>
      </w:pPr>
    </w:p>
    <w:p w:rsidR="00172AB8" w:rsidRPr="00976E91" w:rsidRDefault="001D682D" w:rsidP="004E2DCA">
      <w:pPr>
        <w:jc w:val="both"/>
      </w:pPr>
      <w:r w:rsidRPr="00976E91">
        <w:t>Rada Działalności Pożytku Publicznego</w:t>
      </w:r>
      <w:r w:rsidR="004D0F6F" w:rsidRPr="00976E91">
        <w:t xml:space="preserve"> </w:t>
      </w:r>
      <w:r w:rsidR="007B5C08" w:rsidRPr="00976E91">
        <w:t xml:space="preserve">wyraża zaniepokojenie zapisami </w:t>
      </w:r>
      <w:r w:rsidR="00172AB8" w:rsidRPr="00976E91">
        <w:t>proponowanymi w projekcie ustawy o zmianie ustawy – Kodeks karny i niektórych innych ustaw,</w:t>
      </w:r>
      <w:r w:rsidR="00976E91" w:rsidRPr="00976E91">
        <w:t xml:space="preserve"> </w:t>
      </w:r>
      <w:r w:rsidR="00976E91" w:rsidRPr="00976E91">
        <w:rPr>
          <w:color w:val="000000"/>
        </w:rPr>
        <w:t>dotyczącymi wpr</w:t>
      </w:r>
      <w:r w:rsidR="00976E91">
        <w:rPr>
          <w:color w:val="000000"/>
        </w:rPr>
        <w:t xml:space="preserve">owadzenia odpłatnych </w:t>
      </w:r>
      <w:r w:rsidR="00B832D6">
        <w:rPr>
          <w:color w:val="000000"/>
        </w:rPr>
        <w:t>zaświadczeń</w:t>
      </w:r>
      <w:r w:rsidR="00976E91">
        <w:rPr>
          <w:color w:val="000000"/>
        </w:rPr>
        <w:t xml:space="preserve"> </w:t>
      </w:r>
      <w:r w:rsidR="00976E91" w:rsidRPr="00976E91">
        <w:rPr>
          <w:color w:val="000000"/>
        </w:rPr>
        <w:t>o niekaralności dla opiekunów i kierowników wypoczynku</w:t>
      </w:r>
      <w:r w:rsidR="00172AB8" w:rsidRPr="00976E91">
        <w:t xml:space="preserve"> z uwagi na fakt, że są one niekorzystne dla organizacji pozarządowych. Zdaniem Rady niniejszy projekt ustawy powinien zostać poddany pilnym konsultacjom pomiędzy wszystkimi zainteresowanymi stronami. </w:t>
      </w:r>
      <w:r w:rsidR="00E45126" w:rsidRPr="00976E91">
        <w:t>Ponadto Rada wyraża gotowość bycia gospodarzem niniejszych konsultacji.</w:t>
      </w:r>
    </w:p>
    <w:p w:rsidR="0035242F" w:rsidRPr="00976E91" w:rsidRDefault="0035242F" w:rsidP="0035242F">
      <w:pPr>
        <w:jc w:val="both"/>
        <w:rPr>
          <w:bCs/>
        </w:rPr>
      </w:pPr>
    </w:p>
    <w:p w:rsidR="0035242F" w:rsidRPr="00976E91" w:rsidRDefault="0035242F" w:rsidP="0035242F">
      <w:pPr>
        <w:jc w:val="both"/>
        <w:rPr>
          <w:bCs/>
        </w:rPr>
      </w:pPr>
    </w:p>
    <w:p w:rsidR="007712B3" w:rsidRPr="00976E91" w:rsidRDefault="007712B3" w:rsidP="0035242F">
      <w:pPr>
        <w:jc w:val="center"/>
      </w:pPr>
      <w:r w:rsidRPr="00976E91">
        <w:t>§ 2</w:t>
      </w:r>
    </w:p>
    <w:p w:rsidR="007712B3" w:rsidRPr="00976E91" w:rsidRDefault="007712B3">
      <w:pPr>
        <w:pStyle w:val="Tekstpodstawowy"/>
      </w:pPr>
      <w:r w:rsidRPr="00976E91">
        <w:t xml:space="preserve">Uchwała wchodzi w życie z dniem podjęcia. </w:t>
      </w:r>
    </w:p>
    <w:p w:rsidR="007712B3" w:rsidRPr="00976E91" w:rsidRDefault="007712B3">
      <w:pPr>
        <w:jc w:val="center"/>
      </w:pPr>
    </w:p>
    <w:p w:rsidR="007712B3" w:rsidRPr="00976E91" w:rsidRDefault="007712B3">
      <w:pPr>
        <w:jc w:val="center"/>
      </w:pPr>
    </w:p>
    <w:sectPr w:rsidR="007712B3" w:rsidRPr="00976E91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0E3008"/>
    <w:rsid w:val="000F6847"/>
    <w:rsid w:val="00172AB8"/>
    <w:rsid w:val="001B6DE3"/>
    <w:rsid w:val="001D250F"/>
    <w:rsid w:val="001D682D"/>
    <w:rsid w:val="002D22DD"/>
    <w:rsid w:val="0035242F"/>
    <w:rsid w:val="00380C22"/>
    <w:rsid w:val="00444124"/>
    <w:rsid w:val="00474B60"/>
    <w:rsid w:val="004D0F6F"/>
    <w:rsid w:val="004E2DCA"/>
    <w:rsid w:val="004E3DD4"/>
    <w:rsid w:val="00516312"/>
    <w:rsid w:val="0055436C"/>
    <w:rsid w:val="007712B3"/>
    <w:rsid w:val="007950DA"/>
    <w:rsid w:val="007B5C08"/>
    <w:rsid w:val="008443ED"/>
    <w:rsid w:val="00893CB5"/>
    <w:rsid w:val="00911B8D"/>
    <w:rsid w:val="00976E91"/>
    <w:rsid w:val="0098136B"/>
    <w:rsid w:val="009B70DA"/>
    <w:rsid w:val="009C341F"/>
    <w:rsid w:val="00A35C82"/>
    <w:rsid w:val="00B22E02"/>
    <w:rsid w:val="00B375DB"/>
    <w:rsid w:val="00B44EC3"/>
    <w:rsid w:val="00B47418"/>
    <w:rsid w:val="00B832D6"/>
    <w:rsid w:val="00B92F27"/>
    <w:rsid w:val="00BB6D0B"/>
    <w:rsid w:val="00C1656E"/>
    <w:rsid w:val="00E20B35"/>
    <w:rsid w:val="00E442BF"/>
    <w:rsid w:val="00E45126"/>
    <w:rsid w:val="00E90849"/>
    <w:rsid w:val="00E90CB0"/>
    <w:rsid w:val="00ED4600"/>
    <w:rsid w:val="00F12E81"/>
    <w:rsid w:val="00F624D2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CD8A92-8A3B-4F45-A3D5-FBDF1CCA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Prześlakiewicz Katarzyna</cp:lastModifiedBy>
  <cp:revision>2</cp:revision>
  <cp:lastPrinted>2012-08-09T07:49:00Z</cp:lastPrinted>
  <dcterms:created xsi:type="dcterms:W3CDTF">2020-05-06T11:52:00Z</dcterms:created>
  <dcterms:modified xsi:type="dcterms:W3CDTF">2020-05-06T11:52:00Z</dcterms:modified>
</cp:coreProperties>
</file>