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89264" w14:textId="11E308A0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w 202</w:t>
      </w:r>
      <w:r w:rsidR="00AC5F4E">
        <w:rPr>
          <w:b/>
        </w:rPr>
        <w:t>4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578BCF71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</w:t>
      </w:r>
      <w:r w:rsidR="008616AE">
        <w:rPr>
          <w:b/>
        </w:rPr>
        <w:t>u</w:t>
      </w:r>
      <w:r>
        <w:rPr>
          <w:b/>
        </w:rPr>
        <w:t>:</w:t>
      </w:r>
    </w:p>
    <w:p w14:paraId="775E0D7D" w14:textId="20CB4FE0" w:rsidR="006951B1" w:rsidRPr="00844263" w:rsidRDefault="006951B1" w:rsidP="00E10D41">
      <w:pPr>
        <w:numPr>
          <w:ilvl w:val="0"/>
          <w:numId w:val="1"/>
        </w:numPr>
        <w:ind w:left="426"/>
        <w:rPr>
          <w:b/>
          <w:bCs/>
        </w:rPr>
      </w:pPr>
      <w:r w:rsidRPr="00844263">
        <w:rPr>
          <w:b/>
          <w:bCs/>
        </w:rPr>
        <w:t>„</w:t>
      </w:r>
      <w:r w:rsidR="00E10D41" w:rsidRPr="00844263">
        <w:rPr>
          <w:b/>
          <w:bCs/>
        </w:rPr>
        <w:t xml:space="preserve">Pomoc osobom bezdomnym i zagrożonym bezdomnością – </w:t>
      </w:r>
      <w:r w:rsidR="00844263" w:rsidRPr="00844263">
        <w:rPr>
          <w:b/>
          <w:bCs/>
        </w:rPr>
        <w:t xml:space="preserve">II </w:t>
      </w:r>
      <w:r w:rsidR="00E10D41" w:rsidRPr="00844263">
        <w:rPr>
          <w:b/>
          <w:bCs/>
        </w:rPr>
        <w:t>edycja 2024</w:t>
      </w:r>
      <w:r w:rsidRPr="00844263">
        <w:rPr>
          <w:b/>
          <w:bCs/>
        </w:rPr>
        <w:t>”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1E12CCA9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EF0C86">
        <w:t>4</w:t>
      </w:r>
      <w:r w:rsidRPr="003909AA">
        <w:t xml:space="preserve"> r. poz. </w:t>
      </w:r>
      <w:r w:rsidR="005D74F6">
        <w:t>5</w:t>
      </w:r>
      <w:r w:rsidR="00EF0C86">
        <w:t>72</w:t>
      </w:r>
      <w:r w:rsidRPr="003909AA">
        <w:t>)</w:t>
      </w:r>
      <w:r w:rsidR="00F37EA6">
        <w:t xml:space="preserve">, o którym mowa w art. 15 ust. 2f </w:t>
      </w:r>
      <w:r w:rsidR="00F37EA6" w:rsidRPr="00C86B4B">
        <w:t xml:space="preserve">ustawy </w:t>
      </w:r>
      <w:r w:rsidR="00E10D41">
        <w:t xml:space="preserve">z dnia 24 kwietnia 2024 r. </w:t>
      </w:r>
      <w:r w:rsidR="00F37EA6" w:rsidRPr="00C86B4B">
        <w:t>o działalności pożytku publicznego i o wolontariacie</w:t>
      </w:r>
      <w:r w:rsidR="00AC5F4E">
        <w:t xml:space="preserve"> </w:t>
      </w:r>
      <w:r w:rsidR="00AC5F4E" w:rsidRPr="00AC5F4E">
        <w:t>(Dz. U. z</w:t>
      </w:r>
      <w:r w:rsidR="00844263">
        <w:t> </w:t>
      </w:r>
      <w:r w:rsidR="00AC5F4E" w:rsidRPr="00AC5F4E">
        <w:t>202</w:t>
      </w:r>
      <w:r w:rsidR="00844263">
        <w:t>4 </w:t>
      </w:r>
      <w:r w:rsidR="00AC5F4E" w:rsidRPr="00AC5F4E">
        <w:t>r. poz.</w:t>
      </w:r>
      <w:r w:rsidR="00844263">
        <w:t> 1491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lastRenderedPageBreak/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77777777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0C6F03"/>
    <w:rsid w:val="001C6780"/>
    <w:rsid w:val="002D4074"/>
    <w:rsid w:val="00346ADF"/>
    <w:rsid w:val="003909AA"/>
    <w:rsid w:val="00444773"/>
    <w:rsid w:val="004A2B41"/>
    <w:rsid w:val="00553751"/>
    <w:rsid w:val="005D74F6"/>
    <w:rsid w:val="005E5D66"/>
    <w:rsid w:val="00613B77"/>
    <w:rsid w:val="006832A0"/>
    <w:rsid w:val="006951B1"/>
    <w:rsid w:val="00844263"/>
    <w:rsid w:val="008616AE"/>
    <w:rsid w:val="008645F6"/>
    <w:rsid w:val="00870C8B"/>
    <w:rsid w:val="009B4BCD"/>
    <w:rsid w:val="00A6041C"/>
    <w:rsid w:val="00AC5F4E"/>
    <w:rsid w:val="00AE63A8"/>
    <w:rsid w:val="00B14350"/>
    <w:rsid w:val="00B917B3"/>
    <w:rsid w:val="00C01FF9"/>
    <w:rsid w:val="00C86B4B"/>
    <w:rsid w:val="00C86F78"/>
    <w:rsid w:val="00E10D41"/>
    <w:rsid w:val="00EF0C86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4</cp:revision>
  <dcterms:created xsi:type="dcterms:W3CDTF">2024-09-12T04:43:00Z</dcterms:created>
  <dcterms:modified xsi:type="dcterms:W3CDTF">2024-10-31T10:45:00Z</dcterms:modified>
</cp:coreProperties>
</file>