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3D4B85D5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0C7AFA">
        <w:rPr>
          <w:rFonts w:asciiTheme="minorHAnsi" w:hAnsiTheme="minorHAnsi" w:cstheme="minorHAnsi"/>
          <w:sz w:val="22"/>
          <w:szCs w:val="22"/>
        </w:rPr>
        <w:t>65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32B66C6C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0C7AFA" w:rsidRPr="000C7AFA">
        <w:rPr>
          <w:rFonts w:asciiTheme="minorHAnsi" w:hAnsiTheme="minorHAnsi" w:cstheme="minorHAnsi"/>
          <w:b/>
          <w:sz w:val="22"/>
          <w:szCs w:val="22"/>
          <w:lang w:val="pl-PL"/>
        </w:rPr>
        <w:t>Sprawowanie nadzoru w</w:t>
      </w:r>
      <w:r w:rsidR="000C7AFA">
        <w:rPr>
          <w:rFonts w:asciiTheme="minorHAnsi" w:hAnsiTheme="minorHAnsi" w:cstheme="minorHAnsi"/>
          <w:b/>
          <w:sz w:val="22"/>
          <w:szCs w:val="22"/>
          <w:lang w:val="pl-PL"/>
        </w:rPr>
        <w:t> </w:t>
      </w:r>
      <w:r w:rsidR="000C7AFA" w:rsidRPr="000C7AFA">
        <w:rPr>
          <w:rFonts w:asciiTheme="minorHAnsi" w:hAnsiTheme="minorHAnsi" w:cstheme="minorHAnsi"/>
          <w:b/>
          <w:sz w:val="22"/>
          <w:szCs w:val="22"/>
          <w:lang w:val="pl-PL"/>
        </w:rPr>
        <w:t>zakresie ochrony przeciwpożarowej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B0ADEC" w14:textId="77777777" w:rsidR="00F84FB7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</w:p>
    <w:p w14:paraId="4B662DEB" w14:textId="77777777" w:rsidR="00F84FB7" w:rsidRDefault="00F84FB7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3C86C4A4" w:rsidR="00CD0FEC" w:rsidRPr="00570D67" w:rsidRDefault="000C7AFA" w:rsidP="00F84FB7">
      <w:pPr>
        <w:ind w:left="426" w:firstLine="29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........................ zł brutto miesięcznie</w:t>
      </w:r>
      <w:r w:rsidR="00F84FB7">
        <w:rPr>
          <w:rFonts w:asciiTheme="minorHAnsi" w:hAnsiTheme="minorHAnsi" w:cstheme="minorHAnsi"/>
          <w:color w:val="000000"/>
          <w:sz w:val="22"/>
          <w:szCs w:val="22"/>
        </w:rPr>
        <w:t xml:space="preserve"> x 24 miesiące = </w:t>
      </w:r>
      <w:r w:rsidR="00F84FB7" w:rsidRPr="00F84F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........................ zł brutto</w:t>
      </w:r>
    </w:p>
    <w:p w14:paraId="62AE091C" w14:textId="77777777" w:rsidR="00570D67" w:rsidRPr="000C7AFA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16FF" w14:textId="77777777" w:rsidR="00DB7265" w:rsidRDefault="00DB7265" w:rsidP="00146435">
      <w:r>
        <w:separator/>
      </w:r>
    </w:p>
  </w:endnote>
  <w:endnote w:type="continuationSeparator" w:id="0">
    <w:p w14:paraId="54942ED8" w14:textId="77777777" w:rsidR="00DB7265" w:rsidRDefault="00DB726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D464" w14:textId="77777777" w:rsidR="00DB7265" w:rsidRDefault="00DB7265" w:rsidP="00146435">
      <w:r>
        <w:separator/>
      </w:r>
    </w:p>
  </w:footnote>
  <w:footnote w:type="continuationSeparator" w:id="0">
    <w:p w14:paraId="46A4F4C7" w14:textId="77777777" w:rsidR="00DB7265" w:rsidRDefault="00DB726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2026-06-12T12:29:00Z</dcterms:modified>
</cp:coreProperties>
</file>