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D26" w14:textId="77777777" w:rsidR="001428C2" w:rsidRDefault="00000000">
      <w:pPr>
        <w:ind w:left="4962"/>
      </w:pPr>
      <w:r>
        <w:rPr>
          <w:rFonts w:ascii="Times New Roman" w:hAnsi="Times New Roman"/>
          <w:sz w:val="24"/>
          <w:szCs w:val="24"/>
        </w:rPr>
        <w:t>Legionowo, dnia ……………….</w:t>
      </w:r>
    </w:p>
    <w:p w14:paraId="5D5D5E20" w14:textId="77777777" w:rsidR="001428C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1F0CADD" w14:textId="77777777" w:rsidR="001428C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</w:t>
      </w:r>
    </w:p>
    <w:p w14:paraId="6DA366EF" w14:textId="77777777" w:rsidR="001428C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</w:t>
      </w:r>
    </w:p>
    <w:p w14:paraId="30B0D92F" w14:textId="77777777" w:rsidR="001428C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NIP……………………………………..</w:t>
      </w:r>
    </w:p>
    <w:p w14:paraId="0B88AB61" w14:textId="77777777" w:rsidR="001428C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Telefon…………………………...…….</w:t>
      </w:r>
    </w:p>
    <w:p w14:paraId="152370C6" w14:textId="77777777" w:rsidR="001428C2" w:rsidRDefault="001428C2">
      <w:pPr>
        <w:rPr>
          <w:rFonts w:ascii="Times New Roman" w:hAnsi="Times New Roman"/>
          <w:sz w:val="24"/>
          <w:szCs w:val="24"/>
        </w:rPr>
      </w:pPr>
    </w:p>
    <w:p w14:paraId="0BAA08D1" w14:textId="77777777" w:rsidR="001428C2" w:rsidRDefault="001428C2">
      <w:pPr>
        <w:rPr>
          <w:rFonts w:ascii="Times New Roman" w:hAnsi="Times New Roman"/>
          <w:sz w:val="24"/>
          <w:szCs w:val="24"/>
        </w:rPr>
      </w:pPr>
    </w:p>
    <w:p w14:paraId="1520E5D6" w14:textId="77777777" w:rsidR="001428C2" w:rsidRDefault="00000000">
      <w:pPr>
        <w:ind w:left="4962"/>
      </w:pPr>
      <w:r>
        <w:rPr>
          <w:rFonts w:ascii="Times New Roman" w:hAnsi="Times New Roman"/>
          <w:b/>
          <w:sz w:val="24"/>
          <w:szCs w:val="24"/>
        </w:rPr>
        <w:t>Państwowy Powiatowy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Inspektor Sanitarny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ul. Sikorskiego 11                                                                                                                                    05 – 120 Legionowo</w:t>
      </w:r>
    </w:p>
    <w:p w14:paraId="2A1E0727" w14:textId="77777777" w:rsidR="001428C2" w:rsidRDefault="00000000">
      <w:pPr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D0536C9" w14:textId="77777777" w:rsidR="001428C2" w:rsidRDefault="001428C2">
      <w:pPr>
        <w:ind w:left="4962"/>
        <w:rPr>
          <w:rFonts w:ascii="Times New Roman" w:hAnsi="Times New Roman"/>
          <w:b/>
          <w:sz w:val="24"/>
          <w:szCs w:val="24"/>
        </w:rPr>
      </w:pPr>
    </w:p>
    <w:p w14:paraId="2C13B222" w14:textId="77777777" w:rsidR="001428C2" w:rsidRDefault="001428C2"/>
    <w:p w14:paraId="0AA59886" w14:textId="77777777" w:rsidR="001428C2" w:rsidRDefault="00000000">
      <w:pPr>
        <w:spacing w:line="360" w:lineRule="auto"/>
        <w:jc w:val="both"/>
      </w:pPr>
      <w:r>
        <w:tab/>
      </w:r>
      <w:r>
        <w:rPr>
          <w:rFonts w:ascii="Times New Roman" w:hAnsi="Times New Roman"/>
        </w:rPr>
        <w:t>Zwracam się z prośbą o wydanie zaświadczenia w związku z ubieganiem się o zezwolenie                      na obrót alkoholem w zakładzie podlegającym urzędowej kontroli organów Państwowej Inspekcji Sanitarnej.</w:t>
      </w:r>
    </w:p>
    <w:p w14:paraId="0DD8FBD0" w14:textId="77777777" w:rsidR="001428C2" w:rsidRDefault="001428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4117B4" w14:textId="77777777" w:rsidR="001428C2" w:rsidRDefault="001428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37369F" w14:textId="77777777" w:rsidR="001428C2" w:rsidRDefault="001428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37509E" w14:textId="77777777" w:rsidR="001428C2" w:rsidRDefault="001428C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61CBBF5" w14:textId="77777777" w:rsidR="001428C2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67635176" w14:textId="77777777" w:rsidR="001428C2" w:rsidRDefault="00000000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(nazwa, adres zakładu)</w:t>
      </w:r>
    </w:p>
    <w:p w14:paraId="68390331" w14:textId="77777777" w:rsidR="001428C2" w:rsidRDefault="001428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3C5B25" w14:textId="77777777" w:rsidR="001428C2" w:rsidRDefault="001428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818D4F" w14:textId="77777777" w:rsidR="001428C2" w:rsidRDefault="001428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16D4B6" w14:textId="77777777" w:rsidR="001428C2" w:rsidRDefault="00000000">
      <w:pPr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</w:t>
      </w:r>
    </w:p>
    <w:p w14:paraId="53EB08C2" w14:textId="77777777" w:rsidR="001428C2" w:rsidRDefault="00000000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 i czytelny podpis)</w:t>
      </w:r>
    </w:p>
    <w:p w14:paraId="7ABBCE9E" w14:textId="77777777" w:rsidR="001428C2" w:rsidRDefault="001428C2">
      <w:pPr>
        <w:pStyle w:val="Akapitzlist"/>
        <w:rPr>
          <w:rFonts w:ascii="Times New Roman" w:hAnsi="Times New Roman"/>
        </w:rPr>
      </w:pPr>
    </w:p>
    <w:p w14:paraId="11F282EE" w14:textId="77777777" w:rsidR="001428C2" w:rsidRDefault="001428C2">
      <w:pPr>
        <w:pStyle w:val="Akapitzlist"/>
        <w:rPr>
          <w:rFonts w:ascii="Times New Roman" w:hAnsi="Times New Roman"/>
        </w:rPr>
      </w:pPr>
    </w:p>
    <w:p w14:paraId="1F959DEF" w14:textId="77777777" w:rsidR="001428C2" w:rsidRDefault="001428C2">
      <w:pPr>
        <w:pStyle w:val="Akapitzlist"/>
        <w:rPr>
          <w:rFonts w:ascii="Times New Roman" w:hAnsi="Times New Roman"/>
        </w:rPr>
      </w:pPr>
    </w:p>
    <w:p w14:paraId="49D89983" w14:textId="77777777" w:rsidR="001428C2" w:rsidRDefault="001428C2">
      <w:pPr>
        <w:keepNext/>
        <w:widowControl w:val="0"/>
        <w:spacing w:before="240" w:after="120"/>
        <w:outlineLvl w:val="0"/>
        <w:rPr>
          <w:rFonts w:ascii="Times New Roman" w:eastAsia="Droid Sans Fallback" w:hAnsi="Times New Roman"/>
          <w:b/>
          <w:bCs/>
          <w:kern w:val="3"/>
          <w:sz w:val="20"/>
          <w:szCs w:val="20"/>
          <w:lang w:eastAsia="zh-CN" w:bidi="hi-IN"/>
        </w:rPr>
      </w:pPr>
    </w:p>
    <w:p w14:paraId="15861F91" w14:textId="77777777" w:rsidR="001428C2" w:rsidRDefault="00000000">
      <w:pPr>
        <w:widowControl w:val="0"/>
        <w:overflowPunct w:val="0"/>
        <w:autoSpaceDE w:val="0"/>
        <w:spacing w:after="0" w:line="100" w:lineRule="atLeast"/>
        <w:ind w:left="528" w:right="-24"/>
        <w:jc w:val="center"/>
        <w:textAlignment w:val="auto"/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pl-PL"/>
        </w:rPr>
        <w:t>KLAUZULA INFORMACYJNA</w:t>
      </w:r>
    </w:p>
    <w:p w14:paraId="5575C382" w14:textId="77777777" w:rsidR="001428C2" w:rsidRDefault="001428C2">
      <w:pPr>
        <w:widowControl w:val="0"/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4"/>
          <w:szCs w:val="24"/>
          <w:lang w:eastAsia="pl-PL"/>
        </w:rPr>
      </w:pPr>
    </w:p>
    <w:p w14:paraId="21DA3728" w14:textId="77777777" w:rsidR="001428C2" w:rsidRDefault="00000000">
      <w:pPr>
        <w:widowControl w:val="0"/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iCs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kern w:val="3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  <w:iCs/>
          <w:kern w:val="3"/>
          <w:sz w:val="20"/>
          <w:szCs w:val="20"/>
          <w:lang w:eastAsia="pl-PL"/>
        </w:rPr>
        <w:t>Dz.U.UE.L</w:t>
      </w:r>
      <w:proofErr w:type="spellEnd"/>
      <w:r>
        <w:rPr>
          <w:rFonts w:ascii="Times New Roman" w:eastAsia="Times New Roman" w:hAnsi="Times New Roman"/>
          <w:iCs/>
          <w:kern w:val="3"/>
          <w:sz w:val="20"/>
          <w:szCs w:val="20"/>
          <w:lang w:eastAsia="pl-PL"/>
        </w:rPr>
        <w:t xml:space="preserve">. z 2016r. Nr 119, s.1 </w:t>
      </w:r>
      <w:r>
        <w:rPr>
          <w:rFonts w:ascii="Times New Roman" w:eastAsia="Times New Roman" w:hAnsi="Times New Roman"/>
          <w:iCs/>
          <w:kern w:val="3"/>
          <w:sz w:val="20"/>
          <w:szCs w:val="20"/>
          <w:lang w:eastAsia="pl-PL"/>
        </w:rPr>
        <w:br/>
        <w:t>ze zm.) - dalej: „RODO” informuję, że:</w:t>
      </w:r>
    </w:p>
    <w:p w14:paraId="4B82C6B5" w14:textId="77777777" w:rsidR="001428C2" w:rsidRDefault="001428C2">
      <w:pPr>
        <w:widowControl w:val="0"/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i/>
          <w:kern w:val="3"/>
          <w:sz w:val="20"/>
          <w:szCs w:val="20"/>
          <w:lang w:eastAsia="pl-PL"/>
        </w:rPr>
      </w:pPr>
    </w:p>
    <w:p w14:paraId="730DEB09" w14:textId="77777777" w:rsidR="001428C2" w:rsidRDefault="00000000">
      <w:pPr>
        <w:widowControl w:val="0"/>
        <w:numPr>
          <w:ilvl w:val="0"/>
          <w:numId w:val="2"/>
        </w:numPr>
        <w:tabs>
          <w:tab w:val="left" w:pos="-360"/>
        </w:tabs>
        <w:overflowPunct w:val="0"/>
        <w:autoSpaceDE w:val="0"/>
        <w:spacing w:after="0" w:line="100" w:lineRule="atLeast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Administratorem Państwa danych jest Powiatowa Stacja Sanitarno-Epidemiologiczna w Legionowie (adres: ul. gen. Władysława Sikorskiego 11, 05-119 Legionowo, sekretariat: tel.: 22 774 15 76, e-mail: sekretariat.psse.legionowo@sanepid.gov.pl.</w:t>
      </w:r>
    </w:p>
    <w:p w14:paraId="77FEBDF0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Administrator wyznaczył Inspektora Ochrony Danych, z którym mogą się Państwo kontaktować 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br/>
        <w:t xml:space="preserve">we wszystkich sprawach dotyczących przetwarzania danych osobowych za pośrednictwem adresu email: </w:t>
      </w:r>
      <w:r>
        <w:rPr>
          <w:rFonts w:ascii="Times New Roman" w:eastAsia="Times New Roman" w:hAnsi="Times New Roman"/>
          <w:color w:val="000080"/>
          <w:kern w:val="3"/>
          <w:sz w:val="20"/>
          <w:szCs w:val="20"/>
          <w:u w:val="single"/>
          <w:lang w:eastAsia="pl-PL"/>
        </w:rPr>
        <w:t>inspektor@cbi24.pl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 lub pisemnie na adres Administratora.</w:t>
      </w:r>
    </w:p>
    <w:p w14:paraId="02C9A231" w14:textId="77777777" w:rsidR="001428C2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 w:val="0"/>
        <w:overflowPunct w:val="0"/>
        <w:autoSpaceDE w:val="0"/>
        <w:spacing w:after="0" w:line="100" w:lineRule="atLeast"/>
        <w:contextualSpacing/>
        <w:jc w:val="both"/>
        <w:textAlignment w:val="auto"/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Państwa dane osobowe będą przetwarzane w celu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realizacji zadań z zakresu zdrowia publicznego, poprzez sprawowanie nadzoru nad warunkami zdrowotnymi żywności i żywienia, materiałów i wyrobów przeznaczonych do kontaktu z żywnością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 oraz innymi wyrobami mogącymi mieć wpływ na zdrowie ludzi (art. 9 ust. 1 lit. i RODO) oraz w celu realizacji praw i obowiązków wynikających z przepisów prawa  - art. 6 ust. 1 lit. c RODO w zw. z przepisami ustawy z dnia 14 marca 1985 r. </w:t>
      </w:r>
      <w:r>
        <w:rPr>
          <w:rFonts w:ascii="Times New Roman" w:eastAsia="Times New Roman" w:hAnsi="Times New Roman"/>
          <w:i/>
          <w:kern w:val="3"/>
          <w:sz w:val="20"/>
          <w:szCs w:val="20"/>
          <w:lang w:eastAsia="pl-PL"/>
        </w:rPr>
        <w:t xml:space="preserve">o Państwowej Inspekcji Sanitarnej 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(Dz. U. z 2024 r.  poz. 416), ustawy z 5 grudnia 2008 r. </w:t>
      </w:r>
      <w:r>
        <w:rPr>
          <w:rFonts w:ascii="Times New Roman" w:eastAsia="Times New Roman" w:hAnsi="Times New Roman"/>
          <w:i/>
          <w:kern w:val="3"/>
          <w:sz w:val="20"/>
          <w:szCs w:val="20"/>
          <w:lang w:eastAsia="pl-PL"/>
        </w:rPr>
        <w:t>o zapobieganiu oraz zwalczaniu zakażeń i chorób zakaźnych u ludzi (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Dz. U. z  2024 r. poz. 924), ustawy z dnia 14 czerwca 1960 r. </w:t>
      </w:r>
      <w:r>
        <w:rPr>
          <w:rFonts w:ascii="Times New Roman" w:eastAsia="Times New Roman" w:hAnsi="Times New Roman"/>
          <w:i/>
          <w:kern w:val="3"/>
          <w:sz w:val="20"/>
          <w:szCs w:val="20"/>
          <w:lang w:eastAsia="pl-PL"/>
        </w:rPr>
        <w:t>Kodeks postępowania administracyjnego</w:t>
      </w: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 (Dz. U. z 2024 r., poz. 572 ze zm.).</w:t>
      </w:r>
    </w:p>
    <w:p w14:paraId="0C5FEAF9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56C61CA3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Państwa dane będą przetwarzane w sposób zautomatyzowany, ale nie będą podlegały zautomatyzowanemu podejmowaniu decyzji, w tym profilowaniu.</w:t>
      </w:r>
    </w:p>
    <w:p w14:paraId="0945834F" w14:textId="77777777" w:rsidR="001428C2" w:rsidRDefault="00000000">
      <w:pPr>
        <w:widowControl w:val="0"/>
        <w:numPr>
          <w:ilvl w:val="0"/>
          <w:numId w:val="1"/>
        </w:numPr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4ACB19AF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CA519F3" w14:textId="77777777" w:rsidR="001428C2" w:rsidRDefault="00000000">
      <w:pPr>
        <w:widowControl w:val="0"/>
        <w:overflowPunct w:val="0"/>
        <w:autoSpaceDE w:val="0"/>
        <w:spacing w:after="0" w:line="100" w:lineRule="atLeast"/>
        <w:ind w:left="360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a) prawo dostępu do swoich danych oraz otrzymania ich kopii;</w:t>
      </w:r>
    </w:p>
    <w:p w14:paraId="14E17524" w14:textId="77777777" w:rsidR="001428C2" w:rsidRDefault="00000000">
      <w:pPr>
        <w:widowControl w:val="0"/>
        <w:overflowPunct w:val="0"/>
        <w:autoSpaceDE w:val="0"/>
        <w:spacing w:after="0" w:line="100" w:lineRule="atLeast"/>
        <w:ind w:left="360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b) </w:t>
      </w:r>
      <w:bookmarkStart w:id="0" w:name="_Hlk10190918"/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prawo do sprostowania (poprawiania) swoich danych osobowych</w:t>
      </w:r>
      <w:bookmarkEnd w:id="0"/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;</w:t>
      </w:r>
    </w:p>
    <w:p w14:paraId="2857B547" w14:textId="77777777" w:rsidR="001428C2" w:rsidRDefault="00000000">
      <w:pPr>
        <w:widowControl w:val="0"/>
        <w:overflowPunct w:val="0"/>
        <w:autoSpaceDE w:val="0"/>
        <w:spacing w:after="0" w:line="100" w:lineRule="atLeast"/>
        <w:ind w:left="360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c) prawo do ograniczenia przetwarzania danych osobowych;</w:t>
      </w:r>
    </w:p>
    <w:p w14:paraId="47D23E68" w14:textId="77777777" w:rsidR="001428C2" w:rsidRDefault="00000000">
      <w:pPr>
        <w:widowControl w:val="0"/>
        <w:overflowPunct w:val="0"/>
        <w:autoSpaceDE w:val="0"/>
        <w:spacing w:after="0" w:line="100" w:lineRule="atLeast"/>
        <w:ind w:left="360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67B0FEE9" w14:textId="77777777" w:rsidR="001428C2" w:rsidRDefault="001428C2">
      <w:pPr>
        <w:widowControl w:val="0"/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</w:p>
    <w:p w14:paraId="0C301667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Podanie przez Państwa danych osobowych jest obowiązkowe. Nieprzekazanie danych skutkować będzie brakiem realizacji celu</w:t>
      </w:r>
      <w:bookmarkStart w:id="1" w:name="_Hlk10191065"/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>, o którym mowa w punkcie 3.</w:t>
      </w:r>
    </w:p>
    <w:p w14:paraId="2BD81428" w14:textId="77777777" w:rsidR="001428C2" w:rsidRDefault="00000000">
      <w:pPr>
        <w:widowControl w:val="0"/>
        <w:numPr>
          <w:ilvl w:val="0"/>
          <w:numId w:val="1"/>
        </w:numPr>
        <w:tabs>
          <w:tab w:val="left" w:pos="-360"/>
        </w:tabs>
        <w:overflowPunct w:val="0"/>
        <w:autoSpaceDE w:val="0"/>
        <w:spacing w:after="0" w:line="100" w:lineRule="atLeast"/>
        <w:jc w:val="both"/>
        <w:textAlignment w:val="auto"/>
        <w:rPr>
          <w:rFonts w:ascii="Times New Roman" w:eastAsia="Times New Roman" w:hAnsi="Times New Roman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3"/>
          <w:sz w:val="20"/>
          <w:szCs w:val="20"/>
          <w:lang w:eastAsia="pl-PL"/>
        </w:rPr>
        <w:t xml:space="preserve"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   </w:t>
      </w:r>
      <w:bookmarkEnd w:id="1"/>
    </w:p>
    <w:p w14:paraId="1B8A18DA" w14:textId="77777777" w:rsidR="001428C2" w:rsidRDefault="001428C2">
      <w:pPr>
        <w:keepNext/>
        <w:widowControl w:val="0"/>
        <w:spacing w:before="240" w:after="120"/>
        <w:outlineLvl w:val="0"/>
      </w:pPr>
    </w:p>
    <w:sectPr w:rsidR="001428C2"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06FD" w14:textId="77777777" w:rsidR="00C4124E" w:rsidRDefault="00C4124E">
      <w:pPr>
        <w:spacing w:after="0"/>
      </w:pPr>
      <w:r>
        <w:separator/>
      </w:r>
    </w:p>
  </w:endnote>
  <w:endnote w:type="continuationSeparator" w:id="0">
    <w:p w14:paraId="31689234" w14:textId="77777777" w:rsidR="00C4124E" w:rsidRDefault="00C412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8A66" w14:textId="77777777" w:rsidR="00C4124E" w:rsidRDefault="00C4124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A17CCC" w14:textId="77777777" w:rsidR="00C4124E" w:rsidRDefault="00C412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A2884"/>
    <w:multiLevelType w:val="multilevel"/>
    <w:tmpl w:val="033C9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256788765">
    <w:abstractNumId w:val="0"/>
  </w:num>
  <w:num w:numId="2" w16cid:durableId="632571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28C2"/>
    <w:rsid w:val="001428C2"/>
    <w:rsid w:val="00387DFA"/>
    <w:rsid w:val="00843CC8"/>
    <w:rsid w:val="00C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DD14"/>
  <w15:docId w15:val="{30455948-3C22-4CFF-89B2-AA88C9D2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PSSE Legionowo - Marcin Salwa</cp:lastModifiedBy>
  <cp:revision>2</cp:revision>
  <cp:lastPrinted>2023-01-16T07:09:00Z</cp:lastPrinted>
  <dcterms:created xsi:type="dcterms:W3CDTF">2025-09-11T07:22:00Z</dcterms:created>
  <dcterms:modified xsi:type="dcterms:W3CDTF">2025-09-11T07:22:00Z</dcterms:modified>
</cp:coreProperties>
</file>