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70AF" w14:textId="77777777" w:rsidR="00DA6DB0" w:rsidRPr="005A01BE" w:rsidRDefault="00DA6DB0" w:rsidP="001E6446">
      <w:pPr>
        <w:spacing w:before="120" w:after="120" w:line="360" w:lineRule="auto"/>
        <w:ind w:firstLine="397"/>
        <w:jc w:val="right"/>
        <w:rPr>
          <w:rFonts w:ascii="Arial" w:hAnsi="Arial" w:cs="Arial"/>
          <w:color w:val="000000"/>
          <w:sz w:val="24"/>
          <w:szCs w:val="24"/>
        </w:rPr>
      </w:pPr>
      <w:r w:rsidRPr="005A01BE">
        <w:rPr>
          <w:rFonts w:ascii="Arial" w:hAnsi="Arial" w:cs="Arial"/>
          <w:color w:val="000000"/>
          <w:sz w:val="24"/>
          <w:szCs w:val="24"/>
        </w:rPr>
        <w:t xml:space="preserve">Załącznik nr </w:t>
      </w:r>
      <w:r w:rsidR="000D3EED" w:rsidRPr="005A01BE">
        <w:rPr>
          <w:rFonts w:ascii="Arial" w:hAnsi="Arial" w:cs="Arial"/>
          <w:color w:val="000000"/>
          <w:sz w:val="24"/>
          <w:szCs w:val="24"/>
        </w:rPr>
        <w:t>1</w:t>
      </w:r>
      <w:r w:rsidRPr="005A01BE">
        <w:rPr>
          <w:rFonts w:ascii="Arial" w:hAnsi="Arial" w:cs="Arial"/>
          <w:color w:val="000000"/>
          <w:sz w:val="24"/>
          <w:szCs w:val="24"/>
        </w:rPr>
        <w:t xml:space="preserve"> </w:t>
      </w:r>
    </w:p>
    <w:p w14:paraId="4592BD6B" w14:textId="77777777" w:rsidR="00CF5636" w:rsidRPr="005A01BE" w:rsidRDefault="00CF5636" w:rsidP="00DA6DB0">
      <w:pPr>
        <w:spacing w:before="120" w:after="120" w:line="360" w:lineRule="auto"/>
        <w:jc w:val="center"/>
        <w:rPr>
          <w:rFonts w:ascii="Arial" w:hAnsi="Arial" w:cs="Arial"/>
          <w:b/>
          <w:color w:val="000000"/>
          <w:sz w:val="24"/>
          <w:szCs w:val="24"/>
        </w:rPr>
      </w:pPr>
    </w:p>
    <w:p w14:paraId="29799587" w14:textId="77777777" w:rsidR="00DA6DB0" w:rsidRPr="005A01BE" w:rsidRDefault="000209B3" w:rsidP="00DA6DB0">
      <w:pPr>
        <w:spacing w:before="120" w:after="120" w:line="360" w:lineRule="auto"/>
        <w:jc w:val="center"/>
        <w:rPr>
          <w:rFonts w:ascii="Arial" w:eastAsia="Times New Roman" w:hAnsi="Arial" w:cs="Arial"/>
          <w:b/>
          <w:bCs/>
          <w:color w:val="000000"/>
          <w:sz w:val="24"/>
          <w:szCs w:val="24"/>
          <w:lang w:eastAsia="pl-PL"/>
        </w:rPr>
      </w:pPr>
      <w:r>
        <w:rPr>
          <w:rFonts w:ascii="Arial" w:hAnsi="Arial" w:cs="Arial"/>
          <w:b/>
          <w:color w:val="000000"/>
          <w:sz w:val="24"/>
          <w:szCs w:val="24"/>
        </w:rPr>
        <w:t>Wniosek</w:t>
      </w:r>
      <w:r w:rsidR="00DA6DB0" w:rsidRPr="005A01BE">
        <w:rPr>
          <w:rFonts w:ascii="Arial" w:hAnsi="Arial" w:cs="Arial"/>
          <w:b/>
          <w:color w:val="000000"/>
          <w:sz w:val="24"/>
          <w:szCs w:val="24"/>
        </w:rPr>
        <w:t xml:space="preserve"> </w:t>
      </w:r>
      <w:bookmarkStart w:id="0" w:name="_Hlk226025747"/>
      <w:r w:rsidR="00C81A18">
        <w:rPr>
          <w:rFonts w:ascii="Arial" w:hAnsi="Arial" w:cs="Arial"/>
          <w:b/>
          <w:color w:val="000000"/>
          <w:sz w:val="24"/>
          <w:szCs w:val="24"/>
        </w:rPr>
        <w:t>o dofinansowanie na udzielenie dotacji</w:t>
      </w:r>
      <w:bookmarkEnd w:id="0"/>
      <w:r w:rsidR="00C81A18" w:rsidRPr="0019515D">
        <w:rPr>
          <w:rFonts w:ascii="Arial" w:hAnsi="Arial" w:cs="Arial"/>
          <w:b/>
          <w:color w:val="000000"/>
          <w:sz w:val="24"/>
          <w:szCs w:val="24"/>
        </w:rPr>
        <w:t xml:space="preserve"> </w:t>
      </w:r>
      <w:r w:rsidR="00326256" w:rsidRPr="005A01BE">
        <w:rPr>
          <w:rFonts w:ascii="Arial" w:eastAsia="Times New Roman" w:hAnsi="Arial" w:cs="Arial"/>
          <w:b/>
          <w:bCs/>
          <w:color w:val="000000"/>
          <w:sz w:val="24"/>
          <w:szCs w:val="24"/>
          <w:lang w:eastAsia="pl-PL"/>
        </w:rPr>
        <w:t>utworzenia</w:t>
      </w:r>
      <w:r w:rsidR="000A6B55" w:rsidRPr="005A01BE">
        <w:rPr>
          <w:rFonts w:ascii="Arial" w:eastAsia="Times New Roman" w:hAnsi="Arial" w:cs="Arial"/>
          <w:b/>
          <w:bCs/>
          <w:color w:val="000000"/>
          <w:sz w:val="24"/>
          <w:szCs w:val="24"/>
          <w:lang w:eastAsia="pl-PL"/>
        </w:rPr>
        <w:t xml:space="preserve"> </w:t>
      </w:r>
      <w:r w:rsidR="00DA6DB0" w:rsidRPr="005A01BE">
        <w:rPr>
          <w:rFonts w:ascii="Arial" w:eastAsia="Times New Roman" w:hAnsi="Arial" w:cs="Arial"/>
          <w:b/>
          <w:bCs/>
          <w:color w:val="000000"/>
          <w:sz w:val="24"/>
          <w:szCs w:val="24"/>
          <w:lang w:eastAsia="pl-PL"/>
        </w:rPr>
        <w:t>strzelnicy</w:t>
      </w:r>
      <w:r w:rsidR="000D748F" w:rsidRPr="005A01BE">
        <w:rPr>
          <w:rFonts w:ascii="Arial" w:eastAsia="Times New Roman" w:hAnsi="Arial" w:cs="Arial"/>
          <w:b/>
          <w:bCs/>
          <w:color w:val="000000"/>
          <w:sz w:val="24"/>
          <w:szCs w:val="24"/>
          <w:lang w:eastAsia="pl-PL"/>
        </w:rPr>
        <w:t xml:space="preserve"> pneumatycznej</w:t>
      </w:r>
      <w:r w:rsidR="00326256" w:rsidRPr="005A01BE">
        <w:rPr>
          <w:rFonts w:ascii="Arial" w:eastAsia="Times New Roman" w:hAnsi="Arial" w:cs="Arial"/>
          <w:b/>
          <w:bCs/>
          <w:color w:val="000000"/>
          <w:sz w:val="24"/>
          <w:szCs w:val="24"/>
          <w:lang w:eastAsia="pl-PL"/>
        </w:rPr>
        <w:t xml:space="preserve"> typu zamkniętego</w:t>
      </w:r>
    </w:p>
    <w:p w14:paraId="386A25D9" w14:textId="77777777" w:rsidR="00DA6DB0" w:rsidRPr="005A01BE" w:rsidRDefault="00F8306C" w:rsidP="00326256">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 K</w:t>
      </w:r>
      <w:r w:rsidR="00DA6DB0" w:rsidRPr="005A01BE">
        <w:rPr>
          <w:rFonts w:ascii="Arial" w:eastAsia="Times New Roman" w:hAnsi="Arial" w:cs="Arial"/>
          <w:color w:val="000000"/>
          <w:sz w:val="24"/>
          <w:szCs w:val="24"/>
          <w:lang w:eastAsia="pl-PL"/>
        </w:rPr>
        <w:t>onkurs</w:t>
      </w:r>
      <w:r w:rsidRPr="005A01BE">
        <w:rPr>
          <w:rFonts w:ascii="Arial" w:eastAsia="Times New Roman" w:hAnsi="Arial" w:cs="Arial"/>
          <w:color w:val="000000"/>
          <w:sz w:val="24"/>
          <w:szCs w:val="24"/>
          <w:lang w:eastAsia="pl-PL"/>
        </w:rPr>
        <w:t>ie</w:t>
      </w:r>
      <w:r w:rsidR="00DA6DB0" w:rsidRPr="005A01BE">
        <w:rPr>
          <w:rFonts w:ascii="Arial" w:eastAsia="Times New Roman" w:hAnsi="Arial" w:cs="Arial"/>
          <w:color w:val="000000"/>
          <w:sz w:val="24"/>
          <w:szCs w:val="24"/>
          <w:lang w:eastAsia="pl-PL"/>
        </w:rPr>
        <w:t xml:space="preserve"> Ministra Obrony Narodowej pn. </w:t>
      </w:r>
      <w:r w:rsidR="00DA6DB0" w:rsidRPr="005A01BE">
        <w:rPr>
          <w:rFonts w:ascii="Arial" w:eastAsia="Times New Roman" w:hAnsi="Arial" w:cs="Arial"/>
          <w:b/>
          <w:color w:val="000000"/>
          <w:sz w:val="24"/>
          <w:szCs w:val="24"/>
          <w:lang w:eastAsia="pl-PL"/>
        </w:rPr>
        <w:t xml:space="preserve">„Strzelnica w </w:t>
      </w:r>
      <w:r w:rsidR="00222EB9" w:rsidRPr="005A01BE">
        <w:rPr>
          <w:rFonts w:ascii="Arial" w:eastAsia="Times New Roman" w:hAnsi="Arial" w:cs="Arial"/>
          <w:b/>
          <w:color w:val="000000"/>
          <w:sz w:val="24"/>
          <w:szCs w:val="24"/>
          <w:lang w:eastAsia="pl-PL"/>
        </w:rPr>
        <w:t>P</w:t>
      </w:r>
      <w:r w:rsidR="00DA6DB0" w:rsidRPr="005A01BE">
        <w:rPr>
          <w:rFonts w:ascii="Arial" w:eastAsia="Times New Roman" w:hAnsi="Arial" w:cs="Arial"/>
          <w:b/>
          <w:color w:val="000000"/>
          <w:sz w:val="24"/>
          <w:szCs w:val="24"/>
          <w:lang w:eastAsia="pl-PL"/>
        </w:rPr>
        <w:t>owiecie</w:t>
      </w:r>
      <w:r w:rsidR="005F7EA8" w:rsidRPr="005A01BE">
        <w:rPr>
          <w:rFonts w:ascii="Arial" w:eastAsia="Times New Roman" w:hAnsi="Arial" w:cs="Arial"/>
          <w:b/>
          <w:color w:val="000000"/>
          <w:sz w:val="24"/>
          <w:szCs w:val="24"/>
          <w:lang w:eastAsia="pl-PL"/>
        </w:rPr>
        <w:t xml:space="preserve"> 202</w:t>
      </w:r>
      <w:r w:rsidR="00C77ABA" w:rsidRPr="005A01BE">
        <w:rPr>
          <w:rFonts w:ascii="Arial" w:eastAsia="Times New Roman" w:hAnsi="Arial" w:cs="Arial"/>
          <w:b/>
          <w:color w:val="000000"/>
          <w:sz w:val="24"/>
          <w:szCs w:val="24"/>
          <w:lang w:eastAsia="pl-PL"/>
        </w:rPr>
        <w:t>6</w:t>
      </w:r>
      <w:r w:rsidR="00DA6DB0" w:rsidRPr="005A01BE">
        <w:rPr>
          <w:rFonts w:ascii="Arial" w:eastAsia="Times New Roman" w:hAnsi="Arial" w:cs="Arial"/>
          <w:b/>
          <w:color w:val="000000"/>
          <w:sz w:val="24"/>
          <w:szCs w:val="24"/>
          <w:lang w:eastAsia="pl-PL"/>
        </w:rPr>
        <w:t>”</w:t>
      </w:r>
      <w:r w:rsidR="00DA6DB0" w:rsidRPr="005A01BE">
        <w:rPr>
          <w:rFonts w:ascii="Arial" w:eastAsia="Times New Roman" w:hAnsi="Arial" w:cs="Arial"/>
          <w:color w:val="000000"/>
          <w:sz w:val="24"/>
          <w:szCs w:val="24"/>
          <w:lang w:eastAsia="pl-PL"/>
        </w:rPr>
        <w:t xml:space="preserve"> n</w:t>
      </w:r>
      <w:r w:rsidR="005A19B0" w:rsidRPr="005A01BE">
        <w:rPr>
          <w:rFonts w:ascii="Arial" w:eastAsia="Times New Roman" w:hAnsi="Arial" w:cs="Arial"/>
          <w:color w:val="000000"/>
          <w:sz w:val="24"/>
          <w:szCs w:val="24"/>
          <w:lang w:eastAsia="pl-PL"/>
        </w:rPr>
        <w:t>a realizację zadań związanych z </w:t>
      </w:r>
      <w:r w:rsidR="00326256" w:rsidRPr="005A01BE">
        <w:rPr>
          <w:rFonts w:ascii="Arial" w:eastAsia="Times New Roman" w:hAnsi="Arial" w:cs="Arial"/>
          <w:color w:val="000000"/>
          <w:sz w:val="24"/>
          <w:szCs w:val="24"/>
          <w:lang w:eastAsia="pl-PL"/>
        </w:rPr>
        <w:t>utworzeniem</w:t>
      </w:r>
      <w:r w:rsidR="00DA6DB0" w:rsidRPr="005A01BE">
        <w:rPr>
          <w:rFonts w:ascii="Arial" w:eastAsia="Times New Roman" w:hAnsi="Arial" w:cs="Arial"/>
          <w:color w:val="000000"/>
          <w:sz w:val="24"/>
          <w:szCs w:val="24"/>
          <w:lang w:eastAsia="pl-PL"/>
        </w:rPr>
        <w:t xml:space="preserve"> strzelnic</w:t>
      </w:r>
      <w:r w:rsidR="00A52502" w:rsidRPr="005A01BE">
        <w:rPr>
          <w:rFonts w:ascii="Arial" w:eastAsia="Times New Roman" w:hAnsi="Arial" w:cs="Arial"/>
          <w:color w:val="000000"/>
          <w:sz w:val="24"/>
          <w:szCs w:val="24"/>
          <w:lang w:eastAsia="pl-PL"/>
        </w:rPr>
        <w:t xml:space="preserve"> pneumatycznych </w:t>
      </w:r>
      <w:r w:rsidR="00326256" w:rsidRPr="005A01BE">
        <w:rPr>
          <w:rFonts w:ascii="Arial" w:eastAsia="Times New Roman" w:hAnsi="Arial" w:cs="Arial"/>
          <w:color w:val="000000"/>
          <w:sz w:val="24"/>
          <w:szCs w:val="24"/>
          <w:lang w:eastAsia="pl-PL"/>
        </w:rPr>
        <w:t xml:space="preserve">typu zamkniętego, </w:t>
      </w:r>
      <w:r w:rsidR="00DA6DB0" w:rsidRPr="005A01BE">
        <w:rPr>
          <w:rFonts w:ascii="Arial" w:eastAsia="Times New Roman" w:hAnsi="Arial" w:cs="Arial"/>
          <w:color w:val="000000"/>
          <w:sz w:val="24"/>
          <w:szCs w:val="24"/>
          <w:lang w:eastAsia="pl-PL"/>
        </w:rPr>
        <w:t xml:space="preserve">umożliwiających prowadzenie zorganizowanego szkolenia strzeleckiego, </w:t>
      </w:r>
      <w:r w:rsidR="00FA626C" w:rsidRPr="005A01BE">
        <w:rPr>
          <w:rFonts w:ascii="Arial" w:hAnsi="Arial" w:cs="Arial"/>
          <w:color w:val="000000"/>
          <w:sz w:val="24"/>
          <w:szCs w:val="24"/>
        </w:rPr>
        <w:t xml:space="preserve">w szczególności wśród młodzieży szkół ponadpodstawowych, a także członków organizacji pozarządowych prowadzących działalność o charakterze proobronnym oraz funkcjonariuszy formacji uzbrojonych niewchodzących w skład Sił Zbrojnych, </w:t>
      </w:r>
      <w:bookmarkStart w:id="1" w:name="_Hlk219712738"/>
      <w:r w:rsidR="00FA626C" w:rsidRPr="005A01BE">
        <w:rPr>
          <w:rFonts w:ascii="Arial" w:hAnsi="Arial" w:cs="Arial"/>
          <w:color w:val="000000"/>
          <w:sz w:val="24"/>
          <w:szCs w:val="24"/>
        </w:rPr>
        <w:t>a także</w:t>
      </w:r>
      <w:r w:rsidR="00FA626C" w:rsidRPr="005A01BE">
        <w:rPr>
          <w:rFonts w:ascii="Arial" w:eastAsia="Times New Roman" w:hAnsi="Arial" w:cs="Arial"/>
          <w:color w:val="000000"/>
          <w:sz w:val="24"/>
          <w:szCs w:val="24"/>
          <w:lang w:eastAsia="pl-PL"/>
        </w:rPr>
        <w:t xml:space="preserve"> wśród dzieci i młodzieży</w:t>
      </w:r>
      <w:bookmarkEnd w:id="1"/>
      <w:r w:rsidR="00AC3183" w:rsidRPr="005A01BE">
        <w:rPr>
          <w:rFonts w:ascii="Arial" w:eastAsia="Times New Roman" w:hAnsi="Arial" w:cs="Arial"/>
          <w:color w:val="000000"/>
          <w:sz w:val="24"/>
          <w:szCs w:val="24"/>
          <w:lang w:eastAsia="pl-PL"/>
        </w:rPr>
        <w:t xml:space="preserve">. </w:t>
      </w:r>
    </w:p>
    <w:p w14:paraId="5B3ACC73" w14:textId="77777777" w:rsidR="00FA626C" w:rsidRPr="005A01BE" w:rsidRDefault="00FA626C" w:rsidP="00326256">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both"/>
        <w:textAlignment w:val="auto"/>
        <w:rPr>
          <w:rFonts w:ascii="Arial" w:eastAsia="Times New Roman" w:hAnsi="Arial" w:cs="Arial"/>
          <w:color w:val="000000"/>
          <w:sz w:val="24"/>
          <w:szCs w:val="24"/>
          <w:lang w:eastAsia="pl-P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F32906" w:rsidRPr="005A01BE" w14:paraId="6D3E6C1A" w14:textId="77777777" w:rsidTr="007D2931">
        <w:tc>
          <w:tcPr>
            <w:tcW w:w="9180" w:type="dxa"/>
            <w:shd w:val="clear" w:color="auto" w:fill="D9D9D9"/>
          </w:tcPr>
          <w:p w14:paraId="79C230B7" w14:textId="77777777" w:rsidR="00F63DF6" w:rsidRPr="005A01BE" w:rsidRDefault="000209B3" w:rsidP="006E07B7">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both"/>
              <w:textAlignment w:val="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Wniosek</w:t>
            </w:r>
            <w:r w:rsidR="00AC3183" w:rsidRPr="005A01BE">
              <w:rPr>
                <w:rFonts w:ascii="Arial" w:eastAsia="Times New Roman" w:hAnsi="Arial" w:cs="Arial"/>
                <w:color w:val="000000"/>
                <w:sz w:val="24"/>
                <w:szCs w:val="24"/>
                <w:lang w:eastAsia="pl-PL"/>
              </w:rPr>
              <w:t xml:space="preserve"> należy wypełnić na komputerze, następnie wydr</w:t>
            </w:r>
            <w:r w:rsidR="0011740E" w:rsidRPr="005A01BE">
              <w:rPr>
                <w:rFonts w:ascii="Arial" w:eastAsia="Times New Roman" w:hAnsi="Arial" w:cs="Arial"/>
                <w:color w:val="000000"/>
                <w:sz w:val="24"/>
                <w:szCs w:val="24"/>
                <w:lang w:eastAsia="pl-PL"/>
              </w:rPr>
              <w:t xml:space="preserve">ukować, opieczętować, podpisać i </w:t>
            </w:r>
            <w:r w:rsidR="00AC3183" w:rsidRPr="005A01BE">
              <w:rPr>
                <w:rFonts w:ascii="Arial" w:eastAsia="Times New Roman" w:hAnsi="Arial" w:cs="Arial"/>
                <w:color w:val="000000"/>
                <w:sz w:val="24"/>
                <w:szCs w:val="24"/>
                <w:lang w:eastAsia="pl-PL"/>
              </w:rPr>
              <w:t xml:space="preserve">dostarczyć/przesłać do </w:t>
            </w:r>
            <w:r w:rsidR="008C2DF6" w:rsidRPr="005A01BE">
              <w:rPr>
                <w:rFonts w:ascii="Arial" w:eastAsia="Times New Roman" w:hAnsi="Arial" w:cs="Arial"/>
                <w:b/>
                <w:color w:val="000000"/>
                <w:sz w:val="24"/>
                <w:szCs w:val="24"/>
                <w:lang w:eastAsia="pl-PL"/>
              </w:rPr>
              <w:t>Centralnego Wojskowego Centrum Rekrutacji</w:t>
            </w:r>
            <w:r w:rsidR="008C2DF6" w:rsidRPr="005A01BE">
              <w:rPr>
                <w:rFonts w:ascii="Arial" w:eastAsia="Times New Roman" w:hAnsi="Arial" w:cs="Arial"/>
                <w:color w:val="000000"/>
                <w:sz w:val="24"/>
                <w:szCs w:val="24"/>
                <w:lang w:eastAsia="pl-PL"/>
              </w:rPr>
              <w:t xml:space="preserve"> </w:t>
            </w:r>
            <w:r w:rsidR="00F63DF6" w:rsidRPr="005A01BE">
              <w:rPr>
                <w:rFonts w:ascii="Arial" w:eastAsia="Times New Roman" w:hAnsi="Arial" w:cs="Arial"/>
                <w:color w:val="000000"/>
                <w:sz w:val="24"/>
                <w:szCs w:val="24"/>
                <w:lang w:eastAsia="pl-PL"/>
              </w:rPr>
              <w:t xml:space="preserve"> </w:t>
            </w:r>
            <w:r w:rsidR="004304CC" w:rsidRPr="005A01BE">
              <w:rPr>
                <w:rFonts w:ascii="Arial" w:eastAsia="Times New Roman" w:hAnsi="Arial" w:cs="Arial"/>
                <w:color w:val="000000"/>
                <w:sz w:val="24"/>
                <w:szCs w:val="24"/>
                <w:lang w:eastAsia="pl-PL"/>
              </w:rPr>
              <w:t>na adres</w:t>
            </w:r>
            <w:r w:rsidR="00F63DF6" w:rsidRPr="005A01BE">
              <w:rPr>
                <w:rFonts w:ascii="Arial" w:eastAsia="Times New Roman" w:hAnsi="Arial" w:cs="Arial"/>
                <w:color w:val="000000"/>
                <w:sz w:val="24"/>
                <w:szCs w:val="24"/>
                <w:lang w:eastAsia="pl-PL"/>
              </w:rPr>
              <w:t xml:space="preserve">: </w:t>
            </w:r>
          </w:p>
          <w:p w14:paraId="29D3CDA0" w14:textId="77777777" w:rsidR="004304CC" w:rsidRPr="005A01BE" w:rsidRDefault="004304CC" w:rsidP="004304CC">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center"/>
              <w:textAlignment w:val="auto"/>
              <w:rPr>
                <w:rFonts w:ascii="Arial" w:eastAsia="Times New Roman" w:hAnsi="Arial" w:cs="Arial"/>
                <w:b/>
                <w:color w:val="000000"/>
                <w:sz w:val="24"/>
                <w:szCs w:val="24"/>
                <w:lang w:eastAsia="pl-PL"/>
              </w:rPr>
            </w:pPr>
            <w:bookmarkStart w:id="2" w:name="_Hlk218686713"/>
            <w:r w:rsidRPr="005A01BE">
              <w:rPr>
                <w:rFonts w:ascii="Arial" w:eastAsia="Times New Roman" w:hAnsi="Arial" w:cs="Arial"/>
                <w:b/>
                <w:color w:val="000000"/>
                <w:sz w:val="24"/>
                <w:szCs w:val="24"/>
                <w:lang w:eastAsia="pl-PL"/>
              </w:rPr>
              <w:t>Szef Centralnego Wojskowego Centrum Rekrutacji</w:t>
            </w:r>
          </w:p>
          <w:p w14:paraId="3D843164" w14:textId="77777777" w:rsidR="004304CC" w:rsidRPr="005A01BE" w:rsidRDefault="004304CC" w:rsidP="004304CC">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center"/>
              <w:textAlignment w:val="auto"/>
              <w:rPr>
                <w:rFonts w:ascii="Arial" w:eastAsia="Times New Roman" w:hAnsi="Arial" w:cs="Arial"/>
                <w:b/>
                <w:color w:val="000000"/>
                <w:sz w:val="24"/>
                <w:szCs w:val="24"/>
                <w:lang w:eastAsia="pl-PL"/>
              </w:rPr>
            </w:pPr>
            <w:r w:rsidRPr="005A01BE">
              <w:rPr>
                <w:rFonts w:ascii="Arial" w:eastAsia="Times New Roman" w:hAnsi="Arial" w:cs="Arial"/>
                <w:b/>
                <w:color w:val="000000"/>
                <w:sz w:val="24"/>
                <w:szCs w:val="24"/>
                <w:lang w:eastAsia="pl-PL"/>
              </w:rPr>
              <w:t>ul. Dymińska 13, 00-909 Warszawa</w:t>
            </w:r>
          </w:p>
          <w:p w14:paraId="1367A0FF" w14:textId="77777777" w:rsidR="004304CC" w:rsidRPr="005A01BE" w:rsidRDefault="004304CC" w:rsidP="004304CC">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center"/>
              <w:textAlignment w:val="auto"/>
              <w:rPr>
                <w:rFonts w:ascii="Arial" w:eastAsia="Times New Roman" w:hAnsi="Arial" w:cs="Arial"/>
                <w:b/>
                <w:color w:val="000000"/>
                <w:sz w:val="24"/>
                <w:szCs w:val="24"/>
                <w:lang w:eastAsia="pl-PL"/>
              </w:rPr>
            </w:pPr>
            <w:r w:rsidRPr="005A01BE">
              <w:rPr>
                <w:rFonts w:ascii="Arial" w:eastAsia="Times New Roman" w:hAnsi="Arial" w:cs="Arial"/>
                <w:b/>
                <w:color w:val="000000"/>
                <w:sz w:val="24"/>
                <w:szCs w:val="24"/>
                <w:lang w:eastAsia="pl-PL"/>
              </w:rPr>
              <w:t>z dopiskiem na kopercie</w:t>
            </w:r>
          </w:p>
          <w:p w14:paraId="09981E0C" w14:textId="77777777" w:rsidR="004304CC" w:rsidRPr="005A01BE" w:rsidRDefault="004304CC" w:rsidP="004304CC">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ind w:left="786"/>
              <w:jc w:val="center"/>
              <w:textAlignment w:val="auto"/>
              <w:rPr>
                <w:rFonts w:ascii="Arial" w:eastAsia="Times New Roman" w:hAnsi="Arial" w:cs="Arial"/>
                <w:b/>
                <w:bCs/>
                <w:color w:val="000000"/>
                <w:sz w:val="24"/>
                <w:szCs w:val="24"/>
                <w:lang w:eastAsia="pl-PL"/>
              </w:rPr>
            </w:pPr>
            <w:r w:rsidRPr="005A01BE">
              <w:rPr>
                <w:rFonts w:ascii="Arial" w:eastAsia="Times New Roman" w:hAnsi="Arial" w:cs="Arial"/>
                <w:b/>
                <w:color w:val="000000"/>
                <w:sz w:val="24"/>
                <w:szCs w:val="24"/>
                <w:lang w:eastAsia="pl-PL"/>
              </w:rPr>
              <w:t xml:space="preserve">KONKURS </w:t>
            </w:r>
            <w:r w:rsidR="006A57B4">
              <w:rPr>
                <w:rFonts w:ascii="Arial" w:eastAsia="Times New Roman" w:hAnsi="Arial" w:cs="Arial"/>
                <w:b/>
                <w:color w:val="000000"/>
                <w:sz w:val="24"/>
                <w:szCs w:val="24"/>
                <w:lang w:eastAsia="pl-PL"/>
              </w:rPr>
              <w:t>WNIOSKÓW</w:t>
            </w:r>
            <w:r w:rsidRPr="005A01BE">
              <w:rPr>
                <w:rFonts w:ascii="Arial" w:eastAsia="Times New Roman" w:hAnsi="Arial" w:cs="Arial"/>
                <w:b/>
                <w:color w:val="000000"/>
                <w:sz w:val="24"/>
                <w:szCs w:val="24"/>
                <w:lang w:eastAsia="pl-PL"/>
              </w:rPr>
              <w:t xml:space="preserve"> „STRZELNICA W POWIECIE 2026” </w:t>
            </w:r>
            <w:r w:rsidRPr="005A01BE">
              <w:rPr>
                <w:rFonts w:ascii="Arial" w:hAnsi="Arial" w:cs="Arial"/>
                <w:b/>
                <w:color w:val="000000"/>
                <w:sz w:val="24"/>
                <w:szCs w:val="24"/>
              </w:rPr>
              <w:t>Nr 2/2026/CWCR</w:t>
            </w:r>
            <w:r w:rsidRPr="005A01BE">
              <w:rPr>
                <w:rFonts w:ascii="Arial" w:eastAsia="Times New Roman" w:hAnsi="Arial" w:cs="Arial"/>
                <w:b/>
                <w:bCs/>
                <w:color w:val="000000"/>
                <w:sz w:val="24"/>
                <w:szCs w:val="24"/>
                <w:lang w:eastAsia="pl-PL"/>
              </w:rPr>
              <w:t xml:space="preserve"> </w:t>
            </w:r>
          </w:p>
          <w:p w14:paraId="2BC569CF" w14:textId="77777777" w:rsidR="004304CC" w:rsidRPr="005A01BE" w:rsidRDefault="004304CC" w:rsidP="004304CC">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ind w:left="786"/>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lub</w:t>
            </w:r>
          </w:p>
          <w:p w14:paraId="4F78ED8F" w14:textId="77777777" w:rsidR="00995475" w:rsidRPr="005A01BE" w:rsidRDefault="00F63DF6" w:rsidP="004304CC">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ind w:left="786"/>
              <w:jc w:val="center"/>
              <w:textAlignment w:val="auto"/>
              <w:rPr>
                <w:rFonts w:ascii="Arial" w:eastAsia="Times New Roman" w:hAnsi="Arial" w:cs="Arial"/>
                <w:color w:val="000000"/>
                <w:sz w:val="24"/>
                <w:szCs w:val="24"/>
                <w:lang w:eastAsia="pl-PL"/>
              </w:rPr>
            </w:pPr>
            <w:r w:rsidRPr="005A01BE">
              <w:rPr>
                <w:rFonts w:ascii="Arial" w:eastAsia="Times New Roman" w:hAnsi="Arial" w:cs="Arial"/>
                <w:b/>
                <w:bCs/>
                <w:color w:val="000000"/>
                <w:sz w:val="24"/>
                <w:szCs w:val="24"/>
                <w:lang w:eastAsia="pl-PL"/>
              </w:rPr>
              <w:t>e-Doręczenia CWCR – AE:PL-65105-70832-FUDVJ-23</w:t>
            </w:r>
            <w:bookmarkEnd w:id="2"/>
          </w:p>
        </w:tc>
      </w:tr>
    </w:tbl>
    <w:p w14:paraId="0EC60388" w14:textId="77777777" w:rsidR="00DA6DB0" w:rsidRPr="005A01BE" w:rsidRDefault="00DE4B58" w:rsidP="00A41CC7">
      <w:pPr>
        <w:numPr>
          <w:ilvl w:val="0"/>
          <w:numId w:val="5"/>
        </w:numPr>
        <w:suppressAutoHyphens w:val="0"/>
        <w:autoSpaceDN/>
        <w:spacing w:before="240" w:after="120" w:line="240" w:lineRule="auto"/>
        <w:ind w:left="1077"/>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 xml:space="preserve">Rodzaj zadania: </w:t>
      </w:r>
    </w:p>
    <w:p w14:paraId="5D82230A" w14:textId="77777777" w:rsidR="00AC1800" w:rsidRPr="005A01BE" w:rsidRDefault="00AC1800" w:rsidP="00AC1800">
      <w:pPr>
        <w:spacing w:after="0"/>
        <w:rPr>
          <w:rFonts w:ascii="Arial" w:hAnsi="Arial" w:cs="Arial"/>
          <w:vanish/>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26256" w:rsidRPr="005A01BE" w14:paraId="2E980C39" w14:textId="77777777" w:rsidTr="007D2931">
        <w:trPr>
          <w:trHeight w:val="371"/>
        </w:trPr>
        <w:tc>
          <w:tcPr>
            <w:tcW w:w="9180" w:type="dxa"/>
            <w:tcBorders>
              <w:top w:val="single" w:sz="4" w:space="0" w:color="auto"/>
              <w:bottom w:val="single" w:sz="4" w:space="0" w:color="auto"/>
              <w:right w:val="single" w:sz="4" w:space="0" w:color="auto"/>
            </w:tcBorders>
            <w:shd w:val="clear" w:color="auto" w:fill="auto"/>
            <w:vAlign w:val="center"/>
          </w:tcPr>
          <w:p w14:paraId="64871E08" w14:textId="77777777" w:rsidR="00326256" w:rsidRPr="005A01BE" w:rsidRDefault="00326256" w:rsidP="00211684">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center"/>
              <w:textAlignment w:val="auto"/>
              <w:rPr>
                <w:rFonts w:ascii="Arial" w:eastAsia="Times New Roman" w:hAnsi="Arial" w:cs="Arial"/>
                <w:b/>
                <w:color w:val="000000"/>
                <w:sz w:val="24"/>
                <w:szCs w:val="24"/>
                <w:lang w:eastAsia="pl-PL"/>
              </w:rPr>
            </w:pPr>
            <w:r w:rsidRPr="005A01BE">
              <w:rPr>
                <w:rFonts w:ascii="Arial" w:eastAsia="Times New Roman" w:hAnsi="Arial" w:cs="Arial"/>
                <w:b/>
                <w:color w:val="000000"/>
                <w:sz w:val="24"/>
                <w:szCs w:val="24"/>
                <w:lang w:eastAsia="pl-PL"/>
              </w:rPr>
              <w:t>Utworzenie strzelnicy pneumatycznej typu zamkniętego</w:t>
            </w:r>
          </w:p>
        </w:tc>
      </w:tr>
    </w:tbl>
    <w:p w14:paraId="1A19AF17" w14:textId="77777777" w:rsidR="00DA6DB0" w:rsidRPr="005A01BE" w:rsidRDefault="00DA6DB0" w:rsidP="00A41CC7">
      <w:pPr>
        <w:numPr>
          <w:ilvl w:val="0"/>
          <w:numId w:val="5"/>
        </w:numPr>
        <w:suppressAutoHyphens w:val="0"/>
        <w:autoSpaceDN/>
        <w:spacing w:before="240" w:after="120" w:line="240" w:lineRule="auto"/>
        <w:ind w:left="1077"/>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Dane jednostki samorządu terytorialnego ubiegającej się o realizację zadania:</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5499"/>
      </w:tblGrid>
      <w:tr w:rsidR="005F7EA8" w:rsidRPr="005A01BE" w14:paraId="3A0A5F17" w14:textId="77777777" w:rsidTr="007D2931">
        <w:trPr>
          <w:trHeight w:val="540"/>
        </w:trPr>
        <w:tc>
          <w:tcPr>
            <w:tcW w:w="3715" w:type="dxa"/>
            <w:vAlign w:val="center"/>
          </w:tcPr>
          <w:p w14:paraId="665ECAAA"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Pełna nazwa jednostki samorządu terytorialnego (JST)</w:t>
            </w:r>
          </w:p>
        </w:tc>
        <w:tc>
          <w:tcPr>
            <w:tcW w:w="5499" w:type="dxa"/>
          </w:tcPr>
          <w:p w14:paraId="5D91B645"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37A1B1EE" w14:textId="77777777" w:rsidTr="007D2931">
        <w:trPr>
          <w:trHeight w:val="540"/>
        </w:trPr>
        <w:tc>
          <w:tcPr>
            <w:tcW w:w="3715" w:type="dxa"/>
            <w:vAlign w:val="center"/>
          </w:tcPr>
          <w:p w14:paraId="3AEED005"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Województwo</w:t>
            </w:r>
          </w:p>
        </w:tc>
        <w:tc>
          <w:tcPr>
            <w:tcW w:w="5499" w:type="dxa"/>
          </w:tcPr>
          <w:p w14:paraId="76AF2169"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4AD1D594" w14:textId="77777777" w:rsidTr="007D2931">
        <w:tc>
          <w:tcPr>
            <w:tcW w:w="9214" w:type="dxa"/>
            <w:gridSpan w:val="2"/>
            <w:vAlign w:val="center"/>
          </w:tcPr>
          <w:p w14:paraId="5133C9CE" w14:textId="77777777" w:rsidR="005F7EA8" w:rsidRPr="005A01BE" w:rsidRDefault="005F7EA8" w:rsidP="007F2BE5">
            <w:pPr>
              <w:suppressAutoHyphens w:val="0"/>
              <w:autoSpaceDN/>
              <w:spacing w:before="120" w:after="12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Adres i dane kontaktowe jednostki samorządu terytorialnego </w:t>
            </w:r>
          </w:p>
        </w:tc>
      </w:tr>
      <w:tr w:rsidR="005F7EA8" w:rsidRPr="005A01BE" w14:paraId="362408AA" w14:textId="77777777" w:rsidTr="007D2931">
        <w:tc>
          <w:tcPr>
            <w:tcW w:w="3715" w:type="dxa"/>
            <w:vAlign w:val="center"/>
          </w:tcPr>
          <w:p w14:paraId="6EFB5E43"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Kod pocztowy, miejscowość</w:t>
            </w:r>
          </w:p>
        </w:tc>
        <w:tc>
          <w:tcPr>
            <w:tcW w:w="5499" w:type="dxa"/>
          </w:tcPr>
          <w:p w14:paraId="3C5C25D4"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2A278F6A" w14:textId="77777777" w:rsidTr="007D2931">
        <w:tc>
          <w:tcPr>
            <w:tcW w:w="3715" w:type="dxa"/>
            <w:vAlign w:val="center"/>
          </w:tcPr>
          <w:p w14:paraId="1F6D22A6"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Ulica, numer domu</w:t>
            </w:r>
          </w:p>
        </w:tc>
        <w:tc>
          <w:tcPr>
            <w:tcW w:w="5499" w:type="dxa"/>
          </w:tcPr>
          <w:p w14:paraId="38D6F952"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5B3975CE" w14:textId="77777777" w:rsidTr="007D2931">
        <w:tc>
          <w:tcPr>
            <w:tcW w:w="3715" w:type="dxa"/>
            <w:vAlign w:val="center"/>
          </w:tcPr>
          <w:p w14:paraId="4AB59A11"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http://</w:t>
            </w:r>
          </w:p>
        </w:tc>
        <w:tc>
          <w:tcPr>
            <w:tcW w:w="5499" w:type="dxa"/>
          </w:tcPr>
          <w:p w14:paraId="33E45FBC"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6A606CF8" w14:textId="77777777" w:rsidTr="007D2931">
        <w:tc>
          <w:tcPr>
            <w:tcW w:w="3715" w:type="dxa"/>
            <w:vAlign w:val="center"/>
          </w:tcPr>
          <w:p w14:paraId="466936C1"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Telefon</w:t>
            </w:r>
          </w:p>
        </w:tc>
        <w:tc>
          <w:tcPr>
            <w:tcW w:w="5499" w:type="dxa"/>
          </w:tcPr>
          <w:p w14:paraId="4D665890"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6C2334D0" w14:textId="77777777" w:rsidTr="007D2931">
        <w:tc>
          <w:tcPr>
            <w:tcW w:w="3715" w:type="dxa"/>
            <w:vAlign w:val="center"/>
          </w:tcPr>
          <w:p w14:paraId="10414C13"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NIP, REGON JST</w:t>
            </w:r>
          </w:p>
        </w:tc>
        <w:tc>
          <w:tcPr>
            <w:tcW w:w="5499" w:type="dxa"/>
          </w:tcPr>
          <w:p w14:paraId="3410308C"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48E5BFDA" w14:textId="77777777" w:rsidTr="007D2931">
        <w:tc>
          <w:tcPr>
            <w:tcW w:w="3715" w:type="dxa"/>
            <w:vAlign w:val="center"/>
          </w:tcPr>
          <w:p w14:paraId="1DADF41E"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Faks</w:t>
            </w:r>
          </w:p>
        </w:tc>
        <w:tc>
          <w:tcPr>
            <w:tcW w:w="5499" w:type="dxa"/>
          </w:tcPr>
          <w:p w14:paraId="357AF3BF"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5827BBB8" w14:textId="77777777" w:rsidTr="007D2931">
        <w:tc>
          <w:tcPr>
            <w:tcW w:w="3715" w:type="dxa"/>
            <w:vAlign w:val="center"/>
          </w:tcPr>
          <w:p w14:paraId="30FDE364" w14:textId="77777777" w:rsidR="005F7EA8" w:rsidRPr="005A01BE" w:rsidRDefault="005F7EA8"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lastRenderedPageBreak/>
              <w:t>E-mail</w:t>
            </w:r>
          </w:p>
        </w:tc>
        <w:tc>
          <w:tcPr>
            <w:tcW w:w="5499" w:type="dxa"/>
          </w:tcPr>
          <w:p w14:paraId="17093AF6"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5F7EA8" w:rsidRPr="005A01BE" w14:paraId="252C2D24" w14:textId="77777777" w:rsidTr="007D2931">
        <w:tc>
          <w:tcPr>
            <w:tcW w:w="3715" w:type="dxa"/>
            <w:vAlign w:val="center"/>
          </w:tcPr>
          <w:p w14:paraId="07595F35" w14:textId="77777777" w:rsidR="005F7EA8" w:rsidRPr="005A01BE" w:rsidRDefault="00460C90" w:rsidP="007B7AB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Dokładny adres planowanej lokacji strzelnicy oraz nazwa budynku (np. szkoły).</w:t>
            </w:r>
          </w:p>
        </w:tc>
        <w:tc>
          <w:tcPr>
            <w:tcW w:w="5499" w:type="dxa"/>
          </w:tcPr>
          <w:p w14:paraId="0AA6342C" w14:textId="77777777" w:rsidR="005F7EA8" w:rsidRPr="005A01BE" w:rsidRDefault="005F7EA8" w:rsidP="007F2BE5">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bl>
    <w:p w14:paraId="2ACC778D" w14:textId="77777777" w:rsidR="00DA6DB0" w:rsidRPr="005A01BE" w:rsidRDefault="00DA6DB0" w:rsidP="00A41CC7">
      <w:pPr>
        <w:numPr>
          <w:ilvl w:val="0"/>
          <w:numId w:val="5"/>
        </w:numPr>
        <w:suppressAutoHyphens w:val="0"/>
        <w:autoSpaceDN/>
        <w:spacing w:before="240" w:after="120" w:line="240" w:lineRule="auto"/>
        <w:ind w:left="1077"/>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Nazwa banku i numer rachunku</w:t>
      </w:r>
      <w:r w:rsidR="00AC3183" w:rsidRPr="005A01BE">
        <w:rPr>
          <w:rFonts w:ascii="Arial" w:eastAsia="Times New Roman" w:hAnsi="Arial" w:cs="Arial"/>
          <w:b/>
          <w:bCs/>
          <w:color w:val="000000"/>
          <w:sz w:val="24"/>
          <w:szCs w:val="24"/>
          <w:lang w:eastAsia="pl-PL"/>
        </w:rPr>
        <w:t xml:space="preserve"> </w:t>
      </w:r>
      <w:r w:rsidR="00174DFE" w:rsidRPr="005A01BE">
        <w:rPr>
          <w:rFonts w:ascii="Arial" w:eastAsia="Times New Roman" w:hAnsi="Arial" w:cs="Arial"/>
          <w:b/>
          <w:bCs/>
          <w:color w:val="000000"/>
          <w:sz w:val="24"/>
          <w:szCs w:val="24"/>
          <w:lang w:eastAsia="pl-PL"/>
        </w:rPr>
        <w:t xml:space="preserve">bankowego </w:t>
      </w:r>
      <w:r w:rsidR="00AC3183" w:rsidRPr="005A01BE">
        <w:rPr>
          <w:rFonts w:ascii="Arial" w:eastAsia="Times New Roman" w:hAnsi="Arial" w:cs="Arial"/>
          <w:b/>
          <w:bCs/>
          <w:color w:val="000000"/>
          <w:sz w:val="24"/>
          <w:szCs w:val="24"/>
          <w:lang w:eastAsia="pl-PL"/>
        </w:rPr>
        <w:t xml:space="preserve">(26 cyfr): </w:t>
      </w:r>
    </w:p>
    <w:tbl>
      <w:tblPr>
        <w:tblW w:w="9521" w:type="dxa"/>
        <w:tblInd w:w="817" w:type="dxa"/>
        <w:tblLook w:val="04A0" w:firstRow="1" w:lastRow="0" w:firstColumn="1" w:lastColumn="0" w:noHBand="0" w:noVBand="1"/>
      </w:tblPr>
      <w:tblGrid>
        <w:gridCol w:w="9521"/>
      </w:tblGrid>
      <w:tr w:rsidR="00F80CDE" w:rsidRPr="005A01BE" w14:paraId="5522A29E" w14:textId="77777777" w:rsidTr="002B7BD3">
        <w:trPr>
          <w:trHeight w:val="66"/>
        </w:trPr>
        <w:tc>
          <w:tcPr>
            <w:tcW w:w="9521" w:type="dxa"/>
          </w:tcPr>
          <w:p w14:paraId="01131BEA" w14:textId="77777777" w:rsidR="00DA6DB0" w:rsidRPr="005A01BE" w:rsidRDefault="00DA6DB0" w:rsidP="002B7BD3">
            <w:pPr>
              <w:suppressAutoHyphens w:val="0"/>
              <w:autoSpaceDN/>
              <w:spacing w:before="240" w:after="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t>
            </w:r>
          </w:p>
        </w:tc>
      </w:tr>
    </w:tbl>
    <w:p w14:paraId="2CC57399" w14:textId="77777777" w:rsidR="00DA6DB0" w:rsidRPr="005A01BE" w:rsidRDefault="00DA6DB0" w:rsidP="00F56B6A">
      <w:pPr>
        <w:numPr>
          <w:ilvl w:val="0"/>
          <w:numId w:val="5"/>
        </w:numPr>
        <w:suppressAutoHyphens w:val="0"/>
        <w:autoSpaceDN/>
        <w:spacing w:before="240" w:after="120" w:line="240" w:lineRule="auto"/>
        <w:ind w:left="851" w:hanging="567"/>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Osoby uprawnione, posiadające upoważnienie do repr</w:t>
      </w:r>
      <w:r w:rsidR="00AC3183" w:rsidRPr="005A01BE">
        <w:rPr>
          <w:rFonts w:ascii="Arial" w:eastAsia="Times New Roman" w:hAnsi="Arial" w:cs="Arial"/>
          <w:b/>
          <w:bCs/>
          <w:color w:val="000000"/>
          <w:sz w:val="24"/>
          <w:szCs w:val="24"/>
          <w:lang w:eastAsia="pl-PL"/>
        </w:rPr>
        <w:t xml:space="preserve">ezentowania jednostki samorządu </w:t>
      </w:r>
      <w:r w:rsidRPr="005A01BE">
        <w:rPr>
          <w:rFonts w:ascii="Arial" w:eastAsia="Times New Roman" w:hAnsi="Arial" w:cs="Arial"/>
          <w:b/>
          <w:bCs/>
          <w:color w:val="000000"/>
          <w:sz w:val="24"/>
          <w:szCs w:val="24"/>
          <w:lang w:eastAsia="pl-PL"/>
        </w:rPr>
        <w:t>terytorialnego i posiadające zdolność do podejm</w:t>
      </w:r>
      <w:r w:rsidR="00131A78" w:rsidRPr="005A01BE">
        <w:rPr>
          <w:rFonts w:ascii="Arial" w:eastAsia="Times New Roman" w:hAnsi="Arial" w:cs="Arial"/>
          <w:b/>
          <w:bCs/>
          <w:color w:val="000000"/>
          <w:sz w:val="24"/>
          <w:szCs w:val="24"/>
          <w:lang w:eastAsia="pl-PL"/>
        </w:rPr>
        <w:t>owania zobowiązań finansowych w </w:t>
      </w:r>
      <w:r w:rsidRPr="005A01BE">
        <w:rPr>
          <w:rFonts w:ascii="Arial" w:eastAsia="Times New Roman" w:hAnsi="Arial" w:cs="Arial"/>
          <w:b/>
          <w:bCs/>
          <w:color w:val="000000"/>
          <w:sz w:val="24"/>
          <w:szCs w:val="24"/>
          <w:lang w:eastAsia="pl-PL"/>
        </w:rPr>
        <w:t>jej imieniu: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3078"/>
        <w:gridCol w:w="2826"/>
        <w:gridCol w:w="2551"/>
      </w:tblGrid>
      <w:tr w:rsidR="0091201D" w:rsidRPr="005A01BE" w14:paraId="17FA45D5" w14:textId="77777777" w:rsidTr="007D2931">
        <w:trPr>
          <w:trHeight w:val="609"/>
        </w:trPr>
        <w:tc>
          <w:tcPr>
            <w:tcW w:w="617" w:type="dxa"/>
            <w:vAlign w:val="center"/>
          </w:tcPr>
          <w:p w14:paraId="2DF07E9D" w14:textId="77777777" w:rsidR="00F170E1" w:rsidRPr="005A01BE" w:rsidRDefault="00F170E1" w:rsidP="00F170E1">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L.p.</w:t>
            </w:r>
          </w:p>
        </w:tc>
        <w:tc>
          <w:tcPr>
            <w:tcW w:w="3078" w:type="dxa"/>
            <w:vAlign w:val="center"/>
          </w:tcPr>
          <w:p w14:paraId="7E361231" w14:textId="77777777" w:rsidR="00F170E1" w:rsidRPr="005A01BE" w:rsidRDefault="00F170E1" w:rsidP="00F170E1">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Imię i nazwisko</w:t>
            </w:r>
          </w:p>
        </w:tc>
        <w:tc>
          <w:tcPr>
            <w:tcW w:w="2826" w:type="dxa"/>
            <w:vAlign w:val="center"/>
          </w:tcPr>
          <w:p w14:paraId="7B64D4BD" w14:textId="77777777" w:rsidR="00F170E1" w:rsidRPr="005A01BE" w:rsidRDefault="00F170E1" w:rsidP="00F170E1">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Pełniona funkcja</w:t>
            </w:r>
          </w:p>
        </w:tc>
        <w:tc>
          <w:tcPr>
            <w:tcW w:w="2551" w:type="dxa"/>
            <w:vAlign w:val="center"/>
          </w:tcPr>
          <w:p w14:paraId="66424913" w14:textId="77777777" w:rsidR="00F170E1" w:rsidRPr="005A01BE" w:rsidRDefault="00F170E1" w:rsidP="00F170E1">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e-mail, nr telefonu</w:t>
            </w:r>
          </w:p>
        </w:tc>
      </w:tr>
      <w:tr w:rsidR="0091201D" w:rsidRPr="005A01BE" w14:paraId="0B74A435" w14:textId="77777777" w:rsidTr="007D2931">
        <w:trPr>
          <w:trHeight w:val="416"/>
        </w:trPr>
        <w:tc>
          <w:tcPr>
            <w:tcW w:w="617" w:type="dxa"/>
            <w:vAlign w:val="center"/>
          </w:tcPr>
          <w:p w14:paraId="7755AD61" w14:textId="77777777" w:rsidR="00DA6DB0" w:rsidRPr="005A01BE" w:rsidRDefault="00DA6DB0" w:rsidP="008260D4">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1.</w:t>
            </w:r>
          </w:p>
        </w:tc>
        <w:tc>
          <w:tcPr>
            <w:tcW w:w="3078" w:type="dxa"/>
          </w:tcPr>
          <w:p w14:paraId="2CE95A80"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c>
          <w:tcPr>
            <w:tcW w:w="2826" w:type="dxa"/>
          </w:tcPr>
          <w:p w14:paraId="0F41A882"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c>
          <w:tcPr>
            <w:tcW w:w="2551" w:type="dxa"/>
          </w:tcPr>
          <w:p w14:paraId="64EA4C0E"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r>
      <w:tr w:rsidR="0091201D" w:rsidRPr="005A01BE" w14:paraId="34C28BD8" w14:textId="77777777" w:rsidTr="007D2931">
        <w:trPr>
          <w:trHeight w:val="416"/>
        </w:trPr>
        <w:tc>
          <w:tcPr>
            <w:tcW w:w="617" w:type="dxa"/>
            <w:vAlign w:val="center"/>
          </w:tcPr>
          <w:p w14:paraId="14CC470B" w14:textId="77777777" w:rsidR="00DA6DB0" w:rsidRPr="005A01BE" w:rsidRDefault="00DA6DB0" w:rsidP="008260D4">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2.</w:t>
            </w:r>
          </w:p>
        </w:tc>
        <w:tc>
          <w:tcPr>
            <w:tcW w:w="3078" w:type="dxa"/>
          </w:tcPr>
          <w:p w14:paraId="7BCE36E7"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c>
          <w:tcPr>
            <w:tcW w:w="2826" w:type="dxa"/>
          </w:tcPr>
          <w:p w14:paraId="311D27D1"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c>
          <w:tcPr>
            <w:tcW w:w="2551" w:type="dxa"/>
          </w:tcPr>
          <w:p w14:paraId="468D45FB"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r>
      <w:tr w:rsidR="0091201D" w:rsidRPr="005A01BE" w14:paraId="77CE7EA8" w14:textId="77777777" w:rsidTr="007D2931">
        <w:trPr>
          <w:trHeight w:val="416"/>
        </w:trPr>
        <w:tc>
          <w:tcPr>
            <w:tcW w:w="617" w:type="dxa"/>
            <w:vAlign w:val="center"/>
          </w:tcPr>
          <w:p w14:paraId="267BB942" w14:textId="77777777" w:rsidR="00DA6DB0" w:rsidRPr="005A01BE" w:rsidRDefault="00DA6DB0" w:rsidP="008260D4">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3.</w:t>
            </w:r>
          </w:p>
        </w:tc>
        <w:tc>
          <w:tcPr>
            <w:tcW w:w="3078" w:type="dxa"/>
          </w:tcPr>
          <w:p w14:paraId="737EE001"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c>
          <w:tcPr>
            <w:tcW w:w="2826" w:type="dxa"/>
          </w:tcPr>
          <w:p w14:paraId="65648E0E"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c>
          <w:tcPr>
            <w:tcW w:w="2551" w:type="dxa"/>
          </w:tcPr>
          <w:p w14:paraId="5DAAAD7D" w14:textId="77777777" w:rsidR="00DA6DB0" w:rsidRPr="005A01BE" w:rsidRDefault="00DA6DB0" w:rsidP="008260D4">
            <w:pPr>
              <w:suppressAutoHyphens w:val="0"/>
              <w:autoSpaceDN/>
              <w:spacing w:after="0" w:line="240" w:lineRule="auto"/>
              <w:jc w:val="both"/>
              <w:textAlignment w:val="auto"/>
              <w:rPr>
                <w:rFonts w:ascii="Arial" w:eastAsia="Times New Roman" w:hAnsi="Arial" w:cs="Arial"/>
                <w:color w:val="000000"/>
                <w:lang w:eastAsia="pl-PL"/>
              </w:rPr>
            </w:pPr>
          </w:p>
        </w:tc>
      </w:tr>
    </w:tbl>
    <w:p w14:paraId="47DDE299" w14:textId="77777777" w:rsidR="0091201D" w:rsidRPr="005A01BE" w:rsidRDefault="0091201D" w:rsidP="0091201D">
      <w:pPr>
        <w:suppressAutoHyphens w:val="0"/>
        <w:autoSpaceDN/>
        <w:spacing w:before="240" w:after="120" w:line="240" w:lineRule="auto"/>
        <w:jc w:val="both"/>
        <w:textAlignment w:val="auto"/>
        <w:rPr>
          <w:rFonts w:ascii="Arial" w:hAnsi="Arial" w:cs="Arial"/>
          <w:b/>
          <w:bCs/>
          <w:color w:val="000000"/>
          <w:sz w:val="24"/>
          <w:szCs w:val="24"/>
        </w:rPr>
      </w:pPr>
      <w:r w:rsidRPr="005A01BE">
        <w:rPr>
          <w:rFonts w:ascii="Arial" w:hAnsi="Arial" w:cs="Arial"/>
          <w:b/>
          <w:bCs/>
          <w:color w:val="000000"/>
          <w:sz w:val="24"/>
          <w:szCs w:val="24"/>
        </w:rPr>
        <w:t xml:space="preserve">Do </w:t>
      </w:r>
      <w:r w:rsidR="000209B3">
        <w:rPr>
          <w:rFonts w:ascii="Arial" w:hAnsi="Arial" w:cs="Arial"/>
          <w:b/>
          <w:bCs/>
          <w:color w:val="000000"/>
          <w:sz w:val="24"/>
          <w:szCs w:val="24"/>
        </w:rPr>
        <w:t>wniosku</w:t>
      </w:r>
      <w:r w:rsidRPr="005A01BE">
        <w:rPr>
          <w:rFonts w:ascii="Arial" w:hAnsi="Arial" w:cs="Arial"/>
          <w:b/>
          <w:bCs/>
          <w:color w:val="000000"/>
          <w:sz w:val="24"/>
          <w:szCs w:val="24"/>
        </w:rPr>
        <w:t xml:space="preserve"> należy dołączyć kopię dokumentu potwierdzającego wybór powołania na funkcję/stanowisko wszystkich osób uprawionych (wpisanych </w:t>
      </w:r>
      <w:r w:rsidR="007D2931" w:rsidRPr="005A01BE">
        <w:rPr>
          <w:rFonts w:ascii="Arial" w:hAnsi="Arial" w:cs="Arial"/>
          <w:b/>
          <w:bCs/>
          <w:color w:val="000000"/>
          <w:sz w:val="24"/>
          <w:szCs w:val="24"/>
        </w:rPr>
        <w:br/>
      </w:r>
      <w:r w:rsidRPr="005A01BE">
        <w:rPr>
          <w:rFonts w:ascii="Arial" w:hAnsi="Arial" w:cs="Arial"/>
          <w:b/>
          <w:bCs/>
          <w:color w:val="000000"/>
          <w:sz w:val="24"/>
          <w:szCs w:val="24"/>
        </w:rPr>
        <w:t xml:space="preserve">w pkt. 4.)  </w:t>
      </w:r>
    </w:p>
    <w:p w14:paraId="264AF342" w14:textId="77777777" w:rsidR="00131A78" w:rsidRPr="005A01BE" w:rsidRDefault="00131A78" w:rsidP="00131A78">
      <w:pPr>
        <w:numPr>
          <w:ilvl w:val="0"/>
          <w:numId w:val="5"/>
        </w:numPr>
        <w:suppressAutoHyphens w:val="0"/>
        <w:autoSpaceDN/>
        <w:spacing w:before="240" w:after="120" w:line="240" w:lineRule="auto"/>
        <w:ind w:left="812" w:hanging="455"/>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 xml:space="preserve">Dane osoby do kontaktów roboczych, upoważnionej do składania ewentualnych wyjaśnień dotyczących </w:t>
      </w:r>
      <w:r w:rsidR="000209B3">
        <w:rPr>
          <w:rFonts w:ascii="Arial" w:eastAsia="Times New Roman" w:hAnsi="Arial" w:cs="Arial"/>
          <w:b/>
          <w:bCs/>
          <w:color w:val="000000"/>
          <w:sz w:val="24"/>
          <w:szCs w:val="24"/>
          <w:lang w:eastAsia="pl-PL"/>
        </w:rPr>
        <w:t>wniosku</w:t>
      </w:r>
      <w:r w:rsidRPr="005A01BE">
        <w:rPr>
          <w:rFonts w:ascii="Arial" w:eastAsia="Times New Roman" w:hAnsi="Arial" w:cs="Arial"/>
          <w:b/>
          <w:bCs/>
          <w:color w:val="000000"/>
          <w:sz w:val="24"/>
          <w:szCs w:val="24"/>
          <w:lang w:eastAsia="pl-PL"/>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3028"/>
        <w:gridCol w:w="2928"/>
        <w:gridCol w:w="2458"/>
      </w:tblGrid>
      <w:tr w:rsidR="00131A78" w:rsidRPr="005A01BE" w14:paraId="40B43761" w14:textId="77777777" w:rsidTr="007D2931">
        <w:trPr>
          <w:trHeight w:val="609"/>
        </w:trPr>
        <w:tc>
          <w:tcPr>
            <w:tcW w:w="658" w:type="dxa"/>
            <w:vAlign w:val="center"/>
          </w:tcPr>
          <w:p w14:paraId="2462DF21" w14:textId="77777777" w:rsidR="00131A78" w:rsidRPr="005A01BE" w:rsidRDefault="00131A78" w:rsidP="002B7BD3">
            <w:pPr>
              <w:spacing w:after="0"/>
              <w:rPr>
                <w:rFonts w:ascii="Arial" w:eastAsia="Times New Roman" w:hAnsi="Arial" w:cs="Arial"/>
                <w:color w:val="000000"/>
                <w:sz w:val="24"/>
                <w:szCs w:val="24"/>
                <w:lang w:eastAsia="pl-PL"/>
              </w:rPr>
            </w:pPr>
            <w:r w:rsidRPr="005A01BE">
              <w:rPr>
                <w:rFonts w:ascii="Arial" w:hAnsi="Arial" w:cs="Arial"/>
                <w:color w:val="000000"/>
                <w:sz w:val="24"/>
                <w:szCs w:val="24"/>
              </w:rPr>
              <w:t>Lp.</w:t>
            </w:r>
          </w:p>
        </w:tc>
        <w:tc>
          <w:tcPr>
            <w:tcW w:w="3028" w:type="dxa"/>
            <w:vAlign w:val="center"/>
          </w:tcPr>
          <w:p w14:paraId="0016B8A7" w14:textId="77777777" w:rsidR="00131A78" w:rsidRPr="005A01BE" w:rsidRDefault="00131A78" w:rsidP="002B7BD3">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Imię i nazwisko</w:t>
            </w:r>
          </w:p>
        </w:tc>
        <w:tc>
          <w:tcPr>
            <w:tcW w:w="2928" w:type="dxa"/>
            <w:vAlign w:val="center"/>
          </w:tcPr>
          <w:p w14:paraId="02B692F9" w14:textId="77777777" w:rsidR="00131A78" w:rsidRPr="005A01BE" w:rsidRDefault="00131A78" w:rsidP="002B7BD3">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Pełniona funkcja</w:t>
            </w:r>
          </w:p>
        </w:tc>
        <w:tc>
          <w:tcPr>
            <w:tcW w:w="2458" w:type="dxa"/>
            <w:vAlign w:val="center"/>
          </w:tcPr>
          <w:p w14:paraId="313105B1" w14:textId="77777777" w:rsidR="00131A78" w:rsidRPr="005A01BE" w:rsidRDefault="00131A78" w:rsidP="002B7BD3">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e-mail, nr telefonu</w:t>
            </w:r>
          </w:p>
        </w:tc>
      </w:tr>
      <w:tr w:rsidR="008260D4" w:rsidRPr="005A01BE" w14:paraId="2C54EF74" w14:textId="77777777" w:rsidTr="007D2931">
        <w:trPr>
          <w:trHeight w:val="416"/>
        </w:trPr>
        <w:tc>
          <w:tcPr>
            <w:tcW w:w="658" w:type="dxa"/>
          </w:tcPr>
          <w:p w14:paraId="5CBD50F7" w14:textId="77777777" w:rsidR="008260D4" w:rsidRPr="005A01BE" w:rsidRDefault="008260D4" w:rsidP="00684218">
            <w:pPr>
              <w:numPr>
                <w:ilvl w:val="0"/>
                <w:numId w:val="11"/>
              </w:numPr>
              <w:suppressAutoHyphens w:val="0"/>
              <w:autoSpaceDN/>
              <w:spacing w:after="0" w:line="240" w:lineRule="auto"/>
              <w:ind w:left="114" w:hanging="57"/>
              <w:jc w:val="both"/>
              <w:textAlignment w:val="auto"/>
              <w:rPr>
                <w:rFonts w:ascii="Arial" w:eastAsia="Times New Roman" w:hAnsi="Arial" w:cs="Arial"/>
                <w:color w:val="000000"/>
                <w:sz w:val="24"/>
                <w:szCs w:val="24"/>
                <w:lang w:eastAsia="pl-PL"/>
              </w:rPr>
            </w:pPr>
          </w:p>
        </w:tc>
        <w:tc>
          <w:tcPr>
            <w:tcW w:w="3028" w:type="dxa"/>
          </w:tcPr>
          <w:p w14:paraId="65D7ED91" w14:textId="77777777" w:rsidR="008260D4" w:rsidRPr="005A01BE" w:rsidRDefault="008260D4" w:rsidP="00684218">
            <w:pPr>
              <w:suppressAutoHyphens w:val="0"/>
              <w:autoSpaceDN/>
              <w:spacing w:after="0" w:line="240" w:lineRule="auto"/>
              <w:jc w:val="both"/>
              <w:textAlignment w:val="auto"/>
              <w:rPr>
                <w:rFonts w:ascii="Arial" w:eastAsia="Times New Roman" w:hAnsi="Arial" w:cs="Arial"/>
                <w:color w:val="000000"/>
                <w:lang w:eastAsia="pl-PL"/>
              </w:rPr>
            </w:pPr>
          </w:p>
        </w:tc>
        <w:tc>
          <w:tcPr>
            <w:tcW w:w="2928" w:type="dxa"/>
          </w:tcPr>
          <w:p w14:paraId="27C1CBB6" w14:textId="77777777" w:rsidR="008260D4" w:rsidRPr="005A01BE" w:rsidRDefault="008260D4" w:rsidP="00684218">
            <w:pPr>
              <w:suppressAutoHyphens w:val="0"/>
              <w:autoSpaceDN/>
              <w:spacing w:after="0" w:line="240" w:lineRule="auto"/>
              <w:jc w:val="both"/>
              <w:textAlignment w:val="auto"/>
              <w:rPr>
                <w:rFonts w:ascii="Arial" w:eastAsia="Times New Roman" w:hAnsi="Arial" w:cs="Arial"/>
                <w:color w:val="000000"/>
                <w:lang w:eastAsia="pl-PL"/>
              </w:rPr>
            </w:pPr>
          </w:p>
        </w:tc>
        <w:tc>
          <w:tcPr>
            <w:tcW w:w="2458" w:type="dxa"/>
          </w:tcPr>
          <w:p w14:paraId="50B0DE82" w14:textId="77777777" w:rsidR="008260D4" w:rsidRPr="005A01BE" w:rsidRDefault="008260D4" w:rsidP="00684218">
            <w:pPr>
              <w:suppressAutoHyphens w:val="0"/>
              <w:autoSpaceDN/>
              <w:spacing w:after="0" w:line="240" w:lineRule="auto"/>
              <w:jc w:val="both"/>
              <w:textAlignment w:val="auto"/>
              <w:rPr>
                <w:rFonts w:ascii="Arial" w:eastAsia="Times New Roman" w:hAnsi="Arial" w:cs="Arial"/>
                <w:color w:val="000000"/>
                <w:lang w:eastAsia="pl-PL"/>
              </w:rPr>
            </w:pPr>
          </w:p>
        </w:tc>
      </w:tr>
      <w:tr w:rsidR="00131A78" w:rsidRPr="005A01BE" w14:paraId="710C5D3E" w14:textId="77777777" w:rsidTr="007D2931">
        <w:trPr>
          <w:trHeight w:val="416"/>
        </w:trPr>
        <w:tc>
          <w:tcPr>
            <w:tcW w:w="658" w:type="dxa"/>
          </w:tcPr>
          <w:p w14:paraId="517300E4" w14:textId="77777777" w:rsidR="00131A78" w:rsidRPr="005A01BE" w:rsidRDefault="00131A78" w:rsidP="008260D4">
            <w:pPr>
              <w:numPr>
                <w:ilvl w:val="0"/>
                <w:numId w:val="11"/>
              </w:numPr>
              <w:suppressAutoHyphens w:val="0"/>
              <w:autoSpaceDN/>
              <w:spacing w:after="0" w:line="240" w:lineRule="auto"/>
              <w:ind w:left="114" w:hanging="57"/>
              <w:jc w:val="both"/>
              <w:textAlignment w:val="auto"/>
              <w:rPr>
                <w:rFonts w:ascii="Arial" w:eastAsia="Times New Roman" w:hAnsi="Arial" w:cs="Arial"/>
                <w:color w:val="000000"/>
                <w:sz w:val="24"/>
                <w:szCs w:val="24"/>
                <w:lang w:eastAsia="pl-PL"/>
              </w:rPr>
            </w:pPr>
          </w:p>
        </w:tc>
        <w:tc>
          <w:tcPr>
            <w:tcW w:w="3028" w:type="dxa"/>
          </w:tcPr>
          <w:p w14:paraId="43F61D2B" w14:textId="77777777" w:rsidR="00131A78" w:rsidRPr="005A01BE" w:rsidRDefault="00131A78" w:rsidP="008260D4">
            <w:pPr>
              <w:suppressAutoHyphens w:val="0"/>
              <w:autoSpaceDN/>
              <w:spacing w:after="0" w:line="240" w:lineRule="auto"/>
              <w:jc w:val="both"/>
              <w:textAlignment w:val="auto"/>
              <w:rPr>
                <w:rFonts w:ascii="Arial" w:eastAsia="Times New Roman" w:hAnsi="Arial" w:cs="Arial"/>
                <w:color w:val="000000"/>
                <w:lang w:eastAsia="pl-PL"/>
              </w:rPr>
            </w:pPr>
          </w:p>
        </w:tc>
        <w:tc>
          <w:tcPr>
            <w:tcW w:w="2928" w:type="dxa"/>
          </w:tcPr>
          <w:p w14:paraId="53C9DB81" w14:textId="77777777" w:rsidR="00131A78" w:rsidRPr="005A01BE" w:rsidRDefault="00131A78" w:rsidP="008260D4">
            <w:pPr>
              <w:suppressAutoHyphens w:val="0"/>
              <w:autoSpaceDN/>
              <w:spacing w:after="0" w:line="240" w:lineRule="auto"/>
              <w:jc w:val="both"/>
              <w:textAlignment w:val="auto"/>
              <w:rPr>
                <w:rFonts w:ascii="Arial" w:eastAsia="Times New Roman" w:hAnsi="Arial" w:cs="Arial"/>
                <w:color w:val="000000"/>
                <w:lang w:eastAsia="pl-PL"/>
              </w:rPr>
            </w:pPr>
          </w:p>
        </w:tc>
        <w:tc>
          <w:tcPr>
            <w:tcW w:w="2458" w:type="dxa"/>
          </w:tcPr>
          <w:p w14:paraId="01F6B863" w14:textId="77777777" w:rsidR="00131A78" w:rsidRPr="005A01BE" w:rsidRDefault="00131A78" w:rsidP="008260D4">
            <w:pPr>
              <w:suppressAutoHyphens w:val="0"/>
              <w:autoSpaceDN/>
              <w:spacing w:after="0" w:line="240" w:lineRule="auto"/>
              <w:jc w:val="both"/>
              <w:textAlignment w:val="auto"/>
              <w:rPr>
                <w:rFonts w:ascii="Arial" w:eastAsia="Times New Roman" w:hAnsi="Arial" w:cs="Arial"/>
                <w:color w:val="000000"/>
                <w:lang w:eastAsia="pl-PL"/>
              </w:rPr>
            </w:pPr>
          </w:p>
        </w:tc>
      </w:tr>
    </w:tbl>
    <w:p w14:paraId="026204F9" w14:textId="77777777" w:rsidR="00DA6DB0" w:rsidRPr="005A01BE" w:rsidRDefault="00DA6DB0" w:rsidP="00A41CC7">
      <w:pPr>
        <w:numPr>
          <w:ilvl w:val="0"/>
          <w:numId w:val="5"/>
        </w:numPr>
        <w:suppressAutoHyphens w:val="0"/>
        <w:autoSpaceDN/>
        <w:spacing w:before="240" w:after="120" w:line="240" w:lineRule="auto"/>
        <w:ind w:left="1077"/>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Opis zadania</w:t>
      </w:r>
    </w:p>
    <w:p w14:paraId="056568CD" w14:textId="77777777" w:rsidR="00681E46" w:rsidRPr="005A01BE" w:rsidRDefault="00C671AD" w:rsidP="0093476A">
      <w:pPr>
        <w:keepNext/>
        <w:numPr>
          <w:ilvl w:val="0"/>
          <w:numId w:val="7"/>
        </w:numPr>
        <w:suppressAutoHyphens w:val="0"/>
        <w:autoSpaceDN/>
        <w:spacing w:before="120" w:after="120" w:line="240" w:lineRule="auto"/>
        <w:ind w:left="1077" w:hanging="357"/>
        <w:contextualSpacing/>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Lokalizacja i uzasadnienie</w:t>
      </w:r>
    </w:p>
    <w:p w14:paraId="1E7237A0" w14:textId="77777777" w:rsidR="00223031" w:rsidRPr="005A01BE" w:rsidRDefault="00223031" w:rsidP="00223031">
      <w:pPr>
        <w:keepNext/>
        <w:suppressAutoHyphens w:val="0"/>
        <w:autoSpaceDN/>
        <w:spacing w:before="120" w:after="120" w:line="240" w:lineRule="auto"/>
        <w:ind w:left="1077"/>
        <w:contextualSpacing/>
        <w:jc w:val="both"/>
        <w:textAlignment w:val="auto"/>
        <w:rPr>
          <w:rFonts w:ascii="Arial" w:eastAsia="Times New Roman" w:hAnsi="Arial" w:cs="Arial"/>
          <w:b/>
          <w:bCs/>
          <w:color w:val="000000"/>
          <w:sz w:val="16"/>
          <w:szCs w:val="16"/>
          <w:lang w:eastAsia="pl-P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536"/>
        <w:gridCol w:w="4110"/>
      </w:tblGrid>
      <w:tr w:rsidR="00131A78" w:rsidRPr="005A01BE" w14:paraId="250427A1" w14:textId="77777777" w:rsidTr="007D2931">
        <w:trPr>
          <w:trHeight w:val="850"/>
        </w:trPr>
        <w:tc>
          <w:tcPr>
            <w:tcW w:w="426" w:type="dxa"/>
            <w:tcBorders>
              <w:right w:val="double" w:sz="6" w:space="0" w:color="auto"/>
            </w:tcBorders>
          </w:tcPr>
          <w:p w14:paraId="1ECCB39C" w14:textId="77777777" w:rsidR="00DA6DB0" w:rsidRPr="005A01BE" w:rsidRDefault="00DA6DB0" w:rsidP="002B7BD3">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536" w:type="dxa"/>
            <w:tcBorders>
              <w:top w:val="double" w:sz="6" w:space="0" w:color="auto"/>
              <w:left w:val="double" w:sz="6" w:space="0" w:color="auto"/>
              <w:right w:val="double" w:sz="6" w:space="0" w:color="auto"/>
            </w:tcBorders>
            <w:vAlign w:val="center"/>
          </w:tcPr>
          <w:p w14:paraId="2E131EA2" w14:textId="77777777" w:rsidR="00DA6DB0" w:rsidRPr="005A01BE" w:rsidRDefault="0097259C" w:rsidP="002B7BD3">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Termin realizacji zadania</w:t>
            </w:r>
            <w:r w:rsidR="00F8306C" w:rsidRPr="005A01BE">
              <w:rPr>
                <w:rFonts w:ascii="Arial" w:eastAsia="Times New Roman" w:hAnsi="Arial" w:cs="Arial"/>
                <w:color w:val="000000"/>
                <w:sz w:val="24"/>
                <w:szCs w:val="24"/>
                <w:lang w:eastAsia="pl-PL"/>
              </w:rPr>
              <w:t xml:space="preserve"> (od dnia</w:t>
            </w:r>
            <w:r w:rsidR="0038078A" w:rsidRPr="005A01BE">
              <w:rPr>
                <w:rFonts w:ascii="Arial" w:eastAsia="Times New Roman" w:hAnsi="Arial" w:cs="Arial"/>
                <w:color w:val="000000"/>
                <w:sz w:val="24"/>
                <w:szCs w:val="24"/>
                <w:lang w:eastAsia="pl-PL"/>
              </w:rPr>
              <w:t xml:space="preserve"> …..</w:t>
            </w:r>
            <w:r w:rsidR="00F8306C" w:rsidRPr="005A01BE">
              <w:rPr>
                <w:rFonts w:ascii="Arial" w:eastAsia="Times New Roman" w:hAnsi="Arial" w:cs="Arial"/>
                <w:color w:val="000000"/>
                <w:sz w:val="24"/>
                <w:szCs w:val="24"/>
                <w:lang w:eastAsia="pl-PL"/>
              </w:rPr>
              <w:t xml:space="preserve">. </w:t>
            </w:r>
            <w:r w:rsidR="005F0648" w:rsidRPr="005A01BE">
              <w:rPr>
                <w:rFonts w:ascii="Arial" w:eastAsia="Times New Roman" w:hAnsi="Arial" w:cs="Arial"/>
                <w:color w:val="000000"/>
                <w:sz w:val="24"/>
                <w:szCs w:val="24"/>
                <w:lang w:eastAsia="pl-PL"/>
              </w:rPr>
              <w:br/>
            </w:r>
            <w:r w:rsidR="00F8306C" w:rsidRPr="005A01BE">
              <w:rPr>
                <w:rFonts w:ascii="Arial" w:eastAsia="Times New Roman" w:hAnsi="Arial" w:cs="Arial"/>
                <w:color w:val="000000"/>
                <w:sz w:val="24"/>
                <w:szCs w:val="24"/>
                <w:lang w:eastAsia="pl-PL"/>
              </w:rPr>
              <w:t xml:space="preserve">do </w:t>
            </w:r>
            <w:r w:rsidR="0038078A" w:rsidRPr="005A01BE">
              <w:rPr>
                <w:rFonts w:ascii="Arial" w:eastAsia="Times New Roman" w:hAnsi="Arial" w:cs="Arial"/>
                <w:color w:val="000000"/>
                <w:sz w:val="24"/>
                <w:szCs w:val="24"/>
                <w:lang w:eastAsia="pl-PL"/>
              </w:rPr>
              <w:t>dnia ……</w:t>
            </w:r>
            <w:r w:rsidR="00F8306C" w:rsidRPr="005A01BE">
              <w:rPr>
                <w:rFonts w:ascii="Arial" w:eastAsia="Times New Roman" w:hAnsi="Arial" w:cs="Arial"/>
                <w:color w:val="000000"/>
                <w:sz w:val="24"/>
                <w:szCs w:val="24"/>
                <w:lang w:eastAsia="pl-PL"/>
              </w:rPr>
              <w:t>)</w:t>
            </w:r>
            <w:r w:rsidR="00955F99" w:rsidRPr="005A01BE">
              <w:rPr>
                <w:rStyle w:val="Odwoanieprzypisudolnego"/>
                <w:rFonts w:ascii="Arial" w:eastAsia="Times New Roman" w:hAnsi="Arial" w:cs="Arial"/>
                <w:color w:val="000000"/>
                <w:sz w:val="24"/>
                <w:szCs w:val="24"/>
                <w:lang w:eastAsia="pl-PL"/>
              </w:rPr>
              <w:footnoteReference w:id="1"/>
            </w:r>
            <w:r w:rsidR="00F8306C" w:rsidRPr="005A01BE">
              <w:rPr>
                <w:rFonts w:ascii="Arial" w:eastAsia="Times New Roman" w:hAnsi="Arial" w:cs="Arial"/>
                <w:color w:val="000000"/>
                <w:sz w:val="24"/>
                <w:szCs w:val="24"/>
                <w:lang w:eastAsia="pl-PL"/>
              </w:rPr>
              <w:t>.</w:t>
            </w:r>
          </w:p>
        </w:tc>
        <w:tc>
          <w:tcPr>
            <w:tcW w:w="4110" w:type="dxa"/>
            <w:tcBorders>
              <w:top w:val="single" w:sz="2" w:space="0" w:color="000000"/>
              <w:left w:val="double" w:sz="6" w:space="0" w:color="auto"/>
              <w:right w:val="single" w:sz="2" w:space="0" w:color="000000"/>
            </w:tcBorders>
          </w:tcPr>
          <w:p w14:paraId="2E8AFC77" w14:textId="77777777" w:rsidR="00DA6DB0" w:rsidRPr="005A01BE" w:rsidRDefault="00DA6DB0" w:rsidP="002B7BD3">
            <w:pPr>
              <w:suppressAutoHyphens w:val="0"/>
              <w:autoSpaceDN/>
              <w:spacing w:after="0" w:line="240" w:lineRule="auto"/>
              <w:textAlignment w:val="auto"/>
              <w:rPr>
                <w:rFonts w:ascii="Arial" w:eastAsia="Times New Roman" w:hAnsi="Arial" w:cs="Arial"/>
                <w:color w:val="000000"/>
                <w:sz w:val="24"/>
                <w:szCs w:val="24"/>
                <w:lang w:eastAsia="pl-PL"/>
              </w:rPr>
            </w:pPr>
          </w:p>
        </w:tc>
      </w:tr>
      <w:tr w:rsidR="00131A78" w:rsidRPr="005A01BE" w14:paraId="6FC27623" w14:textId="77777777" w:rsidTr="007D2931">
        <w:trPr>
          <w:trHeight w:val="850"/>
        </w:trPr>
        <w:tc>
          <w:tcPr>
            <w:tcW w:w="426" w:type="dxa"/>
            <w:tcBorders>
              <w:right w:val="double" w:sz="6" w:space="0" w:color="auto"/>
            </w:tcBorders>
          </w:tcPr>
          <w:p w14:paraId="2B7104C6" w14:textId="77777777" w:rsidR="003F2A04" w:rsidRPr="005A01BE" w:rsidRDefault="003F2A04" w:rsidP="002B7BD3">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536" w:type="dxa"/>
            <w:tcBorders>
              <w:left w:val="double" w:sz="6" w:space="0" w:color="auto"/>
              <w:right w:val="double" w:sz="6" w:space="0" w:color="auto"/>
            </w:tcBorders>
            <w:vAlign w:val="center"/>
          </w:tcPr>
          <w:p w14:paraId="29D0E162" w14:textId="77777777" w:rsidR="00F7463F" w:rsidRPr="005A01BE" w:rsidRDefault="0097259C" w:rsidP="00A52502">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Miejsce i opis lokalizacji strzelnicy</w:t>
            </w:r>
            <w:r w:rsidR="00A52502" w:rsidRPr="005A01BE">
              <w:rPr>
                <w:rFonts w:ascii="Arial" w:eastAsia="Times New Roman" w:hAnsi="Arial" w:cs="Arial"/>
                <w:color w:val="000000"/>
                <w:sz w:val="24"/>
                <w:szCs w:val="24"/>
                <w:lang w:eastAsia="pl-PL"/>
              </w:rPr>
              <w:t xml:space="preserve"> pneumatycznej</w:t>
            </w:r>
            <w:r w:rsidR="00B27F8F" w:rsidRPr="005A01BE">
              <w:rPr>
                <w:rFonts w:ascii="Arial" w:eastAsia="Times New Roman" w:hAnsi="Arial" w:cs="Arial"/>
                <w:color w:val="000000"/>
                <w:sz w:val="24"/>
                <w:szCs w:val="24"/>
                <w:lang w:eastAsia="pl-PL"/>
              </w:rPr>
              <w:t>.</w:t>
            </w:r>
          </w:p>
        </w:tc>
        <w:tc>
          <w:tcPr>
            <w:tcW w:w="4110" w:type="dxa"/>
            <w:tcBorders>
              <w:top w:val="single" w:sz="2" w:space="0" w:color="000000"/>
              <w:left w:val="double" w:sz="6" w:space="0" w:color="auto"/>
              <w:right w:val="single" w:sz="2" w:space="0" w:color="000000"/>
            </w:tcBorders>
          </w:tcPr>
          <w:p w14:paraId="4D632655" w14:textId="77777777" w:rsidR="003F2A04" w:rsidRPr="005A01BE" w:rsidRDefault="003F2A04" w:rsidP="002B7BD3">
            <w:pPr>
              <w:suppressAutoHyphens w:val="0"/>
              <w:autoSpaceDN/>
              <w:spacing w:after="0" w:line="240" w:lineRule="auto"/>
              <w:textAlignment w:val="auto"/>
              <w:rPr>
                <w:rFonts w:ascii="Arial" w:eastAsia="Times New Roman" w:hAnsi="Arial" w:cs="Arial"/>
                <w:color w:val="000000"/>
                <w:sz w:val="24"/>
                <w:szCs w:val="24"/>
                <w:lang w:eastAsia="pl-PL"/>
              </w:rPr>
            </w:pPr>
          </w:p>
        </w:tc>
      </w:tr>
      <w:tr w:rsidR="00131A78" w:rsidRPr="005A01BE" w14:paraId="0AFC0243" w14:textId="77777777" w:rsidTr="007D2931">
        <w:trPr>
          <w:trHeight w:val="528"/>
        </w:trPr>
        <w:tc>
          <w:tcPr>
            <w:tcW w:w="426" w:type="dxa"/>
            <w:tcBorders>
              <w:right w:val="double" w:sz="6" w:space="0" w:color="auto"/>
            </w:tcBorders>
          </w:tcPr>
          <w:p w14:paraId="123B0A6A" w14:textId="77777777" w:rsidR="0097259C" w:rsidRPr="005A01BE" w:rsidRDefault="0097259C" w:rsidP="002B7BD3">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536" w:type="dxa"/>
            <w:tcBorders>
              <w:left w:val="double" w:sz="6" w:space="0" w:color="auto"/>
              <w:right w:val="double" w:sz="6" w:space="0" w:color="auto"/>
            </w:tcBorders>
            <w:vAlign w:val="center"/>
          </w:tcPr>
          <w:p w14:paraId="7E0B34FC" w14:textId="77777777" w:rsidR="0097259C" w:rsidRPr="005A01BE" w:rsidRDefault="0097259C" w:rsidP="002B7BD3">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Uzasadnienie wyboru lokalizacji.</w:t>
            </w:r>
          </w:p>
        </w:tc>
        <w:tc>
          <w:tcPr>
            <w:tcW w:w="4110" w:type="dxa"/>
            <w:tcBorders>
              <w:top w:val="single" w:sz="2" w:space="0" w:color="000000"/>
              <w:left w:val="double" w:sz="6" w:space="0" w:color="auto"/>
              <w:right w:val="single" w:sz="2" w:space="0" w:color="000000"/>
            </w:tcBorders>
          </w:tcPr>
          <w:p w14:paraId="0EFC9565" w14:textId="77777777" w:rsidR="0097259C" w:rsidRPr="005A01BE" w:rsidRDefault="0097259C" w:rsidP="002B7BD3">
            <w:pPr>
              <w:suppressAutoHyphens w:val="0"/>
              <w:autoSpaceDN/>
              <w:spacing w:after="0" w:line="240" w:lineRule="auto"/>
              <w:textAlignment w:val="auto"/>
              <w:rPr>
                <w:rFonts w:ascii="Arial" w:eastAsia="Times New Roman" w:hAnsi="Arial" w:cs="Arial"/>
                <w:color w:val="000000"/>
                <w:sz w:val="24"/>
                <w:szCs w:val="24"/>
                <w:lang w:eastAsia="pl-PL"/>
              </w:rPr>
            </w:pPr>
          </w:p>
        </w:tc>
      </w:tr>
      <w:tr w:rsidR="00B741EF" w:rsidRPr="005A01BE" w14:paraId="22F2E578" w14:textId="77777777" w:rsidTr="00AA0369">
        <w:trPr>
          <w:trHeight w:val="528"/>
        </w:trPr>
        <w:tc>
          <w:tcPr>
            <w:tcW w:w="426" w:type="dxa"/>
            <w:tcBorders>
              <w:right w:val="double" w:sz="6" w:space="0" w:color="auto"/>
            </w:tcBorders>
            <w:shd w:val="clear" w:color="auto" w:fill="FFFFFF"/>
          </w:tcPr>
          <w:p w14:paraId="00EF6B28" w14:textId="77777777" w:rsidR="00B741EF" w:rsidRPr="005A01BE" w:rsidRDefault="00B741EF" w:rsidP="00B741EF">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536" w:type="dxa"/>
            <w:tcBorders>
              <w:left w:val="double" w:sz="6" w:space="0" w:color="auto"/>
              <w:right w:val="double" w:sz="6" w:space="0" w:color="auto"/>
            </w:tcBorders>
            <w:shd w:val="clear" w:color="auto" w:fill="FFFFFF"/>
            <w:vAlign w:val="center"/>
          </w:tcPr>
          <w:p w14:paraId="7BEE9473" w14:textId="77777777" w:rsidR="00B741EF" w:rsidRPr="005A01BE" w:rsidRDefault="00B741EF" w:rsidP="00B741EF">
            <w:pPr>
              <w:suppressAutoHyphens w:val="0"/>
              <w:autoSpaceDN/>
              <w:spacing w:after="0" w:line="240" w:lineRule="auto"/>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Czy oferent posiada prawo do dysponowania nieruchomością na okres co najmniej do dnia 31 grudnia 203</w:t>
            </w:r>
            <w:r w:rsidR="00A1354B" w:rsidRPr="005A01BE">
              <w:rPr>
                <w:rFonts w:ascii="Arial" w:eastAsia="Times New Roman" w:hAnsi="Arial" w:cs="Arial"/>
                <w:bCs/>
                <w:color w:val="000000"/>
                <w:sz w:val="24"/>
                <w:szCs w:val="24"/>
                <w:lang w:eastAsia="pl-PL"/>
              </w:rPr>
              <w:t>1</w:t>
            </w:r>
            <w:r w:rsidRPr="005A01BE">
              <w:rPr>
                <w:rFonts w:ascii="Arial" w:eastAsia="Times New Roman" w:hAnsi="Arial" w:cs="Arial"/>
                <w:bCs/>
                <w:color w:val="000000"/>
                <w:sz w:val="24"/>
                <w:szCs w:val="24"/>
                <w:lang w:eastAsia="pl-PL"/>
              </w:rPr>
              <w:t xml:space="preserve"> r.</w:t>
            </w:r>
            <w:r w:rsidR="002A0DD9" w:rsidRPr="00CD2470">
              <w:rPr>
                <w:rFonts w:ascii="Arial" w:eastAsia="Times New Roman" w:hAnsi="Arial" w:cs="Arial"/>
                <w:bCs/>
                <w:color w:val="000000"/>
                <w:sz w:val="24"/>
                <w:szCs w:val="24"/>
                <w:highlight w:val="yellow"/>
                <w:lang w:eastAsia="pl-PL"/>
              </w:rPr>
              <w:t xml:space="preserve"> </w:t>
            </w:r>
            <w:r w:rsidR="002A0DD9" w:rsidRPr="002A0DD9">
              <w:rPr>
                <w:rFonts w:ascii="Arial" w:eastAsia="Times New Roman" w:hAnsi="Arial" w:cs="Arial"/>
                <w:bCs/>
                <w:color w:val="000000"/>
                <w:sz w:val="24"/>
                <w:szCs w:val="24"/>
                <w:lang w:eastAsia="pl-PL"/>
              </w:rPr>
              <w:lastRenderedPageBreak/>
              <w:t>oraz czy budynek spełnia przepisy wynikające z ustawy „Prawo budowlane”?</w:t>
            </w:r>
            <w:r w:rsidRPr="005A01BE">
              <w:rPr>
                <w:rFonts w:ascii="Arial" w:eastAsia="Times New Roman" w:hAnsi="Arial" w:cs="Arial"/>
                <w:bCs/>
                <w:color w:val="000000"/>
                <w:sz w:val="24"/>
                <w:szCs w:val="24"/>
                <w:lang w:eastAsia="pl-PL"/>
              </w:rPr>
              <w:t xml:space="preserve"> </w:t>
            </w:r>
          </w:p>
          <w:p w14:paraId="0AC20574" w14:textId="77777777" w:rsidR="00B741EF" w:rsidRPr="005A01BE" w:rsidRDefault="00B741EF" w:rsidP="00B741EF">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b/>
                <w:color w:val="000000"/>
                <w:sz w:val="24"/>
                <w:szCs w:val="24"/>
                <w:lang w:eastAsia="pl-PL"/>
              </w:rPr>
              <w:t xml:space="preserve">W przypadku odpowiedzi przeczącej </w:t>
            </w:r>
            <w:r w:rsidR="000209B3">
              <w:rPr>
                <w:rFonts w:ascii="Arial" w:eastAsia="Times New Roman" w:hAnsi="Arial" w:cs="Arial"/>
                <w:b/>
                <w:color w:val="000000"/>
                <w:sz w:val="24"/>
                <w:szCs w:val="24"/>
                <w:lang w:eastAsia="pl-PL"/>
              </w:rPr>
              <w:t>Wniosek</w:t>
            </w:r>
            <w:r w:rsidRPr="005A01BE">
              <w:rPr>
                <w:rFonts w:ascii="Arial" w:eastAsia="Times New Roman" w:hAnsi="Arial" w:cs="Arial"/>
                <w:b/>
                <w:color w:val="000000"/>
                <w:sz w:val="24"/>
                <w:szCs w:val="24"/>
                <w:lang w:eastAsia="pl-PL"/>
              </w:rPr>
              <w:t xml:space="preserve"> nie będzie rozpatrywana. </w:t>
            </w:r>
          </w:p>
        </w:tc>
        <w:tc>
          <w:tcPr>
            <w:tcW w:w="4110" w:type="dxa"/>
            <w:tcBorders>
              <w:top w:val="single" w:sz="2" w:space="0" w:color="000000"/>
              <w:left w:val="double" w:sz="6" w:space="0" w:color="auto"/>
              <w:right w:val="single" w:sz="2" w:space="0" w:color="000000"/>
            </w:tcBorders>
            <w:vAlign w:val="center"/>
          </w:tcPr>
          <w:p w14:paraId="5057F3F4" w14:textId="77777777" w:rsidR="00B741EF" w:rsidRPr="005A01BE" w:rsidRDefault="00B741EF" w:rsidP="00B741EF">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lastRenderedPageBreak/>
              <w:t>NIE</w:t>
            </w:r>
          </w:p>
          <w:p w14:paraId="5936B60D" w14:textId="77777777" w:rsidR="00B741EF" w:rsidRPr="005A01BE" w:rsidRDefault="00B741EF" w:rsidP="00B741EF">
            <w:pPr>
              <w:numPr>
                <w:ilvl w:val="0"/>
                <w:numId w:val="46"/>
              </w:num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TAK </w:t>
            </w:r>
          </w:p>
        </w:tc>
      </w:tr>
      <w:tr w:rsidR="00B741EF" w:rsidRPr="005A01BE" w14:paraId="17CDB8AA" w14:textId="77777777" w:rsidTr="007D2931">
        <w:trPr>
          <w:trHeight w:val="594"/>
        </w:trPr>
        <w:tc>
          <w:tcPr>
            <w:tcW w:w="426" w:type="dxa"/>
            <w:tcBorders>
              <w:right w:val="double" w:sz="6" w:space="0" w:color="auto"/>
            </w:tcBorders>
          </w:tcPr>
          <w:p w14:paraId="5B59F0C7" w14:textId="77777777" w:rsidR="00B741EF" w:rsidRPr="005A01BE" w:rsidRDefault="00B741EF" w:rsidP="00B741EF">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536" w:type="dxa"/>
            <w:tcBorders>
              <w:left w:val="double" w:sz="6" w:space="0" w:color="auto"/>
              <w:right w:val="double" w:sz="6" w:space="0" w:color="auto"/>
            </w:tcBorders>
            <w:vAlign w:val="center"/>
          </w:tcPr>
          <w:p w14:paraId="2476E760" w14:textId="77777777" w:rsidR="00B741EF" w:rsidRPr="005A01BE" w:rsidRDefault="004E2C28" w:rsidP="00B741EF">
            <w:pPr>
              <w:suppressAutoHyphens w:val="0"/>
              <w:autoSpaceDN/>
              <w:spacing w:after="0" w:line="240" w:lineRule="auto"/>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Uzasadnienie potrzeby realizacji zadania</w:t>
            </w:r>
            <w:r w:rsidRPr="005A01BE">
              <w:rPr>
                <w:rFonts w:ascii="Arial" w:eastAsia="Times New Roman" w:hAnsi="Arial" w:cs="Arial"/>
                <w:color w:val="000000"/>
                <w:sz w:val="24"/>
                <w:szCs w:val="24"/>
                <w:lang w:eastAsia="pl-PL"/>
              </w:rPr>
              <w:t xml:space="preserve"> </w:t>
            </w:r>
            <w:r w:rsidRPr="005A01BE">
              <w:rPr>
                <w:rFonts w:ascii="Arial" w:eastAsia="Times New Roman" w:hAnsi="Arial" w:cs="Arial"/>
                <w:i/>
                <w:color w:val="000000"/>
                <w:sz w:val="24"/>
                <w:szCs w:val="24"/>
                <w:lang w:eastAsia="pl-PL"/>
              </w:rPr>
              <w:t xml:space="preserve">(opis musi być zgodny </w:t>
            </w:r>
            <w:r w:rsidRPr="005A01BE">
              <w:rPr>
                <w:rFonts w:ascii="Arial" w:eastAsia="Times New Roman" w:hAnsi="Arial" w:cs="Arial"/>
                <w:i/>
                <w:color w:val="000000"/>
                <w:sz w:val="24"/>
                <w:szCs w:val="24"/>
                <w:lang w:eastAsia="pl-PL"/>
              </w:rPr>
              <w:br/>
              <w:t xml:space="preserve">z warunkami realizacji zadania - skopiowanie opisu wybranego wariantu z treści Konkursu </w:t>
            </w:r>
            <w:r w:rsidR="006A57B4">
              <w:rPr>
                <w:rFonts w:ascii="Arial" w:eastAsia="Times New Roman" w:hAnsi="Arial" w:cs="Arial"/>
                <w:i/>
                <w:color w:val="000000"/>
                <w:sz w:val="24"/>
                <w:szCs w:val="24"/>
                <w:lang w:eastAsia="pl-PL"/>
              </w:rPr>
              <w:t>Wniosków</w:t>
            </w:r>
            <w:r w:rsidRPr="005A01BE">
              <w:rPr>
                <w:rFonts w:ascii="Arial" w:eastAsia="Times New Roman" w:hAnsi="Arial" w:cs="Arial"/>
                <w:i/>
                <w:color w:val="000000"/>
                <w:sz w:val="24"/>
                <w:szCs w:val="24"/>
                <w:lang w:eastAsia="pl-PL"/>
              </w:rPr>
              <w:t xml:space="preserve"> jest niewystarczające i nie wypełnia wszystkich wymagań powyższego opisu</w:t>
            </w:r>
            <w:r w:rsidRPr="005A01BE">
              <w:rPr>
                <w:rFonts w:ascii="Arial" w:eastAsia="Times New Roman" w:hAnsi="Arial" w:cs="Arial"/>
                <w:b/>
                <w:i/>
                <w:color w:val="000000"/>
                <w:sz w:val="24"/>
                <w:szCs w:val="24"/>
                <w:lang w:eastAsia="pl-PL"/>
              </w:rPr>
              <w:t xml:space="preserve">, </w:t>
            </w:r>
            <w:r w:rsidR="000209B3">
              <w:rPr>
                <w:rFonts w:ascii="Arial" w:eastAsia="Times New Roman" w:hAnsi="Arial" w:cs="Arial"/>
                <w:b/>
                <w:i/>
                <w:color w:val="000000"/>
                <w:sz w:val="24"/>
                <w:szCs w:val="24"/>
                <w:lang w:eastAsia="pl-PL"/>
              </w:rPr>
              <w:t>wnioski</w:t>
            </w:r>
            <w:r w:rsidRPr="005A01BE">
              <w:rPr>
                <w:rFonts w:ascii="Arial" w:eastAsia="Times New Roman" w:hAnsi="Arial" w:cs="Arial"/>
                <w:b/>
                <w:i/>
                <w:color w:val="000000"/>
                <w:sz w:val="24"/>
                <w:szCs w:val="24"/>
                <w:lang w:eastAsia="pl-PL"/>
              </w:rPr>
              <w:t xml:space="preserve"> z opisem konkretnych produktów nie będą rozpatrywane</w:t>
            </w:r>
            <w:r w:rsidRPr="005A01BE">
              <w:rPr>
                <w:rFonts w:ascii="Arial" w:eastAsia="Times New Roman" w:hAnsi="Arial" w:cs="Arial"/>
                <w:i/>
                <w:color w:val="000000"/>
                <w:sz w:val="24"/>
                <w:szCs w:val="24"/>
                <w:lang w:eastAsia="pl-PL"/>
              </w:rPr>
              <w:t>).</w:t>
            </w:r>
          </w:p>
        </w:tc>
        <w:tc>
          <w:tcPr>
            <w:tcW w:w="4110" w:type="dxa"/>
            <w:tcBorders>
              <w:top w:val="single" w:sz="2" w:space="0" w:color="000000"/>
              <w:left w:val="double" w:sz="6" w:space="0" w:color="auto"/>
              <w:right w:val="single" w:sz="2" w:space="0" w:color="000000"/>
            </w:tcBorders>
          </w:tcPr>
          <w:p w14:paraId="009702A1" w14:textId="77777777" w:rsidR="00B741EF" w:rsidRPr="005A01BE" w:rsidRDefault="00B741EF" w:rsidP="00B741EF">
            <w:pPr>
              <w:numPr>
                <w:ilvl w:val="0"/>
                <w:numId w:val="36"/>
              </w:numPr>
              <w:spacing w:after="0" w:line="240" w:lineRule="auto"/>
              <w:ind w:left="175" w:hanging="175"/>
              <w:rPr>
                <w:rFonts w:ascii="Arial" w:hAnsi="Arial" w:cs="Arial"/>
                <w:color w:val="000000"/>
                <w:sz w:val="24"/>
                <w:szCs w:val="24"/>
              </w:rPr>
            </w:pPr>
            <w:r w:rsidRPr="005A01BE">
              <w:rPr>
                <w:rFonts w:ascii="Arial" w:hAnsi="Arial" w:cs="Arial"/>
                <w:color w:val="000000"/>
                <w:sz w:val="24"/>
                <w:szCs w:val="24"/>
              </w:rPr>
              <w:t>użytkownicy:…………………………………</w:t>
            </w:r>
          </w:p>
          <w:p w14:paraId="3C4C892B" w14:textId="77777777" w:rsidR="00B741EF" w:rsidRPr="005A01BE" w:rsidRDefault="00B741EF" w:rsidP="00B741EF">
            <w:pPr>
              <w:numPr>
                <w:ilvl w:val="0"/>
                <w:numId w:val="36"/>
              </w:numPr>
              <w:spacing w:after="0" w:line="240" w:lineRule="auto"/>
              <w:ind w:left="175" w:hanging="175"/>
              <w:rPr>
                <w:rFonts w:ascii="Arial" w:hAnsi="Arial" w:cs="Arial"/>
                <w:color w:val="000000"/>
                <w:sz w:val="24"/>
                <w:szCs w:val="24"/>
              </w:rPr>
            </w:pPr>
            <w:r w:rsidRPr="005A01BE">
              <w:rPr>
                <w:rFonts w:ascii="Arial" w:hAnsi="Arial" w:cs="Arial"/>
                <w:color w:val="000000"/>
                <w:sz w:val="24"/>
                <w:szCs w:val="24"/>
              </w:rPr>
              <w:t>korzyści: .…………………………………..…</w:t>
            </w:r>
          </w:p>
          <w:p w14:paraId="5F3716AE" w14:textId="77777777" w:rsidR="00B741EF" w:rsidRPr="005A01BE" w:rsidRDefault="00B741EF" w:rsidP="00B741EF">
            <w:pPr>
              <w:numPr>
                <w:ilvl w:val="0"/>
                <w:numId w:val="36"/>
              </w:numPr>
              <w:spacing w:after="0" w:line="240" w:lineRule="auto"/>
              <w:ind w:left="175" w:hanging="175"/>
              <w:rPr>
                <w:rFonts w:ascii="Arial" w:eastAsia="Times New Roman" w:hAnsi="Arial" w:cs="Arial"/>
                <w:i/>
                <w:color w:val="000000"/>
                <w:sz w:val="24"/>
                <w:szCs w:val="24"/>
                <w:lang w:eastAsia="pl-PL"/>
              </w:rPr>
            </w:pPr>
            <w:r w:rsidRPr="005A01BE">
              <w:rPr>
                <w:rFonts w:ascii="Arial" w:hAnsi="Arial" w:cs="Arial"/>
                <w:color w:val="000000"/>
                <w:sz w:val="24"/>
                <w:szCs w:val="24"/>
              </w:rPr>
              <w:t>zasady dostępu/sposób użytkowania /wykorzystania obiektu: …………………………</w:t>
            </w:r>
            <w:r w:rsidRPr="005A01BE">
              <w:rPr>
                <w:rFonts w:ascii="Arial" w:eastAsia="Times New Roman" w:hAnsi="Arial" w:cs="Arial"/>
                <w:i/>
                <w:color w:val="000000"/>
                <w:sz w:val="24"/>
                <w:szCs w:val="24"/>
                <w:lang w:eastAsia="pl-PL"/>
              </w:rPr>
              <w:t xml:space="preserve"> </w:t>
            </w:r>
          </w:p>
          <w:p w14:paraId="5F6DF144" w14:textId="77777777" w:rsidR="00B741EF" w:rsidRPr="005A01BE" w:rsidRDefault="00B741EF" w:rsidP="00B741EF">
            <w:pPr>
              <w:suppressAutoHyphens w:val="0"/>
              <w:autoSpaceDN/>
              <w:spacing w:after="0" w:line="240" w:lineRule="auto"/>
              <w:textAlignment w:val="auto"/>
              <w:rPr>
                <w:rFonts w:ascii="Arial" w:eastAsia="Times New Roman" w:hAnsi="Arial" w:cs="Arial"/>
                <w:i/>
                <w:color w:val="000000"/>
                <w:sz w:val="24"/>
                <w:szCs w:val="24"/>
                <w:lang w:eastAsia="pl-PL"/>
              </w:rPr>
            </w:pPr>
            <w:r w:rsidRPr="005A01BE">
              <w:rPr>
                <w:rFonts w:ascii="Arial" w:eastAsia="Times New Roman" w:hAnsi="Arial" w:cs="Arial"/>
                <w:i/>
                <w:color w:val="000000"/>
                <w:sz w:val="24"/>
                <w:szCs w:val="24"/>
                <w:lang w:eastAsia="pl-PL"/>
              </w:rPr>
              <w:t>(do 300 znaków)</w:t>
            </w:r>
          </w:p>
        </w:tc>
      </w:tr>
      <w:tr w:rsidR="00B741EF" w:rsidRPr="005A01BE" w14:paraId="77B9CD6C" w14:textId="77777777" w:rsidTr="007D2931">
        <w:trPr>
          <w:trHeight w:val="992"/>
        </w:trPr>
        <w:tc>
          <w:tcPr>
            <w:tcW w:w="426" w:type="dxa"/>
            <w:tcBorders>
              <w:right w:val="double" w:sz="6" w:space="0" w:color="auto"/>
            </w:tcBorders>
          </w:tcPr>
          <w:p w14:paraId="4A320801" w14:textId="77777777" w:rsidR="00B741EF" w:rsidRPr="005A01BE" w:rsidRDefault="00B741EF" w:rsidP="00B741EF">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536" w:type="dxa"/>
            <w:tcBorders>
              <w:left w:val="double" w:sz="6" w:space="0" w:color="auto"/>
              <w:right w:val="double" w:sz="6" w:space="0" w:color="auto"/>
            </w:tcBorders>
            <w:vAlign w:val="center"/>
          </w:tcPr>
          <w:p w14:paraId="7C69FBAE" w14:textId="77777777" w:rsidR="00B741EF" w:rsidRPr="005A01BE" w:rsidRDefault="00B741EF" w:rsidP="00B741EF">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Opis warunków technicznych  </w:t>
            </w:r>
            <w:r w:rsidRPr="005A01BE">
              <w:rPr>
                <w:rFonts w:ascii="Arial" w:eastAsia="Times New Roman" w:hAnsi="Arial" w:cs="Arial"/>
                <w:color w:val="000000"/>
                <w:sz w:val="24"/>
                <w:szCs w:val="24"/>
                <w:lang w:eastAsia="pl-PL"/>
              </w:rPr>
              <w:br/>
              <w:t xml:space="preserve">i użytkowych projektowanej strzelnicy </w:t>
            </w:r>
            <w:r w:rsidRPr="005A01BE">
              <w:rPr>
                <w:rFonts w:ascii="Arial" w:eastAsia="Times New Roman" w:hAnsi="Arial" w:cs="Arial"/>
                <w:i/>
                <w:color w:val="000000"/>
                <w:sz w:val="24"/>
                <w:szCs w:val="24"/>
                <w:lang w:eastAsia="pl-PL"/>
              </w:rPr>
              <w:t xml:space="preserve">(opis musi być zgodny z warunkami realizacji zadania - skopiowanie opisu wybranego wariantu z treści Konkursu </w:t>
            </w:r>
            <w:r w:rsidR="006A57B4">
              <w:rPr>
                <w:rFonts w:ascii="Arial" w:eastAsia="Times New Roman" w:hAnsi="Arial" w:cs="Arial"/>
                <w:i/>
                <w:color w:val="000000"/>
                <w:sz w:val="24"/>
                <w:szCs w:val="24"/>
                <w:lang w:eastAsia="pl-PL"/>
              </w:rPr>
              <w:t>Wniosków</w:t>
            </w:r>
            <w:r w:rsidRPr="005A01BE">
              <w:rPr>
                <w:rFonts w:ascii="Arial" w:eastAsia="Times New Roman" w:hAnsi="Arial" w:cs="Arial"/>
                <w:i/>
                <w:color w:val="000000"/>
                <w:sz w:val="24"/>
                <w:szCs w:val="24"/>
                <w:lang w:eastAsia="pl-PL"/>
              </w:rPr>
              <w:t xml:space="preserve"> jest niewystarczające i nie wypełnia wszystkich wymagań powyższego opisu, proszę nie opisywać konkretnych systemów strzelnic wirtualnych, dostępnych na stronach producentów</w:t>
            </w:r>
            <w:r w:rsidRPr="005A01BE">
              <w:rPr>
                <w:rFonts w:ascii="Arial" w:eastAsia="Times New Roman" w:hAnsi="Arial" w:cs="Arial"/>
                <w:b/>
                <w:i/>
                <w:color w:val="000000"/>
                <w:sz w:val="24"/>
                <w:szCs w:val="24"/>
                <w:lang w:eastAsia="pl-PL"/>
              </w:rPr>
              <w:t xml:space="preserve">, </w:t>
            </w:r>
            <w:r w:rsidR="000209B3">
              <w:rPr>
                <w:rFonts w:ascii="Arial" w:eastAsia="Times New Roman" w:hAnsi="Arial" w:cs="Arial"/>
                <w:b/>
                <w:i/>
                <w:color w:val="000000"/>
                <w:sz w:val="24"/>
                <w:szCs w:val="24"/>
                <w:lang w:eastAsia="pl-PL"/>
              </w:rPr>
              <w:t>wnioski</w:t>
            </w:r>
            <w:r w:rsidRPr="005A01BE">
              <w:rPr>
                <w:rFonts w:ascii="Arial" w:eastAsia="Times New Roman" w:hAnsi="Arial" w:cs="Arial"/>
                <w:b/>
                <w:i/>
                <w:color w:val="000000"/>
                <w:sz w:val="24"/>
                <w:szCs w:val="24"/>
                <w:lang w:eastAsia="pl-PL"/>
              </w:rPr>
              <w:t xml:space="preserve"> z opisem konkretnych produktów nie będą rozpatrywane</w:t>
            </w:r>
            <w:r w:rsidRPr="005A01BE">
              <w:rPr>
                <w:rFonts w:ascii="Arial" w:eastAsia="Times New Roman" w:hAnsi="Arial" w:cs="Arial"/>
                <w:i/>
                <w:color w:val="000000"/>
                <w:sz w:val="24"/>
                <w:szCs w:val="24"/>
                <w:lang w:eastAsia="pl-PL"/>
              </w:rPr>
              <w:t>).</w:t>
            </w:r>
          </w:p>
        </w:tc>
        <w:tc>
          <w:tcPr>
            <w:tcW w:w="4110" w:type="dxa"/>
            <w:tcBorders>
              <w:top w:val="single" w:sz="2" w:space="0" w:color="000000"/>
              <w:left w:val="double" w:sz="6" w:space="0" w:color="auto"/>
              <w:right w:val="single" w:sz="2" w:space="0" w:color="000000"/>
            </w:tcBorders>
          </w:tcPr>
          <w:p w14:paraId="08E942F1" w14:textId="77777777" w:rsidR="00B741EF" w:rsidRPr="005A01BE" w:rsidRDefault="00B741EF" w:rsidP="00B741EF">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i/>
                <w:color w:val="000000"/>
                <w:sz w:val="24"/>
                <w:szCs w:val="24"/>
                <w:lang w:eastAsia="pl-PL"/>
              </w:rPr>
              <w:t>(do 300 znaków)</w:t>
            </w:r>
          </w:p>
        </w:tc>
      </w:tr>
      <w:tr w:rsidR="00B741EF" w:rsidRPr="005A01BE" w14:paraId="5CBAA000" w14:textId="77777777" w:rsidTr="007D2931">
        <w:trPr>
          <w:trHeight w:val="127"/>
        </w:trPr>
        <w:tc>
          <w:tcPr>
            <w:tcW w:w="426" w:type="dxa"/>
            <w:tcBorders>
              <w:right w:val="double" w:sz="6" w:space="0" w:color="auto"/>
            </w:tcBorders>
          </w:tcPr>
          <w:p w14:paraId="2E0A9914" w14:textId="77777777" w:rsidR="00B741EF" w:rsidRPr="005A01BE" w:rsidRDefault="00B741EF" w:rsidP="00B741EF">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536" w:type="dxa"/>
            <w:tcBorders>
              <w:left w:val="double" w:sz="6" w:space="0" w:color="auto"/>
              <w:right w:val="double" w:sz="6" w:space="0" w:color="auto"/>
            </w:tcBorders>
            <w:vAlign w:val="center"/>
          </w:tcPr>
          <w:p w14:paraId="679F5D05" w14:textId="77777777" w:rsidR="00B741EF" w:rsidRPr="005A01BE" w:rsidRDefault="00B741EF" w:rsidP="00B741EF">
            <w:pPr>
              <w:suppressAutoHyphens w:val="0"/>
              <w:autoSpaceDN/>
              <w:spacing w:after="12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Opis wyposażenia projektowanej strzelnicy </w:t>
            </w:r>
            <w:r w:rsidRPr="005A01BE">
              <w:rPr>
                <w:rFonts w:ascii="Arial" w:eastAsia="Times New Roman" w:hAnsi="Arial" w:cs="Arial"/>
                <w:i/>
                <w:color w:val="000000"/>
                <w:sz w:val="24"/>
                <w:szCs w:val="24"/>
                <w:lang w:eastAsia="pl-PL"/>
              </w:rPr>
              <w:t xml:space="preserve">(opis musi być zgodny </w:t>
            </w:r>
            <w:r w:rsidRPr="005A01BE">
              <w:rPr>
                <w:rFonts w:ascii="Arial" w:eastAsia="Times New Roman" w:hAnsi="Arial" w:cs="Arial"/>
                <w:i/>
                <w:color w:val="000000"/>
                <w:sz w:val="24"/>
                <w:szCs w:val="24"/>
                <w:lang w:eastAsia="pl-PL"/>
              </w:rPr>
              <w:br/>
              <w:t xml:space="preserve">z warunkami realizacji zadania - skopiowanie opisu wybranego wariantu z treści Konkursu </w:t>
            </w:r>
            <w:r w:rsidR="006A57B4">
              <w:rPr>
                <w:rFonts w:ascii="Arial" w:eastAsia="Times New Roman" w:hAnsi="Arial" w:cs="Arial"/>
                <w:i/>
                <w:color w:val="000000"/>
                <w:sz w:val="24"/>
                <w:szCs w:val="24"/>
                <w:lang w:eastAsia="pl-PL"/>
              </w:rPr>
              <w:t>Wniosków</w:t>
            </w:r>
            <w:r w:rsidRPr="005A01BE">
              <w:rPr>
                <w:rFonts w:ascii="Arial" w:eastAsia="Times New Roman" w:hAnsi="Arial" w:cs="Arial"/>
                <w:i/>
                <w:color w:val="000000"/>
                <w:sz w:val="24"/>
                <w:szCs w:val="24"/>
                <w:lang w:eastAsia="pl-PL"/>
              </w:rPr>
              <w:t xml:space="preserve"> jest niewystarczające i nie wypełnia wszystkich wymagań powyższego opisu, proszę nie opisywać konkretnych systemów strzelnic wirtualnych, dostępnych na stronach producentów</w:t>
            </w:r>
            <w:r w:rsidRPr="005A01BE">
              <w:rPr>
                <w:rFonts w:ascii="Arial" w:eastAsia="Times New Roman" w:hAnsi="Arial" w:cs="Arial"/>
                <w:b/>
                <w:i/>
                <w:color w:val="000000"/>
                <w:sz w:val="24"/>
                <w:szCs w:val="24"/>
                <w:lang w:eastAsia="pl-PL"/>
              </w:rPr>
              <w:t xml:space="preserve">, </w:t>
            </w:r>
            <w:r w:rsidR="006A57B4">
              <w:rPr>
                <w:rFonts w:ascii="Arial" w:eastAsia="Times New Roman" w:hAnsi="Arial" w:cs="Arial"/>
                <w:b/>
                <w:i/>
                <w:color w:val="000000"/>
                <w:sz w:val="24"/>
                <w:szCs w:val="24"/>
                <w:lang w:eastAsia="pl-PL"/>
              </w:rPr>
              <w:t>wnioski</w:t>
            </w:r>
            <w:r w:rsidRPr="005A01BE">
              <w:rPr>
                <w:rFonts w:ascii="Arial" w:eastAsia="Times New Roman" w:hAnsi="Arial" w:cs="Arial"/>
                <w:b/>
                <w:i/>
                <w:color w:val="000000"/>
                <w:sz w:val="24"/>
                <w:szCs w:val="24"/>
                <w:lang w:eastAsia="pl-PL"/>
              </w:rPr>
              <w:t xml:space="preserve"> z opisem konkretnych produktów nie będą rozpatrywane</w:t>
            </w:r>
            <w:r w:rsidRPr="005A01BE">
              <w:rPr>
                <w:rFonts w:ascii="Arial" w:eastAsia="Times New Roman" w:hAnsi="Arial" w:cs="Arial"/>
                <w:i/>
                <w:color w:val="000000"/>
                <w:sz w:val="24"/>
                <w:szCs w:val="24"/>
                <w:lang w:eastAsia="pl-PL"/>
              </w:rPr>
              <w:t>).</w:t>
            </w:r>
          </w:p>
        </w:tc>
        <w:tc>
          <w:tcPr>
            <w:tcW w:w="4110" w:type="dxa"/>
            <w:tcBorders>
              <w:top w:val="single" w:sz="2" w:space="0" w:color="000000"/>
              <w:left w:val="double" w:sz="6" w:space="0" w:color="auto"/>
              <w:right w:val="single" w:sz="2" w:space="0" w:color="000000"/>
            </w:tcBorders>
          </w:tcPr>
          <w:p w14:paraId="67C070F7" w14:textId="77777777" w:rsidR="00B741EF" w:rsidRPr="005A01BE" w:rsidRDefault="00B741EF" w:rsidP="00B741EF">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i/>
                <w:color w:val="000000"/>
                <w:sz w:val="24"/>
                <w:szCs w:val="24"/>
                <w:lang w:eastAsia="pl-PL"/>
              </w:rPr>
              <w:t>(do 300 znaków)</w:t>
            </w:r>
          </w:p>
        </w:tc>
      </w:tr>
      <w:tr w:rsidR="00B741EF" w:rsidRPr="005A01BE" w14:paraId="6D697589" w14:textId="77777777" w:rsidTr="007D2931">
        <w:trPr>
          <w:trHeight w:val="1695"/>
        </w:trPr>
        <w:tc>
          <w:tcPr>
            <w:tcW w:w="426" w:type="dxa"/>
            <w:tcBorders>
              <w:right w:val="double" w:sz="6" w:space="0" w:color="auto"/>
            </w:tcBorders>
          </w:tcPr>
          <w:p w14:paraId="7E990BE5" w14:textId="77777777" w:rsidR="00B741EF" w:rsidRPr="005A01BE" w:rsidRDefault="00B741EF" w:rsidP="00B741EF">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536" w:type="dxa"/>
            <w:tcBorders>
              <w:left w:val="double" w:sz="6" w:space="0" w:color="auto"/>
              <w:right w:val="double" w:sz="6" w:space="0" w:color="auto"/>
            </w:tcBorders>
            <w:vAlign w:val="center"/>
          </w:tcPr>
          <w:p w14:paraId="506A3F9C" w14:textId="77777777" w:rsidR="00B741EF" w:rsidRPr="005A01BE" w:rsidRDefault="00B741EF" w:rsidP="00B741EF">
            <w:pPr>
              <w:suppressAutoHyphens w:val="0"/>
              <w:autoSpaceDN/>
              <w:spacing w:after="12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Opis obszaru oddziaływania obiektu  w szczególności dotyczących zagrożeń związanych z rykoszetowaniem wystrzelonego śrutu (kulochwytów, ściany czołowej i ścian bocznych, osłon i przesłon urządzeń strzelnicy, itp.) </w:t>
            </w:r>
            <w:r w:rsidRPr="005A01BE">
              <w:rPr>
                <w:rFonts w:ascii="Arial" w:eastAsia="Times New Roman" w:hAnsi="Arial" w:cs="Arial"/>
                <w:color w:val="000000"/>
                <w:sz w:val="24"/>
                <w:szCs w:val="24"/>
                <w:lang w:eastAsia="pl-PL"/>
              </w:rPr>
              <w:br/>
              <w:t xml:space="preserve">i z hałasem. </w:t>
            </w:r>
          </w:p>
        </w:tc>
        <w:tc>
          <w:tcPr>
            <w:tcW w:w="4110" w:type="dxa"/>
            <w:tcBorders>
              <w:top w:val="single" w:sz="2" w:space="0" w:color="000000"/>
              <w:left w:val="double" w:sz="6" w:space="0" w:color="auto"/>
              <w:bottom w:val="single" w:sz="2" w:space="0" w:color="000000"/>
              <w:right w:val="single" w:sz="2" w:space="0" w:color="000000"/>
            </w:tcBorders>
          </w:tcPr>
          <w:p w14:paraId="17172169" w14:textId="77777777" w:rsidR="00B741EF" w:rsidRPr="005A01BE" w:rsidRDefault="00B741EF" w:rsidP="00B741EF">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i/>
                <w:color w:val="000000"/>
                <w:sz w:val="24"/>
                <w:szCs w:val="24"/>
                <w:lang w:eastAsia="pl-PL"/>
              </w:rPr>
              <w:t>(do 300 znaków)</w:t>
            </w:r>
          </w:p>
        </w:tc>
      </w:tr>
    </w:tbl>
    <w:p w14:paraId="01CEF20C" w14:textId="77777777" w:rsidR="00CF5636" w:rsidRPr="005A01BE" w:rsidRDefault="00CF5636" w:rsidP="00CF5636">
      <w:pPr>
        <w:keepNext/>
        <w:suppressAutoHyphens w:val="0"/>
        <w:spacing w:before="240" w:after="240" w:line="240" w:lineRule="auto"/>
        <w:ind w:left="1080"/>
        <w:contextualSpacing/>
        <w:jc w:val="both"/>
        <w:textAlignment w:val="auto"/>
        <w:rPr>
          <w:rFonts w:ascii="Arial" w:eastAsia="Times New Roman" w:hAnsi="Arial" w:cs="Arial"/>
          <w:bCs/>
          <w:color w:val="000000"/>
          <w:sz w:val="16"/>
          <w:szCs w:val="16"/>
          <w:lang w:eastAsia="pl-PL"/>
        </w:rPr>
      </w:pPr>
    </w:p>
    <w:p w14:paraId="7B2871C6" w14:textId="77777777" w:rsidR="002961B6" w:rsidRPr="005A01BE" w:rsidRDefault="00C671AD" w:rsidP="004E2C28">
      <w:pPr>
        <w:keepNext/>
        <w:numPr>
          <w:ilvl w:val="0"/>
          <w:numId w:val="7"/>
        </w:numPr>
        <w:suppressAutoHyphens w:val="0"/>
        <w:autoSpaceDN/>
        <w:spacing w:before="120" w:after="120" w:line="240" w:lineRule="auto"/>
        <w:ind w:left="1077" w:hanging="357"/>
        <w:contextualSpacing/>
        <w:jc w:val="both"/>
        <w:textAlignment w:val="auto"/>
        <w:rPr>
          <w:rFonts w:ascii="Arial" w:eastAsia="Times New Roman" w:hAnsi="Arial" w:cs="Arial"/>
          <w:bCs/>
          <w:color w:val="000000"/>
          <w:sz w:val="24"/>
          <w:szCs w:val="24"/>
          <w:lang w:eastAsia="pl-PL"/>
        </w:rPr>
      </w:pPr>
      <w:r w:rsidRPr="005A01BE">
        <w:rPr>
          <w:rFonts w:ascii="Arial" w:eastAsia="Times New Roman" w:hAnsi="Arial" w:cs="Arial"/>
          <w:b/>
          <w:bCs/>
          <w:color w:val="000000"/>
          <w:sz w:val="24"/>
          <w:szCs w:val="24"/>
          <w:lang w:eastAsia="pl-PL"/>
        </w:rPr>
        <w:t>Zgodność z priorytetami</w:t>
      </w:r>
      <w:r w:rsidR="002961B6" w:rsidRPr="005A01BE">
        <w:rPr>
          <w:rFonts w:ascii="Arial" w:eastAsia="Times New Roman" w:hAnsi="Arial" w:cs="Arial"/>
          <w:b/>
          <w:bCs/>
          <w:color w:val="000000"/>
          <w:sz w:val="24"/>
          <w:szCs w:val="24"/>
          <w:lang w:eastAsia="pl-PL"/>
        </w:rPr>
        <w:t xml:space="preserve"> </w:t>
      </w:r>
      <w:r w:rsidR="002961B6" w:rsidRPr="005A01BE">
        <w:rPr>
          <w:rFonts w:ascii="Arial" w:eastAsia="Times New Roman" w:hAnsi="Arial" w:cs="Arial"/>
          <w:bCs/>
          <w:color w:val="000000"/>
          <w:sz w:val="24"/>
          <w:szCs w:val="24"/>
          <w:lang w:eastAsia="pl-PL"/>
        </w:rPr>
        <w:t xml:space="preserve">[Każdą rubrykę </w:t>
      </w:r>
      <w:r w:rsidR="006A57B4">
        <w:rPr>
          <w:rFonts w:ascii="Arial" w:eastAsia="Times New Roman" w:hAnsi="Arial" w:cs="Arial"/>
          <w:bCs/>
          <w:color w:val="000000"/>
          <w:sz w:val="24"/>
          <w:szCs w:val="24"/>
          <w:lang w:eastAsia="pl-PL"/>
        </w:rPr>
        <w:t>wniosku</w:t>
      </w:r>
      <w:r w:rsidR="002961B6" w:rsidRPr="005A01BE">
        <w:rPr>
          <w:rFonts w:ascii="Arial" w:eastAsia="Times New Roman" w:hAnsi="Arial" w:cs="Arial"/>
          <w:bCs/>
          <w:color w:val="000000"/>
          <w:sz w:val="24"/>
          <w:szCs w:val="24"/>
          <w:lang w:eastAsia="pl-PL"/>
        </w:rPr>
        <w:t xml:space="preserve"> należy wypełnić, odpowiadając jednoznacznie na pytanie zawarte w treści, zaznaczyć (</w:t>
      </w:r>
      <w:r w:rsidR="002961B6" w:rsidRPr="005A01BE">
        <w:rPr>
          <w:rFonts w:ascii="Arial" w:eastAsia="Times New Roman" w:hAnsi="Arial" w:cs="Arial"/>
          <w:b/>
          <w:bCs/>
          <w:color w:val="000000"/>
          <w:sz w:val="24"/>
          <w:szCs w:val="24"/>
          <w:lang w:eastAsia="pl-PL"/>
        </w:rPr>
        <w:t>podkreślić lub otoczyć kółkiem</w:t>
      </w:r>
      <w:r w:rsidR="002961B6" w:rsidRPr="005A01BE">
        <w:rPr>
          <w:rFonts w:ascii="Arial" w:eastAsia="Times New Roman" w:hAnsi="Arial" w:cs="Arial"/>
          <w:bCs/>
          <w:color w:val="000000"/>
          <w:sz w:val="24"/>
          <w:szCs w:val="24"/>
          <w:lang w:eastAsia="pl-PL"/>
        </w:rPr>
        <w:t>) jedną z podanych do wybo</w:t>
      </w:r>
      <w:r w:rsidR="007007E1" w:rsidRPr="005A01BE">
        <w:rPr>
          <w:rFonts w:ascii="Arial" w:eastAsia="Times New Roman" w:hAnsi="Arial" w:cs="Arial"/>
          <w:bCs/>
          <w:color w:val="000000"/>
          <w:sz w:val="24"/>
          <w:szCs w:val="24"/>
          <w:lang w:eastAsia="pl-PL"/>
        </w:rPr>
        <w:t xml:space="preserve">ru </w:t>
      </w:r>
      <w:r w:rsidR="007007E1" w:rsidRPr="005A01BE">
        <w:rPr>
          <w:rFonts w:ascii="Arial" w:eastAsia="Times New Roman" w:hAnsi="Arial" w:cs="Arial"/>
          <w:bCs/>
          <w:color w:val="000000"/>
          <w:sz w:val="24"/>
          <w:szCs w:val="24"/>
          <w:lang w:eastAsia="pl-PL"/>
        </w:rPr>
        <w:lastRenderedPageBreak/>
        <w:t>odpowiedzi („</w:t>
      </w:r>
      <w:r w:rsidR="00D070C7" w:rsidRPr="005A01BE">
        <w:rPr>
          <w:rFonts w:ascii="Arial" w:eastAsia="Times New Roman" w:hAnsi="Arial" w:cs="Arial"/>
          <w:bCs/>
          <w:color w:val="000000"/>
          <w:sz w:val="24"/>
          <w:szCs w:val="24"/>
          <w:lang w:eastAsia="pl-PL"/>
        </w:rPr>
        <w:t>TAK</w:t>
      </w:r>
      <w:r w:rsidR="007007E1" w:rsidRPr="005A01BE">
        <w:rPr>
          <w:rFonts w:ascii="Arial" w:eastAsia="Times New Roman" w:hAnsi="Arial" w:cs="Arial"/>
          <w:bCs/>
          <w:color w:val="000000"/>
          <w:sz w:val="24"/>
          <w:szCs w:val="24"/>
          <w:lang w:eastAsia="pl-PL"/>
        </w:rPr>
        <w:t>” lub „</w:t>
      </w:r>
      <w:r w:rsidR="00D070C7" w:rsidRPr="005A01BE">
        <w:rPr>
          <w:rFonts w:ascii="Arial" w:eastAsia="Times New Roman" w:hAnsi="Arial" w:cs="Arial"/>
          <w:bCs/>
          <w:color w:val="000000"/>
          <w:sz w:val="24"/>
          <w:szCs w:val="24"/>
          <w:lang w:eastAsia="pl-PL"/>
        </w:rPr>
        <w:t>NIE</w:t>
      </w:r>
      <w:r w:rsidR="007007E1" w:rsidRPr="005A01BE">
        <w:rPr>
          <w:rFonts w:ascii="Arial" w:eastAsia="Times New Roman" w:hAnsi="Arial" w:cs="Arial"/>
          <w:bCs/>
          <w:color w:val="000000"/>
          <w:sz w:val="24"/>
          <w:szCs w:val="24"/>
          <w:lang w:eastAsia="pl-PL"/>
        </w:rPr>
        <w:t>”)</w:t>
      </w:r>
      <w:r w:rsidR="002961B6" w:rsidRPr="005A01BE">
        <w:rPr>
          <w:rFonts w:ascii="Arial" w:eastAsia="Times New Roman" w:hAnsi="Arial" w:cs="Arial"/>
          <w:bCs/>
          <w:color w:val="000000"/>
          <w:sz w:val="24"/>
          <w:szCs w:val="24"/>
          <w:lang w:eastAsia="pl-PL"/>
        </w:rPr>
        <w:t xml:space="preserve">. Inne  nie wymagane informacje </w:t>
      </w:r>
      <w:r w:rsidR="002961B6" w:rsidRPr="005A01BE">
        <w:rPr>
          <w:rFonts w:ascii="Arial" w:eastAsia="Times New Roman" w:hAnsi="Arial" w:cs="Arial"/>
          <w:color w:val="000000"/>
          <w:sz w:val="24"/>
          <w:szCs w:val="24"/>
          <w:lang w:eastAsia="pl-PL"/>
        </w:rPr>
        <w:t xml:space="preserve">nie będą miały wpływu na rozstrzygnięcia konkursowe, ważność umowy </w:t>
      </w:r>
      <w:r w:rsidR="007D2931" w:rsidRPr="005A01BE">
        <w:rPr>
          <w:rFonts w:ascii="Arial" w:eastAsia="Times New Roman" w:hAnsi="Arial" w:cs="Arial"/>
          <w:color w:val="000000"/>
          <w:sz w:val="24"/>
          <w:szCs w:val="24"/>
          <w:lang w:eastAsia="pl-PL"/>
        </w:rPr>
        <w:br/>
      </w:r>
      <w:r w:rsidR="002961B6" w:rsidRPr="005A01BE">
        <w:rPr>
          <w:rFonts w:ascii="Arial" w:eastAsia="Times New Roman" w:hAnsi="Arial" w:cs="Arial"/>
          <w:color w:val="000000"/>
          <w:sz w:val="24"/>
          <w:szCs w:val="24"/>
          <w:lang w:eastAsia="pl-PL"/>
        </w:rPr>
        <w:t xml:space="preserve">o udzielenie dotacji i uprawnienia jednostek samorządu terytorialnego </w:t>
      </w:r>
      <w:r w:rsidR="007D2931" w:rsidRPr="005A01BE">
        <w:rPr>
          <w:rFonts w:ascii="Arial" w:eastAsia="Times New Roman" w:hAnsi="Arial" w:cs="Arial"/>
          <w:color w:val="000000"/>
          <w:sz w:val="24"/>
          <w:szCs w:val="24"/>
          <w:lang w:eastAsia="pl-PL"/>
        </w:rPr>
        <w:br/>
      </w:r>
      <w:r w:rsidR="002961B6" w:rsidRPr="005A01BE">
        <w:rPr>
          <w:rFonts w:ascii="Arial" w:eastAsia="Times New Roman" w:hAnsi="Arial" w:cs="Arial"/>
          <w:color w:val="000000"/>
          <w:sz w:val="24"/>
          <w:szCs w:val="24"/>
          <w:lang w:eastAsia="pl-PL"/>
        </w:rPr>
        <w:t>w zakresie wyboru wykonawcy zadania]</w:t>
      </w:r>
    </w:p>
    <w:p w14:paraId="59A1BAB5" w14:textId="77777777" w:rsidR="004E2C28" w:rsidRPr="005A01BE" w:rsidRDefault="004E2C28" w:rsidP="004E2C28">
      <w:pPr>
        <w:keepNext/>
        <w:suppressAutoHyphens w:val="0"/>
        <w:autoSpaceDN/>
        <w:spacing w:before="120" w:after="120" w:line="240" w:lineRule="auto"/>
        <w:ind w:left="1077"/>
        <w:contextualSpacing/>
        <w:jc w:val="both"/>
        <w:textAlignment w:val="auto"/>
        <w:rPr>
          <w:rFonts w:ascii="Arial" w:eastAsia="Times New Roman" w:hAnsi="Arial" w:cs="Arial"/>
          <w:bCs/>
          <w:color w:val="000000"/>
          <w:sz w:val="24"/>
          <w:szCs w:val="24"/>
          <w:lang w:eastAsia="pl-PL"/>
        </w:rPr>
      </w:pPr>
    </w:p>
    <w:tbl>
      <w:tblPr>
        <w:tblW w:w="9114"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
        <w:gridCol w:w="4395"/>
        <w:gridCol w:w="4110"/>
      </w:tblGrid>
      <w:tr w:rsidR="00131A78" w:rsidRPr="005A01BE" w14:paraId="3BB668E2" w14:textId="77777777" w:rsidTr="007D2931">
        <w:trPr>
          <w:trHeight w:val="416"/>
        </w:trPr>
        <w:tc>
          <w:tcPr>
            <w:tcW w:w="609" w:type="dxa"/>
            <w:tcBorders>
              <w:right w:val="double" w:sz="6" w:space="0" w:color="auto"/>
            </w:tcBorders>
          </w:tcPr>
          <w:p w14:paraId="2C849363" w14:textId="77777777" w:rsidR="00E608DC" w:rsidRPr="005A01BE" w:rsidRDefault="00E608DC" w:rsidP="0093476A">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395" w:type="dxa"/>
            <w:tcBorders>
              <w:left w:val="double" w:sz="6" w:space="0" w:color="auto"/>
              <w:right w:val="double" w:sz="6" w:space="0" w:color="auto"/>
            </w:tcBorders>
            <w:vAlign w:val="center"/>
          </w:tcPr>
          <w:p w14:paraId="75170A70" w14:textId="77777777" w:rsidR="00E608DC" w:rsidRPr="005A01BE" w:rsidRDefault="00E608DC" w:rsidP="000D31E7">
            <w:pPr>
              <w:suppressAutoHyphens w:val="0"/>
              <w:autoSpaceDN/>
              <w:spacing w:after="0" w:line="240" w:lineRule="auto"/>
              <w:textAlignment w:val="auto"/>
              <w:rPr>
                <w:rFonts w:ascii="Arial" w:eastAsia="Times New Roman" w:hAnsi="Arial" w:cs="Arial"/>
                <w:b/>
                <w:color w:val="000000"/>
                <w:lang w:eastAsia="pl-PL"/>
              </w:rPr>
            </w:pPr>
            <w:r w:rsidRPr="005A01BE">
              <w:rPr>
                <w:rFonts w:ascii="Arial" w:eastAsia="Times New Roman" w:hAnsi="Arial" w:cs="Arial"/>
                <w:bCs/>
                <w:color w:val="000000"/>
                <w:sz w:val="24"/>
                <w:szCs w:val="24"/>
                <w:lang w:eastAsia="pl-PL"/>
              </w:rPr>
              <w:t xml:space="preserve">Czy </w:t>
            </w:r>
            <w:r w:rsidR="00326256" w:rsidRPr="005A01BE">
              <w:rPr>
                <w:rFonts w:ascii="Arial" w:eastAsia="Times New Roman" w:hAnsi="Arial" w:cs="Arial"/>
                <w:bCs/>
                <w:color w:val="000000"/>
                <w:sz w:val="24"/>
                <w:szCs w:val="24"/>
                <w:lang w:eastAsia="pl-PL"/>
              </w:rPr>
              <w:t>utworzenie</w:t>
            </w:r>
            <w:r w:rsidRPr="005A01BE">
              <w:rPr>
                <w:rFonts w:ascii="Arial" w:eastAsia="Times New Roman" w:hAnsi="Arial" w:cs="Arial"/>
                <w:bCs/>
                <w:color w:val="000000"/>
                <w:sz w:val="24"/>
                <w:szCs w:val="24"/>
                <w:lang w:eastAsia="pl-PL"/>
              </w:rPr>
              <w:t xml:space="preserve"> strzelnicy jest już rozpoczęt</w:t>
            </w:r>
            <w:r w:rsidR="00326256" w:rsidRPr="005A01BE">
              <w:rPr>
                <w:rFonts w:ascii="Arial" w:eastAsia="Times New Roman" w:hAnsi="Arial" w:cs="Arial"/>
                <w:bCs/>
                <w:color w:val="000000"/>
                <w:sz w:val="24"/>
                <w:szCs w:val="24"/>
                <w:lang w:eastAsia="pl-PL"/>
              </w:rPr>
              <w:t>e</w:t>
            </w:r>
            <w:r w:rsidR="008260D4" w:rsidRPr="005A01BE">
              <w:rPr>
                <w:rFonts w:ascii="Arial" w:eastAsia="Times New Roman" w:hAnsi="Arial" w:cs="Arial"/>
                <w:bCs/>
                <w:color w:val="000000"/>
                <w:sz w:val="24"/>
                <w:szCs w:val="24"/>
                <w:lang w:eastAsia="pl-PL"/>
              </w:rPr>
              <w:t>?</w:t>
            </w:r>
            <w:r w:rsidRPr="005A01BE">
              <w:rPr>
                <w:rFonts w:ascii="Arial" w:eastAsia="Times New Roman" w:hAnsi="Arial" w:cs="Arial"/>
                <w:bCs/>
                <w:color w:val="000000"/>
                <w:sz w:val="24"/>
                <w:szCs w:val="24"/>
                <w:lang w:eastAsia="pl-PL"/>
              </w:rPr>
              <w:t xml:space="preserve"> </w:t>
            </w:r>
            <w:r w:rsidR="000D31E7" w:rsidRPr="005A01BE">
              <w:rPr>
                <w:rFonts w:ascii="Arial" w:eastAsia="Times New Roman" w:hAnsi="Arial" w:cs="Arial"/>
                <w:b/>
                <w:bCs/>
                <w:color w:val="000000"/>
                <w:sz w:val="24"/>
                <w:szCs w:val="24"/>
                <w:lang w:eastAsia="pl-PL"/>
              </w:rPr>
              <w:t xml:space="preserve">W przypadku odpowiedzi twierdzącej proszę </w:t>
            </w:r>
            <w:r w:rsidR="008260D4" w:rsidRPr="005A01BE">
              <w:rPr>
                <w:rFonts w:ascii="Arial" w:eastAsia="Times New Roman" w:hAnsi="Arial" w:cs="Arial"/>
                <w:b/>
                <w:bCs/>
                <w:color w:val="000000"/>
                <w:sz w:val="24"/>
                <w:szCs w:val="24"/>
                <w:lang w:eastAsia="pl-PL"/>
              </w:rPr>
              <w:t>podać k</w:t>
            </w:r>
            <w:r w:rsidRPr="005A01BE">
              <w:rPr>
                <w:rFonts w:ascii="Arial" w:eastAsia="Times New Roman" w:hAnsi="Arial" w:cs="Arial"/>
                <w:b/>
                <w:bCs/>
                <w:color w:val="000000"/>
                <w:sz w:val="24"/>
                <w:szCs w:val="24"/>
                <w:lang w:eastAsia="pl-PL"/>
              </w:rPr>
              <w:t>iedy rozpoczęła się inwestycja, jaki zakres robót budowlanych został zakończony, jaki jest w trakcie realizacji?</w:t>
            </w:r>
          </w:p>
        </w:tc>
        <w:tc>
          <w:tcPr>
            <w:tcW w:w="4110" w:type="dxa"/>
            <w:tcBorders>
              <w:top w:val="single" w:sz="2" w:space="0" w:color="000000"/>
              <w:left w:val="double" w:sz="6" w:space="0" w:color="auto"/>
              <w:bottom w:val="single" w:sz="2" w:space="0" w:color="000000"/>
              <w:right w:val="single" w:sz="2" w:space="0" w:color="000000"/>
            </w:tcBorders>
          </w:tcPr>
          <w:p w14:paraId="0FF863DA"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NIE</w:t>
            </w:r>
          </w:p>
          <w:p w14:paraId="471B4ABB"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TAK: ……………..</w:t>
            </w:r>
          </w:p>
          <w:p w14:paraId="7D0ECC09" w14:textId="77777777" w:rsidR="00BB3639" w:rsidRPr="005A01BE" w:rsidRDefault="00BB3639" w:rsidP="00BB3639">
            <w:pPr>
              <w:suppressAutoHyphens w:val="0"/>
              <w:autoSpaceDN/>
              <w:spacing w:before="120" w:after="120" w:line="240" w:lineRule="auto"/>
              <w:jc w:val="both"/>
              <w:textAlignment w:val="auto"/>
              <w:rPr>
                <w:rFonts w:ascii="Arial" w:eastAsia="Times New Roman" w:hAnsi="Arial" w:cs="Arial"/>
                <w:color w:val="000000"/>
                <w:lang w:eastAsia="pl-PL"/>
              </w:rPr>
            </w:pPr>
          </w:p>
        </w:tc>
      </w:tr>
      <w:tr w:rsidR="00131A78" w:rsidRPr="005A01BE" w14:paraId="36BBFA05" w14:textId="77777777" w:rsidTr="007D2931">
        <w:trPr>
          <w:trHeight w:val="1116"/>
        </w:trPr>
        <w:tc>
          <w:tcPr>
            <w:tcW w:w="609" w:type="dxa"/>
            <w:tcBorders>
              <w:right w:val="double" w:sz="6" w:space="0" w:color="auto"/>
            </w:tcBorders>
          </w:tcPr>
          <w:p w14:paraId="5FE28A6E" w14:textId="77777777" w:rsidR="00AC3183" w:rsidRPr="005A01BE" w:rsidRDefault="00AC3183" w:rsidP="0093476A">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395" w:type="dxa"/>
            <w:tcBorders>
              <w:left w:val="double" w:sz="6" w:space="0" w:color="auto"/>
              <w:right w:val="double" w:sz="6" w:space="0" w:color="auto"/>
            </w:tcBorders>
            <w:vAlign w:val="center"/>
          </w:tcPr>
          <w:p w14:paraId="10E5801F" w14:textId="77777777" w:rsidR="00AC3183" w:rsidRPr="005A01BE" w:rsidRDefault="0047263C" w:rsidP="0054252E">
            <w:pPr>
              <w:suppressAutoHyphens w:val="0"/>
              <w:autoSpaceDN/>
              <w:spacing w:after="0" w:line="240" w:lineRule="auto"/>
              <w:textAlignment w:val="auto"/>
              <w:rPr>
                <w:rFonts w:ascii="Arial" w:eastAsia="Times New Roman" w:hAnsi="Arial" w:cs="Arial"/>
                <w:color w:val="000000"/>
                <w:lang w:eastAsia="pl-PL"/>
              </w:rPr>
            </w:pPr>
            <w:r w:rsidRPr="005A01BE">
              <w:rPr>
                <w:rFonts w:ascii="Arial" w:eastAsia="Times New Roman" w:hAnsi="Arial" w:cs="Arial"/>
                <w:bCs/>
                <w:color w:val="000000"/>
                <w:sz w:val="24"/>
                <w:szCs w:val="24"/>
                <w:lang w:eastAsia="pl-PL"/>
              </w:rPr>
              <w:t>Czy p</w:t>
            </w:r>
            <w:r w:rsidR="00AC3183" w:rsidRPr="005A01BE">
              <w:rPr>
                <w:rFonts w:ascii="Arial" w:eastAsia="Times New Roman" w:hAnsi="Arial" w:cs="Arial"/>
                <w:bCs/>
                <w:color w:val="000000"/>
                <w:sz w:val="24"/>
                <w:szCs w:val="24"/>
                <w:lang w:eastAsia="pl-PL"/>
              </w:rPr>
              <w:t xml:space="preserve">lanowane </w:t>
            </w:r>
            <w:r w:rsidRPr="005A01BE">
              <w:rPr>
                <w:rFonts w:ascii="Arial" w:eastAsia="Times New Roman" w:hAnsi="Arial" w:cs="Arial"/>
                <w:bCs/>
                <w:color w:val="000000"/>
                <w:sz w:val="24"/>
                <w:szCs w:val="24"/>
                <w:lang w:eastAsia="pl-PL"/>
              </w:rPr>
              <w:t xml:space="preserve"> jest </w:t>
            </w:r>
            <w:r w:rsidR="00AC3183" w:rsidRPr="005A01BE">
              <w:rPr>
                <w:rFonts w:ascii="Arial" w:eastAsia="Times New Roman" w:hAnsi="Arial" w:cs="Arial"/>
                <w:bCs/>
                <w:color w:val="000000"/>
                <w:sz w:val="24"/>
                <w:szCs w:val="24"/>
                <w:lang w:eastAsia="pl-PL"/>
              </w:rPr>
              <w:t>powierzenie zarządzania strzelnicą podmiotowi innemu niż oferent</w:t>
            </w:r>
            <w:r w:rsidRPr="005A01BE">
              <w:rPr>
                <w:rFonts w:ascii="Arial" w:eastAsia="Times New Roman" w:hAnsi="Arial" w:cs="Arial"/>
                <w:bCs/>
                <w:color w:val="000000"/>
                <w:sz w:val="24"/>
                <w:szCs w:val="24"/>
                <w:lang w:eastAsia="pl-PL"/>
              </w:rPr>
              <w:t>.</w:t>
            </w:r>
            <w:r w:rsidR="000D31E7" w:rsidRPr="005A01BE">
              <w:rPr>
                <w:rFonts w:ascii="Arial" w:eastAsia="Times New Roman" w:hAnsi="Arial" w:cs="Arial"/>
                <w:bCs/>
                <w:color w:val="000000"/>
                <w:sz w:val="24"/>
                <w:szCs w:val="24"/>
                <w:lang w:eastAsia="pl-PL"/>
              </w:rPr>
              <w:t xml:space="preserve"> </w:t>
            </w:r>
            <w:r w:rsidR="000D31E7" w:rsidRPr="005A01BE">
              <w:rPr>
                <w:rFonts w:ascii="Arial" w:eastAsia="Times New Roman" w:hAnsi="Arial" w:cs="Arial"/>
                <w:b/>
                <w:color w:val="000000"/>
                <w:sz w:val="24"/>
                <w:szCs w:val="24"/>
                <w:lang w:eastAsia="pl-PL"/>
              </w:rPr>
              <w:t xml:space="preserve">W </w:t>
            </w:r>
            <w:r w:rsidR="002B6109" w:rsidRPr="005A01BE">
              <w:rPr>
                <w:rFonts w:ascii="Arial" w:eastAsia="Times New Roman" w:hAnsi="Arial" w:cs="Arial"/>
                <w:b/>
                <w:bCs/>
                <w:color w:val="000000"/>
                <w:sz w:val="24"/>
                <w:szCs w:val="24"/>
                <w:lang w:eastAsia="pl-PL"/>
              </w:rPr>
              <w:t>przypadku</w:t>
            </w:r>
            <w:r w:rsidR="000D31E7" w:rsidRPr="005A01BE">
              <w:rPr>
                <w:rFonts w:ascii="Arial" w:eastAsia="Times New Roman" w:hAnsi="Arial" w:cs="Arial"/>
                <w:b/>
                <w:color w:val="000000"/>
                <w:sz w:val="24"/>
                <w:szCs w:val="24"/>
                <w:lang w:eastAsia="pl-PL"/>
              </w:rPr>
              <w:t xml:space="preserve"> odpowiedzi twierdzącej</w:t>
            </w:r>
            <w:r w:rsidR="000D31E7" w:rsidRPr="005A01BE">
              <w:rPr>
                <w:rFonts w:ascii="Arial" w:eastAsia="Times New Roman" w:hAnsi="Arial" w:cs="Arial"/>
                <w:color w:val="000000"/>
                <w:sz w:val="24"/>
                <w:szCs w:val="24"/>
                <w:lang w:eastAsia="pl-PL"/>
              </w:rPr>
              <w:t xml:space="preserve"> </w:t>
            </w:r>
            <w:r w:rsidR="000D31E7" w:rsidRPr="005A01BE">
              <w:rPr>
                <w:rFonts w:ascii="Arial" w:eastAsia="Times New Roman" w:hAnsi="Arial" w:cs="Arial"/>
                <w:b/>
                <w:color w:val="000000"/>
                <w:sz w:val="24"/>
                <w:szCs w:val="24"/>
                <w:lang w:eastAsia="pl-PL"/>
              </w:rPr>
              <w:t>proszę podać podmiot</w:t>
            </w:r>
            <w:r w:rsidR="009D6BA8" w:rsidRPr="005A01BE">
              <w:rPr>
                <w:rFonts w:ascii="Arial" w:eastAsia="Times New Roman" w:hAnsi="Arial" w:cs="Arial"/>
                <w:bCs/>
                <w:color w:val="000000"/>
                <w:sz w:val="24"/>
                <w:szCs w:val="24"/>
                <w:lang w:eastAsia="pl-PL"/>
              </w:rPr>
              <w:t>.</w:t>
            </w:r>
          </w:p>
        </w:tc>
        <w:tc>
          <w:tcPr>
            <w:tcW w:w="4110" w:type="dxa"/>
            <w:tcBorders>
              <w:top w:val="single" w:sz="2" w:space="0" w:color="000000"/>
              <w:left w:val="double" w:sz="6" w:space="0" w:color="auto"/>
              <w:bottom w:val="single" w:sz="2" w:space="0" w:color="000000"/>
              <w:right w:val="single" w:sz="2" w:space="0" w:color="000000"/>
            </w:tcBorders>
          </w:tcPr>
          <w:p w14:paraId="4F70D6CA"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NIE</w:t>
            </w:r>
          </w:p>
          <w:p w14:paraId="36ECDFB2"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TAK: ……………..</w:t>
            </w:r>
          </w:p>
          <w:p w14:paraId="384E811D" w14:textId="77777777" w:rsidR="00BB3639" w:rsidRPr="005A01BE" w:rsidRDefault="00BB3639" w:rsidP="00BB3639">
            <w:pPr>
              <w:suppressAutoHyphens w:val="0"/>
              <w:autoSpaceDN/>
              <w:spacing w:before="120" w:after="120" w:line="240" w:lineRule="auto"/>
              <w:jc w:val="both"/>
              <w:textAlignment w:val="auto"/>
              <w:rPr>
                <w:rFonts w:ascii="Arial" w:eastAsia="Times New Roman" w:hAnsi="Arial" w:cs="Arial"/>
                <w:color w:val="000000"/>
                <w:lang w:eastAsia="pl-PL"/>
              </w:rPr>
            </w:pPr>
          </w:p>
        </w:tc>
      </w:tr>
      <w:tr w:rsidR="00131A78" w:rsidRPr="005A01BE" w14:paraId="47749C9A" w14:textId="77777777" w:rsidTr="007D2931">
        <w:trPr>
          <w:trHeight w:val="557"/>
        </w:trPr>
        <w:tc>
          <w:tcPr>
            <w:tcW w:w="609" w:type="dxa"/>
            <w:tcBorders>
              <w:right w:val="double" w:sz="6" w:space="0" w:color="auto"/>
            </w:tcBorders>
          </w:tcPr>
          <w:p w14:paraId="64736C67" w14:textId="77777777" w:rsidR="00EE0F38" w:rsidRPr="005A01BE" w:rsidRDefault="00EE0F38" w:rsidP="0093476A">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395" w:type="dxa"/>
            <w:tcBorders>
              <w:left w:val="double" w:sz="6" w:space="0" w:color="auto"/>
              <w:right w:val="double" w:sz="6" w:space="0" w:color="auto"/>
            </w:tcBorders>
            <w:vAlign w:val="center"/>
          </w:tcPr>
          <w:p w14:paraId="3B129C69" w14:textId="77777777" w:rsidR="00EE0F38" w:rsidRPr="005A01BE" w:rsidRDefault="001D10A5" w:rsidP="00AA40A9">
            <w:pPr>
              <w:suppressAutoHyphens w:val="0"/>
              <w:autoSpaceDN/>
              <w:spacing w:after="0" w:line="240" w:lineRule="auto"/>
              <w:textAlignment w:val="auto"/>
              <w:rPr>
                <w:rFonts w:ascii="Arial" w:eastAsia="Times New Roman" w:hAnsi="Arial" w:cs="Arial"/>
                <w:color w:val="000000"/>
                <w:lang w:eastAsia="pl-PL"/>
              </w:rPr>
            </w:pPr>
            <w:r w:rsidRPr="005A01BE">
              <w:rPr>
                <w:rFonts w:ascii="Arial" w:eastAsia="Times New Roman" w:hAnsi="Arial" w:cs="Arial"/>
                <w:bCs/>
                <w:color w:val="000000"/>
                <w:sz w:val="24"/>
                <w:szCs w:val="24"/>
                <w:lang w:eastAsia="pl-PL"/>
              </w:rPr>
              <w:t xml:space="preserve">Czy na terenie powiatu, w którym planowana jest inwestycja lub </w:t>
            </w:r>
            <w:r w:rsidR="00B67906" w:rsidRPr="005A01BE">
              <w:rPr>
                <w:rFonts w:ascii="Arial" w:eastAsia="Times New Roman" w:hAnsi="Arial" w:cs="Arial"/>
                <w:bCs/>
                <w:color w:val="000000"/>
                <w:sz w:val="24"/>
                <w:szCs w:val="24"/>
                <w:lang w:eastAsia="pl-PL"/>
              </w:rPr>
              <w:br/>
            </w:r>
            <w:r w:rsidRPr="005A01BE">
              <w:rPr>
                <w:rFonts w:ascii="Arial" w:eastAsia="Times New Roman" w:hAnsi="Arial" w:cs="Arial"/>
                <w:bCs/>
                <w:color w:val="000000"/>
                <w:sz w:val="24"/>
                <w:szCs w:val="24"/>
                <w:lang w:eastAsia="pl-PL"/>
              </w:rPr>
              <w:t xml:space="preserve">w odległości 50 km od niej, istnieje strzelnica </w:t>
            </w:r>
            <w:r w:rsidR="00563F60" w:rsidRPr="005A01BE">
              <w:rPr>
                <w:rFonts w:ascii="Arial" w:eastAsia="Times New Roman" w:hAnsi="Arial" w:cs="Arial"/>
                <w:bCs/>
                <w:color w:val="000000"/>
                <w:sz w:val="24"/>
                <w:szCs w:val="24"/>
                <w:lang w:eastAsia="pl-PL"/>
              </w:rPr>
              <w:t xml:space="preserve">pneumatyczna </w:t>
            </w:r>
            <w:r w:rsidRPr="005A01BE">
              <w:rPr>
                <w:rFonts w:ascii="Arial" w:eastAsia="Times New Roman" w:hAnsi="Arial" w:cs="Arial"/>
                <w:bCs/>
                <w:color w:val="000000"/>
                <w:sz w:val="24"/>
                <w:szCs w:val="24"/>
                <w:lang w:eastAsia="pl-PL"/>
              </w:rPr>
              <w:t>znajdująca się pod nadzorem jednostki samorządu terytorialnego?</w:t>
            </w:r>
            <w:r w:rsidR="000D31E7" w:rsidRPr="005A01BE">
              <w:rPr>
                <w:rFonts w:ascii="Arial" w:eastAsia="Times New Roman" w:hAnsi="Arial" w:cs="Arial"/>
                <w:bCs/>
                <w:color w:val="000000"/>
                <w:sz w:val="24"/>
                <w:szCs w:val="24"/>
                <w:lang w:eastAsia="pl-PL"/>
              </w:rPr>
              <w:t xml:space="preserve"> </w:t>
            </w:r>
            <w:r w:rsidR="000D31E7" w:rsidRPr="005A01BE">
              <w:rPr>
                <w:rFonts w:ascii="Arial" w:eastAsia="Times New Roman" w:hAnsi="Arial" w:cs="Arial"/>
                <w:b/>
                <w:color w:val="000000"/>
                <w:sz w:val="24"/>
                <w:szCs w:val="24"/>
                <w:lang w:eastAsia="pl-PL"/>
              </w:rPr>
              <w:t xml:space="preserve">W </w:t>
            </w:r>
            <w:r w:rsidR="002B6109" w:rsidRPr="005A01BE">
              <w:rPr>
                <w:rFonts w:ascii="Arial" w:eastAsia="Times New Roman" w:hAnsi="Arial" w:cs="Arial"/>
                <w:b/>
                <w:bCs/>
                <w:color w:val="000000"/>
                <w:sz w:val="24"/>
                <w:szCs w:val="24"/>
                <w:lang w:eastAsia="pl-PL"/>
              </w:rPr>
              <w:t xml:space="preserve">przypadku </w:t>
            </w:r>
            <w:r w:rsidR="000D31E7" w:rsidRPr="005A01BE">
              <w:rPr>
                <w:rFonts w:ascii="Arial" w:eastAsia="Times New Roman" w:hAnsi="Arial" w:cs="Arial"/>
                <w:b/>
                <w:color w:val="000000"/>
                <w:sz w:val="24"/>
                <w:szCs w:val="24"/>
                <w:lang w:eastAsia="pl-PL"/>
              </w:rPr>
              <w:t>odpowiedzi twierdzącej</w:t>
            </w:r>
            <w:r w:rsidR="000D31E7" w:rsidRPr="005A01BE">
              <w:rPr>
                <w:rFonts w:ascii="Arial" w:eastAsia="Times New Roman" w:hAnsi="Arial" w:cs="Arial"/>
                <w:color w:val="000000"/>
                <w:sz w:val="24"/>
                <w:szCs w:val="24"/>
                <w:lang w:eastAsia="pl-PL"/>
              </w:rPr>
              <w:t xml:space="preserve"> </w:t>
            </w:r>
            <w:r w:rsidR="000D31E7" w:rsidRPr="005A01BE">
              <w:rPr>
                <w:rFonts w:ascii="Arial" w:eastAsia="Times New Roman" w:hAnsi="Arial" w:cs="Arial"/>
                <w:b/>
                <w:color w:val="000000"/>
                <w:sz w:val="24"/>
                <w:szCs w:val="24"/>
                <w:lang w:eastAsia="pl-PL"/>
              </w:rPr>
              <w:t>proszę podać lokalizację.</w:t>
            </w:r>
          </w:p>
        </w:tc>
        <w:tc>
          <w:tcPr>
            <w:tcW w:w="4110" w:type="dxa"/>
            <w:tcBorders>
              <w:top w:val="single" w:sz="2" w:space="0" w:color="000000"/>
              <w:left w:val="double" w:sz="6" w:space="0" w:color="auto"/>
              <w:bottom w:val="single" w:sz="2" w:space="0" w:color="000000"/>
              <w:right w:val="single" w:sz="2" w:space="0" w:color="000000"/>
            </w:tcBorders>
          </w:tcPr>
          <w:p w14:paraId="54073EB0"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NIE</w:t>
            </w:r>
          </w:p>
          <w:p w14:paraId="34FCB7E9"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TAK: ……………..</w:t>
            </w:r>
          </w:p>
          <w:p w14:paraId="5E28348B" w14:textId="77777777" w:rsidR="00EE0F38" w:rsidRPr="005A01BE" w:rsidRDefault="00EE0F38" w:rsidP="006C0B19">
            <w:pPr>
              <w:suppressAutoHyphens w:val="0"/>
              <w:autoSpaceDN/>
              <w:spacing w:before="240" w:after="0" w:line="240" w:lineRule="auto"/>
              <w:textAlignment w:val="auto"/>
              <w:rPr>
                <w:rFonts w:ascii="Arial" w:eastAsia="Times New Roman" w:hAnsi="Arial" w:cs="Arial"/>
                <w:color w:val="000000"/>
                <w:lang w:eastAsia="pl-PL"/>
              </w:rPr>
            </w:pPr>
          </w:p>
        </w:tc>
      </w:tr>
      <w:tr w:rsidR="00131A78" w:rsidRPr="005A01BE" w14:paraId="49E407E1" w14:textId="77777777" w:rsidTr="007D2931">
        <w:trPr>
          <w:trHeight w:val="1842"/>
        </w:trPr>
        <w:tc>
          <w:tcPr>
            <w:tcW w:w="609" w:type="dxa"/>
            <w:tcBorders>
              <w:right w:val="double" w:sz="6" w:space="0" w:color="auto"/>
            </w:tcBorders>
          </w:tcPr>
          <w:p w14:paraId="5FA88D32" w14:textId="77777777" w:rsidR="00EE0F38" w:rsidRPr="005A01BE" w:rsidRDefault="00EE0F38" w:rsidP="0093476A">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395" w:type="dxa"/>
            <w:tcBorders>
              <w:left w:val="double" w:sz="6" w:space="0" w:color="auto"/>
              <w:right w:val="double" w:sz="6" w:space="0" w:color="auto"/>
            </w:tcBorders>
            <w:vAlign w:val="center"/>
          </w:tcPr>
          <w:p w14:paraId="603D9B6B" w14:textId="77777777" w:rsidR="00EE0F38" w:rsidRPr="005A01BE" w:rsidRDefault="001D10A5" w:rsidP="00EC2B5B">
            <w:pPr>
              <w:suppressAutoHyphens w:val="0"/>
              <w:autoSpaceDN/>
              <w:spacing w:after="0" w:line="240" w:lineRule="auto"/>
              <w:textAlignment w:val="auto"/>
              <w:rPr>
                <w:rFonts w:ascii="Arial" w:eastAsia="Times New Roman" w:hAnsi="Arial" w:cs="Arial"/>
                <w:bCs/>
                <w:color w:val="000000"/>
                <w:lang w:eastAsia="pl-PL"/>
              </w:rPr>
            </w:pPr>
            <w:r w:rsidRPr="005A01BE">
              <w:rPr>
                <w:rFonts w:ascii="Arial" w:eastAsia="Times New Roman" w:hAnsi="Arial" w:cs="Arial"/>
                <w:bCs/>
                <w:color w:val="000000"/>
                <w:sz w:val="24"/>
                <w:lang w:eastAsia="pl-PL"/>
              </w:rPr>
              <w:t>Czy na terenie powiatu, w którym planowana jest inwestycja</w:t>
            </w:r>
            <w:r w:rsidRPr="005A01BE">
              <w:rPr>
                <w:rFonts w:ascii="Arial" w:hAnsi="Arial" w:cs="Arial"/>
                <w:color w:val="000000"/>
                <w:sz w:val="24"/>
                <w:szCs w:val="24"/>
              </w:rPr>
              <w:t xml:space="preserve"> utworzono oddziały przygotowania wojskowego lub prowadzone są tzw. Oddziały wojskowe uczestniczące w projektach prowadzonych przez resort obrony narodowej (</w:t>
            </w:r>
            <w:r w:rsidR="00EC2B5B" w:rsidRPr="005A01BE">
              <w:rPr>
                <w:rFonts w:ascii="Arial" w:hAnsi="Arial" w:cs="Arial"/>
                <w:color w:val="000000"/>
                <w:sz w:val="24"/>
                <w:szCs w:val="24"/>
              </w:rPr>
              <w:t>OPW</w:t>
            </w:r>
            <w:r w:rsidRPr="005A01BE">
              <w:rPr>
                <w:rFonts w:ascii="Arial" w:hAnsi="Arial" w:cs="Arial"/>
                <w:color w:val="000000"/>
                <w:sz w:val="24"/>
                <w:szCs w:val="24"/>
              </w:rPr>
              <w:t xml:space="preserve">, </w:t>
            </w:r>
            <w:r w:rsidR="00EC2B5B" w:rsidRPr="005A01BE">
              <w:rPr>
                <w:rFonts w:ascii="Arial" w:hAnsi="Arial" w:cs="Arial"/>
                <w:color w:val="000000"/>
                <w:sz w:val="24"/>
                <w:szCs w:val="24"/>
              </w:rPr>
              <w:t xml:space="preserve">BOW, </w:t>
            </w:r>
            <w:r w:rsidRPr="005A01BE">
              <w:rPr>
                <w:rFonts w:ascii="Arial" w:hAnsi="Arial" w:cs="Arial"/>
                <w:color w:val="000000"/>
                <w:sz w:val="24"/>
                <w:szCs w:val="24"/>
              </w:rPr>
              <w:t xml:space="preserve">CYBER MIL </w:t>
            </w:r>
            <w:r w:rsidR="00B67906" w:rsidRPr="005A01BE">
              <w:rPr>
                <w:rFonts w:ascii="Arial" w:hAnsi="Arial" w:cs="Arial"/>
                <w:color w:val="000000"/>
                <w:sz w:val="24"/>
                <w:szCs w:val="24"/>
              </w:rPr>
              <w:br/>
            </w:r>
            <w:r w:rsidRPr="005A01BE">
              <w:rPr>
                <w:rFonts w:ascii="Arial" w:hAnsi="Arial" w:cs="Arial"/>
                <w:color w:val="000000"/>
                <w:sz w:val="24"/>
                <w:szCs w:val="24"/>
              </w:rPr>
              <w:t>z Klasą)?</w:t>
            </w:r>
            <w:r w:rsidR="000D31E7" w:rsidRPr="005A01BE">
              <w:rPr>
                <w:rFonts w:ascii="Arial" w:hAnsi="Arial" w:cs="Arial"/>
                <w:color w:val="000000"/>
                <w:sz w:val="24"/>
                <w:szCs w:val="24"/>
              </w:rPr>
              <w:t xml:space="preserve"> </w:t>
            </w:r>
            <w:r w:rsidR="000D31E7" w:rsidRPr="005A01BE">
              <w:rPr>
                <w:rFonts w:ascii="Arial" w:eastAsia="Times New Roman" w:hAnsi="Arial" w:cs="Arial"/>
                <w:b/>
                <w:color w:val="000000"/>
                <w:sz w:val="24"/>
                <w:szCs w:val="24"/>
                <w:lang w:eastAsia="pl-PL"/>
              </w:rPr>
              <w:t xml:space="preserve">W </w:t>
            </w:r>
            <w:r w:rsidR="002B6109" w:rsidRPr="005A01BE">
              <w:rPr>
                <w:rFonts w:ascii="Arial" w:eastAsia="Times New Roman" w:hAnsi="Arial" w:cs="Arial"/>
                <w:b/>
                <w:bCs/>
                <w:color w:val="000000"/>
                <w:sz w:val="24"/>
                <w:szCs w:val="24"/>
                <w:lang w:eastAsia="pl-PL"/>
              </w:rPr>
              <w:t>przypadku</w:t>
            </w:r>
            <w:r w:rsidR="000D31E7" w:rsidRPr="005A01BE">
              <w:rPr>
                <w:rFonts w:ascii="Arial" w:eastAsia="Times New Roman" w:hAnsi="Arial" w:cs="Arial"/>
                <w:b/>
                <w:color w:val="000000"/>
                <w:sz w:val="24"/>
                <w:szCs w:val="24"/>
                <w:lang w:eastAsia="pl-PL"/>
              </w:rPr>
              <w:t xml:space="preserve"> odpowiedzi twierdzącej</w:t>
            </w:r>
            <w:r w:rsidR="000D31E7" w:rsidRPr="005A01BE">
              <w:rPr>
                <w:rFonts w:ascii="Arial" w:eastAsia="Times New Roman" w:hAnsi="Arial" w:cs="Arial"/>
                <w:color w:val="000000"/>
                <w:sz w:val="24"/>
                <w:szCs w:val="24"/>
                <w:lang w:eastAsia="pl-PL"/>
              </w:rPr>
              <w:t xml:space="preserve"> </w:t>
            </w:r>
            <w:r w:rsidR="000D31E7" w:rsidRPr="005A01BE">
              <w:rPr>
                <w:rFonts w:ascii="Arial" w:eastAsia="Times New Roman" w:hAnsi="Arial" w:cs="Arial"/>
                <w:b/>
                <w:color w:val="000000"/>
                <w:sz w:val="24"/>
                <w:szCs w:val="24"/>
                <w:lang w:eastAsia="pl-PL"/>
              </w:rPr>
              <w:t>proszę podać lokalizację.</w:t>
            </w:r>
          </w:p>
        </w:tc>
        <w:tc>
          <w:tcPr>
            <w:tcW w:w="4110" w:type="dxa"/>
            <w:tcBorders>
              <w:top w:val="single" w:sz="2" w:space="0" w:color="000000"/>
              <w:left w:val="double" w:sz="6" w:space="0" w:color="auto"/>
              <w:bottom w:val="single" w:sz="2" w:space="0" w:color="000000"/>
              <w:right w:val="single" w:sz="2" w:space="0" w:color="000000"/>
            </w:tcBorders>
          </w:tcPr>
          <w:p w14:paraId="3680330F"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NIE</w:t>
            </w:r>
          </w:p>
          <w:p w14:paraId="6F33A275"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TAK: ……………..</w:t>
            </w:r>
          </w:p>
          <w:p w14:paraId="2AEC64CE" w14:textId="77777777" w:rsidR="00CE1B7B" w:rsidRPr="005A01BE" w:rsidRDefault="00CE1B7B" w:rsidP="00BB3639">
            <w:pPr>
              <w:suppressAutoHyphens w:val="0"/>
              <w:autoSpaceDN/>
              <w:spacing w:before="240" w:after="0" w:line="240" w:lineRule="auto"/>
              <w:jc w:val="both"/>
              <w:textAlignment w:val="auto"/>
              <w:rPr>
                <w:rFonts w:ascii="Arial" w:eastAsia="Times New Roman" w:hAnsi="Arial" w:cs="Arial"/>
                <w:color w:val="000000"/>
                <w:lang w:eastAsia="pl-PL"/>
              </w:rPr>
            </w:pPr>
            <w:r w:rsidRPr="005A01BE">
              <w:rPr>
                <w:rFonts w:ascii="Arial" w:eastAsia="Times New Roman" w:hAnsi="Arial" w:cs="Arial"/>
                <w:color w:val="000000"/>
                <w:lang w:eastAsia="pl-PL"/>
              </w:rPr>
              <w:t>Liczba uczniów ………………..</w:t>
            </w:r>
          </w:p>
        </w:tc>
      </w:tr>
    </w:tbl>
    <w:p w14:paraId="4C0F22CC" w14:textId="77777777" w:rsidR="00BB058B" w:rsidRPr="005A01BE" w:rsidRDefault="00BB058B" w:rsidP="00BB058B">
      <w:pPr>
        <w:keepNext/>
        <w:suppressAutoHyphens w:val="0"/>
        <w:autoSpaceDN/>
        <w:spacing w:before="120" w:after="120" w:line="240" w:lineRule="auto"/>
        <w:ind w:left="1077"/>
        <w:contextualSpacing/>
        <w:jc w:val="both"/>
        <w:textAlignment w:val="auto"/>
        <w:rPr>
          <w:rFonts w:ascii="Arial" w:eastAsia="Times New Roman" w:hAnsi="Arial" w:cs="Arial"/>
          <w:b/>
          <w:bCs/>
          <w:color w:val="000000"/>
          <w:sz w:val="24"/>
          <w:szCs w:val="24"/>
          <w:lang w:eastAsia="pl-PL"/>
        </w:rPr>
      </w:pPr>
    </w:p>
    <w:p w14:paraId="7BB6C0B3" w14:textId="77777777" w:rsidR="003A4251" w:rsidRPr="005A01BE" w:rsidRDefault="00C671AD" w:rsidP="0093476A">
      <w:pPr>
        <w:keepNext/>
        <w:numPr>
          <w:ilvl w:val="0"/>
          <w:numId w:val="7"/>
        </w:numPr>
        <w:suppressAutoHyphens w:val="0"/>
        <w:autoSpaceDN/>
        <w:spacing w:before="120" w:after="120" w:line="240" w:lineRule="auto"/>
        <w:ind w:left="1077" w:hanging="357"/>
        <w:contextualSpacing/>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I</w:t>
      </w:r>
      <w:r w:rsidR="00F75F26" w:rsidRPr="005A01BE">
        <w:rPr>
          <w:rFonts w:ascii="Arial" w:eastAsia="Times New Roman" w:hAnsi="Arial" w:cs="Arial"/>
          <w:b/>
          <w:bCs/>
          <w:color w:val="000000"/>
          <w:sz w:val="24"/>
          <w:szCs w:val="24"/>
          <w:lang w:eastAsia="pl-PL"/>
        </w:rPr>
        <w:t xml:space="preserve">nformacje dodatkowe </w:t>
      </w:r>
    </w:p>
    <w:p w14:paraId="2D0B9601" w14:textId="77777777" w:rsidR="00DA6DB0" w:rsidRPr="005A01BE" w:rsidRDefault="00DA6DB0" w:rsidP="00DA6DB0">
      <w:pPr>
        <w:keepNext/>
        <w:suppressAutoHyphens w:val="0"/>
        <w:autoSpaceDN/>
        <w:spacing w:before="240" w:after="240" w:line="240" w:lineRule="auto"/>
        <w:ind w:left="1080"/>
        <w:contextualSpacing/>
        <w:jc w:val="both"/>
        <w:textAlignment w:val="auto"/>
        <w:rPr>
          <w:rFonts w:ascii="Arial" w:eastAsia="Times New Roman" w:hAnsi="Arial" w:cs="Arial"/>
          <w:b/>
          <w:bCs/>
          <w:color w:val="000000"/>
          <w:sz w:val="24"/>
          <w:szCs w:val="24"/>
          <w:lang w:eastAsia="pl-PL"/>
        </w:rPr>
      </w:pPr>
    </w:p>
    <w:tbl>
      <w:tblPr>
        <w:tblW w:w="9114"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
        <w:gridCol w:w="4395"/>
        <w:gridCol w:w="4110"/>
      </w:tblGrid>
      <w:tr w:rsidR="00131A78" w:rsidRPr="005A01BE" w14:paraId="08167467" w14:textId="77777777" w:rsidTr="007D2931">
        <w:trPr>
          <w:trHeight w:val="416"/>
        </w:trPr>
        <w:tc>
          <w:tcPr>
            <w:tcW w:w="609" w:type="dxa"/>
            <w:tcBorders>
              <w:right w:val="double" w:sz="6" w:space="0" w:color="auto"/>
            </w:tcBorders>
          </w:tcPr>
          <w:p w14:paraId="30866B52" w14:textId="77777777" w:rsidR="00F75F26" w:rsidRPr="005A01BE" w:rsidRDefault="00F75F26" w:rsidP="0093476A">
            <w:pPr>
              <w:numPr>
                <w:ilvl w:val="0"/>
                <w:numId w:val="29"/>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395" w:type="dxa"/>
            <w:tcBorders>
              <w:left w:val="double" w:sz="6" w:space="0" w:color="auto"/>
              <w:right w:val="double" w:sz="6" w:space="0" w:color="auto"/>
            </w:tcBorders>
            <w:vAlign w:val="center"/>
          </w:tcPr>
          <w:p w14:paraId="2FD00327" w14:textId="77777777" w:rsidR="006C41D5" w:rsidRPr="005A01BE" w:rsidRDefault="00F75F26" w:rsidP="00F94F3C">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Czy oferent posiada </w:t>
            </w:r>
            <w:r w:rsidR="00F94F3C" w:rsidRPr="005A01BE">
              <w:rPr>
                <w:rFonts w:ascii="Arial" w:eastAsia="Times New Roman" w:hAnsi="Arial" w:cs="Arial"/>
                <w:color w:val="000000"/>
                <w:sz w:val="24"/>
                <w:szCs w:val="24"/>
                <w:lang w:eastAsia="pl-PL"/>
              </w:rPr>
              <w:t xml:space="preserve">już </w:t>
            </w:r>
            <w:r w:rsidRPr="005A01BE">
              <w:rPr>
                <w:rFonts w:ascii="Arial" w:eastAsia="Times New Roman" w:hAnsi="Arial" w:cs="Arial"/>
                <w:color w:val="000000"/>
                <w:sz w:val="24"/>
                <w:szCs w:val="24"/>
                <w:lang w:eastAsia="pl-PL"/>
              </w:rPr>
              <w:t xml:space="preserve">dokumentację </w:t>
            </w:r>
            <w:r w:rsidR="009C297C" w:rsidRPr="005A01BE">
              <w:rPr>
                <w:rFonts w:ascii="Arial" w:eastAsia="Times New Roman" w:hAnsi="Arial" w:cs="Arial"/>
                <w:color w:val="000000"/>
                <w:sz w:val="24"/>
                <w:szCs w:val="24"/>
                <w:lang w:eastAsia="pl-PL"/>
              </w:rPr>
              <w:t>projektową, specyfikację techniczną wykonania i odbioru robót budowlanych oraz program funkcjonalno-użytkowy</w:t>
            </w:r>
            <w:r w:rsidR="00096025" w:rsidRPr="005A01BE">
              <w:rPr>
                <w:rFonts w:ascii="Arial" w:eastAsia="Times New Roman" w:hAnsi="Arial" w:cs="Arial"/>
                <w:color w:val="000000"/>
                <w:sz w:val="24"/>
                <w:szCs w:val="24"/>
                <w:lang w:eastAsia="pl-PL"/>
              </w:rPr>
              <w:t xml:space="preserve"> (w zależności od zakresu wykonywanych prac)</w:t>
            </w:r>
            <w:r w:rsidR="00242841" w:rsidRPr="005A01BE">
              <w:rPr>
                <w:rFonts w:ascii="Arial" w:eastAsia="Times New Roman" w:hAnsi="Arial" w:cs="Arial"/>
                <w:color w:val="000000"/>
                <w:sz w:val="24"/>
                <w:szCs w:val="24"/>
                <w:lang w:eastAsia="pl-PL"/>
              </w:rPr>
              <w:t>, zwane dalej dokumentacją</w:t>
            </w:r>
            <w:r w:rsidR="00D32275" w:rsidRPr="005A01BE">
              <w:rPr>
                <w:rFonts w:ascii="Arial" w:eastAsia="Times New Roman" w:hAnsi="Arial" w:cs="Arial"/>
                <w:color w:val="000000"/>
                <w:sz w:val="24"/>
                <w:szCs w:val="24"/>
                <w:lang w:eastAsia="pl-PL"/>
              </w:rPr>
              <w:t xml:space="preserve"> techniczną</w:t>
            </w:r>
            <w:r w:rsidR="000003D6" w:rsidRPr="005A01BE">
              <w:rPr>
                <w:rFonts w:ascii="Arial" w:eastAsia="Times New Roman" w:hAnsi="Arial" w:cs="Arial"/>
                <w:color w:val="000000"/>
                <w:sz w:val="24"/>
                <w:szCs w:val="24"/>
                <w:lang w:eastAsia="pl-PL"/>
              </w:rPr>
              <w:t>?</w:t>
            </w:r>
            <w:r w:rsidR="006C41D5" w:rsidRPr="005A01BE">
              <w:rPr>
                <w:rFonts w:ascii="Arial" w:eastAsia="Times New Roman" w:hAnsi="Arial" w:cs="Arial"/>
                <w:color w:val="000000"/>
                <w:sz w:val="24"/>
                <w:szCs w:val="24"/>
                <w:lang w:eastAsia="pl-PL"/>
              </w:rPr>
              <w:t xml:space="preserve"> </w:t>
            </w:r>
            <w:r w:rsidR="000D31E7" w:rsidRPr="005A01BE">
              <w:rPr>
                <w:rFonts w:ascii="Arial" w:eastAsia="Times New Roman" w:hAnsi="Arial" w:cs="Arial"/>
                <w:color w:val="000000"/>
                <w:sz w:val="24"/>
                <w:szCs w:val="24"/>
                <w:lang w:eastAsia="pl-PL"/>
              </w:rPr>
              <w:t xml:space="preserve">Posiadanie powyższych dokumentów na etapie składania </w:t>
            </w:r>
            <w:r w:rsidR="00882998">
              <w:rPr>
                <w:rFonts w:ascii="Arial" w:eastAsia="Times New Roman" w:hAnsi="Arial" w:cs="Arial"/>
                <w:color w:val="000000"/>
                <w:sz w:val="24"/>
                <w:szCs w:val="24"/>
                <w:lang w:eastAsia="pl-PL"/>
              </w:rPr>
              <w:t>wniosku</w:t>
            </w:r>
            <w:r w:rsidR="000D31E7" w:rsidRPr="005A01BE">
              <w:rPr>
                <w:rFonts w:ascii="Arial" w:eastAsia="Times New Roman" w:hAnsi="Arial" w:cs="Arial"/>
                <w:color w:val="000000"/>
                <w:sz w:val="24"/>
                <w:szCs w:val="24"/>
                <w:lang w:eastAsia="pl-PL"/>
              </w:rPr>
              <w:t xml:space="preserve"> jest atutem, lecz ich brak nie dyskwalifikuje pozytywnego rozpatrzenia </w:t>
            </w:r>
            <w:r w:rsidR="00882998">
              <w:rPr>
                <w:rFonts w:ascii="Arial" w:eastAsia="Times New Roman" w:hAnsi="Arial" w:cs="Arial"/>
                <w:color w:val="000000"/>
                <w:sz w:val="24"/>
                <w:szCs w:val="24"/>
                <w:lang w:eastAsia="pl-PL"/>
              </w:rPr>
              <w:t>wniosku</w:t>
            </w:r>
            <w:r w:rsidR="000D31E7" w:rsidRPr="005A01BE">
              <w:rPr>
                <w:rFonts w:ascii="Arial" w:eastAsia="Times New Roman" w:hAnsi="Arial" w:cs="Arial"/>
                <w:color w:val="000000"/>
                <w:sz w:val="24"/>
                <w:szCs w:val="24"/>
                <w:lang w:eastAsia="pl-PL"/>
              </w:rPr>
              <w:t>.</w:t>
            </w:r>
            <w:r w:rsidR="000D31E7" w:rsidRPr="005A01BE">
              <w:rPr>
                <w:rFonts w:ascii="Arial" w:eastAsia="Times New Roman" w:hAnsi="Arial" w:cs="Arial"/>
                <w:b/>
                <w:color w:val="000000"/>
                <w:sz w:val="24"/>
                <w:szCs w:val="24"/>
                <w:lang w:eastAsia="pl-PL"/>
              </w:rPr>
              <w:t xml:space="preserve"> </w:t>
            </w:r>
            <w:r w:rsidR="00B67906" w:rsidRPr="005A01BE">
              <w:rPr>
                <w:rFonts w:ascii="Arial" w:eastAsia="Times New Roman" w:hAnsi="Arial" w:cs="Arial"/>
                <w:b/>
                <w:color w:val="000000"/>
                <w:sz w:val="24"/>
                <w:szCs w:val="24"/>
                <w:lang w:eastAsia="pl-PL"/>
              </w:rPr>
              <w:br/>
            </w:r>
            <w:r w:rsidR="000D31E7" w:rsidRPr="005A01BE">
              <w:rPr>
                <w:rFonts w:ascii="Arial" w:eastAsia="Times New Roman" w:hAnsi="Arial" w:cs="Arial"/>
                <w:b/>
                <w:color w:val="000000"/>
                <w:sz w:val="24"/>
                <w:szCs w:val="24"/>
                <w:lang w:eastAsia="pl-PL"/>
              </w:rPr>
              <w:t xml:space="preserve">W </w:t>
            </w:r>
            <w:r w:rsidR="002B6109" w:rsidRPr="005A01BE">
              <w:rPr>
                <w:rFonts w:ascii="Arial" w:eastAsia="Times New Roman" w:hAnsi="Arial" w:cs="Arial"/>
                <w:b/>
                <w:bCs/>
                <w:color w:val="000000"/>
                <w:sz w:val="24"/>
                <w:szCs w:val="24"/>
                <w:lang w:eastAsia="pl-PL"/>
              </w:rPr>
              <w:t>przypadku</w:t>
            </w:r>
            <w:r w:rsidR="000D31E7" w:rsidRPr="005A01BE">
              <w:rPr>
                <w:rFonts w:ascii="Arial" w:eastAsia="Times New Roman" w:hAnsi="Arial" w:cs="Arial"/>
                <w:b/>
                <w:color w:val="000000"/>
                <w:sz w:val="24"/>
                <w:szCs w:val="24"/>
                <w:lang w:eastAsia="pl-PL"/>
              </w:rPr>
              <w:t xml:space="preserve"> odpowiedzi </w:t>
            </w:r>
            <w:r w:rsidR="000D31E7" w:rsidRPr="005A01BE">
              <w:rPr>
                <w:rFonts w:ascii="Arial" w:eastAsia="Times New Roman" w:hAnsi="Arial" w:cs="Arial"/>
                <w:b/>
                <w:color w:val="000000"/>
                <w:sz w:val="24"/>
                <w:szCs w:val="24"/>
                <w:lang w:eastAsia="pl-PL"/>
              </w:rPr>
              <w:lastRenderedPageBreak/>
              <w:t>twierdzącej</w:t>
            </w:r>
            <w:r w:rsidR="006C41D5" w:rsidRPr="005A01BE">
              <w:rPr>
                <w:rFonts w:ascii="Arial" w:eastAsia="Times New Roman" w:hAnsi="Arial" w:cs="Arial"/>
                <w:b/>
                <w:color w:val="000000"/>
                <w:sz w:val="24"/>
                <w:szCs w:val="24"/>
                <w:lang w:eastAsia="pl-PL"/>
              </w:rPr>
              <w:t xml:space="preserve"> należy wymienić posiadane dokumenty</w:t>
            </w:r>
            <w:r w:rsidR="006C41D5" w:rsidRPr="005A01BE">
              <w:rPr>
                <w:rFonts w:ascii="Arial" w:eastAsia="Times New Roman" w:hAnsi="Arial" w:cs="Arial"/>
                <w:color w:val="000000"/>
                <w:sz w:val="24"/>
                <w:szCs w:val="24"/>
                <w:lang w:eastAsia="pl-PL"/>
              </w:rPr>
              <w:t>.</w:t>
            </w:r>
          </w:p>
        </w:tc>
        <w:tc>
          <w:tcPr>
            <w:tcW w:w="4110" w:type="dxa"/>
            <w:tcBorders>
              <w:top w:val="single" w:sz="2" w:space="0" w:color="000000"/>
              <w:left w:val="double" w:sz="6" w:space="0" w:color="auto"/>
              <w:bottom w:val="single" w:sz="2" w:space="0" w:color="000000"/>
              <w:right w:val="single" w:sz="2" w:space="0" w:color="000000"/>
            </w:tcBorders>
          </w:tcPr>
          <w:p w14:paraId="5A15CB41" w14:textId="77777777" w:rsidR="006C41D5" w:rsidRPr="005A01BE" w:rsidRDefault="000003D6" w:rsidP="009C25E9">
            <w:pPr>
              <w:suppressAutoHyphens w:val="0"/>
              <w:autoSpaceDN/>
              <w:spacing w:before="240" w:after="0" w:line="240" w:lineRule="auto"/>
              <w:jc w:val="center"/>
              <w:textAlignment w:val="auto"/>
              <w:rPr>
                <w:rFonts w:ascii="Arial" w:eastAsia="Times New Roman" w:hAnsi="Arial" w:cs="Arial"/>
                <w:color w:val="000000"/>
                <w:lang w:eastAsia="pl-PL"/>
              </w:rPr>
            </w:pPr>
            <w:r w:rsidRPr="005A01BE">
              <w:rPr>
                <w:rFonts w:ascii="Arial" w:eastAsia="Times New Roman" w:hAnsi="Arial" w:cs="Arial"/>
                <w:color w:val="000000"/>
                <w:lang w:eastAsia="pl-PL"/>
              </w:rPr>
              <w:lastRenderedPageBreak/>
              <w:t xml:space="preserve">   </w:t>
            </w:r>
            <w:r w:rsidR="009C297C" w:rsidRPr="005A01BE">
              <w:rPr>
                <w:rFonts w:ascii="Arial" w:eastAsia="Times New Roman" w:hAnsi="Arial" w:cs="Arial"/>
                <w:color w:val="000000"/>
                <w:lang w:eastAsia="pl-PL"/>
              </w:rPr>
              <w:t xml:space="preserve">                      </w:t>
            </w:r>
            <w:r w:rsidRPr="005A01BE">
              <w:rPr>
                <w:rFonts w:ascii="Arial" w:eastAsia="Times New Roman" w:hAnsi="Arial" w:cs="Arial"/>
                <w:color w:val="000000"/>
                <w:lang w:eastAsia="pl-PL"/>
              </w:rPr>
              <w:t xml:space="preserve"> </w:t>
            </w:r>
          </w:p>
          <w:p w14:paraId="11235F86"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NIE</w:t>
            </w:r>
          </w:p>
          <w:p w14:paraId="1514422B"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TAK: ……………..</w:t>
            </w:r>
          </w:p>
          <w:p w14:paraId="453B1EB9" w14:textId="77777777" w:rsidR="009C297C" w:rsidRPr="005A01BE" w:rsidRDefault="009C297C" w:rsidP="006C0B19">
            <w:pPr>
              <w:suppressAutoHyphens w:val="0"/>
              <w:autoSpaceDN/>
              <w:spacing w:before="120" w:after="120" w:line="240" w:lineRule="auto"/>
              <w:textAlignment w:val="auto"/>
              <w:rPr>
                <w:rFonts w:ascii="Arial" w:eastAsia="Times New Roman" w:hAnsi="Arial" w:cs="Arial"/>
                <w:color w:val="000000"/>
                <w:lang w:eastAsia="pl-PL"/>
              </w:rPr>
            </w:pPr>
          </w:p>
        </w:tc>
      </w:tr>
      <w:tr w:rsidR="00852A05" w:rsidRPr="005A01BE" w14:paraId="3756EE29" w14:textId="77777777" w:rsidTr="007D2931">
        <w:trPr>
          <w:trHeight w:val="416"/>
        </w:trPr>
        <w:tc>
          <w:tcPr>
            <w:tcW w:w="609" w:type="dxa"/>
            <w:tcBorders>
              <w:right w:val="double" w:sz="6" w:space="0" w:color="auto"/>
            </w:tcBorders>
          </w:tcPr>
          <w:p w14:paraId="607C5B0C" w14:textId="77777777" w:rsidR="00852A05" w:rsidRPr="005A01BE" w:rsidRDefault="00852A05" w:rsidP="0093476A">
            <w:pPr>
              <w:numPr>
                <w:ilvl w:val="0"/>
                <w:numId w:val="29"/>
              </w:numPr>
              <w:suppressAutoHyphens w:val="0"/>
              <w:autoSpaceDN/>
              <w:spacing w:after="0" w:line="240" w:lineRule="auto"/>
              <w:ind w:left="57" w:hanging="57"/>
              <w:contextualSpacing/>
              <w:textAlignment w:val="auto"/>
              <w:rPr>
                <w:rFonts w:ascii="Arial" w:eastAsia="Times New Roman" w:hAnsi="Arial" w:cs="Arial"/>
                <w:color w:val="000000"/>
                <w:lang w:eastAsia="pl-PL"/>
              </w:rPr>
            </w:pPr>
          </w:p>
        </w:tc>
        <w:tc>
          <w:tcPr>
            <w:tcW w:w="4395" w:type="dxa"/>
            <w:tcBorders>
              <w:left w:val="double" w:sz="6" w:space="0" w:color="auto"/>
              <w:right w:val="double" w:sz="6" w:space="0" w:color="auto"/>
            </w:tcBorders>
            <w:vAlign w:val="center"/>
          </w:tcPr>
          <w:p w14:paraId="1DBDCE14" w14:textId="77777777" w:rsidR="00C1706C" w:rsidRPr="005A01BE" w:rsidRDefault="00C1706C" w:rsidP="00C1706C">
            <w:pPr>
              <w:suppressAutoHyphens w:val="0"/>
              <w:autoSpaceDN/>
              <w:spacing w:after="0" w:line="240" w:lineRule="auto"/>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 xml:space="preserve">Czy oferent posiada nieuregulowane należności wobec Skarbu Państwa </w:t>
            </w:r>
            <w:bookmarkStart w:id="3" w:name="_Hlk216957622"/>
            <w:r w:rsidRPr="005A01BE">
              <w:rPr>
                <w:rFonts w:ascii="Arial" w:eastAsia="Times New Roman" w:hAnsi="Arial" w:cs="Arial"/>
                <w:bCs/>
                <w:color w:val="000000"/>
                <w:sz w:val="24"/>
                <w:szCs w:val="24"/>
                <w:lang w:eastAsia="pl-PL"/>
              </w:rPr>
              <w:t xml:space="preserve">wynikające z realizacji </w:t>
            </w:r>
            <w:r w:rsidR="00581182" w:rsidRPr="005A01BE">
              <w:rPr>
                <w:rFonts w:ascii="Arial" w:eastAsia="Times New Roman" w:hAnsi="Arial" w:cs="Arial"/>
                <w:bCs/>
                <w:color w:val="000000"/>
                <w:sz w:val="24"/>
                <w:szCs w:val="24"/>
                <w:lang w:eastAsia="pl-PL"/>
              </w:rPr>
              <w:t xml:space="preserve">dotychczasowych </w:t>
            </w:r>
            <w:r w:rsidRPr="005A01BE">
              <w:rPr>
                <w:rFonts w:ascii="Arial" w:eastAsia="Times New Roman" w:hAnsi="Arial" w:cs="Arial"/>
                <w:bCs/>
                <w:color w:val="000000"/>
                <w:sz w:val="24"/>
                <w:szCs w:val="24"/>
                <w:lang w:eastAsia="pl-PL"/>
              </w:rPr>
              <w:t>umów zawartych w ramach programu „Strzelnica w Powiecie”</w:t>
            </w:r>
            <w:bookmarkEnd w:id="3"/>
            <w:r w:rsidRPr="005A01BE">
              <w:rPr>
                <w:rFonts w:ascii="Arial" w:eastAsia="Times New Roman" w:hAnsi="Arial" w:cs="Arial"/>
                <w:bCs/>
                <w:color w:val="000000"/>
                <w:sz w:val="24"/>
                <w:szCs w:val="24"/>
                <w:lang w:eastAsia="pl-PL"/>
              </w:rPr>
              <w:t xml:space="preserve">? </w:t>
            </w:r>
          </w:p>
          <w:p w14:paraId="15978C44" w14:textId="77777777" w:rsidR="008F42FC" w:rsidRPr="005A01BE" w:rsidRDefault="00C1706C" w:rsidP="00C1706C">
            <w:pPr>
              <w:suppressAutoHyphens w:val="0"/>
              <w:autoSpaceDN/>
              <w:spacing w:after="0" w:line="240" w:lineRule="auto"/>
              <w:textAlignment w:val="auto"/>
              <w:rPr>
                <w:rFonts w:ascii="Arial" w:eastAsia="Times New Roman" w:hAnsi="Arial" w:cs="Arial"/>
                <w:strike/>
                <w:color w:val="000000"/>
                <w:lang w:eastAsia="pl-PL"/>
              </w:rPr>
            </w:pPr>
            <w:r w:rsidRPr="005A01BE">
              <w:rPr>
                <w:rFonts w:ascii="Arial" w:eastAsia="Times New Roman" w:hAnsi="Arial" w:cs="Arial"/>
                <w:b/>
                <w:color w:val="000000"/>
                <w:sz w:val="24"/>
                <w:szCs w:val="24"/>
                <w:lang w:eastAsia="pl-PL"/>
              </w:rPr>
              <w:t>W przypadku odpowiedzi twierdzącej</w:t>
            </w:r>
            <w:r w:rsidRPr="005A01BE">
              <w:rPr>
                <w:rFonts w:ascii="Arial" w:eastAsia="Times New Roman" w:hAnsi="Arial" w:cs="Arial"/>
                <w:color w:val="000000"/>
                <w:sz w:val="24"/>
                <w:szCs w:val="24"/>
                <w:lang w:eastAsia="pl-PL"/>
              </w:rPr>
              <w:t xml:space="preserve"> </w:t>
            </w:r>
            <w:r w:rsidR="00882998" w:rsidRPr="00882998">
              <w:rPr>
                <w:rFonts w:ascii="Arial" w:eastAsia="Times New Roman" w:hAnsi="Arial" w:cs="Arial"/>
                <w:b/>
                <w:bCs/>
                <w:color w:val="000000"/>
                <w:sz w:val="24"/>
                <w:szCs w:val="24"/>
                <w:lang w:eastAsia="pl-PL"/>
              </w:rPr>
              <w:t>Wniosek</w:t>
            </w:r>
            <w:r w:rsidRPr="005A01BE">
              <w:rPr>
                <w:rFonts w:ascii="Arial" w:eastAsia="Times New Roman" w:hAnsi="Arial" w:cs="Arial"/>
                <w:color w:val="000000"/>
                <w:sz w:val="24"/>
                <w:szCs w:val="24"/>
                <w:lang w:eastAsia="pl-PL"/>
              </w:rPr>
              <w:t xml:space="preserve"> </w:t>
            </w:r>
            <w:r w:rsidRPr="005A01BE">
              <w:rPr>
                <w:rFonts w:ascii="Arial" w:eastAsia="Times New Roman" w:hAnsi="Arial" w:cs="Arial"/>
                <w:b/>
                <w:color w:val="000000"/>
                <w:sz w:val="24"/>
                <w:szCs w:val="24"/>
                <w:lang w:eastAsia="pl-PL"/>
              </w:rPr>
              <w:t>nie będzie rozpatrywana.</w:t>
            </w:r>
          </w:p>
        </w:tc>
        <w:tc>
          <w:tcPr>
            <w:tcW w:w="4110" w:type="dxa"/>
            <w:tcBorders>
              <w:top w:val="single" w:sz="2" w:space="0" w:color="000000"/>
              <w:left w:val="double" w:sz="6" w:space="0" w:color="auto"/>
              <w:bottom w:val="single" w:sz="2" w:space="0" w:color="000000"/>
              <w:right w:val="single" w:sz="2" w:space="0" w:color="000000"/>
            </w:tcBorders>
          </w:tcPr>
          <w:p w14:paraId="71ECCC9D"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NIE</w:t>
            </w:r>
          </w:p>
          <w:p w14:paraId="2472A0EB" w14:textId="77777777" w:rsidR="00852A05" w:rsidRPr="005A01BE" w:rsidRDefault="00852A05" w:rsidP="00852A05">
            <w:pPr>
              <w:numPr>
                <w:ilvl w:val="0"/>
                <w:numId w:val="46"/>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TAK: ……………..</w:t>
            </w:r>
          </w:p>
          <w:p w14:paraId="5C9410D7" w14:textId="77777777" w:rsidR="00852A05" w:rsidRPr="005A01BE" w:rsidRDefault="00852A05" w:rsidP="009C25E9">
            <w:pPr>
              <w:suppressAutoHyphens w:val="0"/>
              <w:autoSpaceDN/>
              <w:spacing w:before="240" w:after="0" w:line="240" w:lineRule="auto"/>
              <w:jc w:val="center"/>
              <w:textAlignment w:val="auto"/>
              <w:rPr>
                <w:rFonts w:ascii="Arial" w:eastAsia="Times New Roman" w:hAnsi="Arial" w:cs="Arial"/>
                <w:strike/>
                <w:color w:val="000000"/>
                <w:lang w:eastAsia="pl-PL"/>
              </w:rPr>
            </w:pPr>
          </w:p>
        </w:tc>
      </w:tr>
    </w:tbl>
    <w:p w14:paraId="1CFB5D82" w14:textId="77777777" w:rsidR="0025731A" w:rsidRPr="005A01BE" w:rsidRDefault="0025731A" w:rsidP="0025731A">
      <w:pPr>
        <w:keepNext/>
        <w:suppressAutoHyphens w:val="0"/>
        <w:autoSpaceDN/>
        <w:spacing w:before="120" w:after="0" w:line="240" w:lineRule="auto"/>
        <w:ind w:left="1077"/>
        <w:jc w:val="both"/>
        <w:textAlignment w:val="auto"/>
        <w:rPr>
          <w:rFonts w:ascii="Arial" w:eastAsia="Times New Roman" w:hAnsi="Arial" w:cs="Arial"/>
          <w:b/>
          <w:bCs/>
          <w:color w:val="000000"/>
          <w:sz w:val="24"/>
          <w:szCs w:val="24"/>
          <w:lang w:eastAsia="pl-PL"/>
        </w:rPr>
      </w:pPr>
    </w:p>
    <w:p w14:paraId="723F0A0F" w14:textId="77777777" w:rsidR="00F75F26" w:rsidRPr="005A01BE" w:rsidRDefault="00C671AD" w:rsidP="00525308">
      <w:pPr>
        <w:keepNext/>
        <w:numPr>
          <w:ilvl w:val="0"/>
          <w:numId w:val="7"/>
        </w:numPr>
        <w:suppressAutoHyphens w:val="0"/>
        <w:autoSpaceDN/>
        <w:spacing w:before="120" w:after="0" w:line="240" w:lineRule="auto"/>
        <w:ind w:left="1077" w:hanging="357"/>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 xml:space="preserve">Harmonogram </w:t>
      </w:r>
    </w:p>
    <w:p w14:paraId="7771C660" w14:textId="77777777" w:rsidR="009A518A" w:rsidRPr="005A01BE" w:rsidRDefault="00525308" w:rsidP="000B0F77">
      <w:pPr>
        <w:suppressAutoHyphens w:val="0"/>
        <w:autoSpaceDN/>
        <w:spacing w:line="240" w:lineRule="auto"/>
        <w:ind w:left="993"/>
        <w:jc w:val="both"/>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w:t>
      </w:r>
      <w:r w:rsidR="009A518A" w:rsidRPr="005A01BE">
        <w:rPr>
          <w:rFonts w:ascii="Arial" w:eastAsia="Times New Roman" w:hAnsi="Arial" w:cs="Arial"/>
          <w:bCs/>
          <w:color w:val="000000"/>
          <w:sz w:val="24"/>
          <w:szCs w:val="24"/>
          <w:lang w:eastAsia="pl-PL"/>
        </w:rPr>
        <w:t>harmonogram</w:t>
      </w:r>
      <w:r w:rsidRPr="005A01BE">
        <w:rPr>
          <w:rFonts w:ascii="Arial" w:eastAsia="Times New Roman" w:hAnsi="Arial" w:cs="Arial"/>
          <w:bCs/>
          <w:color w:val="000000"/>
          <w:sz w:val="24"/>
          <w:szCs w:val="24"/>
          <w:lang w:eastAsia="pl-PL"/>
        </w:rPr>
        <w:t xml:space="preserve"> powinien zawierać informacje dotyczące </w:t>
      </w:r>
      <w:r w:rsidR="009A518A" w:rsidRPr="005A01BE">
        <w:rPr>
          <w:rFonts w:ascii="Arial" w:eastAsia="Times New Roman" w:hAnsi="Arial" w:cs="Arial"/>
          <w:bCs/>
          <w:color w:val="000000"/>
          <w:sz w:val="24"/>
          <w:szCs w:val="24"/>
          <w:lang w:eastAsia="pl-PL"/>
        </w:rPr>
        <w:t xml:space="preserve">poszczególnych etapów realizacji zadania, w rozbiciu na: etap przygotowania dokumentacji inwestycji, etap </w:t>
      </w:r>
      <w:r w:rsidR="00326256" w:rsidRPr="005A01BE">
        <w:rPr>
          <w:rFonts w:ascii="Arial" w:eastAsia="Times New Roman" w:hAnsi="Arial" w:cs="Arial"/>
          <w:bCs/>
          <w:color w:val="000000"/>
          <w:sz w:val="24"/>
          <w:szCs w:val="24"/>
          <w:lang w:eastAsia="pl-PL"/>
        </w:rPr>
        <w:t>tworzenia</w:t>
      </w:r>
      <w:r w:rsidR="009A518A" w:rsidRPr="005A01BE">
        <w:rPr>
          <w:rFonts w:ascii="Arial" w:eastAsia="Times New Roman" w:hAnsi="Arial" w:cs="Arial"/>
          <w:bCs/>
          <w:color w:val="000000"/>
          <w:sz w:val="24"/>
          <w:szCs w:val="24"/>
          <w:lang w:eastAsia="pl-PL"/>
        </w:rPr>
        <w:t xml:space="preserve"> strzelnicy</w:t>
      </w:r>
      <w:r w:rsidR="00D524C5" w:rsidRPr="005A01BE">
        <w:rPr>
          <w:rFonts w:ascii="Arial" w:eastAsia="Times New Roman" w:hAnsi="Arial" w:cs="Arial"/>
          <w:bCs/>
          <w:color w:val="000000"/>
          <w:sz w:val="24"/>
          <w:szCs w:val="24"/>
          <w:lang w:eastAsia="pl-PL"/>
        </w:rPr>
        <w:t xml:space="preserve"> pneumatycznej</w:t>
      </w:r>
      <w:r w:rsidR="00326256" w:rsidRPr="005A01BE">
        <w:rPr>
          <w:rFonts w:ascii="Arial" w:eastAsia="Times New Roman" w:hAnsi="Arial" w:cs="Arial"/>
          <w:bCs/>
          <w:color w:val="000000"/>
          <w:sz w:val="24"/>
          <w:szCs w:val="24"/>
          <w:lang w:eastAsia="pl-PL"/>
        </w:rPr>
        <w:t xml:space="preserve"> </w:t>
      </w:r>
      <w:r w:rsidR="009A518A" w:rsidRPr="005A01BE">
        <w:rPr>
          <w:rFonts w:ascii="Arial" w:eastAsia="Times New Roman" w:hAnsi="Arial" w:cs="Arial"/>
          <w:bCs/>
          <w:color w:val="000000"/>
          <w:sz w:val="24"/>
          <w:szCs w:val="24"/>
          <w:lang w:eastAsia="pl-PL"/>
        </w:rPr>
        <w:t>oraz etap wyposażenia i uruchomienia strzelnicy</w:t>
      </w:r>
      <w:r w:rsidR="00D524C5" w:rsidRPr="005A01BE">
        <w:rPr>
          <w:rFonts w:ascii="Arial" w:eastAsia="Times New Roman" w:hAnsi="Arial" w:cs="Arial"/>
          <w:bCs/>
          <w:color w:val="000000"/>
          <w:sz w:val="24"/>
          <w:szCs w:val="24"/>
          <w:lang w:eastAsia="pl-PL"/>
        </w:rPr>
        <w:t xml:space="preserve"> pneumatycznej</w:t>
      </w:r>
      <w:r w:rsidRPr="005A01BE">
        <w:rPr>
          <w:rFonts w:ascii="Arial" w:eastAsia="Times New Roman" w:hAnsi="Arial" w:cs="Arial"/>
          <w:bCs/>
          <w:color w:val="000000"/>
          <w:sz w:val="24"/>
          <w:szCs w:val="24"/>
          <w:lang w:eastAsia="pl-PL"/>
        </w:rPr>
        <w:t>)</w:t>
      </w:r>
    </w:p>
    <w:tbl>
      <w:tblPr>
        <w:tblpPr w:leftFromText="141" w:rightFromText="141" w:vertAnchor="text" w:tblpX="110" w:tblpY="1"/>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528"/>
        <w:gridCol w:w="2977"/>
      </w:tblGrid>
      <w:tr w:rsidR="00131A78" w:rsidRPr="005A01BE" w14:paraId="045453BE" w14:textId="77777777" w:rsidTr="007D2931">
        <w:trPr>
          <w:trHeight w:val="560"/>
        </w:trPr>
        <w:tc>
          <w:tcPr>
            <w:tcW w:w="9001" w:type="dxa"/>
            <w:gridSpan w:val="3"/>
            <w:tcBorders>
              <w:top w:val="single" w:sz="4" w:space="0" w:color="auto"/>
              <w:left w:val="single" w:sz="4" w:space="0" w:color="auto"/>
              <w:bottom w:val="single" w:sz="4" w:space="0" w:color="auto"/>
              <w:right w:val="single" w:sz="4" w:space="0" w:color="auto"/>
            </w:tcBorders>
          </w:tcPr>
          <w:p w14:paraId="62D4447D" w14:textId="77777777" w:rsidR="003A4251" w:rsidRPr="005A01BE" w:rsidRDefault="003A4251" w:rsidP="003F03BB">
            <w:pPr>
              <w:spacing w:before="120" w:after="120"/>
              <w:jc w:val="center"/>
              <w:rPr>
                <w:rFonts w:ascii="Arial" w:hAnsi="Arial" w:cs="Arial"/>
                <w:color w:val="000000"/>
                <w:sz w:val="24"/>
                <w:szCs w:val="24"/>
              </w:rPr>
            </w:pPr>
            <w:r w:rsidRPr="005A01BE">
              <w:rPr>
                <w:rFonts w:ascii="Arial" w:hAnsi="Arial" w:cs="Arial"/>
                <w:b/>
                <w:color w:val="000000"/>
                <w:sz w:val="24"/>
                <w:szCs w:val="24"/>
              </w:rPr>
              <w:t xml:space="preserve">Harmonogram </w:t>
            </w:r>
          </w:p>
        </w:tc>
      </w:tr>
      <w:tr w:rsidR="00131A78" w:rsidRPr="005A01BE" w14:paraId="669B5C3B" w14:textId="77777777" w:rsidTr="007D2931">
        <w:trPr>
          <w:trHeight w:val="553"/>
        </w:trPr>
        <w:tc>
          <w:tcPr>
            <w:tcW w:w="496" w:type="dxa"/>
            <w:tcBorders>
              <w:top w:val="single" w:sz="4" w:space="0" w:color="auto"/>
              <w:left w:val="single" w:sz="4" w:space="0" w:color="auto"/>
            </w:tcBorders>
            <w:vAlign w:val="center"/>
          </w:tcPr>
          <w:p w14:paraId="321D5BD1" w14:textId="77777777" w:rsidR="003F03BB" w:rsidRPr="005A01BE" w:rsidRDefault="003F03BB" w:rsidP="003F03BB">
            <w:pPr>
              <w:spacing w:after="0"/>
              <w:jc w:val="center"/>
              <w:rPr>
                <w:rFonts w:ascii="Arial" w:hAnsi="Arial" w:cs="Arial"/>
                <w:color w:val="000000"/>
              </w:rPr>
            </w:pPr>
            <w:r w:rsidRPr="005A01BE">
              <w:rPr>
                <w:rFonts w:ascii="Arial" w:hAnsi="Arial" w:cs="Arial"/>
                <w:color w:val="000000"/>
              </w:rPr>
              <w:t>Lp.</w:t>
            </w:r>
          </w:p>
        </w:tc>
        <w:tc>
          <w:tcPr>
            <w:tcW w:w="5528" w:type="dxa"/>
            <w:tcBorders>
              <w:top w:val="single" w:sz="4" w:space="0" w:color="auto"/>
            </w:tcBorders>
            <w:vAlign w:val="center"/>
          </w:tcPr>
          <w:p w14:paraId="2B5838D1" w14:textId="77777777" w:rsidR="003F03BB" w:rsidRPr="005A01BE" w:rsidRDefault="003F03BB" w:rsidP="003F03BB">
            <w:pPr>
              <w:spacing w:after="0"/>
              <w:rPr>
                <w:rFonts w:ascii="Arial" w:hAnsi="Arial" w:cs="Arial"/>
                <w:color w:val="000000"/>
                <w:sz w:val="24"/>
                <w:szCs w:val="24"/>
              </w:rPr>
            </w:pPr>
            <w:r w:rsidRPr="005A01BE">
              <w:rPr>
                <w:rFonts w:ascii="Arial" w:hAnsi="Arial" w:cs="Arial"/>
                <w:color w:val="000000"/>
                <w:sz w:val="24"/>
                <w:szCs w:val="24"/>
              </w:rPr>
              <w:t>Zakres rzeczowy</w:t>
            </w:r>
          </w:p>
        </w:tc>
        <w:tc>
          <w:tcPr>
            <w:tcW w:w="2977" w:type="dxa"/>
            <w:tcBorders>
              <w:top w:val="single" w:sz="4" w:space="0" w:color="auto"/>
              <w:right w:val="single" w:sz="4" w:space="0" w:color="auto"/>
            </w:tcBorders>
            <w:vAlign w:val="center"/>
          </w:tcPr>
          <w:p w14:paraId="7288863C" w14:textId="77777777" w:rsidR="003F03BB" w:rsidRPr="005A01BE" w:rsidRDefault="003F03BB" w:rsidP="00136EC5">
            <w:pPr>
              <w:spacing w:after="0"/>
              <w:jc w:val="center"/>
              <w:rPr>
                <w:rFonts w:ascii="Arial" w:hAnsi="Arial" w:cs="Arial"/>
                <w:color w:val="000000"/>
                <w:sz w:val="24"/>
                <w:szCs w:val="24"/>
              </w:rPr>
            </w:pPr>
            <w:r w:rsidRPr="005A01BE">
              <w:rPr>
                <w:rFonts w:ascii="Arial" w:hAnsi="Arial" w:cs="Arial"/>
                <w:color w:val="000000"/>
                <w:sz w:val="24"/>
                <w:szCs w:val="24"/>
              </w:rPr>
              <w:t>Termin realizacji</w:t>
            </w:r>
          </w:p>
          <w:p w14:paraId="7A92A39B" w14:textId="77777777" w:rsidR="00871DD8" w:rsidRPr="005A01BE" w:rsidRDefault="00871DD8" w:rsidP="00136EC5">
            <w:pPr>
              <w:spacing w:after="0"/>
              <w:jc w:val="center"/>
              <w:rPr>
                <w:rFonts w:ascii="Arial" w:hAnsi="Arial" w:cs="Arial"/>
                <w:color w:val="000000"/>
                <w:sz w:val="24"/>
                <w:szCs w:val="24"/>
              </w:rPr>
            </w:pPr>
            <w:r w:rsidRPr="005A01BE">
              <w:rPr>
                <w:rFonts w:ascii="Arial" w:hAnsi="Arial" w:cs="Arial"/>
                <w:color w:val="000000"/>
                <w:sz w:val="24"/>
                <w:szCs w:val="24"/>
              </w:rPr>
              <w:t>(od …….do …..)</w:t>
            </w:r>
            <w:r w:rsidR="00816BB7" w:rsidRPr="005A01BE">
              <w:rPr>
                <w:rStyle w:val="Odwoanieprzypisudolnego"/>
                <w:rFonts w:ascii="Arial" w:hAnsi="Arial" w:cs="Arial"/>
                <w:color w:val="000000"/>
                <w:sz w:val="24"/>
                <w:szCs w:val="24"/>
              </w:rPr>
              <w:footnoteReference w:id="2"/>
            </w:r>
          </w:p>
        </w:tc>
      </w:tr>
      <w:tr w:rsidR="009A518A" w:rsidRPr="005A01BE" w14:paraId="1250CAA8" w14:textId="77777777" w:rsidTr="007D2931">
        <w:trPr>
          <w:trHeight w:val="20"/>
        </w:trPr>
        <w:tc>
          <w:tcPr>
            <w:tcW w:w="9001" w:type="dxa"/>
            <w:gridSpan w:val="3"/>
            <w:tcBorders>
              <w:left w:val="single" w:sz="4" w:space="0" w:color="auto"/>
              <w:bottom w:val="single" w:sz="4" w:space="0" w:color="auto"/>
              <w:right w:val="single" w:sz="4" w:space="0" w:color="auto"/>
            </w:tcBorders>
            <w:vAlign w:val="center"/>
          </w:tcPr>
          <w:p w14:paraId="712E2510" w14:textId="77777777" w:rsidR="009A518A" w:rsidRPr="005A01BE" w:rsidRDefault="009A518A" w:rsidP="009A518A">
            <w:pPr>
              <w:spacing w:after="0"/>
              <w:jc w:val="center"/>
              <w:rPr>
                <w:rFonts w:ascii="Arial" w:hAnsi="Arial" w:cs="Arial"/>
                <w:color w:val="000000"/>
                <w:sz w:val="24"/>
                <w:szCs w:val="24"/>
              </w:rPr>
            </w:pPr>
            <w:r w:rsidRPr="005A01BE">
              <w:rPr>
                <w:rFonts w:ascii="Arial" w:hAnsi="Arial" w:cs="Arial"/>
                <w:color w:val="000000"/>
                <w:sz w:val="24"/>
                <w:szCs w:val="24"/>
              </w:rPr>
              <w:t>Etap przygotowania dokumentacji inwestycji</w:t>
            </w:r>
          </w:p>
        </w:tc>
      </w:tr>
      <w:tr w:rsidR="00131A78" w:rsidRPr="005A01BE" w14:paraId="1E44457D" w14:textId="77777777" w:rsidTr="007D2931">
        <w:trPr>
          <w:trHeight w:val="20"/>
        </w:trPr>
        <w:tc>
          <w:tcPr>
            <w:tcW w:w="496" w:type="dxa"/>
            <w:tcBorders>
              <w:left w:val="single" w:sz="4" w:space="0" w:color="auto"/>
              <w:bottom w:val="single" w:sz="4" w:space="0" w:color="auto"/>
            </w:tcBorders>
            <w:vAlign w:val="center"/>
          </w:tcPr>
          <w:p w14:paraId="407B3B9D" w14:textId="77777777" w:rsidR="003F03BB" w:rsidRPr="005A01BE" w:rsidRDefault="003F03BB"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rPr>
            </w:pPr>
          </w:p>
        </w:tc>
        <w:tc>
          <w:tcPr>
            <w:tcW w:w="5528" w:type="dxa"/>
            <w:tcBorders>
              <w:bottom w:val="single" w:sz="4" w:space="0" w:color="auto"/>
            </w:tcBorders>
          </w:tcPr>
          <w:p w14:paraId="52AAD2CC" w14:textId="77777777" w:rsidR="003F03BB" w:rsidRPr="005A01BE" w:rsidRDefault="003F03BB" w:rsidP="008A33F9">
            <w:pPr>
              <w:spacing w:after="0"/>
              <w:rPr>
                <w:rFonts w:ascii="Arial" w:hAnsi="Arial" w:cs="Arial"/>
                <w:color w:val="000000"/>
                <w:sz w:val="24"/>
                <w:szCs w:val="24"/>
              </w:rPr>
            </w:pPr>
          </w:p>
        </w:tc>
        <w:tc>
          <w:tcPr>
            <w:tcW w:w="2977" w:type="dxa"/>
            <w:tcBorders>
              <w:bottom w:val="single" w:sz="4" w:space="0" w:color="auto"/>
              <w:right w:val="single" w:sz="4" w:space="0" w:color="auto"/>
            </w:tcBorders>
          </w:tcPr>
          <w:p w14:paraId="7E65B100" w14:textId="77777777" w:rsidR="003F03BB" w:rsidRPr="005A01BE" w:rsidRDefault="003F03BB" w:rsidP="008A33F9">
            <w:pPr>
              <w:spacing w:after="0"/>
              <w:rPr>
                <w:rFonts w:ascii="Arial" w:hAnsi="Arial" w:cs="Arial"/>
                <w:color w:val="000000"/>
                <w:sz w:val="24"/>
                <w:szCs w:val="24"/>
              </w:rPr>
            </w:pPr>
          </w:p>
        </w:tc>
      </w:tr>
      <w:tr w:rsidR="00131A78" w:rsidRPr="005A01BE" w14:paraId="46F09B25" w14:textId="77777777" w:rsidTr="007D2931">
        <w:trPr>
          <w:trHeight w:val="20"/>
        </w:trPr>
        <w:tc>
          <w:tcPr>
            <w:tcW w:w="496" w:type="dxa"/>
            <w:tcBorders>
              <w:left w:val="single" w:sz="4" w:space="0" w:color="auto"/>
              <w:bottom w:val="single" w:sz="4" w:space="0" w:color="auto"/>
            </w:tcBorders>
            <w:vAlign w:val="center"/>
          </w:tcPr>
          <w:p w14:paraId="3C2A82E2" w14:textId="77777777" w:rsidR="003F03BB" w:rsidRPr="005A01BE" w:rsidRDefault="003F03BB"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rPr>
            </w:pPr>
          </w:p>
        </w:tc>
        <w:tc>
          <w:tcPr>
            <w:tcW w:w="5528" w:type="dxa"/>
            <w:tcBorders>
              <w:bottom w:val="single" w:sz="4" w:space="0" w:color="auto"/>
            </w:tcBorders>
          </w:tcPr>
          <w:p w14:paraId="45EBF3F7" w14:textId="77777777" w:rsidR="003F03BB" w:rsidRPr="005A01BE" w:rsidRDefault="003F03BB" w:rsidP="008A33F9">
            <w:pPr>
              <w:spacing w:after="0"/>
              <w:rPr>
                <w:rFonts w:ascii="Arial" w:hAnsi="Arial" w:cs="Arial"/>
                <w:color w:val="000000"/>
                <w:sz w:val="24"/>
                <w:szCs w:val="24"/>
              </w:rPr>
            </w:pPr>
          </w:p>
        </w:tc>
        <w:tc>
          <w:tcPr>
            <w:tcW w:w="2977" w:type="dxa"/>
            <w:tcBorders>
              <w:bottom w:val="single" w:sz="4" w:space="0" w:color="auto"/>
              <w:right w:val="single" w:sz="4" w:space="0" w:color="auto"/>
            </w:tcBorders>
          </w:tcPr>
          <w:p w14:paraId="07FB18BC" w14:textId="77777777" w:rsidR="003F03BB" w:rsidRPr="005A01BE" w:rsidRDefault="003F03BB" w:rsidP="008A33F9">
            <w:pPr>
              <w:spacing w:after="0"/>
              <w:rPr>
                <w:rFonts w:ascii="Arial" w:hAnsi="Arial" w:cs="Arial"/>
                <w:color w:val="000000"/>
                <w:sz w:val="24"/>
                <w:szCs w:val="24"/>
              </w:rPr>
            </w:pPr>
          </w:p>
        </w:tc>
      </w:tr>
      <w:tr w:rsidR="00527F6B" w:rsidRPr="005A01BE" w14:paraId="25E3826B" w14:textId="77777777" w:rsidTr="007D2931">
        <w:trPr>
          <w:trHeight w:val="20"/>
        </w:trPr>
        <w:tc>
          <w:tcPr>
            <w:tcW w:w="9001" w:type="dxa"/>
            <w:gridSpan w:val="3"/>
            <w:tcBorders>
              <w:left w:val="single" w:sz="4" w:space="0" w:color="auto"/>
              <w:right w:val="single" w:sz="4" w:space="0" w:color="auto"/>
            </w:tcBorders>
            <w:vAlign w:val="center"/>
          </w:tcPr>
          <w:p w14:paraId="177CB2C9" w14:textId="77777777" w:rsidR="00527F6B" w:rsidRPr="005A01BE" w:rsidRDefault="00527F6B" w:rsidP="00527F6B">
            <w:pPr>
              <w:spacing w:after="0"/>
              <w:jc w:val="center"/>
              <w:rPr>
                <w:rFonts w:ascii="Arial" w:hAnsi="Arial" w:cs="Arial"/>
                <w:color w:val="000000"/>
                <w:sz w:val="24"/>
                <w:szCs w:val="24"/>
              </w:rPr>
            </w:pPr>
            <w:r w:rsidRPr="005A01BE">
              <w:rPr>
                <w:rFonts w:ascii="Arial" w:hAnsi="Arial" w:cs="Arial"/>
                <w:color w:val="000000"/>
                <w:sz w:val="24"/>
                <w:szCs w:val="24"/>
              </w:rPr>
              <w:t xml:space="preserve">Etap </w:t>
            </w:r>
            <w:r w:rsidRPr="005A01BE">
              <w:rPr>
                <w:rFonts w:ascii="Arial" w:eastAsia="Times New Roman" w:hAnsi="Arial" w:cs="Arial"/>
                <w:bCs/>
                <w:color w:val="000000"/>
                <w:sz w:val="24"/>
                <w:szCs w:val="24"/>
                <w:lang w:eastAsia="pl-PL"/>
              </w:rPr>
              <w:t xml:space="preserve"> adaptacji obiektu na potrzeby funkcjonowania strzelnicy pneumatycznej</w:t>
            </w:r>
          </w:p>
        </w:tc>
      </w:tr>
      <w:tr w:rsidR="009A518A" w:rsidRPr="005A01BE" w14:paraId="5926819B" w14:textId="77777777" w:rsidTr="007D2931">
        <w:trPr>
          <w:trHeight w:val="20"/>
        </w:trPr>
        <w:tc>
          <w:tcPr>
            <w:tcW w:w="496" w:type="dxa"/>
            <w:tcBorders>
              <w:left w:val="single" w:sz="4" w:space="0" w:color="auto"/>
            </w:tcBorders>
            <w:vAlign w:val="center"/>
          </w:tcPr>
          <w:p w14:paraId="240EFB98" w14:textId="77777777" w:rsidR="009A518A" w:rsidRPr="005A01BE" w:rsidRDefault="009A518A"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rPr>
            </w:pPr>
          </w:p>
        </w:tc>
        <w:tc>
          <w:tcPr>
            <w:tcW w:w="5528" w:type="dxa"/>
          </w:tcPr>
          <w:p w14:paraId="6DD6BCF3" w14:textId="77777777" w:rsidR="009A518A" w:rsidRPr="005A01BE" w:rsidRDefault="009A518A" w:rsidP="008A33F9">
            <w:pPr>
              <w:spacing w:after="0"/>
              <w:rPr>
                <w:rFonts w:ascii="Arial" w:hAnsi="Arial" w:cs="Arial"/>
                <w:color w:val="000000"/>
                <w:sz w:val="24"/>
                <w:szCs w:val="24"/>
              </w:rPr>
            </w:pPr>
          </w:p>
        </w:tc>
        <w:tc>
          <w:tcPr>
            <w:tcW w:w="2977" w:type="dxa"/>
            <w:tcBorders>
              <w:right w:val="single" w:sz="4" w:space="0" w:color="auto"/>
            </w:tcBorders>
          </w:tcPr>
          <w:p w14:paraId="621BA219" w14:textId="77777777" w:rsidR="009A518A" w:rsidRPr="005A01BE" w:rsidRDefault="009A518A" w:rsidP="008A33F9">
            <w:pPr>
              <w:spacing w:after="0"/>
              <w:rPr>
                <w:rFonts w:ascii="Arial" w:hAnsi="Arial" w:cs="Arial"/>
                <w:color w:val="000000"/>
                <w:sz w:val="24"/>
                <w:szCs w:val="24"/>
              </w:rPr>
            </w:pPr>
          </w:p>
        </w:tc>
      </w:tr>
      <w:tr w:rsidR="009A518A" w:rsidRPr="005A01BE" w14:paraId="6799F9B1" w14:textId="77777777" w:rsidTr="007D2931">
        <w:trPr>
          <w:trHeight w:val="20"/>
        </w:trPr>
        <w:tc>
          <w:tcPr>
            <w:tcW w:w="496" w:type="dxa"/>
            <w:tcBorders>
              <w:left w:val="single" w:sz="4" w:space="0" w:color="auto"/>
            </w:tcBorders>
            <w:vAlign w:val="center"/>
          </w:tcPr>
          <w:p w14:paraId="3547000F" w14:textId="77777777" w:rsidR="009A518A" w:rsidRPr="005A01BE" w:rsidRDefault="009A518A"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rPr>
            </w:pPr>
          </w:p>
        </w:tc>
        <w:tc>
          <w:tcPr>
            <w:tcW w:w="5528" w:type="dxa"/>
          </w:tcPr>
          <w:p w14:paraId="7FDA16BD" w14:textId="77777777" w:rsidR="009A518A" w:rsidRPr="005A01BE" w:rsidRDefault="009A518A" w:rsidP="008A33F9">
            <w:pPr>
              <w:spacing w:after="0"/>
              <w:rPr>
                <w:rFonts w:ascii="Arial" w:hAnsi="Arial" w:cs="Arial"/>
                <w:color w:val="000000"/>
                <w:sz w:val="24"/>
                <w:szCs w:val="24"/>
              </w:rPr>
            </w:pPr>
          </w:p>
        </w:tc>
        <w:tc>
          <w:tcPr>
            <w:tcW w:w="2977" w:type="dxa"/>
            <w:tcBorders>
              <w:right w:val="single" w:sz="4" w:space="0" w:color="auto"/>
            </w:tcBorders>
          </w:tcPr>
          <w:p w14:paraId="6CA741F3" w14:textId="77777777" w:rsidR="009A518A" w:rsidRPr="005A01BE" w:rsidRDefault="009A518A" w:rsidP="008A33F9">
            <w:pPr>
              <w:spacing w:after="0"/>
              <w:rPr>
                <w:rFonts w:ascii="Arial" w:hAnsi="Arial" w:cs="Arial"/>
                <w:color w:val="000000"/>
                <w:sz w:val="24"/>
                <w:szCs w:val="24"/>
              </w:rPr>
            </w:pPr>
          </w:p>
        </w:tc>
      </w:tr>
      <w:tr w:rsidR="009A518A" w:rsidRPr="005A01BE" w14:paraId="1E75FF70" w14:textId="77777777" w:rsidTr="007D2931">
        <w:trPr>
          <w:trHeight w:val="20"/>
        </w:trPr>
        <w:tc>
          <w:tcPr>
            <w:tcW w:w="9001" w:type="dxa"/>
            <w:gridSpan w:val="3"/>
            <w:tcBorders>
              <w:left w:val="single" w:sz="4" w:space="0" w:color="auto"/>
              <w:right w:val="single" w:sz="4" w:space="0" w:color="auto"/>
            </w:tcBorders>
            <w:vAlign w:val="center"/>
          </w:tcPr>
          <w:p w14:paraId="190CE33B" w14:textId="77777777" w:rsidR="009A518A" w:rsidRPr="005A01BE" w:rsidRDefault="009A518A" w:rsidP="009A518A">
            <w:pPr>
              <w:spacing w:after="0"/>
              <w:jc w:val="center"/>
              <w:rPr>
                <w:rFonts w:ascii="Arial" w:hAnsi="Arial" w:cs="Arial"/>
                <w:color w:val="000000"/>
                <w:sz w:val="24"/>
                <w:szCs w:val="24"/>
              </w:rPr>
            </w:pPr>
            <w:r w:rsidRPr="005A01BE">
              <w:rPr>
                <w:rFonts w:ascii="Arial" w:eastAsia="Times New Roman" w:hAnsi="Arial" w:cs="Arial"/>
                <w:bCs/>
                <w:color w:val="000000"/>
                <w:sz w:val="24"/>
                <w:szCs w:val="24"/>
                <w:lang w:eastAsia="pl-PL"/>
              </w:rPr>
              <w:t>Etap wyposażenia i uruchomienia strzelnicy</w:t>
            </w:r>
            <w:r w:rsidR="00D524C5" w:rsidRPr="005A01BE">
              <w:rPr>
                <w:rFonts w:ascii="Arial" w:eastAsia="Times New Roman" w:hAnsi="Arial" w:cs="Arial"/>
                <w:bCs/>
                <w:color w:val="000000"/>
                <w:sz w:val="24"/>
                <w:szCs w:val="24"/>
                <w:lang w:eastAsia="pl-PL"/>
              </w:rPr>
              <w:t xml:space="preserve"> pneumatycznej</w:t>
            </w:r>
          </w:p>
        </w:tc>
      </w:tr>
      <w:tr w:rsidR="009A518A" w:rsidRPr="005A01BE" w14:paraId="2854D9BF" w14:textId="77777777" w:rsidTr="007D2931">
        <w:trPr>
          <w:trHeight w:val="20"/>
        </w:trPr>
        <w:tc>
          <w:tcPr>
            <w:tcW w:w="496" w:type="dxa"/>
            <w:tcBorders>
              <w:left w:val="single" w:sz="4" w:space="0" w:color="auto"/>
            </w:tcBorders>
            <w:vAlign w:val="center"/>
          </w:tcPr>
          <w:p w14:paraId="2FD53D96" w14:textId="77777777" w:rsidR="009A518A" w:rsidRPr="005A01BE" w:rsidRDefault="009A518A"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rPr>
            </w:pPr>
          </w:p>
        </w:tc>
        <w:tc>
          <w:tcPr>
            <w:tcW w:w="5528" w:type="dxa"/>
          </w:tcPr>
          <w:p w14:paraId="22A86B6D" w14:textId="77777777" w:rsidR="009A518A" w:rsidRPr="005A01BE" w:rsidRDefault="009A518A" w:rsidP="008A33F9">
            <w:pPr>
              <w:spacing w:after="0"/>
              <w:rPr>
                <w:rFonts w:ascii="Arial" w:hAnsi="Arial" w:cs="Arial"/>
                <w:color w:val="000000"/>
                <w:sz w:val="24"/>
                <w:szCs w:val="24"/>
              </w:rPr>
            </w:pPr>
          </w:p>
        </w:tc>
        <w:tc>
          <w:tcPr>
            <w:tcW w:w="2977" w:type="dxa"/>
            <w:tcBorders>
              <w:right w:val="single" w:sz="4" w:space="0" w:color="auto"/>
            </w:tcBorders>
          </w:tcPr>
          <w:p w14:paraId="322DF676" w14:textId="77777777" w:rsidR="009A518A" w:rsidRPr="005A01BE" w:rsidRDefault="009A518A" w:rsidP="008A33F9">
            <w:pPr>
              <w:spacing w:after="0"/>
              <w:rPr>
                <w:rFonts w:ascii="Arial" w:hAnsi="Arial" w:cs="Arial"/>
                <w:color w:val="000000"/>
                <w:sz w:val="24"/>
                <w:szCs w:val="24"/>
              </w:rPr>
            </w:pPr>
          </w:p>
        </w:tc>
      </w:tr>
      <w:tr w:rsidR="009A518A" w:rsidRPr="005A01BE" w14:paraId="64E5F0A1" w14:textId="77777777" w:rsidTr="007D2931">
        <w:trPr>
          <w:trHeight w:val="20"/>
        </w:trPr>
        <w:tc>
          <w:tcPr>
            <w:tcW w:w="496" w:type="dxa"/>
            <w:tcBorders>
              <w:left w:val="single" w:sz="4" w:space="0" w:color="auto"/>
              <w:bottom w:val="double" w:sz="4" w:space="0" w:color="auto"/>
            </w:tcBorders>
            <w:vAlign w:val="center"/>
          </w:tcPr>
          <w:p w14:paraId="5A3235CC" w14:textId="77777777" w:rsidR="009A518A" w:rsidRPr="005A01BE" w:rsidRDefault="009A518A"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rPr>
            </w:pPr>
          </w:p>
        </w:tc>
        <w:tc>
          <w:tcPr>
            <w:tcW w:w="5528" w:type="dxa"/>
            <w:tcBorders>
              <w:bottom w:val="double" w:sz="4" w:space="0" w:color="auto"/>
            </w:tcBorders>
          </w:tcPr>
          <w:p w14:paraId="5346C2E7" w14:textId="77777777" w:rsidR="009A518A" w:rsidRPr="005A01BE" w:rsidRDefault="009A518A" w:rsidP="008A33F9">
            <w:pPr>
              <w:spacing w:after="0"/>
              <w:rPr>
                <w:rFonts w:ascii="Arial" w:hAnsi="Arial" w:cs="Arial"/>
                <w:color w:val="000000"/>
                <w:sz w:val="24"/>
                <w:szCs w:val="24"/>
              </w:rPr>
            </w:pPr>
          </w:p>
        </w:tc>
        <w:tc>
          <w:tcPr>
            <w:tcW w:w="2977" w:type="dxa"/>
            <w:tcBorders>
              <w:bottom w:val="double" w:sz="4" w:space="0" w:color="auto"/>
              <w:right w:val="single" w:sz="4" w:space="0" w:color="auto"/>
            </w:tcBorders>
          </w:tcPr>
          <w:p w14:paraId="5CAFF20E" w14:textId="77777777" w:rsidR="009A518A" w:rsidRPr="005A01BE" w:rsidRDefault="009A518A" w:rsidP="008A33F9">
            <w:pPr>
              <w:spacing w:after="0"/>
              <w:rPr>
                <w:rFonts w:ascii="Arial" w:hAnsi="Arial" w:cs="Arial"/>
                <w:color w:val="000000"/>
                <w:sz w:val="24"/>
                <w:szCs w:val="24"/>
              </w:rPr>
            </w:pPr>
          </w:p>
        </w:tc>
      </w:tr>
    </w:tbl>
    <w:p w14:paraId="644D3FC1" w14:textId="77777777" w:rsidR="006F0F0D" w:rsidRPr="005A01BE" w:rsidRDefault="006F0F0D" w:rsidP="006F0F0D">
      <w:pPr>
        <w:keepNext/>
        <w:suppressAutoHyphens w:val="0"/>
        <w:autoSpaceDN/>
        <w:spacing w:before="240" w:after="240" w:line="240" w:lineRule="auto"/>
        <w:contextualSpacing/>
        <w:jc w:val="both"/>
        <w:textAlignment w:val="auto"/>
        <w:rPr>
          <w:rFonts w:ascii="Arial" w:eastAsia="Times New Roman" w:hAnsi="Arial" w:cs="Arial"/>
          <w:bCs/>
          <w:color w:val="000000"/>
          <w:sz w:val="24"/>
          <w:szCs w:val="24"/>
          <w:lang w:eastAsia="pl-PL"/>
        </w:rPr>
      </w:pPr>
    </w:p>
    <w:p w14:paraId="0293C534" w14:textId="77777777" w:rsidR="00DA6DB0" w:rsidRPr="005A01BE" w:rsidRDefault="00DA6DB0" w:rsidP="00502D06">
      <w:pPr>
        <w:numPr>
          <w:ilvl w:val="0"/>
          <w:numId w:val="5"/>
        </w:numPr>
        <w:suppressAutoHyphens w:val="0"/>
        <w:autoSpaceDN/>
        <w:spacing w:before="240" w:after="120" w:line="240" w:lineRule="auto"/>
        <w:ind w:left="812" w:hanging="455"/>
        <w:jc w:val="both"/>
        <w:textAlignment w:val="auto"/>
        <w:rPr>
          <w:rFonts w:ascii="Arial" w:eastAsia="Times New Roman" w:hAnsi="Arial" w:cs="Arial"/>
          <w:bCs/>
          <w:color w:val="000000"/>
          <w:sz w:val="24"/>
          <w:szCs w:val="24"/>
          <w:lang w:eastAsia="pl-PL"/>
        </w:rPr>
      </w:pPr>
      <w:r w:rsidRPr="005A01BE">
        <w:rPr>
          <w:rFonts w:ascii="Arial" w:eastAsia="Times New Roman" w:hAnsi="Arial" w:cs="Arial"/>
          <w:b/>
          <w:bCs/>
          <w:color w:val="000000"/>
          <w:sz w:val="24"/>
          <w:szCs w:val="24"/>
          <w:lang w:eastAsia="pl-PL"/>
        </w:rPr>
        <w:t xml:space="preserve">Preliminarz </w:t>
      </w:r>
      <w:r w:rsidR="00502D06" w:rsidRPr="005A01BE">
        <w:rPr>
          <w:rFonts w:ascii="Arial" w:eastAsia="Times New Roman" w:hAnsi="Arial" w:cs="Arial"/>
          <w:b/>
          <w:bCs/>
          <w:color w:val="000000"/>
          <w:sz w:val="24"/>
          <w:szCs w:val="24"/>
          <w:lang w:eastAsia="pl-PL"/>
        </w:rPr>
        <w:t xml:space="preserve"> całkowitych kosztów zadania uwzgledniający źródła finansowania </w:t>
      </w:r>
      <w:r w:rsidR="003F03BB" w:rsidRPr="005A01BE">
        <w:rPr>
          <w:rFonts w:ascii="Arial" w:eastAsia="Times New Roman" w:hAnsi="Arial" w:cs="Arial"/>
          <w:bCs/>
          <w:color w:val="000000"/>
          <w:sz w:val="24"/>
          <w:szCs w:val="24"/>
          <w:lang w:eastAsia="pl-PL"/>
        </w:rPr>
        <w:t xml:space="preserve">(preliminarz </w:t>
      </w:r>
      <w:r w:rsidR="00502D06" w:rsidRPr="005A01BE">
        <w:rPr>
          <w:rFonts w:ascii="Arial" w:eastAsia="Times New Roman" w:hAnsi="Arial" w:cs="Arial"/>
          <w:bCs/>
          <w:color w:val="000000"/>
          <w:sz w:val="24"/>
          <w:szCs w:val="24"/>
          <w:lang w:eastAsia="pl-PL"/>
        </w:rPr>
        <w:t>powinien</w:t>
      </w:r>
      <w:r w:rsidR="003F03BB" w:rsidRPr="005A01BE">
        <w:rPr>
          <w:rFonts w:ascii="Arial" w:eastAsia="Times New Roman" w:hAnsi="Arial" w:cs="Arial"/>
          <w:bCs/>
          <w:color w:val="000000"/>
          <w:sz w:val="24"/>
          <w:szCs w:val="24"/>
          <w:lang w:eastAsia="pl-PL"/>
        </w:rPr>
        <w:t xml:space="preserve"> zawierać informacje dotyczą</w:t>
      </w:r>
      <w:r w:rsidR="00502D06" w:rsidRPr="005A01BE">
        <w:rPr>
          <w:rFonts w:ascii="Arial" w:eastAsia="Times New Roman" w:hAnsi="Arial" w:cs="Arial"/>
          <w:bCs/>
          <w:color w:val="000000"/>
          <w:sz w:val="24"/>
          <w:szCs w:val="24"/>
          <w:lang w:eastAsia="pl-PL"/>
        </w:rPr>
        <w:t>ce wszystkich pozycji ujętych w </w:t>
      </w:r>
      <w:r w:rsidR="003F03BB" w:rsidRPr="005A01BE">
        <w:rPr>
          <w:rFonts w:ascii="Arial" w:eastAsia="Times New Roman" w:hAnsi="Arial" w:cs="Arial"/>
          <w:bCs/>
          <w:color w:val="000000"/>
          <w:sz w:val="24"/>
          <w:szCs w:val="24"/>
          <w:lang w:eastAsia="pl-PL"/>
        </w:rPr>
        <w:t>harmonogramie</w:t>
      </w:r>
      <w:r w:rsidR="009A518A" w:rsidRPr="005A01BE">
        <w:rPr>
          <w:rFonts w:ascii="Arial" w:eastAsia="Times New Roman" w:hAnsi="Arial" w:cs="Arial"/>
          <w:bCs/>
          <w:color w:val="000000"/>
          <w:sz w:val="24"/>
          <w:szCs w:val="24"/>
          <w:lang w:eastAsia="pl-PL"/>
        </w:rPr>
        <w:t>, z uwzględnieniem właściwych jednostek miar dla danego przedsięwzięcia</w:t>
      </w:r>
      <w:r w:rsidR="003F03BB" w:rsidRPr="005A01BE">
        <w:rPr>
          <w:rFonts w:ascii="Arial" w:eastAsia="Times New Roman" w:hAnsi="Arial" w:cs="Arial"/>
          <w:bCs/>
          <w:color w:val="000000"/>
          <w:sz w:val="24"/>
          <w:szCs w:val="24"/>
          <w:lang w:eastAsia="pl-PL"/>
        </w:rPr>
        <w:t>)</w:t>
      </w:r>
      <w:r w:rsidR="00FA626C" w:rsidRPr="005A01BE">
        <w:rPr>
          <w:rFonts w:ascii="Arial" w:eastAsia="Times New Roman" w:hAnsi="Arial" w:cs="Arial"/>
          <w:bCs/>
          <w:color w:val="000000"/>
          <w:sz w:val="24"/>
          <w:szCs w:val="24"/>
          <w:lang w:eastAsia="pl-PL"/>
        </w:rPr>
        <w:t>.</w:t>
      </w:r>
    </w:p>
    <w:p w14:paraId="7A01198E" w14:textId="77777777" w:rsidR="00563F60" w:rsidRPr="005A01BE" w:rsidRDefault="00502D06" w:rsidP="002724D3">
      <w:pPr>
        <w:numPr>
          <w:ilvl w:val="0"/>
          <w:numId w:val="32"/>
        </w:numPr>
        <w:suppressAutoHyphens w:val="0"/>
        <w:autoSpaceDN/>
        <w:spacing w:before="240" w:after="120" w:line="240" w:lineRule="auto"/>
        <w:ind w:left="1134" w:hanging="283"/>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Koszty całkowite realizacji zadania</w:t>
      </w:r>
      <w:r w:rsidR="000D31E7" w:rsidRPr="005A01BE">
        <w:rPr>
          <w:rFonts w:ascii="Arial" w:eastAsia="Times New Roman" w:hAnsi="Arial" w:cs="Arial"/>
          <w:b/>
          <w:bCs/>
          <w:color w:val="000000"/>
          <w:sz w:val="24"/>
          <w:szCs w:val="24"/>
          <w:lang w:eastAsia="pl-PL"/>
        </w:rPr>
        <w:t xml:space="preserve"> </w:t>
      </w:r>
      <w:r w:rsidR="00563F60" w:rsidRPr="005A01BE">
        <w:rPr>
          <w:rFonts w:ascii="Arial" w:eastAsia="Times New Roman" w:hAnsi="Arial" w:cs="Arial"/>
          <w:color w:val="000000"/>
          <w:sz w:val="24"/>
          <w:szCs w:val="24"/>
          <w:lang w:eastAsia="pl-PL"/>
        </w:rPr>
        <w:t>(</w:t>
      </w:r>
      <w:r w:rsidR="00555B82" w:rsidRPr="005A01BE">
        <w:rPr>
          <w:rFonts w:ascii="Arial" w:eastAsia="Times New Roman" w:hAnsi="Arial" w:cs="Arial"/>
          <w:bCs/>
          <w:color w:val="000000"/>
          <w:sz w:val="24"/>
          <w:szCs w:val="24"/>
          <w:lang w:eastAsia="pl-PL"/>
        </w:rPr>
        <w:t xml:space="preserve">wymaga się uzupełnienia  </w:t>
      </w:r>
      <w:r w:rsidR="00555B82" w:rsidRPr="005A01BE">
        <w:rPr>
          <w:rFonts w:ascii="Arial" w:eastAsia="Times New Roman" w:hAnsi="Arial" w:cs="Arial"/>
          <w:b/>
          <w:bCs/>
          <w:color w:val="000000"/>
          <w:sz w:val="24"/>
          <w:szCs w:val="24"/>
          <w:lang w:eastAsia="pl-PL"/>
        </w:rPr>
        <w:t>każdej rubryki</w:t>
      </w:r>
      <w:r w:rsidR="00555B82" w:rsidRPr="005A01BE">
        <w:rPr>
          <w:rFonts w:ascii="Arial" w:eastAsia="Times New Roman" w:hAnsi="Arial" w:cs="Arial"/>
          <w:bCs/>
          <w:color w:val="000000"/>
          <w:sz w:val="24"/>
          <w:szCs w:val="24"/>
          <w:lang w:eastAsia="pl-PL"/>
        </w:rPr>
        <w:t>, a w wypadku miejsc nie wypełnianych używa się dywizu/myślnika</w:t>
      </w:r>
      <w:r w:rsidR="00555B82" w:rsidRPr="005A01BE">
        <w:rPr>
          <w:rFonts w:ascii="Arial" w:eastAsia="Times New Roman" w:hAnsi="Arial" w:cs="Arial"/>
          <w:color w:val="000000"/>
          <w:sz w:val="24"/>
          <w:szCs w:val="24"/>
          <w:lang w:eastAsia="pl-PL"/>
        </w:rPr>
        <w:t>)</w:t>
      </w:r>
      <w:r w:rsidR="00FA626C" w:rsidRPr="005A01BE">
        <w:rPr>
          <w:rFonts w:ascii="Arial" w:eastAsia="Times New Roman" w:hAnsi="Arial" w:cs="Arial"/>
          <w:color w:val="000000"/>
          <w:sz w:val="24"/>
          <w:szCs w:val="24"/>
          <w:lang w:eastAsia="pl-PL"/>
        </w:rPr>
        <w:t>.</w:t>
      </w:r>
    </w:p>
    <w:tbl>
      <w:tblPr>
        <w:tblW w:w="904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
        <w:gridCol w:w="5294"/>
        <w:gridCol w:w="3261"/>
        <w:gridCol w:w="14"/>
      </w:tblGrid>
      <w:tr w:rsidR="004304CC" w:rsidRPr="005A01BE" w14:paraId="55A840C1" w14:textId="77777777" w:rsidTr="002D7257">
        <w:trPr>
          <w:gridAfter w:val="1"/>
          <w:wAfter w:w="14" w:type="dxa"/>
          <w:trHeight w:val="835"/>
        </w:trPr>
        <w:tc>
          <w:tcPr>
            <w:tcW w:w="476" w:type="dxa"/>
            <w:tcBorders>
              <w:right w:val="single" w:sz="4" w:space="0" w:color="auto"/>
            </w:tcBorders>
            <w:vAlign w:val="center"/>
          </w:tcPr>
          <w:p w14:paraId="173E493D" w14:textId="77777777" w:rsidR="004304CC" w:rsidRPr="005A01BE" w:rsidRDefault="004304CC" w:rsidP="00D31AF2">
            <w:pPr>
              <w:suppressAutoHyphens w:val="0"/>
              <w:autoSpaceDN/>
              <w:spacing w:after="0" w:line="240" w:lineRule="auto"/>
              <w:jc w:val="center"/>
              <w:textAlignment w:val="auto"/>
              <w:rPr>
                <w:rFonts w:ascii="Arial" w:eastAsia="Times New Roman" w:hAnsi="Arial" w:cs="Arial"/>
                <w:color w:val="000000"/>
                <w:lang w:eastAsia="pl-PL"/>
              </w:rPr>
            </w:pPr>
            <w:r w:rsidRPr="005A01BE">
              <w:rPr>
                <w:rFonts w:ascii="Arial" w:eastAsia="Times New Roman" w:hAnsi="Arial" w:cs="Arial"/>
                <w:color w:val="000000"/>
                <w:lang w:eastAsia="pl-PL"/>
              </w:rPr>
              <w:t>Lp.</w:t>
            </w:r>
          </w:p>
        </w:tc>
        <w:tc>
          <w:tcPr>
            <w:tcW w:w="5294" w:type="dxa"/>
            <w:tcBorders>
              <w:left w:val="single" w:sz="4" w:space="0" w:color="auto"/>
              <w:right w:val="double" w:sz="6" w:space="0" w:color="auto"/>
            </w:tcBorders>
            <w:vAlign w:val="center"/>
          </w:tcPr>
          <w:p w14:paraId="4B8C5BE3" w14:textId="77777777" w:rsidR="004304CC" w:rsidRPr="005A01BE" w:rsidRDefault="004304CC" w:rsidP="00D31AF2">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hAnsi="Arial" w:cs="Arial"/>
                <w:color w:val="000000"/>
                <w:sz w:val="24"/>
                <w:szCs w:val="24"/>
              </w:rPr>
              <w:t>Zakres rzeczowy</w:t>
            </w:r>
          </w:p>
        </w:tc>
        <w:tc>
          <w:tcPr>
            <w:tcW w:w="3261" w:type="dxa"/>
            <w:tcBorders>
              <w:left w:val="double" w:sz="6" w:space="0" w:color="auto"/>
            </w:tcBorders>
            <w:vAlign w:val="center"/>
          </w:tcPr>
          <w:p w14:paraId="62ADEC2E" w14:textId="77777777" w:rsidR="004304CC" w:rsidRPr="005A01BE" w:rsidRDefault="004304CC" w:rsidP="007D2931">
            <w:pPr>
              <w:suppressAutoHyphens w:val="0"/>
              <w:autoSpaceDN/>
              <w:spacing w:after="0" w:line="240" w:lineRule="auto"/>
              <w:ind w:left="-57" w:right="-57"/>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Całkowity</w:t>
            </w:r>
          </w:p>
          <w:p w14:paraId="454A7CF3" w14:textId="77777777" w:rsidR="004304CC" w:rsidRPr="005A01BE" w:rsidRDefault="004304CC" w:rsidP="007D2931">
            <w:pPr>
              <w:suppressAutoHyphens w:val="0"/>
              <w:autoSpaceDN/>
              <w:spacing w:after="0" w:line="240" w:lineRule="auto"/>
              <w:ind w:left="-57" w:right="-57"/>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koszt</w:t>
            </w:r>
          </w:p>
        </w:tc>
      </w:tr>
      <w:tr w:rsidR="00DD6F55" w:rsidRPr="005A01BE" w14:paraId="6820CED7" w14:textId="77777777" w:rsidTr="002D7257">
        <w:trPr>
          <w:trHeight w:val="168"/>
        </w:trPr>
        <w:tc>
          <w:tcPr>
            <w:tcW w:w="9045" w:type="dxa"/>
            <w:gridSpan w:val="4"/>
            <w:vAlign w:val="center"/>
          </w:tcPr>
          <w:p w14:paraId="32C91B15" w14:textId="77777777" w:rsidR="00DD6F55" w:rsidRPr="005A01BE" w:rsidRDefault="00DD6F55" w:rsidP="00DD6F55">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Etap przygotowania dokumentacji inwestycji</w:t>
            </w:r>
          </w:p>
        </w:tc>
      </w:tr>
      <w:tr w:rsidR="004304CC" w:rsidRPr="005A01BE" w14:paraId="42535B83" w14:textId="77777777" w:rsidTr="002D7257">
        <w:trPr>
          <w:gridAfter w:val="1"/>
          <w:wAfter w:w="14" w:type="dxa"/>
          <w:trHeight w:val="168"/>
        </w:trPr>
        <w:tc>
          <w:tcPr>
            <w:tcW w:w="476" w:type="dxa"/>
            <w:tcBorders>
              <w:right w:val="single" w:sz="4" w:space="0" w:color="auto"/>
            </w:tcBorders>
            <w:vAlign w:val="center"/>
          </w:tcPr>
          <w:p w14:paraId="4DAC029E" w14:textId="77777777" w:rsidR="004304CC" w:rsidRPr="005A01BE" w:rsidRDefault="004304CC" w:rsidP="00560BCD">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5AED528B" w14:textId="77777777" w:rsidR="004304CC" w:rsidRPr="005A01BE" w:rsidRDefault="004304CC" w:rsidP="00DA6DB0">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Opracowanie dokumentacji projektowej</w:t>
            </w:r>
          </w:p>
        </w:tc>
        <w:tc>
          <w:tcPr>
            <w:tcW w:w="3261" w:type="dxa"/>
            <w:tcBorders>
              <w:left w:val="double" w:sz="6" w:space="0" w:color="auto"/>
            </w:tcBorders>
            <w:vAlign w:val="center"/>
          </w:tcPr>
          <w:p w14:paraId="5D8494F5" w14:textId="77777777" w:rsidR="004304CC" w:rsidRPr="005A01BE" w:rsidRDefault="004304CC"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4304CC" w:rsidRPr="005A01BE" w14:paraId="626A5AE1" w14:textId="77777777" w:rsidTr="002D7257">
        <w:trPr>
          <w:gridAfter w:val="1"/>
          <w:wAfter w:w="14" w:type="dxa"/>
          <w:trHeight w:val="168"/>
        </w:trPr>
        <w:tc>
          <w:tcPr>
            <w:tcW w:w="476" w:type="dxa"/>
            <w:tcBorders>
              <w:right w:val="single" w:sz="4" w:space="0" w:color="auto"/>
            </w:tcBorders>
            <w:vAlign w:val="center"/>
          </w:tcPr>
          <w:p w14:paraId="12EA88A2" w14:textId="77777777" w:rsidR="004304CC" w:rsidRPr="005A01BE" w:rsidRDefault="004304CC" w:rsidP="00D31AF2">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4A8872BC" w14:textId="77777777" w:rsidR="004304CC" w:rsidRPr="005A01BE" w:rsidRDefault="004304CC" w:rsidP="00D31AF2">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Inne ……. (wymienić jakie?)</w:t>
            </w:r>
          </w:p>
        </w:tc>
        <w:tc>
          <w:tcPr>
            <w:tcW w:w="3261" w:type="dxa"/>
            <w:tcBorders>
              <w:left w:val="double" w:sz="6" w:space="0" w:color="auto"/>
            </w:tcBorders>
            <w:vAlign w:val="center"/>
          </w:tcPr>
          <w:p w14:paraId="6FA685DD" w14:textId="77777777" w:rsidR="004304CC" w:rsidRPr="005A01BE" w:rsidRDefault="004304CC"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527F6B" w:rsidRPr="005A01BE" w14:paraId="59549F16" w14:textId="77777777" w:rsidTr="002D7257">
        <w:trPr>
          <w:trHeight w:val="168"/>
        </w:trPr>
        <w:tc>
          <w:tcPr>
            <w:tcW w:w="9045" w:type="dxa"/>
            <w:gridSpan w:val="4"/>
            <w:vAlign w:val="center"/>
          </w:tcPr>
          <w:p w14:paraId="252D63A6" w14:textId="77777777" w:rsidR="00527F6B" w:rsidRPr="005A01BE" w:rsidRDefault="00527F6B" w:rsidP="00527F6B">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Etap </w:t>
            </w:r>
            <w:r w:rsidRPr="005A01BE">
              <w:rPr>
                <w:rFonts w:ascii="Arial" w:eastAsia="Times New Roman" w:hAnsi="Arial" w:cs="Arial"/>
                <w:bCs/>
                <w:color w:val="000000"/>
                <w:sz w:val="24"/>
                <w:szCs w:val="24"/>
                <w:lang w:eastAsia="pl-PL"/>
              </w:rPr>
              <w:t>adaptacji obiektu na potrzeby funkcjonowania strzelnicy pneumatycznej</w:t>
            </w:r>
          </w:p>
        </w:tc>
      </w:tr>
      <w:tr w:rsidR="0025731A" w:rsidRPr="005A01BE" w14:paraId="137410FB" w14:textId="77777777" w:rsidTr="0025731A">
        <w:trPr>
          <w:gridAfter w:val="1"/>
          <w:wAfter w:w="14" w:type="dxa"/>
          <w:trHeight w:val="699"/>
        </w:trPr>
        <w:tc>
          <w:tcPr>
            <w:tcW w:w="476" w:type="dxa"/>
            <w:tcBorders>
              <w:right w:val="single" w:sz="4" w:space="0" w:color="auto"/>
            </w:tcBorders>
            <w:vAlign w:val="center"/>
          </w:tcPr>
          <w:p w14:paraId="1E67E948" w14:textId="77777777" w:rsidR="004304CC" w:rsidRPr="005A01BE" w:rsidRDefault="004304CC" w:rsidP="00527F6B">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136D4447" w14:textId="77777777" w:rsidR="004304CC" w:rsidRPr="005A01BE" w:rsidRDefault="004304CC" w:rsidP="00527F6B">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Urządzenie zaplecza techniczno-gospodarczego strzelnicy </w:t>
            </w:r>
          </w:p>
        </w:tc>
        <w:tc>
          <w:tcPr>
            <w:tcW w:w="3261" w:type="dxa"/>
            <w:tcBorders>
              <w:left w:val="double" w:sz="6" w:space="0" w:color="auto"/>
            </w:tcBorders>
            <w:vAlign w:val="center"/>
          </w:tcPr>
          <w:p w14:paraId="61E11874" w14:textId="77777777" w:rsidR="004304CC" w:rsidRPr="005A01BE" w:rsidRDefault="004304CC" w:rsidP="00527F6B">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25731A" w:rsidRPr="005A01BE" w14:paraId="332E0F6B" w14:textId="77777777" w:rsidTr="0025731A">
        <w:trPr>
          <w:gridAfter w:val="1"/>
          <w:wAfter w:w="14" w:type="dxa"/>
          <w:trHeight w:val="704"/>
        </w:trPr>
        <w:tc>
          <w:tcPr>
            <w:tcW w:w="476" w:type="dxa"/>
            <w:tcBorders>
              <w:right w:val="single" w:sz="4" w:space="0" w:color="auto"/>
            </w:tcBorders>
            <w:vAlign w:val="center"/>
          </w:tcPr>
          <w:p w14:paraId="66BC23CE" w14:textId="77777777" w:rsidR="004304CC" w:rsidRPr="005A01BE" w:rsidRDefault="004304CC" w:rsidP="00527F6B">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5AB67FA2" w14:textId="77777777" w:rsidR="004304CC" w:rsidRPr="005A01BE" w:rsidRDefault="004304CC" w:rsidP="00527F6B">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Urządzenie pomieszczenia dla potrzeb funkcjonowania strzelnicy pneumatycznej</w:t>
            </w:r>
          </w:p>
        </w:tc>
        <w:tc>
          <w:tcPr>
            <w:tcW w:w="3261" w:type="dxa"/>
            <w:tcBorders>
              <w:left w:val="double" w:sz="6" w:space="0" w:color="auto"/>
            </w:tcBorders>
            <w:vAlign w:val="center"/>
          </w:tcPr>
          <w:p w14:paraId="264B55FA" w14:textId="77777777" w:rsidR="004304CC" w:rsidRPr="005A01BE" w:rsidRDefault="004304CC" w:rsidP="00527F6B">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25731A" w:rsidRPr="005A01BE" w14:paraId="0B85610B" w14:textId="77777777" w:rsidTr="0025731A">
        <w:trPr>
          <w:gridAfter w:val="1"/>
          <w:wAfter w:w="14" w:type="dxa"/>
          <w:trHeight w:val="402"/>
        </w:trPr>
        <w:tc>
          <w:tcPr>
            <w:tcW w:w="476" w:type="dxa"/>
            <w:tcBorders>
              <w:right w:val="single" w:sz="4" w:space="0" w:color="auto"/>
            </w:tcBorders>
            <w:vAlign w:val="center"/>
          </w:tcPr>
          <w:p w14:paraId="09124D2C" w14:textId="77777777" w:rsidR="004304CC" w:rsidRPr="005A01BE" w:rsidRDefault="004304CC" w:rsidP="007D154D">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1E274789" w14:textId="77777777" w:rsidR="004304CC" w:rsidRPr="005A01BE" w:rsidRDefault="004304CC" w:rsidP="00D31AF2">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Zabudowa kulochwytu głównego</w:t>
            </w:r>
          </w:p>
        </w:tc>
        <w:tc>
          <w:tcPr>
            <w:tcW w:w="3261" w:type="dxa"/>
            <w:tcBorders>
              <w:left w:val="double" w:sz="6" w:space="0" w:color="auto"/>
            </w:tcBorders>
            <w:vAlign w:val="center"/>
          </w:tcPr>
          <w:p w14:paraId="63F00F3C" w14:textId="77777777" w:rsidR="004304CC" w:rsidRPr="005A01BE" w:rsidRDefault="004304CC"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4304CC" w:rsidRPr="005A01BE" w14:paraId="54E95E2D" w14:textId="77777777" w:rsidTr="002D7257">
        <w:trPr>
          <w:gridAfter w:val="1"/>
          <w:wAfter w:w="14" w:type="dxa"/>
          <w:trHeight w:val="168"/>
        </w:trPr>
        <w:tc>
          <w:tcPr>
            <w:tcW w:w="476" w:type="dxa"/>
            <w:tcBorders>
              <w:right w:val="single" w:sz="4" w:space="0" w:color="auto"/>
            </w:tcBorders>
            <w:vAlign w:val="center"/>
          </w:tcPr>
          <w:p w14:paraId="16E89A39" w14:textId="77777777" w:rsidR="004304CC" w:rsidRPr="005A01BE" w:rsidRDefault="004304CC" w:rsidP="00876F01">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74712B29" w14:textId="77777777" w:rsidR="004304CC" w:rsidRPr="005A01BE" w:rsidRDefault="004304CC" w:rsidP="00D31AF2">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Zabudowa zabezpieczeń bocznych </w:t>
            </w:r>
            <w:r w:rsidRPr="005A01BE">
              <w:rPr>
                <w:rFonts w:ascii="Arial" w:eastAsia="Times New Roman" w:hAnsi="Arial" w:cs="Arial"/>
                <w:color w:val="000000"/>
                <w:sz w:val="24"/>
                <w:szCs w:val="24"/>
                <w:lang w:eastAsia="pl-PL"/>
              </w:rPr>
              <w:br/>
              <w:t>i przesłon</w:t>
            </w:r>
          </w:p>
        </w:tc>
        <w:tc>
          <w:tcPr>
            <w:tcW w:w="3261" w:type="dxa"/>
            <w:tcBorders>
              <w:left w:val="double" w:sz="6" w:space="0" w:color="auto"/>
            </w:tcBorders>
            <w:vAlign w:val="center"/>
          </w:tcPr>
          <w:p w14:paraId="3491B569" w14:textId="77777777" w:rsidR="004304CC" w:rsidRPr="005A01BE" w:rsidRDefault="004304CC"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4304CC" w:rsidRPr="005A01BE" w14:paraId="4EA479DB" w14:textId="77777777" w:rsidTr="002D7257">
        <w:trPr>
          <w:gridAfter w:val="1"/>
          <w:wAfter w:w="14" w:type="dxa"/>
          <w:trHeight w:val="168"/>
        </w:trPr>
        <w:tc>
          <w:tcPr>
            <w:tcW w:w="476" w:type="dxa"/>
            <w:tcBorders>
              <w:right w:val="single" w:sz="4" w:space="0" w:color="auto"/>
            </w:tcBorders>
            <w:vAlign w:val="center"/>
          </w:tcPr>
          <w:p w14:paraId="17CEC6CE" w14:textId="77777777" w:rsidR="004304CC" w:rsidRPr="005A01BE" w:rsidRDefault="004304CC" w:rsidP="00876F01">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72AD9A3C" w14:textId="77777777" w:rsidR="004304CC" w:rsidRPr="005A01BE" w:rsidRDefault="004304CC" w:rsidP="00D31AF2">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Inne ……. (wymienić jakie?)</w:t>
            </w:r>
          </w:p>
        </w:tc>
        <w:tc>
          <w:tcPr>
            <w:tcW w:w="3261" w:type="dxa"/>
            <w:tcBorders>
              <w:left w:val="double" w:sz="6" w:space="0" w:color="auto"/>
            </w:tcBorders>
            <w:vAlign w:val="center"/>
          </w:tcPr>
          <w:p w14:paraId="0902E1FE" w14:textId="77777777" w:rsidR="004304CC" w:rsidRPr="005A01BE" w:rsidRDefault="004304CC"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826240" w:rsidRPr="005A01BE" w14:paraId="35FD55AF" w14:textId="77777777" w:rsidTr="002D7257">
        <w:trPr>
          <w:trHeight w:val="168"/>
        </w:trPr>
        <w:tc>
          <w:tcPr>
            <w:tcW w:w="9045" w:type="dxa"/>
            <w:gridSpan w:val="4"/>
            <w:vAlign w:val="center"/>
          </w:tcPr>
          <w:p w14:paraId="16E3A353" w14:textId="77777777" w:rsidR="00826240" w:rsidRPr="005A01BE" w:rsidRDefault="00826240" w:rsidP="00D31AF2">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Etap wyposażenia i uruchomienia strzelnicy pneumatycznej</w:t>
            </w:r>
          </w:p>
        </w:tc>
      </w:tr>
      <w:tr w:rsidR="0025731A" w:rsidRPr="005A01BE" w14:paraId="2ACA8CCA" w14:textId="77777777" w:rsidTr="0025731A">
        <w:trPr>
          <w:gridAfter w:val="1"/>
          <w:wAfter w:w="14" w:type="dxa"/>
          <w:trHeight w:val="565"/>
        </w:trPr>
        <w:tc>
          <w:tcPr>
            <w:tcW w:w="476" w:type="dxa"/>
            <w:tcBorders>
              <w:right w:val="single" w:sz="4" w:space="0" w:color="auto"/>
            </w:tcBorders>
            <w:vAlign w:val="center"/>
          </w:tcPr>
          <w:p w14:paraId="52CCECB2" w14:textId="77777777" w:rsidR="004304CC" w:rsidRPr="005A01BE" w:rsidRDefault="004304CC" w:rsidP="00876F01">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1AA14581" w14:textId="77777777" w:rsidR="004304CC" w:rsidRPr="005A01BE" w:rsidRDefault="004304CC" w:rsidP="00527F6B">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Zakup i montaż wyposażenia strzelnicy pneumatycznej</w:t>
            </w:r>
          </w:p>
        </w:tc>
        <w:tc>
          <w:tcPr>
            <w:tcW w:w="3261" w:type="dxa"/>
            <w:tcBorders>
              <w:left w:val="double" w:sz="6" w:space="0" w:color="auto"/>
            </w:tcBorders>
            <w:vAlign w:val="center"/>
          </w:tcPr>
          <w:p w14:paraId="37F41B5D" w14:textId="77777777" w:rsidR="004304CC" w:rsidRPr="005A01BE" w:rsidRDefault="004304CC"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4304CC" w:rsidRPr="005A01BE" w14:paraId="5FDE5D2B" w14:textId="77777777" w:rsidTr="002D7257">
        <w:trPr>
          <w:gridAfter w:val="1"/>
          <w:wAfter w:w="14" w:type="dxa"/>
          <w:trHeight w:val="168"/>
        </w:trPr>
        <w:tc>
          <w:tcPr>
            <w:tcW w:w="476" w:type="dxa"/>
            <w:tcBorders>
              <w:right w:val="single" w:sz="4" w:space="0" w:color="auto"/>
            </w:tcBorders>
            <w:vAlign w:val="center"/>
          </w:tcPr>
          <w:p w14:paraId="3787D83B" w14:textId="77777777" w:rsidR="004304CC" w:rsidRPr="005A01BE" w:rsidRDefault="004304CC" w:rsidP="00876F01">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717F27C5" w14:textId="77777777" w:rsidR="004304CC" w:rsidRPr="005A01BE" w:rsidRDefault="004304CC" w:rsidP="00D31AF2">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Tablica informacyjna</w:t>
            </w:r>
          </w:p>
        </w:tc>
        <w:tc>
          <w:tcPr>
            <w:tcW w:w="3261" w:type="dxa"/>
            <w:tcBorders>
              <w:left w:val="double" w:sz="6" w:space="0" w:color="auto"/>
            </w:tcBorders>
            <w:vAlign w:val="center"/>
          </w:tcPr>
          <w:p w14:paraId="3625B6B0" w14:textId="77777777" w:rsidR="004304CC" w:rsidRPr="005A01BE" w:rsidRDefault="004304CC"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4304CC" w:rsidRPr="005A01BE" w14:paraId="3BCA7B9A" w14:textId="77777777" w:rsidTr="002D7257">
        <w:trPr>
          <w:gridAfter w:val="1"/>
          <w:wAfter w:w="14" w:type="dxa"/>
          <w:trHeight w:val="168"/>
        </w:trPr>
        <w:tc>
          <w:tcPr>
            <w:tcW w:w="476" w:type="dxa"/>
            <w:tcBorders>
              <w:right w:val="single" w:sz="4" w:space="0" w:color="auto"/>
            </w:tcBorders>
            <w:vAlign w:val="center"/>
          </w:tcPr>
          <w:p w14:paraId="70A935A7" w14:textId="77777777" w:rsidR="004304CC" w:rsidRPr="005A01BE" w:rsidRDefault="004304CC" w:rsidP="00876F01">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rPr>
            </w:pPr>
          </w:p>
        </w:tc>
        <w:tc>
          <w:tcPr>
            <w:tcW w:w="5294" w:type="dxa"/>
            <w:tcBorders>
              <w:left w:val="single" w:sz="4" w:space="0" w:color="auto"/>
              <w:right w:val="double" w:sz="6" w:space="0" w:color="auto"/>
            </w:tcBorders>
            <w:vAlign w:val="center"/>
          </w:tcPr>
          <w:p w14:paraId="267C2B40" w14:textId="77777777" w:rsidR="004304CC" w:rsidRPr="005A01BE" w:rsidRDefault="004304CC" w:rsidP="00D31AF2">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Inne ……. (wymienić jakie?)</w:t>
            </w:r>
          </w:p>
        </w:tc>
        <w:tc>
          <w:tcPr>
            <w:tcW w:w="3261" w:type="dxa"/>
            <w:tcBorders>
              <w:left w:val="double" w:sz="6" w:space="0" w:color="auto"/>
            </w:tcBorders>
            <w:vAlign w:val="center"/>
          </w:tcPr>
          <w:p w14:paraId="0493F92A" w14:textId="77777777" w:rsidR="004304CC" w:rsidRPr="005A01BE" w:rsidRDefault="004304CC"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4304CC" w:rsidRPr="005A01BE" w14:paraId="12A5C501" w14:textId="77777777" w:rsidTr="002D7257">
        <w:trPr>
          <w:gridAfter w:val="1"/>
          <w:wAfter w:w="14" w:type="dxa"/>
          <w:trHeight w:val="168"/>
        </w:trPr>
        <w:tc>
          <w:tcPr>
            <w:tcW w:w="476" w:type="dxa"/>
            <w:tcBorders>
              <w:top w:val="double" w:sz="4" w:space="0" w:color="auto"/>
              <w:bottom w:val="double" w:sz="4" w:space="0" w:color="auto"/>
              <w:right w:val="single" w:sz="4" w:space="0" w:color="auto"/>
            </w:tcBorders>
            <w:vAlign w:val="center"/>
          </w:tcPr>
          <w:p w14:paraId="61F49763" w14:textId="77777777" w:rsidR="004304CC" w:rsidRPr="005A01BE" w:rsidRDefault="004304CC" w:rsidP="00D31AF2">
            <w:pPr>
              <w:pStyle w:val="Akapitzlist"/>
              <w:suppressAutoHyphens w:val="0"/>
              <w:autoSpaceDN/>
              <w:spacing w:after="0" w:line="240" w:lineRule="auto"/>
              <w:ind w:left="114"/>
              <w:contextualSpacing/>
              <w:textAlignment w:val="auto"/>
              <w:rPr>
                <w:rFonts w:ascii="Arial" w:hAnsi="Arial" w:cs="Arial"/>
                <w:color w:val="000000"/>
              </w:rPr>
            </w:pPr>
          </w:p>
        </w:tc>
        <w:tc>
          <w:tcPr>
            <w:tcW w:w="5294" w:type="dxa"/>
            <w:tcBorders>
              <w:top w:val="double" w:sz="4" w:space="0" w:color="auto"/>
              <w:left w:val="single" w:sz="4" w:space="0" w:color="auto"/>
              <w:bottom w:val="double" w:sz="4" w:space="0" w:color="auto"/>
              <w:right w:val="double" w:sz="6" w:space="0" w:color="auto"/>
            </w:tcBorders>
            <w:vAlign w:val="center"/>
          </w:tcPr>
          <w:p w14:paraId="7F60A600" w14:textId="77777777" w:rsidR="004304CC" w:rsidRPr="005A01BE" w:rsidRDefault="004304CC" w:rsidP="00D31AF2">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RAZEM</w:t>
            </w:r>
            <w:r w:rsidRPr="005A01BE">
              <w:rPr>
                <w:rFonts w:ascii="Arial" w:hAnsi="Arial" w:cs="Arial"/>
                <w:color w:val="000000"/>
                <w:sz w:val="24"/>
                <w:szCs w:val="24"/>
              </w:rPr>
              <w:t>:</w:t>
            </w:r>
          </w:p>
        </w:tc>
        <w:tc>
          <w:tcPr>
            <w:tcW w:w="3261" w:type="dxa"/>
            <w:tcBorders>
              <w:top w:val="double" w:sz="4" w:space="0" w:color="auto"/>
              <w:left w:val="double" w:sz="6" w:space="0" w:color="auto"/>
              <w:bottom w:val="double" w:sz="4" w:space="0" w:color="auto"/>
            </w:tcBorders>
            <w:vAlign w:val="center"/>
          </w:tcPr>
          <w:p w14:paraId="39CD4390" w14:textId="77777777" w:rsidR="004304CC" w:rsidRPr="005A01BE" w:rsidRDefault="004304CC"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bl>
    <w:p w14:paraId="7C837B18" w14:textId="77777777" w:rsidR="00CF5636" w:rsidRPr="005A01BE" w:rsidRDefault="00CF5636" w:rsidP="00CF5636">
      <w:pPr>
        <w:suppressAutoHyphens w:val="0"/>
        <w:autoSpaceDN/>
        <w:spacing w:before="240" w:after="120" w:line="240" w:lineRule="auto"/>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W wierszach dotyczących poszczególnych etapów realizacji zadania dopuszcza się ujęcie jedynie ogólnego kosztu całkowitego zakresu rzeczowego, jeżeli cena jednostkowa poszczególnego asortymentu nie przekracza wartości 10.000 zł brutto. Dla przedmiotów powyżej tej wartości wypełnia się wszystkie rubryki (jednostka miary, ilość, cena jednostkowa, całkowity koszt).</w:t>
      </w:r>
    </w:p>
    <w:p w14:paraId="5B164FB6" w14:textId="77777777" w:rsidR="00CF5636" w:rsidRPr="005A01BE" w:rsidRDefault="00CF5636" w:rsidP="00CF5636">
      <w:pPr>
        <w:suppressAutoHyphens w:val="0"/>
        <w:autoSpaceDN/>
        <w:spacing w:before="24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Dopuszcza się, w rozumieniu postanowień § 2 ust. 3 Umowy,  przenoszenie projektowanych kosztów realizacji zadania tylko pomiędzy pozycjami wyszczególnionymi w tabeli.</w:t>
      </w:r>
    </w:p>
    <w:p w14:paraId="01FCED09" w14:textId="77777777" w:rsidR="00CF5636" w:rsidRPr="005A01BE" w:rsidRDefault="00CF5636" w:rsidP="00CF5636">
      <w:pPr>
        <w:suppressAutoHyphens w:val="0"/>
        <w:autoSpaceDN/>
        <w:spacing w:before="24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Zakres zadania w części nie wymienionej w tabeli nie może być  realizowany </w:t>
      </w:r>
      <w:r w:rsidR="00966B5E" w:rsidRPr="005A01BE">
        <w:rPr>
          <w:rFonts w:ascii="Arial" w:eastAsia="Times New Roman" w:hAnsi="Arial" w:cs="Arial"/>
          <w:color w:val="000000"/>
          <w:sz w:val="24"/>
          <w:szCs w:val="24"/>
          <w:lang w:eastAsia="pl-PL"/>
        </w:rPr>
        <w:br/>
      </w:r>
      <w:r w:rsidRPr="005A01BE">
        <w:rPr>
          <w:rFonts w:ascii="Arial" w:eastAsia="Times New Roman" w:hAnsi="Arial" w:cs="Arial"/>
          <w:color w:val="000000"/>
          <w:sz w:val="24"/>
          <w:szCs w:val="24"/>
          <w:lang w:eastAsia="pl-PL"/>
        </w:rPr>
        <w:t xml:space="preserve">ze środków objętych dotacja celową (pozostaje do wykazania w sprawozdaniu </w:t>
      </w:r>
      <w:r w:rsidR="00966B5E" w:rsidRPr="005A01BE">
        <w:rPr>
          <w:rFonts w:ascii="Arial" w:eastAsia="Times New Roman" w:hAnsi="Arial" w:cs="Arial"/>
          <w:color w:val="000000"/>
          <w:sz w:val="24"/>
          <w:szCs w:val="24"/>
          <w:lang w:eastAsia="pl-PL"/>
        </w:rPr>
        <w:br/>
      </w:r>
      <w:r w:rsidRPr="005A01BE">
        <w:rPr>
          <w:rFonts w:ascii="Arial" w:eastAsia="Times New Roman" w:hAnsi="Arial" w:cs="Arial"/>
          <w:color w:val="000000"/>
          <w:sz w:val="24"/>
          <w:szCs w:val="24"/>
          <w:lang w:eastAsia="pl-PL"/>
        </w:rPr>
        <w:t>z innych środków  finansowych Beneficjenta).</w:t>
      </w:r>
    </w:p>
    <w:p w14:paraId="5F1E25AB" w14:textId="77777777" w:rsidR="00E31FB6" w:rsidRPr="005A01BE" w:rsidRDefault="00E31FB6" w:rsidP="00FC1B38">
      <w:pPr>
        <w:suppressAutoHyphens w:val="0"/>
        <w:autoSpaceDN/>
        <w:spacing w:before="240" w:after="12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Postanowienia dotyczące wymogów formalnych w zakresie kosztów kwalifikowanych oraz niekwalifikowanych, zawartych w ogłoszeniu konkursu stosuje się odpowiednio.</w:t>
      </w:r>
    </w:p>
    <w:p w14:paraId="22980231" w14:textId="77777777" w:rsidR="00E31FB6" w:rsidRPr="005A01BE" w:rsidRDefault="00E31FB6" w:rsidP="00FC1B38">
      <w:pPr>
        <w:suppressAutoHyphens w:val="0"/>
        <w:autoSpaceDN/>
        <w:spacing w:before="240" w:after="120" w:line="240" w:lineRule="auto"/>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Koszt całkowity z poz. 8</w:t>
      </w:r>
      <w:r w:rsidR="00667511" w:rsidRPr="005A01BE">
        <w:rPr>
          <w:rFonts w:ascii="Arial" w:eastAsia="Times New Roman" w:hAnsi="Arial" w:cs="Arial"/>
          <w:b/>
          <w:bCs/>
          <w:color w:val="000000"/>
          <w:sz w:val="24"/>
          <w:szCs w:val="24"/>
          <w:lang w:eastAsia="pl-PL"/>
        </w:rPr>
        <w:t xml:space="preserve"> (pkt 7a – tabela) </w:t>
      </w:r>
      <w:r w:rsidRPr="005A01BE">
        <w:rPr>
          <w:rFonts w:ascii="Arial" w:eastAsia="Times New Roman" w:hAnsi="Arial" w:cs="Arial"/>
          <w:b/>
          <w:bCs/>
          <w:color w:val="000000"/>
          <w:sz w:val="24"/>
          <w:szCs w:val="24"/>
          <w:lang w:eastAsia="pl-PL"/>
        </w:rPr>
        <w:t xml:space="preserve"> musi być zgodny z sumą wszystkich kosztów realizacji zadania zawartych w pkt. 7b.</w:t>
      </w:r>
    </w:p>
    <w:p w14:paraId="3C98DFF4" w14:textId="77777777" w:rsidR="00DA6DB0" w:rsidRPr="005A01BE" w:rsidRDefault="00A41CC7" w:rsidP="002724D3">
      <w:pPr>
        <w:numPr>
          <w:ilvl w:val="0"/>
          <w:numId w:val="32"/>
        </w:numPr>
        <w:suppressAutoHyphens w:val="0"/>
        <w:autoSpaceDN/>
        <w:spacing w:before="240" w:after="120" w:line="240" w:lineRule="auto"/>
        <w:ind w:left="1134" w:hanging="283"/>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 xml:space="preserve">Źródła finansowania </w:t>
      </w:r>
      <w:r w:rsidR="00004277" w:rsidRPr="005A01BE">
        <w:rPr>
          <w:rFonts w:ascii="Arial" w:eastAsia="Times New Roman" w:hAnsi="Arial" w:cs="Arial"/>
          <w:b/>
          <w:bCs/>
          <w:color w:val="000000"/>
          <w:sz w:val="24"/>
          <w:szCs w:val="24"/>
          <w:lang w:eastAsia="pl-PL"/>
        </w:rPr>
        <w:t xml:space="preserve">kosztów </w:t>
      </w:r>
      <w:r w:rsidRPr="005A01BE">
        <w:rPr>
          <w:rFonts w:ascii="Arial" w:eastAsia="Times New Roman" w:hAnsi="Arial" w:cs="Arial"/>
          <w:b/>
          <w:bCs/>
          <w:color w:val="000000"/>
          <w:sz w:val="24"/>
          <w:szCs w:val="24"/>
          <w:lang w:eastAsia="pl-PL"/>
        </w:rPr>
        <w:t xml:space="preserve">realizacji zadania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2410"/>
        <w:gridCol w:w="2409"/>
      </w:tblGrid>
      <w:tr w:rsidR="00131A78" w:rsidRPr="005A01BE" w14:paraId="7321C66D" w14:textId="77777777" w:rsidTr="007D2931">
        <w:trPr>
          <w:trHeight w:val="846"/>
        </w:trPr>
        <w:tc>
          <w:tcPr>
            <w:tcW w:w="567" w:type="dxa"/>
            <w:vAlign w:val="center"/>
          </w:tcPr>
          <w:p w14:paraId="4FD4586D" w14:textId="77777777" w:rsidR="00004277" w:rsidRPr="005A01BE" w:rsidRDefault="00004277" w:rsidP="00C87D29">
            <w:pPr>
              <w:suppressAutoHyphens w:val="0"/>
              <w:autoSpaceDN/>
              <w:spacing w:after="0" w:line="240" w:lineRule="auto"/>
              <w:jc w:val="center"/>
              <w:textAlignment w:val="auto"/>
              <w:rPr>
                <w:rFonts w:ascii="Arial" w:eastAsia="Times New Roman" w:hAnsi="Arial" w:cs="Arial"/>
                <w:color w:val="000000"/>
                <w:sz w:val="24"/>
                <w:szCs w:val="24"/>
                <w:lang w:eastAsia="pl-PL"/>
              </w:rPr>
            </w:pPr>
            <w:proofErr w:type="spellStart"/>
            <w:r w:rsidRPr="005A01BE">
              <w:rPr>
                <w:rFonts w:ascii="Arial" w:eastAsia="Times New Roman" w:hAnsi="Arial" w:cs="Arial"/>
                <w:color w:val="000000"/>
                <w:sz w:val="24"/>
                <w:szCs w:val="24"/>
                <w:lang w:eastAsia="pl-PL"/>
              </w:rPr>
              <w:t>Lp</w:t>
            </w:r>
            <w:proofErr w:type="spellEnd"/>
          </w:p>
        </w:tc>
        <w:tc>
          <w:tcPr>
            <w:tcW w:w="3686" w:type="dxa"/>
            <w:vAlign w:val="center"/>
          </w:tcPr>
          <w:p w14:paraId="20511DB3" w14:textId="77777777" w:rsidR="00004277" w:rsidRPr="005A01BE" w:rsidRDefault="00004277" w:rsidP="00C87D29">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bCs/>
                <w:color w:val="000000"/>
                <w:sz w:val="24"/>
                <w:szCs w:val="24"/>
                <w:lang w:eastAsia="pl-PL"/>
              </w:rPr>
              <w:t>Źródło finansowania kosztów realizacji zadania</w:t>
            </w:r>
          </w:p>
        </w:tc>
        <w:tc>
          <w:tcPr>
            <w:tcW w:w="2410" w:type="dxa"/>
            <w:vAlign w:val="center"/>
          </w:tcPr>
          <w:p w14:paraId="62ED162B" w14:textId="77777777" w:rsidR="00004277" w:rsidRPr="005A01BE" w:rsidRDefault="00004277" w:rsidP="00C87D29">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Wartość (PLN)</w:t>
            </w:r>
          </w:p>
        </w:tc>
        <w:tc>
          <w:tcPr>
            <w:tcW w:w="2409" w:type="dxa"/>
            <w:vAlign w:val="center"/>
          </w:tcPr>
          <w:p w14:paraId="3C786E07" w14:textId="77777777" w:rsidR="00004277" w:rsidRPr="005A01BE" w:rsidRDefault="00004277" w:rsidP="003A3E8A">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Udział</w:t>
            </w:r>
            <w:r w:rsidR="00C87D29" w:rsidRPr="005A01BE">
              <w:rPr>
                <w:rFonts w:ascii="Arial" w:eastAsia="Times New Roman" w:hAnsi="Arial" w:cs="Arial"/>
                <w:color w:val="000000"/>
                <w:sz w:val="24"/>
                <w:szCs w:val="24"/>
                <w:lang w:eastAsia="pl-PL"/>
              </w:rPr>
              <w:t xml:space="preserve"> (</w:t>
            </w:r>
            <w:r w:rsidRPr="005A01BE">
              <w:rPr>
                <w:rFonts w:ascii="Arial" w:eastAsia="Times New Roman" w:hAnsi="Arial" w:cs="Arial"/>
                <w:color w:val="000000"/>
                <w:sz w:val="24"/>
                <w:szCs w:val="24"/>
                <w:lang w:eastAsia="pl-PL"/>
              </w:rPr>
              <w:t>%</w:t>
            </w:r>
            <w:r w:rsidR="00C87D29" w:rsidRPr="005A01BE">
              <w:rPr>
                <w:rFonts w:ascii="Arial" w:eastAsia="Times New Roman" w:hAnsi="Arial" w:cs="Arial"/>
                <w:color w:val="000000"/>
                <w:sz w:val="24"/>
                <w:szCs w:val="24"/>
                <w:lang w:eastAsia="pl-PL"/>
              </w:rPr>
              <w:t>)</w:t>
            </w:r>
            <w:r w:rsidR="009D6BA8" w:rsidRPr="005A01BE">
              <w:rPr>
                <w:rFonts w:ascii="Arial" w:eastAsia="Times New Roman" w:hAnsi="Arial" w:cs="Arial"/>
                <w:color w:val="000000"/>
                <w:sz w:val="24"/>
                <w:szCs w:val="24"/>
                <w:lang w:eastAsia="pl-PL"/>
              </w:rPr>
              <w:t xml:space="preserve"> </w:t>
            </w:r>
            <w:r w:rsidR="004304CC" w:rsidRPr="005A01BE">
              <w:rPr>
                <w:rFonts w:ascii="Arial" w:eastAsia="Times New Roman" w:hAnsi="Arial" w:cs="Arial"/>
                <w:color w:val="000000"/>
                <w:sz w:val="24"/>
                <w:szCs w:val="24"/>
                <w:lang w:eastAsia="pl-PL"/>
              </w:rPr>
              <w:t>*</w:t>
            </w:r>
          </w:p>
        </w:tc>
      </w:tr>
      <w:tr w:rsidR="00131A78" w:rsidRPr="005A01BE" w14:paraId="12B11A3E" w14:textId="77777777" w:rsidTr="007D2931">
        <w:trPr>
          <w:trHeight w:val="64"/>
        </w:trPr>
        <w:tc>
          <w:tcPr>
            <w:tcW w:w="567" w:type="dxa"/>
            <w:vAlign w:val="center"/>
          </w:tcPr>
          <w:p w14:paraId="71C6332A" w14:textId="77777777" w:rsidR="00004277" w:rsidRPr="005A01BE" w:rsidRDefault="00004277" w:rsidP="00C87D29">
            <w:pPr>
              <w:numPr>
                <w:ilvl w:val="0"/>
                <w:numId w:val="9"/>
              </w:numPr>
              <w:suppressAutoHyphens w:val="0"/>
              <w:autoSpaceDN/>
              <w:spacing w:after="0" w:line="240" w:lineRule="auto"/>
              <w:ind w:left="114" w:hanging="57"/>
              <w:jc w:val="center"/>
              <w:textAlignment w:val="auto"/>
              <w:rPr>
                <w:rFonts w:ascii="Arial" w:eastAsia="Times New Roman" w:hAnsi="Arial" w:cs="Arial"/>
                <w:b/>
                <w:color w:val="000000"/>
                <w:sz w:val="24"/>
                <w:szCs w:val="24"/>
                <w:lang w:eastAsia="pl-PL"/>
              </w:rPr>
            </w:pPr>
          </w:p>
        </w:tc>
        <w:tc>
          <w:tcPr>
            <w:tcW w:w="3686" w:type="dxa"/>
            <w:vAlign w:val="center"/>
          </w:tcPr>
          <w:p w14:paraId="5BA5BDEE" w14:textId="77777777" w:rsidR="00004277" w:rsidRPr="005A01BE" w:rsidRDefault="00004277" w:rsidP="00C87D29">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Suma wszystkich kosztów realizacji zadania</w:t>
            </w:r>
          </w:p>
        </w:tc>
        <w:tc>
          <w:tcPr>
            <w:tcW w:w="2410" w:type="dxa"/>
            <w:vAlign w:val="center"/>
          </w:tcPr>
          <w:p w14:paraId="00742E0E" w14:textId="77777777" w:rsidR="00004277" w:rsidRPr="005A01BE" w:rsidRDefault="00004277" w:rsidP="00C87D29">
            <w:pPr>
              <w:suppressAutoHyphens w:val="0"/>
              <w:autoSpaceDN/>
              <w:spacing w:after="0" w:line="240" w:lineRule="auto"/>
              <w:textAlignment w:val="auto"/>
              <w:rPr>
                <w:rFonts w:ascii="Arial" w:eastAsia="Times New Roman" w:hAnsi="Arial" w:cs="Arial"/>
                <w:color w:val="000000"/>
                <w:sz w:val="24"/>
                <w:szCs w:val="24"/>
                <w:lang w:eastAsia="pl-PL"/>
              </w:rPr>
            </w:pPr>
          </w:p>
        </w:tc>
        <w:tc>
          <w:tcPr>
            <w:tcW w:w="2409" w:type="dxa"/>
            <w:vAlign w:val="center"/>
          </w:tcPr>
          <w:p w14:paraId="0417735B" w14:textId="77777777" w:rsidR="00004277" w:rsidRPr="005A01BE" w:rsidRDefault="00004277" w:rsidP="00C87D29">
            <w:pPr>
              <w:suppressAutoHyphens w:val="0"/>
              <w:autoSpaceDN/>
              <w:spacing w:after="0" w:line="240" w:lineRule="auto"/>
              <w:textAlignment w:val="auto"/>
              <w:rPr>
                <w:rFonts w:ascii="Arial" w:eastAsia="Times New Roman" w:hAnsi="Arial" w:cs="Arial"/>
                <w:color w:val="000000"/>
                <w:sz w:val="24"/>
                <w:szCs w:val="24"/>
                <w:lang w:eastAsia="pl-PL"/>
              </w:rPr>
            </w:pPr>
          </w:p>
        </w:tc>
      </w:tr>
      <w:tr w:rsidR="00131A78" w:rsidRPr="005A01BE" w14:paraId="745CDE1E" w14:textId="77777777" w:rsidTr="007D2931">
        <w:trPr>
          <w:trHeight w:val="168"/>
        </w:trPr>
        <w:tc>
          <w:tcPr>
            <w:tcW w:w="567" w:type="dxa"/>
            <w:tcBorders>
              <w:bottom w:val="single" w:sz="4" w:space="0" w:color="auto"/>
            </w:tcBorders>
            <w:vAlign w:val="center"/>
          </w:tcPr>
          <w:p w14:paraId="2F4873A1" w14:textId="77777777" w:rsidR="00004277" w:rsidRPr="005A01BE" w:rsidRDefault="00004277" w:rsidP="00C87D29">
            <w:pPr>
              <w:numPr>
                <w:ilvl w:val="0"/>
                <w:numId w:val="9"/>
              </w:numPr>
              <w:suppressAutoHyphens w:val="0"/>
              <w:autoSpaceDN/>
              <w:spacing w:before="60" w:after="60" w:line="240" w:lineRule="auto"/>
              <w:ind w:left="114" w:hanging="57"/>
              <w:jc w:val="center"/>
              <w:textAlignment w:val="auto"/>
              <w:rPr>
                <w:rFonts w:ascii="Arial" w:eastAsia="Times New Roman" w:hAnsi="Arial" w:cs="Arial"/>
                <w:b/>
                <w:color w:val="000000"/>
                <w:sz w:val="24"/>
                <w:szCs w:val="24"/>
                <w:lang w:eastAsia="pl-PL"/>
              </w:rPr>
            </w:pPr>
          </w:p>
        </w:tc>
        <w:tc>
          <w:tcPr>
            <w:tcW w:w="3686" w:type="dxa"/>
            <w:tcBorders>
              <w:bottom w:val="single" w:sz="4" w:space="0" w:color="auto"/>
            </w:tcBorders>
            <w:vAlign w:val="center"/>
          </w:tcPr>
          <w:p w14:paraId="0988BD6A" w14:textId="77777777" w:rsidR="00004277" w:rsidRPr="005A01BE" w:rsidRDefault="003F03BB" w:rsidP="00C87D29">
            <w:pPr>
              <w:suppressAutoHyphens w:val="0"/>
              <w:autoSpaceDN/>
              <w:spacing w:before="60" w:after="6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Wnioskowana</w:t>
            </w:r>
            <w:r w:rsidR="00004277" w:rsidRPr="005A01BE">
              <w:rPr>
                <w:rFonts w:ascii="Arial" w:eastAsia="Times New Roman" w:hAnsi="Arial" w:cs="Arial"/>
                <w:color w:val="000000"/>
                <w:sz w:val="24"/>
                <w:szCs w:val="24"/>
                <w:lang w:eastAsia="pl-PL"/>
              </w:rPr>
              <w:t xml:space="preserve">  dotacja</w:t>
            </w:r>
          </w:p>
        </w:tc>
        <w:tc>
          <w:tcPr>
            <w:tcW w:w="2410" w:type="dxa"/>
            <w:tcBorders>
              <w:bottom w:val="single" w:sz="4" w:space="0" w:color="auto"/>
            </w:tcBorders>
            <w:vAlign w:val="center"/>
          </w:tcPr>
          <w:p w14:paraId="5DD753F6" w14:textId="77777777" w:rsidR="00004277" w:rsidRPr="005A01BE" w:rsidRDefault="00004277" w:rsidP="00C87D29">
            <w:pPr>
              <w:suppressAutoHyphens w:val="0"/>
              <w:autoSpaceDN/>
              <w:spacing w:before="60" w:after="60" w:line="240" w:lineRule="auto"/>
              <w:textAlignment w:val="auto"/>
              <w:rPr>
                <w:rFonts w:ascii="Arial" w:eastAsia="Times New Roman" w:hAnsi="Arial" w:cs="Arial"/>
                <w:color w:val="000000"/>
                <w:sz w:val="24"/>
                <w:szCs w:val="24"/>
                <w:lang w:eastAsia="pl-PL"/>
              </w:rPr>
            </w:pPr>
          </w:p>
        </w:tc>
        <w:tc>
          <w:tcPr>
            <w:tcW w:w="2409" w:type="dxa"/>
            <w:tcBorders>
              <w:bottom w:val="single" w:sz="4" w:space="0" w:color="auto"/>
            </w:tcBorders>
            <w:vAlign w:val="center"/>
          </w:tcPr>
          <w:p w14:paraId="28BCF702" w14:textId="77777777" w:rsidR="00004277" w:rsidRPr="005A01BE" w:rsidRDefault="00004277" w:rsidP="00C87D29">
            <w:pPr>
              <w:suppressAutoHyphens w:val="0"/>
              <w:autoSpaceDN/>
              <w:spacing w:before="60" w:after="60" w:line="240" w:lineRule="auto"/>
              <w:textAlignment w:val="auto"/>
              <w:rPr>
                <w:rFonts w:ascii="Arial" w:eastAsia="Times New Roman" w:hAnsi="Arial" w:cs="Arial"/>
                <w:color w:val="000000"/>
                <w:sz w:val="24"/>
                <w:szCs w:val="24"/>
                <w:lang w:eastAsia="pl-PL"/>
              </w:rPr>
            </w:pPr>
          </w:p>
        </w:tc>
      </w:tr>
      <w:tr w:rsidR="00B1238C" w:rsidRPr="005A01BE" w14:paraId="6C2D3E8B" w14:textId="77777777" w:rsidTr="007D2931">
        <w:trPr>
          <w:trHeight w:val="482"/>
        </w:trPr>
        <w:tc>
          <w:tcPr>
            <w:tcW w:w="567" w:type="dxa"/>
            <w:vAlign w:val="center"/>
          </w:tcPr>
          <w:p w14:paraId="29C20F4C" w14:textId="77777777" w:rsidR="00004277" w:rsidRPr="005A01BE" w:rsidRDefault="00004277" w:rsidP="00C87D29">
            <w:pPr>
              <w:numPr>
                <w:ilvl w:val="0"/>
                <w:numId w:val="9"/>
              </w:numPr>
              <w:suppressAutoHyphens w:val="0"/>
              <w:autoSpaceDN/>
              <w:spacing w:after="0" w:line="240" w:lineRule="auto"/>
              <w:ind w:left="114" w:hanging="57"/>
              <w:jc w:val="center"/>
              <w:textAlignment w:val="auto"/>
              <w:rPr>
                <w:rFonts w:ascii="Arial" w:eastAsia="Times New Roman" w:hAnsi="Arial" w:cs="Arial"/>
                <w:b/>
                <w:color w:val="000000"/>
                <w:sz w:val="24"/>
                <w:szCs w:val="24"/>
                <w:lang w:eastAsia="pl-PL"/>
              </w:rPr>
            </w:pPr>
          </w:p>
        </w:tc>
        <w:tc>
          <w:tcPr>
            <w:tcW w:w="3686" w:type="dxa"/>
            <w:vAlign w:val="center"/>
          </w:tcPr>
          <w:p w14:paraId="14D1ADC1" w14:textId="77777777" w:rsidR="00004277" w:rsidRPr="005A01BE" w:rsidRDefault="00004277" w:rsidP="00C87D29">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Wkład finansowy własny</w:t>
            </w:r>
          </w:p>
        </w:tc>
        <w:tc>
          <w:tcPr>
            <w:tcW w:w="2410" w:type="dxa"/>
            <w:vAlign w:val="center"/>
          </w:tcPr>
          <w:p w14:paraId="4B03821B" w14:textId="77777777" w:rsidR="00004277" w:rsidRPr="005A01BE" w:rsidRDefault="00004277" w:rsidP="00C87D29">
            <w:pPr>
              <w:suppressAutoHyphens w:val="0"/>
              <w:autoSpaceDN/>
              <w:spacing w:after="0" w:line="240" w:lineRule="auto"/>
              <w:textAlignment w:val="auto"/>
              <w:rPr>
                <w:rFonts w:ascii="Arial" w:eastAsia="Times New Roman" w:hAnsi="Arial" w:cs="Arial"/>
                <w:color w:val="000000"/>
                <w:sz w:val="24"/>
                <w:szCs w:val="24"/>
                <w:lang w:eastAsia="pl-PL"/>
              </w:rPr>
            </w:pPr>
          </w:p>
        </w:tc>
        <w:tc>
          <w:tcPr>
            <w:tcW w:w="2409" w:type="dxa"/>
            <w:vAlign w:val="center"/>
          </w:tcPr>
          <w:p w14:paraId="60A31A1A" w14:textId="77777777" w:rsidR="00004277" w:rsidRPr="005A01BE" w:rsidRDefault="00004277" w:rsidP="00C87D29">
            <w:pPr>
              <w:suppressAutoHyphens w:val="0"/>
              <w:autoSpaceDN/>
              <w:spacing w:after="0" w:line="240" w:lineRule="auto"/>
              <w:textAlignment w:val="auto"/>
              <w:rPr>
                <w:rFonts w:ascii="Arial" w:eastAsia="Times New Roman" w:hAnsi="Arial" w:cs="Arial"/>
                <w:color w:val="000000"/>
                <w:sz w:val="24"/>
                <w:szCs w:val="24"/>
                <w:lang w:eastAsia="pl-PL"/>
              </w:rPr>
            </w:pPr>
          </w:p>
        </w:tc>
      </w:tr>
      <w:tr w:rsidR="00B1238C" w:rsidRPr="005A01BE" w14:paraId="64BCFDB4" w14:textId="77777777" w:rsidTr="007D2931">
        <w:trPr>
          <w:trHeight w:val="482"/>
        </w:trPr>
        <w:tc>
          <w:tcPr>
            <w:tcW w:w="9072" w:type="dxa"/>
            <w:gridSpan w:val="4"/>
            <w:tcBorders>
              <w:bottom w:val="single" w:sz="4" w:space="0" w:color="auto"/>
            </w:tcBorders>
            <w:vAlign w:val="center"/>
          </w:tcPr>
          <w:p w14:paraId="1EC5584E" w14:textId="77777777" w:rsidR="00B1238C" w:rsidRPr="005A01BE" w:rsidRDefault="00B1238C" w:rsidP="00B1238C">
            <w:pPr>
              <w:suppressAutoHyphens w:val="0"/>
              <w:autoSpaceDN/>
              <w:spacing w:after="0" w:line="240" w:lineRule="auto"/>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 xml:space="preserve">Czy </w:t>
            </w:r>
            <w:r w:rsidR="00A1354B" w:rsidRPr="005A01BE">
              <w:rPr>
                <w:rFonts w:ascii="Arial" w:eastAsia="Times New Roman" w:hAnsi="Arial" w:cs="Arial"/>
                <w:bCs/>
                <w:color w:val="000000"/>
                <w:sz w:val="24"/>
                <w:szCs w:val="24"/>
                <w:lang w:eastAsia="pl-PL"/>
              </w:rPr>
              <w:t>B</w:t>
            </w:r>
            <w:r w:rsidRPr="005A01BE">
              <w:rPr>
                <w:rFonts w:ascii="Arial" w:eastAsia="Times New Roman" w:hAnsi="Arial" w:cs="Arial"/>
                <w:bCs/>
                <w:color w:val="000000"/>
                <w:sz w:val="24"/>
                <w:szCs w:val="24"/>
                <w:lang w:eastAsia="pl-PL"/>
              </w:rPr>
              <w:t xml:space="preserve">eneficjent potwierdza, że zabezpieczy „Wkład finansowy własny” na </w:t>
            </w:r>
            <w:r w:rsidRPr="005A01BE">
              <w:rPr>
                <w:rFonts w:ascii="Arial" w:eastAsia="Times New Roman" w:hAnsi="Arial" w:cs="Arial"/>
                <w:bCs/>
                <w:color w:val="000000"/>
                <w:sz w:val="24"/>
                <w:szCs w:val="24"/>
                <w:lang w:eastAsia="pl-PL"/>
              </w:rPr>
              <w:lastRenderedPageBreak/>
              <w:t>finansowanie zadania?</w:t>
            </w:r>
          </w:p>
          <w:p w14:paraId="13D95AEA" w14:textId="77777777" w:rsidR="00B1238C" w:rsidRPr="005A01BE" w:rsidRDefault="00B1238C" w:rsidP="00B1238C">
            <w:pPr>
              <w:suppressAutoHyphens w:val="0"/>
              <w:autoSpaceDN/>
              <w:spacing w:after="0" w:line="240" w:lineRule="auto"/>
              <w:ind w:left="720"/>
              <w:textAlignment w:val="auto"/>
              <w:rPr>
                <w:rFonts w:ascii="Arial" w:eastAsia="Times New Roman" w:hAnsi="Arial" w:cs="Arial"/>
                <w:bCs/>
                <w:color w:val="000000"/>
                <w:sz w:val="24"/>
                <w:szCs w:val="24"/>
                <w:lang w:eastAsia="pl-PL"/>
              </w:rPr>
            </w:pPr>
          </w:p>
          <w:p w14:paraId="14818DCA" w14:textId="77777777" w:rsidR="00B1238C" w:rsidRPr="005A01BE" w:rsidRDefault="0033772D" w:rsidP="00B1238C">
            <w:pPr>
              <w:numPr>
                <w:ilvl w:val="0"/>
                <w:numId w:val="47"/>
              </w:numPr>
              <w:suppressAutoHyphens w:val="0"/>
              <w:autoSpaceDN/>
              <w:spacing w:after="0" w:line="240" w:lineRule="auto"/>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NIE</w:t>
            </w:r>
            <w:r w:rsidR="00B1238C" w:rsidRPr="005A01BE">
              <w:rPr>
                <w:rFonts w:ascii="Arial" w:eastAsia="Times New Roman" w:hAnsi="Arial" w:cs="Arial"/>
                <w:bCs/>
                <w:color w:val="000000"/>
                <w:sz w:val="24"/>
                <w:szCs w:val="24"/>
                <w:lang w:eastAsia="pl-PL"/>
              </w:rPr>
              <w:tab/>
            </w:r>
            <w:r w:rsidR="00B1238C" w:rsidRPr="005A01BE">
              <w:rPr>
                <w:rFonts w:ascii="Arial" w:eastAsia="Times New Roman" w:hAnsi="Arial" w:cs="Arial"/>
                <w:bCs/>
                <w:color w:val="000000"/>
                <w:sz w:val="24"/>
                <w:szCs w:val="24"/>
                <w:lang w:eastAsia="pl-PL"/>
              </w:rPr>
              <w:tab/>
            </w:r>
          </w:p>
          <w:p w14:paraId="49293C80" w14:textId="77777777" w:rsidR="00B1238C" w:rsidRPr="005A01BE" w:rsidRDefault="00B1238C" w:rsidP="00B1238C">
            <w:pPr>
              <w:suppressAutoHyphens w:val="0"/>
              <w:autoSpaceDN/>
              <w:spacing w:after="0" w:line="240" w:lineRule="auto"/>
              <w:ind w:left="720"/>
              <w:textAlignment w:val="auto"/>
              <w:rPr>
                <w:rFonts w:ascii="Arial" w:eastAsia="Times New Roman" w:hAnsi="Arial" w:cs="Arial"/>
                <w:bCs/>
                <w:color w:val="000000"/>
                <w:sz w:val="24"/>
                <w:szCs w:val="24"/>
                <w:lang w:eastAsia="pl-PL"/>
              </w:rPr>
            </w:pPr>
          </w:p>
          <w:p w14:paraId="4E02C43B" w14:textId="77777777" w:rsidR="00B1238C" w:rsidRPr="005A01BE" w:rsidRDefault="0033772D" w:rsidP="00B1238C">
            <w:pPr>
              <w:numPr>
                <w:ilvl w:val="0"/>
                <w:numId w:val="47"/>
              </w:numPr>
              <w:suppressAutoHyphens w:val="0"/>
              <w:autoSpaceDN/>
              <w:spacing w:after="0" w:line="240" w:lineRule="auto"/>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TAK</w:t>
            </w:r>
          </w:p>
          <w:p w14:paraId="5B2EDB15" w14:textId="77777777" w:rsidR="00B1238C" w:rsidRPr="005A01BE" w:rsidRDefault="00B1238C" w:rsidP="00B1238C">
            <w:pPr>
              <w:suppressAutoHyphens w:val="0"/>
              <w:autoSpaceDN/>
              <w:spacing w:after="0" w:line="240" w:lineRule="auto"/>
              <w:textAlignment w:val="auto"/>
              <w:rPr>
                <w:rFonts w:ascii="Arial" w:eastAsia="Times New Roman" w:hAnsi="Arial" w:cs="Arial"/>
                <w:color w:val="000000"/>
                <w:sz w:val="24"/>
                <w:szCs w:val="24"/>
                <w:lang w:eastAsia="pl-PL"/>
              </w:rPr>
            </w:pPr>
          </w:p>
          <w:p w14:paraId="2F9791B1" w14:textId="77777777" w:rsidR="00B1238C" w:rsidRPr="005A01BE" w:rsidRDefault="00B1238C" w:rsidP="00B1238C">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b/>
                <w:color w:val="000000"/>
                <w:sz w:val="24"/>
                <w:szCs w:val="24"/>
                <w:lang w:eastAsia="pl-PL"/>
              </w:rPr>
              <w:t xml:space="preserve">W przypadku odpowiedzi przeczącej </w:t>
            </w:r>
            <w:r w:rsidR="00882998">
              <w:rPr>
                <w:rFonts w:ascii="Arial" w:eastAsia="Times New Roman" w:hAnsi="Arial" w:cs="Arial"/>
                <w:b/>
                <w:color w:val="000000"/>
                <w:sz w:val="24"/>
                <w:szCs w:val="24"/>
                <w:lang w:eastAsia="pl-PL"/>
              </w:rPr>
              <w:t>Wniosek</w:t>
            </w:r>
            <w:r w:rsidRPr="005A01BE">
              <w:rPr>
                <w:rFonts w:ascii="Arial" w:eastAsia="Times New Roman" w:hAnsi="Arial" w:cs="Arial"/>
                <w:b/>
                <w:color w:val="000000"/>
                <w:sz w:val="24"/>
                <w:szCs w:val="24"/>
                <w:lang w:eastAsia="pl-PL"/>
              </w:rPr>
              <w:t xml:space="preserve"> nie będzie rozpatrywana.</w:t>
            </w:r>
          </w:p>
        </w:tc>
      </w:tr>
    </w:tbl>
    <w:p w14:paraId="415DCA64" w14:textId="77777777" w:rsidR="004304CC" w:rsidRPr="005A01BE" w:rsidRDefault="004304CC" w:rsidP="004304CC">
      <w:pPr>
        <w:suppressAutoHyphens w:val="0"/>
        <w:autoSpaceDN/>
        <w:spacing w:after="0" w:line="240" w:lineRule="auto"/>
        <w:ind w:left="142"/>
        <w:jc w:val="both"/>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lastRenderedPageBreak/>
        <w:t>* należy stosować zaokrąglenia do drugiego miejsca po przecinku</w:t>
      </w:r>
    </w:p>
    <w:p w14:paraId="462A3CAA" w14:textId="77777777" w:rsidR="0025731A" w:rsidRPr="005A01BE" w:rsidRDefault="0025731A" w:rsidP="0025731A">
      <w:pPr>
        <w:suppressAutoHyphens w:val="0"/>
        <w:autoSpaceDN/>
        <w:spacing w:before="240" w:after="120" w:line="240" w:lineRule="auto"/>
        <w:ind w:left="851"/>
        <w:jc w:val="both"/>
        <w:textAlignment w:val="auto"/>
        <w:rPr>
          <w:rFonts w:ascii="Arial" w:eastAsia="Times New Roman" w:hAnsi="Arial" w:cs="Arial"/>
          <w:bCs/>
          <w:color w:val="000000"/>
          <w:sz w:val="24"/>
          <w:szCs w:val="24"/>
          <w:lang w:eastAsia="pl-PL"/>
        </w:rPr>
      </w:pPr>
    </w:p>
    <w:p w14:paraId="5D661388" w14:textId="77777777" w:rsidR="007B7AB7" w:rsidRPr="005A01BE" w:rsidRDefault="008A7E2F" w:rsidP="007B7AB7">
      <w:pPr>
        <w:numPr>
          <w:ilvl w:val="0"/>
          <w:numId w:val="5"/>
        </w:numPr>
        <w:suppressAutoHyphens w:val="0"/>
        <w:autoSpaceDN/>
        <w:spacing w:before="240" w:after="120" w:line="240" w:lineRule="auto"/>
        <w:ind w:left="851" w:hanging="425"/>
        <w:jc w:val="both"/>
        <w:textAlignment w:val="auto"/>
        <w:rPr>
          <w:rFonts w:ascii="Arial" w:eastAsia="Times New Roman" w:hAnsi="Arial" w:cs="Arial"/>
          <w:bCs/>
          <w:color w:val="000000"/>
          <w:sz w:val="24"/>
          <w:szCs w:val="24"/>
          <w:lang w:eastAsia="pl-PL"/>
        </w:rPr>
      </w:pPr>
      <w:r w:rsidRPr="005A01BE">
        <w:rPr>
          <w:rFonts w:ascii="Arial" w:eastAsia="Times New Roman" w:hAnsi="Arial" w:cs="Arial"/>
          <w:b/>
          <w:bCs/>
          <w:color w:val="000000"/>
          <w:sz w:val="24"/>
          <w:szCs w:val="24"/>
          <w:lang w:eastAsia="pl-PL"/>
        </w:rPr>
        <w:t xml:space="preserve">Załączam do </w:t>
      </w:r>
      <w:r w:rsidR="00882998">
        <w:rPr>
          <w:rFonts w:ascii="Arial" w:eastAsia="Times New Roman" w:hAnsi="Arial" w:cs="Arial"/>
          <w:b/>
          <w:bCs/>
          <w:color w:val="000000"/>
          <w:sz w:val="24"/>
          <w:szCs w:val="24"/>
          <w:lang w:eastAsia="pl-PL"/>
        </w:rPr>
        <w:t>wniosku</w:t>
      </w:r>
      <w:r w:rsidRPr="005A01BE">
        <w:rPr>
          <w:rFonts w:ascii="Arial" w:eastAsia="Times New Roman" w:hAnsi="Arial" w:cs="Arial"/>
          <w:b/>
          <w:bCs/>
          <w:color w:val="000000"/>
          <w:sz w:val="24"/>
          <w:szCs w:val="24"/>
          <w:lang w:eastAsia="pl-PL"/>
        </w:rPr>
        <w:t xml:space="preserve"> niżej wymienione wymagane dokumenty:</w:t>
      </w:r>
    </w:p>
    <w:p w14:paraId="30083714" w14:textId="77777777" w:rsidR="007B7AB7" w:rsidRPr="005A01BE" w:rsidRDefault="007B7AB7" w:rsidP="007B7AB7">
      <w:pPr>
        <w:numPr>
          <w:ilvl w:val="0"/>
          <w:numId w:val="26"/>
        </w:numPr>
        <w:suppressAutoHyphens w:val="0"/>
        <w:autoSpaceDN/>
        <w:spacing w:after="0" w:line="240" w:lineRule="auto"/>
        <w:ind w:left="1135" w:hanging="284"/>
        <w:jc w:val="both"/>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 xml:space="preserve">Dokumenty potwierdzające umocowanie osób do podpisania </w:t>
      </w:r>
      <w:r w:rsidR="00882998">
        <w:rPr>
          <w:rFonts w:ascii="Arial" w:eastAsia="Times New Roman" w:hAnsi="Arial" w:cs="Arial"/>
          <w:bCs/>
          <w:color w:val="000000"/>
          <w:sz w:val="24"/>
          <w:szCs w:val="24"/>
          <w:lang w:eastAsia="pl-PL"/>
        </w:rPr>
        <w:t>wniosku</w:t>
      </w:r>
      <w:r w:rsidRPr="005A01BE">
        <w:rPr>
          <w:rFonts w:ascii="Arial" w:eastAsia="Times New Roman" w:hAnsi="Arial" w:cs="Arial"/>
          <w:bCs/>
          <w:color w:val="000000"/>
          <w:sz w:val="24"/>
          <w:szCs w:val="24"/>
          <w:lang w:eastAsia="pl-PL"/>
        </w:rPr>
        <w:t>.</w:t>
      </w:r>
    </w:p>
    <w:p w14:paraId="4635B89B" w14:textId="77777777" w:rsidR="007B7AB7" w:rsidRPr="005A01BE" w:rsidRDefault="007B7AB7" w:rsidP="007B7AB7">
      <w:pPr>
        <w:numPr>
          <w:ilvl w:val="0"/>
          <w:numId w:val="26"/>
        </w:numPr>
        <w:suppressAutoHyphens w:val="0"/>
        <w:autoSpaceDN/>
        <w:spacing w:after="0" w:line="240" w:lineRule="auto"/>
        <w:ind w:left="1135" w:hanging="284"/>
        <w:jc w:val="both"/>
        <w:textAlignment w:val="auto"/>
        <w:rPr>
          <w:rFonts w:ascii="Arial" w:eastAsia="Times New Roman" w:hAnsi="Arial" w:cs="Arial"/>
          <w:bCs/>
          <w:color w:val="000000"/>
          <w:sz w:val="24"/>
          <w:szCs w:val="24"/>
          <w:lang w:eastAsia="pl-PL"/>
        </w:rPr>
      </w:pPr>
      <w:r w:rsidRPr="005A01BE">
        <w:rPr>
          <w:rFonts w:ascii="Arial" w:hAnsi="Arial" w:cs="Arial"/>
          <w:color w:val="000000"/>
          <w:sz w:val="24"/>
          <w:szCs w:val="24"/>
        </w:rPr>
        <w:t>Kosztorys inwestorski.</w:t>
      </w:r>
    </w:p>
    <w:p w14:paraId="15F7F0F2" w14:textId="77777777" w:rsidR="007B7AB7" w:rsidRPr="005A01BE" w:rsidRDefault="007B7AB7" w:rsidP="007B7AB7">
      <w:pPr>
        <w:numPr>
          <w:ilvl w:val="0"/>
          <w:numId w:val="26"/>
        </w:numPr>
        <w:suppressAutoHyphens w:val="0"/>
        <w:autoSpaceDN/>
        <w:spacing w:after="0" w:line="240" w:lineRule="auto"/>
        <w:ind w:left="1135" w:hanging="284"/>
        <w:jc w:val="both"/>
        <w:textAlignment w:val="auto"/>
        <w:rPr>
          <w:rFonts w:ascii="Arial" w:eastAsia="Times New Roman" w:hAnsi="Arial" w:cs="Arial"/>
          <w:bCs/>
          <w:color w:val="000000"/>
          <w:sz w:val="24"/>
          <w:szCs w:val="24"/>
          <w:lang w:eastAsia="pl-PL"/>
        </w:rPr>
      </w:pPr>
      <w:r w:rsidRPr="005A01BE">
        <w:rPr>
          <w:rFonts w:ascii="Arial" w:hAnsi="Arial" w:cs="Arial"/>
          <w:color w:val="000000"/>
          <w:sz w:val="24"/>
          <w:szCs w:val="24"/>
        </w:rPr>
        <w:t>Dokumentację projektową realizacji zadania lub dokumentację wizualizacji obiektu (prezentacja lub zdjęcia – maksymalnie cztery), wskazującą na jego stan, w przypadku konieczności wykonania adaptacji pomieszczenia/pomieszczeń na potrzeby funkcjonowania strzelnicy pneumatycznej.</w:t>
      </w:r>
    </w:p>
    <w:p w14:paraId="63E33733" w14:textId="77777777" w:rsidR="007B7AB7" w:rsidRPr="005A01BE" w:rsidRDefault="007B7AB7" w:rsidP="007B7AB7">
      <w:pPr>
        <w:numPr>
          <w:ilvl w:val="0"/>
          <w:numId w:val="26"/>
        </w:numPr>
        <w:suppressAutoHyphens w:val="0"/>
        <w:autoSpaceDN/>
        <w:spacing w:after="0" w:line="240" w:lineRule="auto"/>
        <w:ind w:left="1135" w:hanging="284"/>
        <w:jc w:val="both"/>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 xml:space="preserve">Regulamin korzystania ze strzelnicy pneumatycznej opracowany na podstawie rozporządzenia Ministra Spraw Wewnętrznych i Administracji </w:t>
      </w:r>
      <w:r w:rsidR="007D2931" w:rsidRPr="005A01BE">
        <w:rPr>
          <w:rFonts w:ascii="Arial" w:eastAsia="Times New Roman" w:hAnsi="Arial" w:cs="Arial"/>
          <w:bCs/>
          <w:color w:val="000000"/>
          <w:sz w:val="24"/>
          <w:szCs w:val="24"/>
          <w:lang w:eastAsia="pl-PL"/>
        </w:rPr>
        <w:br/>
      </w:r>
      <w:r w:rsidRPr="005A01BE">
        <w:rPr>
          <w:rFonts w:ascii="Arial" w:eastAsia="Times New Roman" w:hAnsi="Arial" w:cs="Arial"/>
          <w:bCs/>
          <w:color w:val="000000"/>
          <w:sz w:val="24"/>
          <w:szCs w:val="24"/>
          <w:lang w:eastAsia="pl-PL"/>
        </w:rPr>
        <w:t xml:space="preserve">z dnia 15 marca 2000 r. w sprawie wzorcowego regulaminu strzelnic </w:t>
      </w:r>
      <w:r w:rsidR="007D2931" w:rsidRPr="005A01BE">
        <w:rPr>
          <w:rFonts w:ascii="Arial" w:eastAsia="Times New Roman" w:hAnsi="Arial" w:cs="Arial"/>
          <w:bCs/>
          <w:color w:val="000000"/>
          <w:sz w:val="24"/>
          <w:szCs w:val="24"/>
          <w:lang w:eastAsia="pl-PL"/>
        </w:rPr>
        <w:br/>
      </w:r>
      <w:r w:rsidRPr="005A01BE">
        <w:rPr>
          <w:rFonts w:ascii="Arial" w:eastAsia="Times New Roman" w:hAnsi="Arial" w:cs="Arial"/>
          <w:bCs/>
          <w:color w:val="000000"/>
          <w:sz w:val="24"/>
          <w:szCs w:val="24"/>
          <w:lang w:eastAsia="pl-PL"/>
        </w:rPr>
        <w:t xml:space="preserve">(Dz. U. Nr 18, poz. 234 ze zm.), </w:t>
      </w:r>
      <w:r w:rsidRPr="005A01BE">
        <w:rPr>
          <w:rFonts w:ascii="Arial" w:eastAsia="Times New Roman" w:hAnsi="Arial" w:cs="Arial"/>
          <w:b/>
          <w:bCs/>
          <w:color w:val="000000"/>
          <w:sz w:val="24"/>
          <w:szCs w:val="24"/>
          <w:lang w:eastAsia="pl-PL"/>
        </w:rPr>
        <w:t>opracowany</w:t>
      </w:r>
      <w:r w:rsidRPr="005A01BE">
        <w:rPr>
          <w:rFonts w:ascii="Arial" w:eastAsia="Times New Roman" w:hAnsi="Arial" w:cs="Arial"/>
          <w:bCs/>
          <w:color w:val="000000"/>
          <w:sz w:val="24"/>
          <w:szCs w:val="24"/>
          <w:lang w:eastAsia="pl-PL"/>
        </w:rPr>
        <w:t xml:space="preserve"> przez </w:t>
      </w:r>
      <w:r w:rsidR="00A1354B" w:rsidRPr="005A01BE">
        <w:rPr>
          <w:rFonts w:ascii="Arial" w:eastAsia="Times New Roman" w:hAnsi="Arial" w:cs="Arial"/>
          <w:bCs/>
          <w:color w:val="000000"/>
          <w:sz w:val="24"/>
          <w:szCs w:val="24"/>
          <w:lang w:eastAsia="pl-PL"/>
        </w:rPr>
        <w:t>B</w:t>
      </w:r>
      <w:r w:rsidRPr="005A01BE">
        <w:rPr>
          <w:rFonts w:ascii="Arial" w:eastAsia="Times New Roman" w:hAnsi="Arial" w:cs="Arial"/>
          <w:bCs/>
          <w:color w:val="000000"/>
          <w:sz w:val="24"/>
          <w:szCs w:val="24"/>
          <w:lang w:eastAsia="pl-PL"/>
        </w:rPr>
        <w:t>eneficjenta (</w:t>
      </w:r>
      <w:r w:rsidRPr="005A01BE">
        <w:rPr>
          <w:rFonts w:ascii="Arial" w:eastAsia="Times New Roman" w:hAnsi="Arial" w:cs="Arial"/>
          <w:bCs/>
          <w:color w:val="000000"/>
          <w:sz w:val="24"/>
          <w:szCs w:val="24"/>
          <w:u w:val="single"/>
          <w:lang w:eastAsia="pl-PL"/>
        </w:rPr>
        <w:t>wymagany podpis</w:t>
      </w:r>
      <w:r w:rsidRPr="005A01BE">
        <w:rPr>
          <w:rFonts w:ascii="Arial" w:eastAsia="Times New Roman" w:hAnsi="Arial" w:cs="Arial"/>
          <w:bCs/>
          <w:color w:val="000000"/>
          <w:sz w:val="24"/>
          <w:szCs w:val="24"/>
          <w:lang w:eastAsia="pl-PL"/>
        </w:rPr>
        <w:t xml:space="preserve"> dyrektora/kierownika placówki planowanej inwestycji) </w:t>
      </w:r>
      <w:r w:rsidR="007D2931" w:rsidRPr="005A01BE">
        <w:rPr>
          <w:rFonts w:ascii="Arial" w:eastAsia="Times New Roman" w:hAnsi="Arial" w:cs="Arial"/>
          <w:bCs/>
          <w:color w:val="000000"/>
          <w:sz w:val="24"/>
          <w:szCs w:val="24"/>
          <w:lang w:eastAsia="pl-PL"/>
        </w:rPr>
        <w:br/>
      </w:r>
      <w:r w:rsidRPr="005A01BE">
        <w:rPr>
          <w:rFonts w:ascii="Arial" w:eastAsia="Times New Roman" w:hAnsi="Arial" w:cs="Arial"/>
          <w:bCs/>
          <w:color w:val="000000"/>
          <w:sz w:val="24"/>
          <w:szCs w:val="24"/>
          <w:lang w:eastAsia="pl-PL"/>
        </w:rPr>
        <w:t xml:space="preserve">i </w:t>
      </w:r>
      <w:r w:rsidRPr="005A01BE">
        <w:rPr>
          <w:rFonts w:ascii="Arial" w:eastAsia="Times New Roman" w:hAnsi="Arial" w:cs="Arial"/>
          <w:b/>
          <w:bCs/>
          <w:color w:val="000000"/>
          <w:sz w:val="24"/>
          <w:szCs w:val="24"/>
          <w:lang w:eastAsia="pl-PL"/>
        </w:rPr>
        <w:t>zatwierdzony</w:t>
      </w:r>
      <w:r w:rsidRPr="005A01BE">
        <w:rPr>
          <w:rFonts w:ascii="Arial" w:eastAsia="Times New Roman" w:hAnsi="Arial" w:cs="Arial"/>
          <w:bCs/>
          <w:color w:val="000000"/>
          <w:sz w:val="24"/>
          <w:szCs w:val="24"/>
          <w:lang w:eastAsia="pl-PL"/>
        </w:rPr>
        <w:t xml:space="preserve"> przez organ prowadzący (</w:t>
      </w:r>
      <w:r w:rsidRPr="005A01BE">
        <w:rPr>
          <w:rFonts w:ascii="Arial" w:eastAsia="Times New Roman" w:hAnsi="Arial" w:cs="Arial"/>
          <w:bCs/>
          <w:color w:val="000000"/>
          <w:sz w:val="24"/>
          <w:szCs w:val="24"/>
          <w:u w:val="single"/>
          <w:lang w:eastAsia="pl-PL"/>
        </w:rPr>
        <w:t>wymagany podpis</w:t>
      </w:r>
      <w:r w:rsidRPr="005A01BE">
        <w:rPr>
          <w:rFonts w:ascii="Arial" w:eastAsia="Times New Roman" w:hAnsi="Arial" w:cs="Arial"/>
          <w:bCs/>
          <w:color w:val="000000"/>
          <w:sz w:val="24"/>
          <w:szCs w:val="24"/>
          <w:lang w:eastAsia="pl-PL"/>
        </w:rPr>
        <w:t xml:space="preserve"> reprezentującego jednostkę samorządu terytorialnego/składającego </w:t>
      </w:r>
      <w:r w:rsidR="00882998">
        <w:rPr>
          <w:rFonts w:ascii="Arial" w:eastAsia="Times New Roman" w:hAnsi="Arial" w:cs="Arial"/>
          <w:bCs/>
          <w:color w:val="000000"/>
          <w:sz w:val="24"/>
          <w:szCs w:val="24"/>
          <w:lang w:eastAsia="pl-PL"/>
        </w:rPr>
        <w:t>Wniosek</w:t>
      </w:r>
      <w:r w:rsidRPr="005A01BE">
        <w:rPr>
          <w:rFonts w:ascii="Arial" w:eastAsia="Times New Roman" w:hAnsi="Arial" w:cs="Arial"/>
          <w:bCs/>
          <w:color w:val="000000"/>
          <w:sz w:val="24"/>
          <w:szCs w:val="24"/>
          <w:lang w:eastAsia="pl-PL"/>
        </w:rPr>
        <w:t xml:space="preserve"> </w:t>
      </w:r>
      <w:r w:rsidR="00C81A18" w:rsidRPr="00C81A18">
        <w:rPr>
          <w:rFonts w:ascii="Arial" w:hAnsi="Arial" w:cs="Arial"/>
          <w:bCs/>
          <w:color w:val="000000"/>
          <w:sz w:val="24"/>
          <w:szCs w:val="24"/>
        </w:rPr>
        <w:t>o dofinansowanie na udzielenie dotacji</w:t>
      </w:r>
      <w:r w:rsidRPr="005A01BE">
        <w:rPr>
          <w:rFonts w:ascii="Arial" w:eastAsia="Times New Roman" w:hAnsi="Arial" w:cs="Arial"/>
          <w:bCs/>
          <w:color w:val="000000"/>
          <w:sz w:val="24"/>
          <w:szCs w:val="24"/>
          <w:lang w:eastAsia="pl-PL"/>
        </w:rPr>
        <w:t xml:space="preserve">). W momencie udostępnienia strzelnicy do użytkowania regulamin musi być zatwierdzony zgodnie z art. 47. </w:t>
      </w:r>
      <w:r w:rsidR="00C81A18" w:rsidRPr="005A01BE">
        <w:rPr>
          <w:rFonts w:ascii="Arial" w:eastAsia="Times New Roman" w:hAnsi="Arial" w:cs="Arial"/>
          <w:bCs/>
          <w:color w:val="000000"/>
          <w:sz w:val="24"/>
          <w:szCs w:val="24"/>
          <w:lang w:eastAsia="pl-PL"/>
        </w:rPr>
        <w:t>U</w:t>
      </w:r>
      <w:r w:rsidRPr="005A01BE">
        <w:rPr>
          <w:rFonts w:ascii="Arial" w:eastAsia="Times New Roman" w:hAnsi="Arial" w:cs="Arial"/>
          <w:bCs/>
          <w:color w:val="000000"/>
          <w:sz w:val="24"/>
          <w:szCs w:val="24"/>
          <w:lang w:eastAsia="pl-PL"/>
        </w:rPr>
        <w:t>stawy</w:t>
      </w:r>
      <w:r w:rsidR="00C81A18">
        <w:rPr>
          <w:rFonts w:ascii="Arial" w:eastAsia="Times New Roman" w:hAnsi="Arial" w:cs="Arial"/>
          <w:bCs/>
          <w:color w:val="000000"/>
          <w:sz w:val="24"/>
          <w:szCs w:val="24"/>
          <w:lang w:eastAsia="pl-PL"/>
        </w:rPr>
        <w:t xml:space="preserve"> </w:t>
      </w:r>
      <w:r w:rsidRPr="005A01BE">
        <w:rPr>
          <w:rFonts w:ascii="Arial" w:eastAsia="Times New Roman" w:hAnsi="Arial" w:cs="Arial"/>
          <w:bCs/>
          <w:color w:val="000000"/>
          <w:sz w:val="24"/>
          <w:szCs w:val="24"/>
          <w:lang w:eastAsia="pl-PL"/>
        </w:rPr>
        <w:t>z dnia 21 maja 1999 roku o broni i amunicji (Dz. U. z 2024 r., poz. 485) w drodze decyzji administracyjnej.</w:t>
      </w:r>
    </w:p>
    <w:p w14:paraId="1EC97DB7" w14:textId="77777777" w:rsidR="007B7AB7" w:rsidRPr="005A01BE" w:rsidRDefault="007B7AB7" w:rsidP="007B7AB7">
      <w:pPr>
        <w:numPr>
          <w:ilvl w:val="0"/>
          <w:numId w:val="26"/>
        </w:numPr>
        <w:suppressAutoHyphens w:val="0"/>
        <w:autoSpaceDN/>
        <w:spacing w:after="0" w:line="240" w:lineRule="auto"/>
        <w:ind w:left="1135" w:hanging="284"/>
        <w:jc w:val="both"/>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 xml:space="preserve">Warunki bezpieczeństwa podczas przebywania na strzelnicy pneumatycznej, o których mowa w pkt. IV, ppkt 2,k) ogłoszenia konkursu </w:t>
      </w:r>
      <w:r w:rsidR="00882998">
        <w:rPr>
          <w:rFonts w:ascii="Arial" w:eastAsia="Times New Roman" w:hAnsi="Arial" w:cs="Arial"/>
          <w:bCs/>
          <w:color w:val="000000"/>
          <w:sz w:val="24"/>
          <w:szCs w:val="24"/>
          <w:lang w:eastAsia="pl-PL"/>
        </w:rPr>
        <w:t>wniosków</w:t>
      </w:r>
      <w:r w:rsidRPr="005A01BE">
        <w:rPr>
          <w:rFonts w:ascii="Arial" w:eastAsia="Times New Roman" w:hAnsi="Arial" w:cs="Arial"/>
          <w:bCs/>
          <w:color w:val="000000"/>
          <w:sz w:val="24"/>
          <w:szCs w:val="24"/>
          <w:lang w:eastAsia="pl-PL"/>
        </w:rPr>
        <w:t xml:space="preserve"> </w:t>
      </w:r>
      <w:r w:rsidRPr="005A01BE">
        <w:rPr>
          <w:rFonts w:ascii="Arial" w:eastAsia="Times New Roman" w:hAnsi="Arial" w:cs="Arial"/>
          <w:b/>
          <w:bCs/>
          <w:color w:val="000000"/>
          <w:sz w:val="24"/>
          <w:szCs w:val="24"/>
          <w:lang w:eastAsia="pl-PL"/>
        </w:rPr>
        <w:t>opracowane</w:t>
      </w:r>
      <w:r w:rsidRPr="005A01BE">
        <w:rPr>
          <w:rFonts w:ascii="Arial" w:eastAsia="Times New Roman" w:hAnsi="Arial" w:cs="Arial"/>
          <w:bCs/>
          <w:color w:val="000000"/>
          <w:sz w:val="24"/>
          <w:szCs w:val="24"/>
          <w:lang w:eastAsia="pl-PL"/>
        </w:rPr>
        <w:t xml:space="preserve"> przez </w:t>
      </w:r>
      <w:r w:rsidR="00A1354B" w:rsidRPr="005A01BE">
        <w:rPr>
          <w:rFonts w:ascii="Arial" w:eastAsia="Times New Roman" w:hAnsi="Arial" w:cs="Arial"/>
          <w:bCs/>
          <w:color w:val="000000"/>
          <w:sz w:val="24"/>
          <w:szCs w:val="24"/>
          <w:lang w:eastAsia="pl-PL"/>
        </w:rPr>
        <w:t>B</w:t>
      </w:r>
      <w:r w:rsidRPr="005A01BE">
        <w:rPr>
          <w:rFonts w:ascii="Arial" w:eastAsia="Times New Roman" w:hAnsi="Arial" w:cs="Arial"/>
          <w:bCs/>
          <w:color w:val="000000"/>
          <w:sz w:val="24"/>
          <w:szCs w:val="24"/>
          <w:lang w:eastAsia="pl-PL"/>
        </w:rPr>
        <w:t>eneficjenta (</w:t>
      </w:r>
      <w:r w:rsidRPr="005A01BE">
        <w:rPr>
          <w:rFonts w:ascii="Arial" w:eastAsia="Times New Roman" w:hAnsi="Arial" w:cs="Arial"/>
          <w:bCs/>
          <w:color w:val="000000"/>
          <w:sz w:val="24"/>
          <w:szCs w:val="24"/>
          <w:u w:val="single"/>
          <w:lang w:eastAsia="pl-PL"/>
        </w:rPr>
        <w:t>wymagany podpis</w:t>
      </w:r>
      <w:r w:rsidRPr="005A01BE">
        <w:rPr>
          <w:rFonts w:ascii="Arial" w:eastAsia="Times New Roman" w:hAnsi="Arial" w:cs="Arial"/>
          <w:bCs/>
          <w:color w:val="000000"/>
          <w:sz w:val="24"/>
          <w:szCs w:val="24"/>
          <w:lang w:eastAsia="pl-PL"/>
        </w:rPr>
        <w:t xml:space="preserve"> dyrektora/kierownika placówki planowanej inwestycji) i </w:t>
      </w:r>
      <w:r w:rsidRPr="005A01BE">
        <w:rPr>
          <w:rFonts w:ascii="Arial" w:eastAsia="Times New Roman" w:hAnsi="Arial" w:cs="Arial"/>
          <w:b/>
          <w:bCs/>
          <w:color w:val="000000"/>
          <w:sz w:val="24"/>
          <w:szCs w:val="24"/>
          <w:lang w:eastAsia="pl-PL"/>
        </w:rPr>
        <w:t>zatwierdzone</w:t>
      </w:r>
      <w:r w:rsidRPr="005A01BE">
        <w:rPr>
          <w:rFonts w:ascii="Arial" w:eastAsia="Times New Roman" w:hAnsi="Arial" w:cs="Arial"/>
          <w:bCs/>
          <w:color w:val="000000"/>
          <w:sz w:val="24"/>
          <w:szCs w:val="24"/>
          <w:lang w:eastAsia="pl-PL"/>
        </w:rPr>
        <w:t xml:space="preserve"> przez organ prowadzący (</w:t>
      </w:r>
      <w:r w:rsidRPr="005A01BE">
        <w:rPr>
          <w:rFonts w:ascii="Arial" w:eastAsia="Times New Roman" w:hAnsi="Arial" w:cs="Arial"/>
          <w:bCs/>
          <w:color w:val="000000"/>
          <w:sz w:val="24"/>
          <w:szCs w:val="24"/>
          <w:u w:val="single"/>
          <w:lang w:eastAsia="pl-PL"/>
        </w:rPr>
        <w:t>wymagany podpis</w:t>
      </w:r>
      <w:r w:rsidRPr="005A01BE">
        <w:rPr>
          <w:rFonts w:ascii="Arial" w:eastAsia="Times New Roman" w:hAnsi="Arial" w:cs="Arial"/>
          <w:bCs/>
          <w:color w:val="000000"/>
          <w:sz w:val="24"/>
          <w:szCs w:val="24"/>
          <w:lang w:eastAsia="pl-PL"/>
        </w:rPr>
        <w:t xml:space="preserve"> reprezentującego jednostkę samorządu terytorialnego/składającego </w:t>
      </w:r>
      <w:r w:rsidR="00882998">
        <w:rPr>
          <w:rFonts w:ascii="Arial" w:eastAsia="Times New Roman" w:hAnsi="Arial" w:cs="Arial"/>
          <w:bCs/>
          <w:color w:val="000000"/>
          <w:sz w:val="24"/>
          <w:szCs w:val="24"/>
          <w:lang w:eastAsia="pl-PL"/>
        </w:rPr>
        <w:t>Wniosek</w:t>
      </w:r>
      <w:r w:rsidRPr="005A01BE">
        <w:rPr>
          <w:rFonts w:ascii="Arial" w:eastAsia="Times New Roman" w:hAnsi="Arial" w:cs="Arial"/>
          <w:bCs/>
          <w:color w:val="000000"/>
          <w:sz w:val="24"/>
          <w:szCs w:val="24"/>
          <w:lang w:eastAsia="pl-PL"/>
        </w:rPr>
        <w:t xml:space="preserve"> </w:t>
      </w:r>
      <w:r w:rsidR="00C81A18" w:rsidRPr="00C81A18">
        <w:rPr>
          <w:rFonts w:ascii="Arial" w:hAnsi="Arial" w:cs="Arial"/>
          <w:bCs/>
          <w:color w:val="000000"/>
          <w:sz w:val="24"/>
          <w:szCs w:val="24"/>
        </w:rPr>
        <w:t>o dofinansowanie na udzielenie dotacji</w:t>
      </w:r>
      <w:r w:rsidRPr="005A01BE">
        <w:rPr>
          <w:rFonts w:ascii="Arial" w:eastAsia="Times New Roman" w:hAnsi="Arial" w:cs="Arial"/>
          <w:bCs/>
          <w:color w:val="000000"/>
          <w:sz w:val="24"/>
          <w:szCs w:val="24"/>
          <w:lang w:eastAsia="pl-PL"/>
        </w:rPr>
        <w:t>).</w:t>
      </w:r>
    </w:p>
    <w:p w14:paraId="32E89552" w14:textId="77777777" w:rsidR="007D3DB5" w:rsidRPr="005A01BE" w:rsidRDefault="007D3DB5" w:rsidP="009453B2">
      <w:pPr>
        <w:keepNext/>
        <w:suppressAutoHyphens w:val="0"/>
        <w:spacing w:before="240" w:after="240" w:line="240" w:lineRule="auto"/>
        <w:contextualSpacing/>
        <w:jc w:val="both"/>
        <w:textAlignment w:val="auto"/>
        <w:rPr>
          <w:rFonts w:ascii="Arial" w:eastAsia="Times New Roman" w:hAnsi="Arial" w:cs="Arial"/>
          <w:bCs/>
          <w:color w:val="000000"/>
          <w:sz w:val="24"/>
          <w:szCs w:val="24"/>
          <w:lang w:eastAsia="pl-PL"/>
        </w:rPr>
      </w:pPr>
    </w:p>
    <w:p w14:paraId="1FB53B57" w14:textId="77777777" w:rsidR="00527F6B" w:rsidRPr="005A01BE" w:rsidRDefault="004323F3" w:rsidP="00527F6B">
      <w:pPr>
        <w:numPr>
          <w:ilvl w:val="0"/>
          <w:numId w:val="5"/>
        </w:numPr>
        <w:suppressAutoHyphens w:val="0"/>
        <w:autoSpaceDN/>
        <w:spacing w:before="240" w:after="120" w:line="240" w:lineRule="auto"/>
        <w:ind w:left="851" w:hanging="425"/>
        <w:jc w:val="both"/>
        <w:textAlignment w:val="auto"/>
        <w:rPr>
          <w:rFonts w:ascii="Arial" w:eastAsia="Times New Roman" w:hAnsi="Arial" w:cs="Arial"/>
          <w:b/>
          <w:bCs/>
          <w:color w:val="000000"/>
          <w:sz w:val="24"/>
          <w:szCs w:val="24"/>
          <w:lang w:eastAsia="pl-PL"/>
        </w:rPr>
      </w:pPr>
      <w:r w:rsidRPr="005A01BE">
        <w:rPr>
          <w:rFonts w:ascii="Arial" w:eastAsia="Times New Roman" w:hAnsi="Arial" w:cs="Arial"/>
          <w:b/>
          <w:bCs/>
          <w:color w:val="000000"/>
          <w:sz w:val="24"/>
          <w:szCs w:val="24"/>
          <w:lang w:eastAsia="pl-PL"/>
        </w:rPr>
        <w:tab/>
        <w:t xml:space="preserve">Sposób wypełnienia </w:t>
      </w:r>
      <w:r w:rsidR="00882998">
        <w:rPr>
          <w:rFonts w:ascii="Arial" w:eastAsia="Times New Roman" w:hAnsi="Arial" w:cs="Arial"/>
          <w:b/>
          <w:bCs/>
          <w:color w:val="000000"/>
          <w:sz w:val="24"/>
          <w:szCs w:val="24"/>
          <w:lang w:eastAsia="pl-PL"/>
        </w:rPr>
        <w:t>wniosku</w:t>
      </w:r>
      <w:r w:rsidR="003956ED" w:rsidRPr="005A01BE">
        <w:rPr>
          <w:rFonts w:ascii="Arial" w:eastAsia="Times New Roman" w:hAnsi="Arial" w:cs="Arial"/>
          <w:b/>
          <w:bCs/>
          <w:color w:val="000000"/>
          <w:sz w:val="24"/>
          <w:szCs w:val="24"/>
          <w:lang w:eastAsia="pl-PL"/>
        </w:rPr>
        <w:t>:</w:t>
      </w:r>
    </w:p>
    <w:p w14:paraId="06B23633" w14:textId="77777777" w:rsidR="004323F3" w:rsidRPr="005A01BE" w:rsidRDefault="00882998" w:rsidP="00BB058B">
      <w:pPr>
        <w:numPr>
          <w:ilvl w:val="1"/>
          <w:numId w:val="5"/>
        </w:numPr>
        <w:suppressAutoHyphens w:val="0"/>
        <w:autoSpaceDN/>
        <w:spacing w:after="0" w:line="240" w:lineRule="auto"/>
        <w:ind w:left="1134" w:hanging="283"/>
        <w:jc w:val="both"/>
        <w:textAlignment w:val="auto"/>
        <w:rPr>
          <w:rFonts w:ascii="Arial" w:eastAsia="Times New Roman" w:hAnsi="Arial" w:cs="Arial"/>
          <w:bCs/>
          <w:color w:val="000000"/>
          <w:sz w:val="24"/>
          <w:szCs w:val="24"/>
          <w:lang w:eastAsia="pl-PL"/>
        </w:rPr>
      </w:pPr>
      <w:r>
        <w:rPr>
          <w:rFonts w:ascii="Arial" w:eastAsia="Times New Roman" w:hAnsi="Arial" w:cs="Arial"/>
          <w:bCs/>
          <w:color w:val="000000"/>
          <w:sz w:val="24"/>
          <w:szCs w:val="24"/>
          <w:lang w:eastAsia="pl-PL"/>
        </w:rPr>
        <w:t>Wniosek</w:t>
      </w:r>
      <w:r w:rsidR="004323F3" w:rsidRPr="005A01BE">
        <w:rPr>
          <w:rFonts w:ascii="Arial" w:eastAsia="Times New Roman" w:hAnsi="Arial" w:cs="Arial"/>
          <w:bCs/>
          <w:color w:val="000000"/>
          <w:sz w:val="24"/>
          <w:szCs w:val="24"/>
          <w:lang w:eastAsia="pl-PL"/>
        </w:rPr>
        <w:t xml:space="preserve"> może dotyczyć tylko jednego rodzaju zadania.</w:t>
      </w:r>
      <w:r w:rsidR="007F7BCD" w:rsidRPr="005A01BE">
        <w:rPr>
          <w:rFonts w:ascii="Arial" w:eastAsia="Times New Roman" w:hAnsi="Arial" w:cs="Arial"/>
          <w:bCs/>
          <w:color w:val="000000"/>
          <w:sz w:val="24"/>
          <w:szCs w:val="24"/>
          <w:lang w:eastAsia="pl-PL"/>
        </w:rPr>
        <w:tab/>
      </w:r>
    </w:p>
    <w:p w14:paraId="7DD601D7" w14:textId="77777777" w:rsidR="00BC694D" w:rsidRPr="005A01BE" w:rsidRDefault="00BC694D" w:rsidP="00BB058B">
      <w:pPr>
        <w:numPr>
          <w:ilvl w:val="1"/>
          <w:numId w:val="5"/>
        </w:numPr>
        <w:suppressAutoHyphens w:val="0"/>
        <w:autoSpaceDN/>
        <w:spacing w:after="0" w:line="240" w:lineRule="auto"/>
        <w:ind w:left="1134" w:hanging="283"/>
        <w:jc w:val="both"/>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 xml:space="preserve">Każdą </w:t>
      </w:r>
      <w:r w:rsidR="002961B6" w:rsidRPr="005A01BE">
        <w:rPr>
          <w:rFonts w:ascii="Arial" w:eastAsia="Times New Roman" w:hAnsi="Arial" w:cs="Arial"/>
          <w:bCs/>
          <w:color w:val="000000"/>
          <w:sz w:val="24"/>
          <w:szCs w:val="24"/>
          <w:lang w:eastAsia="pl-PL"/>
        </w:rPr>
        <w:t xml:space="preserve">rubrykę </w:t>
      </w:r>
      <w:r w:rsidR="00882998">
        <w:rPr>
          <w:rFonts w:ascii="Arial" w:eastAsia="Times New Roman" w:hAnsi="Arial" w:cs="Arial"/>
          <w:bCs/>
          <w:color w:val="000000"/>
          <w:sz w:val="24"/>
          <w:szCs w:val="24"/>
          <w:lang w:eastAsia="pl-PL"/>
        </w:rPr>
        <w:t>wniosku</w:t>
      </w:r>
      <w:r w:rsidR="002961B6" w:rsidRPr="005A01BE">
        <w:rPr>
          <w:rFonts w:ascii="Arial" w:eastAsia="Times New Roman" w:hAnsi="Arial" w:cs="Arial"/>
          <w:bCs/>
          <w:color w:val="000000"/>
          <w:sz w:val="24"/>
          <w:szCs w:val="24"/>
          <w:lang w:eastAsia="pl-PL"/>
        </w:rPr>
        <w:t xml:space="preserve"> </w:t>
      </w:r>
      <w:r w:rsidR="002961B6" w:rsidRPr="005A01BE">
        <w:rPr>
          <w:rFonts w:ascii="Arial" w:eastAsia="Times New Roman" w:hAnsi="Arial" w:cs="Arial"/>
          <w:b/>
          <w:color w:val="000000"/>
          <w:sz w:val="24"/>
          <w:szCs w:val="24"/>
          <w:lang w:eastAsia="pl-PL"/>
        </w:rPr>
        <w:t>należy wypełnić</w:t>
      </w:r>
      <w:r w:rsidR="002961B6" w:rsidRPr="005A01BE">
        <w:rPr>
          <w:rFonts w:ascii="Arial" w:eastAsia="Times New Roman" w:hAnsi="Arial" w:cs="Arial"/>
          <w:bCs/>
          <w:color w:val="000000"/>
          <w:sz w:val="24"/>
          <w:szCs w:val="24"/>
          <w:lang w:eastAsia="pl-PL"/>
        </w:rPr>
        <w:t xml:space="preserve">, odpowiadając jednoznacznie na pytanie zawarte w treści, zaznaczyć (podkreślić lub otoczyć kółkiem) jedną z podanych do wyboru odpowiedzi („tak” lub „nie”) lub użyć dywizu/myślnika/. Inne  nie wymagane informacje nie będą miały wpływu na rozstrzygnięcia konkursowe, ważność umowy o udzielenie dotacji </w:t>
      </w:r>
      <w:r w:rsidR="007D2931" w:rsidRPr="005A01BE">
        <w:rPr>
          <w:rFonts w:ascii="Arial" w:eastAsia="Times New Roman" w:hAnsi="Arial" w:cs="Arial"/>
          <w:bCs/>
          <w:color w:val="000000"/>
          <w:sz w:val="24"/>
          <w:szCs w:val="24"/>
          <w:lang w:eastAsia="pl-PL"/>
        </w:rPr>
        <w:br/>
      </w:r>
      <w:r w:rsidR="002961B6" w:rsidRPr="005A01BE">
        <w:rPr>
          <w:rFonts w:ascii="Arial" w:eastAsia="Times New Roman" w:hAnsi="Arial" w:cs="Arial"/>
          <w:bCs/>
          <w:color w:val="000000"/>
          <w:sz w:val="24"/>
          <w:szCs w:val="24"/>
          <w:lang w:eastAsia="pl-PL"/>
        </w:rPr>
        <w:t>i uprawnienia jednostek samorządu terytorialnego w zakresie wyboru wykonawcy zadania.</w:t>
      </w:r>
    </w:p>
    <w:p w14:paraId="1611819B" w14:textId="77777777" w:rsidR="007D2931" w:rsidRPr="005A01BE" w:rsidRDefault="007D2931" w:rsidP="00BB058B">
      <w:pPr>
        <w:numPr>
          <w:ilvl w:val="1"/>
          <w:numId w:val="5"/>
        </w:numPr>
        <w:suppressAutoHyphens w:val="0"/>
        <w:autoSpaceDN/>
        <w:spacing w:after="0" w:line="240" w:lineRule="auto"/>
        <w:ind w:left="1134" w:hanging="283"/>
        <w:jc w:val="both"/>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 xml:space="preserve">Do </w:t>
      </w:r>
      <w:r w:rsidR="00882998">
        <w:rPr>
          <w:rFonts w:ascii="Arial" w:eastAsia="Times New Roman" w:hAnsi="Arial" w:cs="Arial"/>
          <w:bCs/>
          <w:color w:val="000000"/>
          <w:sz w:val="24"/>
          <w:szCs w:val="24"/>
          <w:lang w:eastAsia="pl-PL"/>
        </w:rPr>
        <w:t>wniosku</w:t>
      </w:r>
      <w:r w:rsidRPr="005A01BE">
        <w:rPr>
          <w:rFonts w:ascii="Arial" w:eastAsia="Times New Roman" w:hAnsi="Arial" w:cs="Arial"/>
          <w:bCs/>
          <w:color w:val="000000"/>
          <w:sz w:val="24"/>
          <w:szCs w:val="24"/>
          <w:lang w:eastAsia="pl-PL"/>
        </w:rPr>
        <w:t xml:space="preserve"> należy dołączyć wyłącznie wymagane dokumenty. </w:t>
      </w:r>
      <w:r w:rsidRPr="005A01BE">
        <w:rPr>
          <w:rFonts w:ascii="Arial" w:eastAsia="Times New Roman" w:hAnsi="Arial" w:cs="Arial"/>
          <w:b/>
          <w:bCs/>
          <w:color w:val="000000"/>
          <w:sz w:val="24"/>
          <w:szCs w:val="24"/>
          <w:lang w:eastAsia="pl-PL"/>
        </w:rPr>
        <w:t xml:space="preserve">Inne  nie wymagane informacje nie będą miały wpływu na rozstrzygnięcia konkursowe, ważność umowy o udzielenie dotacji i uprawnienia </w:t>
      </w:r>
      <w:r w:rsidRPr="005A01BE">
        <w:rPr>
          <w:rFonts w:ascii="Arial" w:eastAsia="Times New Roman" w:hAnsi="Arial" w:cs="Arial"/>
          <w:b/>
          <w:bCs/>
          <w:color w:val="000000"/>
          <w:sz w:val="24"/>
          <w:szCs w:val="24"/>
          <w:lang w:eastAsia="pl-PL"/>
        </w:rPr>
        <w:lastRenderedPageBreak/>
        <w:t>jednostek samorządu terytorialnego w zakresie wyboru wykonawcy zadania.</w:t>
      </w:r>
    </w:p>
    <w:p w14:paraId="38A5CB62" w14:textId="77777777" w:rsidR="00CF2FC9" w:rsidRPr="005A01BE" w:rsidRDefault="00CF2FC9" w:rsidP="007D2931">
      <w:pPr>
        <w:numPr>
          <w:ilvl w:val="1"/>
          <w:numId w:val="5"/>
        </w:numPr>
        <w:suppressAutoHyphens w:val="0"/>
        <w:autoSpaceDN/>
        <w:spacing w:after="0" w:line="240" w:lineRule="auto"/>
        <w:ind w:left="1134" w:hanging="283"/>
        <w:jc w:val="both"/>
        <w:textAlignment w:val="auto"/>
        <w:rPr>
          <w:rFonts w:ascii="Arial" w:eastAsia="Times New Roman" w:hAnsi="Arial" w:cs="Arial"/>
          <w:bCs/>
          <w:color w:val="000000"/>
          <w:sz w:val="24"/>
          <w:szCs w:val="24"/>
          <w:lang w:eastAsia="pl-PL"/>
        </w:rPr>
      </w:pPr>
      <w:r w:rsidRPr="005A01BE">
        <w:rPr>
          <w:rFonts w:ascii="Arial" w:eastAsia="Times New Roman" w:hAnsi="Arial" w:cs="Arial"/>
          <w:bCs/>
          <w:color w:val="000000"/>
          <w:sz w:val="24"/>
          <w:szCs w:val="24"/>
          <w:lang w:eastAsia="pl-PL"/>
        </w:rPr>
        <w:t xml:space="preserve">Opis realizacji zadania oraz zakres rzeczowy robót musi mieścić się </w:t>
      </w:r>
      <w:r w:rsidR="007D2931" w:rsidRPr="005A01BE">
        <w:rPr>
          <w:rFonts w:ascii="Arial" w:eastAsia="Times New Roman" w:hAnsi="Arial" w:cs="Arial"/>
          <w:bCs/>
          <w:color w:val="000000"/>
          <w:sz w:val="24"/>
          <w:szCs w:val="24"/>
          <w:lang w:eastAsia="pl-PL"/>
        </w:rPr>
        <w:br/>
      </w:r>
      <w:r w:rsidRPr="005A01BE">
        <w:rPr>
          <w:rFonts w:ascii="Arial" w:eastAsia="Times New Roman" w:hAnsi="Arial" w:cs="Arial"/>
          <w:bCs/>
          <w:color w:val="000000"/>
          <w:sz w:val="24"/>
          <w:szCs w:val="24"/>
          <w:lang w:eastAsia="pl-PL"/>
        </w:rPr>
        <w:t xml:space="preserve">w ramach </w:t>
      </w:r>
      <w:r w:rsidRPr="005A01BE">
        <w:rPr>
          <w:rFonts w:ascii="Arial" w:hAnsi="Arial" w:cs="Arial"/>
          <w:color w:val="000000"/>
          <w:sz w:val="24"/>
          <w:szCs w:val="24"/>
        </w:rPr>
        <w:t>budowy strzelnicy, rozumianej jako wykonanie obiektu budowlanego</w:t>
      </w:r>
      <w:r w:rsidR="003F09A6" w:rsidRPr="005A01BE">
        <w:rPr>
          <w:rFonts w:ascii="Arial" w:hAnsi="Arial" w:cs="Arial"/>
          <w:color w:val="000000"/>
          <w:sz w:val="24"/>
          <w:szCs w:val="24"/>
        </w:rPr>
        <w:t>,</w:t>
      </w:r>
      <w:r w:rsidRPr="005A01BE">
        <w:rPr>
          <w:rFonts w:ascii="Arial" w:hAnsi="Arial" w:cs="Arial"/>
          <w:color w:val="000000"/>
          <w:sz w:val="24"/>
          <w:szCs w:val="24"/>
        </w:rPr>
        <w:t xml:space="preserve"> w myśl przepisu art. 3 pkt 6 ustawy z dnia 7 lipca 1994 roku </w:t>
      </w:r>
      <w:r w:rsidRPr="005A01BE">
        <w:rPr>
          <w:rFonts w:ascii="Arial" w:hAnsi="Arial" w:cs="Arial"/>
          <w:i/>
          <w:color w:val="000000"/>
          <w:sz w:val="24"/>
          <w:szCs w:val="24"/>
        </w:rPr>
        <w:t>Prawo budowlane</w:t>
      </w:r>
      <w:r w:rsidRPr="005A01BE">
        <w:rPr>
          <w:rFonts w:ascii="Arial" w:hAnsi="Arial" w:cs="Arial"/>
          <w:color w:val="000000"/>
          <w:sz w:val="24"/>
          <w:szCs w:val="24"/>
        </w:rPr>
        <w:t xml:space="preserve"> (</w:t>
      </w:r>
      <w:r w:rsidR="00BB058B" w:rsidRPr="005A01BE">
        <w:rPr>
          <w:rFonts w:ascii="Arial" w:hAnsi="Arial" w:cs="Arial"/>
          <w:color w:val="000000"/>
          <w:sz w:val="24"/>
          <w:szCs w:val="24"/>
        </w:rPr>
        <w:t xml:space="preserve">Dz. U. z </w:t>
      </w:r>
      <w:r w:rsidR="00BD2258" w:rsidRPr="005A01BE">
        <w:rPr>
          <w:rFonts w:ascii="Arial" w:eastAsia="Times New Roman" w:hAnsi="Arial" w:cs="Arial"/>
          <w:color w:val="000000"/>
          <w:sz w:val="24"/>
          <w:szCs w:val="24"/>
          <w:lang w:eastAsia="pl-PL"/>
        </w:rPr>
        <w:t>2025 r., poz. 418 ze zm.</w:t>
      </w:r>
      <w:r w:rsidRPr="005A01BE">
        <w:rPr>
          <w:rFonts w:ascii="Arial" w:hAnsi="Arial" w:cs="Arial"/>
          <w:color w:val="000000"/>
          <w:sz w:val="24"/>
          <w:szCs w:val="24"/>
        </w:rPr>
        <w:t>), tj. również rozbudowy, odbudowy i nadbudowy.</w:t>
      </w:r>
    </w:p>
    <w:tbl>
      <w:tblPr>
        <w:tblW w:w="9180" w:type="dxa"/>
        <w:tblLook w:val="04A0" w:firstRow="1" w:lastRow="0" w:firstColumn="1" w:lastColumn="0" w:noHBand="0" w:noVBand="1"/>
      </w:tblPr>
      <w:tblGrid>
        <w:gridCol w:w="5176"/>
        <w:gridCol w:w="4004"/>
      </w:tblGrid>
      <w:tr w:rsidR="00131A78" w:rsidRPr="005A01BE" w14:paraId="53C05094" w14:textId="77777777" w:rsidTr="007D2931">
        <w:tc>
          <w:tcPr>
            <w:tcW w:w="5211" w:type="dxa"/>
          </w:tcPr>
          <w:p w14:paraId="4B7851A8" w14:textId="77777777" w:rsidR="00954CEA" w:rsidRPr="005A01BE" w:rsidRDefault="00DA6DB0"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                              </w:t>
            </w:r>
          </w:p>
          <w:p w14:paraId="61E178D0" w14:textId="77777777" w:rsidR="00CA6305" w:rsidRPr="005A01BE" w:rsidRDefault="00CA6305"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p w14:paraId="21E4BB26" w14:textId="77777777" w:rsidR="009453B2" w:rsidRPr="005A01BE" w:rsidRDefault="009453B2"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p w14:paraId="5EEC76BF" w14:textId="77777777" w:rsidR="00CA6305" w:rsidRPr="005A01BE" w:rsidRDefault="00CA6305"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p w14:paraId="30946457" w14:textId="77777777" w:rsidR="00DA6DB0" w:rsidRPr="005A01BE" w:rsidRDefault="00DA6DB0"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t>
            </w:r>
            <w:r w:rsidR="00625302" w:rsidRPr="005A01BE">
              <w:rPr>
                <w:rFonts w:ascii="Arial" w:eastAsia="Times New Roman" w:hAnsi="Arial" w:cs="Arial"/>
                <w:color w:val="000000"/>
                <w:sz w:val="24"/>
                <w:szCs w:val="24"/>
                <w:lang w:eastAsia="pl-PL"/>
              </w:rPr>
              <w:t>…</w:t>
            </w:r>
            <w:r w:rsidRPr="005A01BE">
              <w:rPr>
                <w:rFonts w:ascii="Arial" w:eastAsia="Times New Roman" w:hAnsi="Arial" w:cs="Arial"/>
                <w:color w:val="000000"/>
                <w:sz w:val="24"/>
                <w:szCs w:val="24"/>
                <w:lang w:eastAsia="pl-PL"/>
              </w:rPr>
              <w:t>..............................</w:t>
            </w:r>
          </w:p>
          <w:p w14:paraId="47DA271C" w14:textId="77777777" w:rsidR="00DA6DB0" w:rsidRPr="005A01BE" w:rsidRDefault="000B0F77" w:rsidP="000B0F77">
            <w:pPr>
              <w:suppressAutoHyphens w:val="0"/>
              <w:autoSpaceDN/>
              <w:spacing w:after="0" w:line="240" w:lineRule="auto"/>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   </w:t>
            </w:r>
            <w:r w:rsidR="00DA6DB0" w:rsidRPr="005A01BE">
              <w:rPr>
                <w:rFonts w:ascii="Arial" w:eastAsia="Times New Roman" w:hAnsi="Arial" w:cs="Arial"/>
                <w:color w:val="000000"/>
                <w:sz w:val="24"/>
                <w:szCs w:val="24"/>
                <w:lang w:eastAsia="pl-PL"/>
              </w:rPr>
              <w:t xml:space="preserve">(pieczęć jednostki </w:t>
            </w:r>
            <w:r w:rsidR="00DA6DB0" w:rsidRPr="005A01BE">
              <w:rPr>
                <w:rFonts w:ascii="Arial" w:eastAsia="Times New Roman" w:hAnsi="Arial" w:cs="Arial"/>
                <w:color w:val="000000"/>
                <w:sz w:val="24"/>
                <w:szCs w:val="24"/>
                <w:lang w:eastAsia="pl-PL"/>
              </w:rPr>
              <w:br/>
            </w:r>
            <w:r w:rsidRPr="005A01BE">
              <w:rPr>
                <w:rFonts w:ascii="Arial" w:eastAsia="Times New Roman" w:hAnsi="Arial" w:cs="Arial"/>
                <w:color w:val="000000"/>
                <w:sz w:val="24"/>
                <w:szCs w:val="24"/>
                <w:lang w:eastAsia="pl-PL"/>
              </w:rPr>
              <w:t xml:space="preserve">    </w:t>
            </w:r>
            <w:r w:rsidR="00DA6DB0" w:rsidRPr="005A01BE">
              <w:rPr>
                <w:rFonts w:ascii="Arial" w:eastAsia="Times New Roman" w:hAnsi="Arial" w:cs="Arial"/>
                <w:color w:val="000000"/>
                <w:sz w:val="24"/>
                <w:szCs w:val="24"/>
                <w:lang w:eastAsia="pl-PL"/>
              </w:rPr>
              <w:t xml:space="preserve">samorządu terytorialnego)                                                                  </w:t>
            </w:r>
          </w:p>
        </w:tc>
        <w:tc>
          <w:tcPr>
            <w:tcW w:w="3969" w:type="dxa"/>
          </w:tcPr>
          <w:p w14:paraId="171B3E48" w14:textId="77777777" w:rsidR="00CA6305" w:rsidRPr="005A01BE" w:rsidRDefault="00CA6305" w:rsidP="009453B2">
            <w:pPr>
              <w:suppressAutoHyphens w:val="0"/>
              <w:autoSpaceDN/>
              <w:spacing w:after="0" w:line="240" w:lineRule="auto"/>
              <w:textAlignment w:val="auto"/>
              <w:rPr>
                <w:rFonts w:ascii="Arial" w:eastAsia="Times New Roman" w:hAnsi="Arial" w:cs="Arial"/>
                <w:color w:val="000000"/>
                <w:sz w:val="24"/>
                <w:szCs w:val="24"/>
                <w:lang w:eastAsia="pl-PL"/>
              </w:rPr>
            </w:pPr>
          </w:p>
          <w:p w14:paraId="0B311338" w14:textId="77777777" w:rsidR="00CA6305" w:rsidRPr="005A01BE" w:rsidRDefault="00CA6305"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74BB149F" w14:textId="77777777" w:rsidR="00CA6305" w:rsidRPr="005A01BE" w:rsidRDefault="00CA6305"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48130A54" w14:textId="77777777" w:rsidR="00DA6DB0" w:rsidRPr="005A01BE" w:rsidRDefault="00DA6DB0"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t>
            </w:r>
            <w:r w:rsidR="00625302" w:rsidRPr="005A01BE">
              <w:rPr>
                <w:rFonts w:ascii="Arial" w:eastAsia="Times New Roman" w:hAnsi="Arial" w:cs="Arial"/>
                <w:color w:val="000000"/>
                <w:sz w:val="24"/>
                <w:szCs w:val="24"/>
                <w:lang w:eastAsia="pl-PL"/>
              </w:rPr>
              <w:t>…</w:t>
            </w:r>
            <w:r w:rsidRPr="005A01BE">
              <w:rPr>
                <w:rFonts w:ascii="Arial" w:eastAsia="Times New Roman" w:hAnsi="Arial" w:cs="Arial"/>
                <w:color w:val="000000"/>
                <w:sz w:val="24"/>
                <w:szCs w:val="24"/>
                <w:lang w:eastAsia="pl-PL"/>
              </w:rPr>
              <w:t xml:space="preserve">..............................................    </w:t>
            </w:r>
          </w:p>
          <w:p w14:paraId="1D800804" w14:textId="77777777" w:rsidR="00DA6DB0" w:rsidRPr="005A01BE" w:rsidRDefault="000B0F77" w:rsidP="00B67906">
            <w:pPr>
              <w:suppressAutoHyphens w:val="0"/>
              <w:autoSpaceDN/>
              <w:spacing w:after="0" w:line="240" w:lineRule="auto"/>
              <w:jc w:val="right"/>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 xml:space="preserve"> </w:t>
            </w:r>
            <w:r w:rsidR="00826D5A" w:rsidRPr="005A01BE">
              <w:rPr>
                <w:rFonts w:ascii="Arial" w:eastAsia="Times New Roman" w:hAnsi="Arial" w:cs="Arial"/>
                <w:color w:val="000000"/>
                <w:sz w:val="24"/>
                <w:szCs w:val="24"/>
                <w:lang w:eastAsia="pl-PL"/>
              </w:rPr>
              <w:t xml:space="preserve">         </w:t>
            </w:r>
            <w:r w:rsidR="000D31E7" w:rsidRPr="005A01BE">
              <w:rPr>
                <w:rFonts w:ascii="Arial" w:eastAsia="Times New Roman" w:hAnsi="Arial" w:cs="Arial"/>
                <w:color w:val="000000"/>
                <w:sz w:val="24"/>
                <w:szCs w:val="24"/>
                <w:lang w:eastAsia="pl-PL"/>
              </w:rPr>
              <w:t>(</w:t>
            </w:r>
            <w:r w:rsidR="00E17FB8" w:rsidRPr="005A01BE">
              <w:rPr>
                <w:rFonts w:ascii="Arial" w:eastAsia="Times New Roman" w:hAnsi="Arial" w:cs="Arial"/>
                <w:color w:val="000000"/>
                <w:sz w:val="24"/>
                <w:szCs w:val="24"/>
                <w:lang w:eastAsia="pl-PL"/>
              </w:rPr>
              <w:t>pieczęcie i czytelne podpisy wszystkich osób upoważnionych we wniosku</w:t>
            </w:r>
            <w:r w:rsidR="000D31E7" w:rsidRPr="005A01BE">
              <w:rPr>
                <w:rFonts w:ascii="Arial" w:eastAsia="Times New Roman" w:hAnsi="Arial" w:cs="Arial"/>
                <w:color w:val="000000"/>
                <w:sz w:val="24"/>
                <w:szCs w:val="24"/>
                <w:lang w:eastAsia="pl-PL"/>
              </w:rPr>
              <w:t xml:space="preserve">)  </w:t>
            </w:r>
          </w:p>
        </w:tc>
      </w:tr>
    </w:tbl>
    <w:p w14:paraId="13E0106A" w14:textId="77777777" w:rsidR="00DA6DB0" w:rsidRPr="005A01BE" w:rsidRDefault="00DA6DB0"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15E27366" w14:textId="77777777" w:rsidR="00954CEA" w:rsidRPr="005A01BE" w:rsidRDefault="00954CEA"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2B71CF12" w14:textId="77777777" w:rsidR="00954CEA" w:rsidRPr="005A01BE" w:rsidRDefault="00954CEA"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4821B629" w14:textId="77777777" w:rsidR="00DA6DB0" w:rsidRPr="005A01BE" w:rsidRDefault="00DA6DB0"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r w:rsidRPr="005A01BE">
        <w:rPr>
          <w:rFonts w:ascii="Arial" w:eastAsia="Times New Roman" w:hAnsi="Arial" w:cs="Arial"/>
          <w:color w:val="000000"/>
          <w:sz w:val="24"/>
          <w:szCs w:val="24"/>
          <w:lang w:eastAsia="pl-PL"/>
        </w:rPr>
        <w:t>…</w:t>
      </w:r>
      <w:r w:rsidR="00F34799" w:rsidRPr="005A01BE">
        <w:rPr>
          <w:rFonts w:ascii="Arial" w:eastAsia="Times New Roman" w:hAnsi="Arial" w:cs="Arial"/>
          <w:color w:val="000000"/>
          <w:sz w:val="24"/>
          <w:szCs w:val="24"/>
          <w:lang w:eastAsia="pl-PL"/>
        </w:rPr>
        <w:t>…</w:t>
      </w:r>
      <w:r w:rsidRPr="005A01BE">
        <w:rPr>
          <w:rFonts w:ascii="Arial" w:eastAsia="Times New Roman" w:hAnsi="Arial" w:cs="Arial"/>
          <w:color w:val="000000"/>
          <w:sz w:val="24"/>
          <w:szCs w:val="24"/>
          <w:lang w:eastAsia="pl-PL"/>
        </w:rPr>
        <w:t>…</w:t>
      </w:r>
      <w:r w:rsidR="00625302" w:rsidRPr="005A01BE">
        <w:rPr>
          <w:rFonts w:ascii="Arial" w:eastAsia="Times New Roman" w:hAnsi="Arial" w:cs="Arial"/>
          <w:color w:val="000000"/>
          <w:sz w:val="24"/>
          <w:szCs w:val="24"/>
          <w:lang w:eastAsia="pl-PL"/>
        </w:rPr>
        <w:t>…</w:t>
      </w:r>
      <w:r w:rsidRPr="005A01BE">
        <w:rPr>
          <w:rFonts w:ascii="Arial" w:eastAsia="Times New Roman" w:hAnsi="Arial" w:cs="Arial"/>
          <w:color w:val="000000"/>
          <w:sz w:val="24"/>
          <w:szCs w:val="24"/>
          <w:lang w:eastAsia="pl-PL"/>
        </w:rPr>
        <w:t xml:space="preserve">..............................................    </w:t>
      </w:r>
    </w:p>
    <w:p w14:paraId="50562DD1" w14:textId="77777777" w:rsidR="008D3B34" w:rsidRPr="005A01BE" w:rsidRDefault="00F34799" w:rsidP="004304CC">
      <w:pPr>
        <w:suppressAutoHyphens w:val="0"/>
        <w:autoSpaceDN/>
        <w:spacing w:after="0" w:line="240" w:lineRule="auto"/>
        <w:ind w:left="4820"/>
        <w:textAlignment w:val="auto"/>
        <w:rPr>
          <w:rFonts w:ascii="Arial" w:hAnsi="Arial" w:cs="Arial"/>
          <w:color w:val="000000"/>
          <w:sz w:val="24"/>
          <w:szCs w:val="24"/>
        </w:rPr>
      </w:pPr>
      <w:r w:rsidRPr="005A01BE">
        <w:rPr>
          <w:rFonts w:ascii="Arial" w:eastAsia="Times New Roman" w:hAnsi="Arial" w:cs="Arial"/>
          <w:color w:val="000000"/>
          <w:sz w:val="24"/>
          <w:szCs w:val="24"/>
          <w:lang w:eastAsia="pl-PL"/>
        </w:rPr>
        <w:t xml:space="preserve">    </w:t>
      </w:r>
      <w:r w:rsidR="000B0F77" w:rsidRPr="005A01BE">
        <w:rPr>
          <w:rFonts w:ascii="Arial" w:eastAsia="Times New Roman" w:hAnsi="Arial" w:cs="Arial"/>
          <w:color w:val="000000"/>
          <w:sz w:val="24"/>
          <w:szCs w:val="24"/>
          <w:lang w:eastAsia="pl-PL"/>
        </w:rPr>
        <w:t xml:space="preserve"> </w:t>
      </w:r>
      <w:r w:rsidR="004304CC" w:rsidRPr="005A01BE">
        <w:rPr>
          <w:rFonts w:ascii="Arial" w:eastAsia="Times New Roman" w:hAnsi="Arial" w:cs="Arial"/>
          <w:color w:val="000000"/>
          <w:sz w:val="24"/>
          <w:szCs w:val="24"/>
          <w:lang w:eastAsia="pl-PL"/>
        </w:rPr>
        <w:t>(</w:t>
      </w:r>
      <w:r w:rsidR="00BC694D" w:rsidRPr="005A01BE">
        <w:rPr>
          <w:rFonts w:ascii="Arial" w:eastAsia="Times New Roman" w:hAnsi="Arial" w:cs="Arial"/>
          <w:color w:val="000000"/>
          <w:sz w:val="24"/>
          <w:szCs w:val="24"/>
          <w:lang w:eastAsia="pl-PL"/>
        </w:rPr>
        <w:t>pieczęć i czytelny podpis skarbnika)</w:t>
      </w:r>
    </w:p>
    <w:sectPr w:rsidR="008D3B34" w:rsidRPr="005A01BE" w:rsidSect="007D2931">
      <w:headerReference w:type="even" r:id="rId10"/>
      <w:headerReference w:type="default" r:id="rId11"/>
      <w:footerReference w:type="even" r:id="rId12"/>
      <w:footerReference w:type="default" r:id="rId13"/>
      <w:headerReference w:type="first" r:id="rId14"/>
      <w:footerReference w:type="first" r:id="rId15"/>
      <w:pgSz w:w="11906" w:h="16838"/>
      <w:pgMar w:top="1361" w:right="851" w:bottom="1361" w:left="1985" w:header="709"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0430" w14:textId="77777777" w:rsidR="00404444" w:rsidRDefault="00404444">
      <w:pPr>
        <w:spacing w:after="0" w:line="240" w:lineRule="auto"/>
      </w:pPr>
      <w:r>
        <w:separator/>
      </w:r>
    </w:p>
  </w:endnote>
  <w:endnote w:type="continuationSeparator" w:id="0">
    <w:p w14:paraId="21528292" w14:textId="77777777" w:rsidR="00404444" w:rsidRDefault="0040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Display">
    <w:altName w:val="Calibri"/>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7024" w14:textId="77777777" w:rsidR="00882998" w:rsidRDefault="008829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F00B" w14:textId="77777777" w:rsidR="008E72CE" w:rsidRDefault="008E72C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839AD">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839AD">
      <w:rPr>
        <w:b/>
        <w:bCs/>
        <w:noProof/>
      </w:rPr>
      <w:t>7</w:t>
    </w:r>
    <w:r>
      <w:rPr>
        <w:b/>
        <w:bCs/>
        <w:sz w:val="24"/>
        <w:szCs w:val="24"/>
      </w:rPr>
      <w:fldChar w:fldCharType="end"/>
    </w:r>
  </w:p>
  <w:p w14:paraId="54109DB4" w14:textId="77777777" w:rsidR="002360C8" w:rsidRPr="000B0F77" w:rsidRDefault="002360C8">
    <w:pPr>
      <w:pStyle w:val="Stopka"/>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5F1D" w14:textId="77777777" w:rsidR="00882998" w:rsidRDefault="008829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C666" w14:textId="77777777" w:rsidR="00404444" w:rsidRDefault="00404444">
      <w:pPr>
        <w:spacing w:after="0" w:line="240" w:lineRule="auto"/>
      </w:pPr>
      <w:r>
        <w:rPr>
          <w:color w:val="000000"/>
        </w:rPr>
        <w:separator/>
      </w:r>
    </w:p>
  </w:footnote>
  <w:footnote w:type="continuationSeparator" w:id="0">
    <w:p w14:paraId="689529C0" w14:textId="77777777" w:rsidR="00404444" w:rsidRDefault="00404444">
      <w:pPr>
        <w:spacing w:after="0" w:line="240" w:lineRule="auto"/>
      </w:pPr>
      <w:r>
        <w:continuationSeparator/>
      </w:r>
    </w:p>
  </w:footnote>
  <w:footnote w:id="1">
    <w:p w14:paraId="21C02C92" w14:textId="77777777" w:rsidR="00955F99" w:rsidRPr="00B4200A" w:rsidRDefault="00955F99" w:rsidP="0073616E">
      <w:pPr>
        <w:pStyle w:val="Tekstprzypisudolnego"/>
        <w:jc w:val="both"/>
        <w:rPr>
          <w:rFonts w:ascii="Arial" w:hAnsi="Arial" w:cs="Arial"/>
        </w:rPr>
      </w:pPr>
      <w:r w:rsidRPr="00FD1566">
        <w:rPr>
          <w:rStyle w:val="Odwoanieprzypisudolnego"/>
          <w:rFonts w:ascii="Arial" w:hAnsi="Arial" w:cs="Arial"/>
        </w:rPr>
        <w:footnoteRef/>
      </w:r>
      <w:r w:rsidRPr="00FD1566">
        <w:rPr>
          <w:rFonts w:ascii="Arial" w:hAnsi="Arial" w:cs="Arial"/>
        </w:rPr>
        <w:t xml:space="preserve"> </w:t>
      </w:r>
      <w:r w:rsidRPr="00B4200A">
        <w:rPr>
          <w:rFonts w:ascii="Arial" w:hAnsi="Arial" w:cs="Arial"/>
        </w:rPr>
        <w:t>Termin rozpoczęcia inwestycji musi obejmować okres związany z ewentualnym opracowaniem dokumentacji projektowej.</w:t>
      </w:r>
    </w:p>
  </w:footnote>
  <w:footnote w:id="2">
    <w:p w14:paraId="647AAF15" w14:textId="77777777" w:rsidR="002360C8" w:rsidRPr="00FD1566" w:rsidRDefault="002360C8" w:rsidP="00D021C6">
      <w:pPr>
        <w:pStyle w:val="Tekstprzypisudolnego"/>
        <w:ind w:left="142" w:hanging="142"/>
        <w:jc w:val="both"/>
        <w:rPr>
          <w:rFonts w:ascii="Arial" w:hAnsi="Arial" w:cs="Arial"/>
        </w:rPr>
      </w:pPr>
      <w:r w:rsidRPr="00FD1566">
        <w:rPr>
          <w:rStyle w:val="Odwoanieprzypisudolnego"/>
          <w:rFonts w:ascii="Arial" w:hAnsi="Arial" w:cs="Arial"/>
        </w:rPr>
        <w:footnoteRef/>
      </w:r>
      <w:r w:rsidRPr="00FD1566">
        <w:rPr>
          <w:rFonts w:ascii="Arial" w:hAnsi="Arial" w:cs="Arial"/>
        </w:rPr>
        <w:t xml:space="preserve"> Termin realizacji zadań w poszczególnych etapach musi zawierać się w terminie realizacji zadania określonym w pkt.6, lit. a), ppkt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9ADC" w14:textId="77777777" w:rsidR="00882998" w:rsidRDefault="008829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DB4E" w14:textId="77777777" w:rsidR="002360C8" w:rsidRPr="00A94FC8" w:rsidRDefault="002360C8">
    <w:pPr>
      <w:pStyle w:val="Nagwek"/>
      <w:jc w:val="center"/>
      <w:rPr>
        <w:rFonts w:ascii="Arial" w:hAnsi="Arial" w:cs="Arial"/>
        <w:color w:val="FF0000"/>
      </w:rPr>
    </w:pPr>
    <w:r w:rsidRPr="005F0648">
      <w:rPr>
        <w:rFonts w:ascii="Arial" w:hAnsi="Arial" w:cs="Arial"/>
      </w:rPr>
      <w:t xml:space="preserve">Konkurs </w:t>
    </w:r>
    <w:r w:rsidR="006A57B4">
      <w:rPr>
        <w:rFonts w:ascii="Arial" w:hAnsi="Arial" w:cs="Arial"/>
      </w:rPr>
      <w:t>Wniosków</w:t>
    </w:r>
    <w:r w:rsidRPr="005F0648">
      <w:rPr>
        <w:rFonts w:ascii="Arial" w:hAnsi="Arial" w:cs="Arial"/>
      </w:rPr>
      <w:t xml:space="preserve"> „Strzelnica </w:t>
    </w:r>
    <w:r w:rsidR="007B509C">
      <w:rPr>
        <w:rFonts w:ascii="Arial" w:hAnsi="Arial" w:cs="Arial"/>
      </w:rPr>
      <w:t xml:space="preserve">w </w:t>
    </w:r>
    <w:r w:rsidR="00222EB9">
      <w:rPr>
        <w:rFonts w:ascii="Arial" w:hAnsi="Arial" w:cs="Arial"/>
      </w:rPr>
      <w:t>P</w:t>
    </w:r>
    <w:r w:rsidR="007B509C">
      <w:rPr>
        <w:rFonts w:ascii="Arial" w:hAnsi="Arial" w:cs="Arial"/>
      </w:rPr>
      <w:t>owiecie</w:t>
    </w:r>
    <w:r w:rsidR="005F5CEB">
      <w:rPr>
        <w:rFonts w:ascii="Arial" w:hAnsi="Arial" w:cs="Arial"/>
      </w:rPr>
      <w:t xml:space="preserve"> 202</w:t>
    </w:r>
    <w:r w:rsidR="00F51F56">
      <w:rPr>
        <w:rFonts w:ascii="Arial" w:hAnsi="Arial" w:cs="Arial"/>
      </w:rPr>
      <w:t>6</w:t>
    </w:r>
    <w:r w:rsidRPr="005F0648">
      <w:rPr>
        <w:rFonts w:ascii="Arial" w:hAnsi="Arial" w:cs="Arial"/>
      </w:rPr>
      <w:t>”</w:t>
    </w:r>
    <w:r w:rsidR="00766275">
      <w:rPr>
        <w:rFonts w:ascii="Arial" w:hAnsi="Arial" w:cs="Arial"/>
      </w:rPr>
      <w:t xml:space="preserve"> nr </w:t>
    </w:r>
    <w:r w:rsidR="00F51F56">
      <w:rPr>
        <w:rFonts w:ascii="Arial" w:hAnsi="Arial" w:cs="Arial"/>
      </w:rPr>
      <w:t>2</w:t>
    </w:r>
    <w:r w:rsidR="003E6FBA">
      <w:rPr>
        <w:rFonts w:ascii="Arial" w:hAnsi="Arial" w:cs="Arial"/>
      </w:rPr>
      <w:t>/202</w:t>
    </w:r>
    <w:r w:rsidR="00F51F56">
      <w:rPr>
        <w:rFonts w:ascii="Arial" w:hAnsi="Arial" w:cs="Arial"/>
      </w:rPr>
      <w:t>6</w:t>
    </w:r>
    <w:r w:rsidRPr="005F0648">
      <w:rPr>
        <w:rFonts w:ascii="Arial" w:hAnsi="Arial" w:cs="Arial"/>
      </w:rPr>
      <w:t>/</w:t>
    </w:r>
    <w:r w:rsidR="00F35BE6" w:rsidRPr="003013A6">
      <w:rPr>
        <w:rFonts w:ascii="Arial" w:hAnsi="Arial" w:cs="Arial"/>
      </w:rPr>
      <w:t>CWCR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805B" w14:textId="77777777" w:rsidR="00882998" w:rsidRDefault="0088299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143"/>
    <w:multiLevelType w:val="hybridMultilevel"/>
    <w:tmpl w:val="4B4AC3BA"/>
    <w:lvl w:ilvl="0" w:tplc="BB70357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CC7BA8"/>
    <w:multiLevelType w:val="hybridMultilevel"/>
    <w:tmpl w:val="A28E94FA"/>
    <w:lvl w:ilvl="0" w:tplc="04150017">
      <w:start w:val="1"/>
      <w:numFmt w:val="lowerLetter"/>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E70E0"/>
    <w:multiLevelType w:val="hybridMultilevel"/>
    <w:tmpl w:val="F500AFE2"/>
    <w:lvl w:ilvl="0" w:tplc="FD345960">
      <w:start w:val="3"/>
      <w:numFmt w:val="decimal"/>
      <w:lvlText w:val="%1."/>
      <w:lvlJc w:val="left"/>
      <w:pPr>
        <w:ind w:left="862"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E21C51"/>
    <w:multiLevelType w:val="hybridMultilevel"/>
    <w:tmpl w:val="611280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B">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554633"/>
    <w:multiLevelType w:val="hybridMultilevel"/>
    <w:tmpl w:val="780E2854"/>
    <w:lvl w:ilvl="0" w:tplc="9A4AADF4">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D241C77"/>
    <w:multiLevelType w:val="hybridMultilevel"/>
    <w:tmpl w:val="A9B06F26"/>
    <w:lvl w:ilvl="0" w:tplc="03A63BEC">
      <w:start w:val="1"/>
      <w:numFmt w:val="decimal"/>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C6265C"/>
    <w:multiLevelType w:val="hybridMultilevel"/>
    <w:tmpl w:val="A5C62378"/>
    <w:lvl w:ilvl="0" w:tplc="C948462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10150F"/>
    <w:multiLevelType w:val="hybridMultilevel"/>
    <w:tmpl w:val="0DE68462"/>
    <w:lvl w:ilvl="0" w:tplc="4006B408">
      <w:start w:val="1"/>
      <w:numFmt w:val="decimal"/>
      <w:lvlText w:val="%1)"/>
      <w:lvlJc w:val="left"/>
      <w:pPr>
        <w:ind w:left="48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0E7139"/>
    <w:multiLevelType w:val="hybridMultilevel"/>
    <w:tmpl w:val="D2F2114C"/>
    <w:lvl w:ilvl="0" w:tplc="F5265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AB70ED"/>
    <w:multiLevelType w:val="hybridMultilevel"/>
    <w:tmpl w:val="E5B4B180"/>
    <w:lvl w:ilvl="0" w:tplc="321CB1EC">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642100"/>
    <w:multiLevelType w:val="hybridMultilevel"/>
    <w:tmpl w:val="A08E0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EA0C4D"/>
    <w:multiLevelType w:val="hybridMultilevel"/>
    <w:tmpl w:val="5036BDB4"/>
    <w:lvl w:ilvl="0" w:tplc="669602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772116"/>
    <w:multiLevelType w:val="hybridMultilevel"/>
    <w:tmpl w:val="E73C7846"/>
    <w:lvl w:ilvl="0" w:tplc="B61CEA18">
      <w:start w:val="1"/>
      <w:numFmt w:val="lowerLetter"/>
      <w:lvlText w:val="%1)"/>
      <w:lvlJc w:val="left"/>
      <w:pPr>
        <w:ind w:left="17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870F2"/>
    <w:multiLevelType w:val="hybridMultilevel"/>
    <w:tmpl w:val="6D84F480"/>
    <w:lvl w:ilvl="0" w:tplc="E96A2E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A75C29"/>
    <w:multiLevelType w:val="hybridMultilevel"/>
    <w:tmpl w:val="F72A9EDA"/>
    <w:lvl w:ilvl="0" w:tplc="2024665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2C394653"/>
    <w:multiLevelType w:val="hybridMultilevel"/>
    <w:tmpl w:val="2E2EEB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95E3B"/>
    <w:multiLevelType w:val="hybridMultilevel"/>
    <w:tmpl w:val="9202D5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F4489A"/>
    <w:multiLevelType w:val="hybridMultilevel"/>
    <w:tmpl w:val="780E2854"/>
    <w:lvl w:ilvl="0" w:tplc="9A4AADF4">
      <w:start w:val="1"/>
      <w:numFmt w:val="lowerLetter"/>
      <w:lvlText w:val="%1)"/>
      <w:lvlJc w:val="left"/>
      <w:pPr>
        <w:ind w:left="1080" w:hanging="360"/>
      </w:pPr>
      <w:rPr>
        <w:rFonts w:hint="default"/>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373535E"/>
    <w:multiLevelType w:val="hybridMultilevel"/>
    <w:tmpl w:val="F8D49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9" w15:restartNumberingAfterBreak="0">
    <w:nsid w:val="44E65DA6"/>
    <w:multiLevelType w:val="hybridMultilevel"/>
    <w:tmpl w:val="FBCC60E2"/>
    <w:lvl w:ilvl="0" w:tplc="04150017">
      <w:start w:val="1"/>
      <w:numFmt w:val="lowerLetter"/>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20" w15:restartNumberingAfterBreak="0">
    <w:nsid w:val="458A06F5"/>
    <w:multiLevelType w:val="hybridMultilevel"/>
    <w:tmpl w:val="3B6C1AEE"/>
    <w:lvl w:ilvl="0" w:tplc="CB2874C8">
      <w:start w:val="1"/>
      <w:numFmt w:val="decimal"/>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DD3408"/>
    <w:multiLevelType w:val="multilevel"/>
    <w:tmpl w:val="92F67F68"/>
    <w:lvl w:ilvl="0">
      <w:start w:val="1"/>
      <w:numFmt w:val="decimal"/>
      <w:lvlText w:val="%1."/>
      <w:lvlJc w:val="left"/>
      <w:pPr>
        <w:ind w:left="786" w:hanging="360"/>
      </w:pPr>
      <w:rPr>
        <w:rFonts w:hint="default"/>
        <w:b w:val="0"/>
        <w:sz w:val="24"/>
      </w:rPr>
    </w:lvl>
    <w:lvl w:ilvl="1">
      <w:start w:val="1"/>
      <w:numFmt w:val="decimal"/>
      <w:lvlText w:val="%2)"/>
      <w:lvlJc w:val="left"/>
      <w:pPr>
        <w:ind w:left="1440" w:hanging="360"/>
      </w:pPr>
      <w:rPr>
        <w:rFonts w:ascii="Arial" w:hAnsi="Arial" w:cs="Arial"/>
        <w:strike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5E704F"/>
    <w:multiLevelType w:val="hybridMultilevel"/>
    <w:tmpl w:val="553EC61C"/>
    <w:lvl w:ilvl="0" w:tplc="04150017">
      <w:start w:val="1"/>
      <w:numFmt w:val="lowerLetter"/>
      <w:lvlText w:val="%1)"/>
      <w:lvlJc w:val="left"/>
      <w:pPr>
        <w:ind w:left="1222" w:hanging="360"/>
      </w:pPr>
    </w:lvl>
    <w:lvl w:ilvl="1" w:tplc="A41AFB20">
      <w:numFmt w:val="bullet"/>
      <w:lvlText w:val="•"/>
      <w:lvlJc w:val="left"/>
      <w:pPr>
        <w:ind w:left="1942" w:hanging="360"/>
      </w:pPr>
      <w:rPr>
        <w:rFonts w:ascii="Arial" w:eastAsia="Calibri" w:hAnsi="Arial" w:cs="Arial"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3" w15:restartNumberingAfterBreak="0">
    <w:nsid w:val="4F71755E"/>
    <w:multiLevelType w:val="hybridMultilevel"/>
    <w:tmpl w:val="80A6C742"/>
    <w:lvl w:ilvl="0" w:tplc="5FA6C3E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00C2D2E"/>
    <w:multiLevelType w:val="hybridMultilevel"/>
    <w:tmpl w:val="E5BE65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0BE42F7"/>
    <w:multiLevelType w:val="hybridMultilevel"/>
    <w:tmpl w:val="194605FA"/>
    <w:lvl w:ilvl="0" w:tplc="E96A2EE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940DE1"/>
    <w:multiLevelType w:val="hybridMultilevel"/>
    <w:tmpl w:val="514654B2"/>
    <w:lvl w:ilvl="0" w:tplc="D112494E">
      <w:start w:val="1"/>
      <w:numFmt w:val="lowerLetter"/>
      <w:lvlText w:val="%1)"/>
      <w:lvlJc w:val="left"/>
      <w:pPr>
        <w:ind w:left="122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0F7C1E"/>
    <w:multiLevelType w:val="hybridMultilevel"/>
    <w:tmpl w:val="D502390E"/>
    <w:lvl w:ilvl="0" w:tplc="37C62F1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5462ABA"/>
    <w:multiLevelType w:val="hybridMultilevel"/>
    <w:tmpl w:val="9A7E72BC"/>
    <w:lvl w:ilvl="0" w:tplc="04150017">
      <w:start w:val="1"/>
      <w:numFmt w:val="lowerLetter"/>
      <w:lvlText w:val="%1)"/>
      <w:lvlJc w:val="left"/>
      <w:pPr>
        <w:ind w:left="1718" w:hanging="360"/>
      </w:pPr>
      <w:rPr>
        <w:rFonts w:hint="default"/>
      </w:rPr>
    </w:lvl>
    <w:lvl w:ilvl="1" w:tplc="04150003" w:tentative="1">
      <w:start w:val="1"/>
      <w:numFmt w:val="bullet"/>
      <w:lvlText w:val="o"/>
      <w:lvlJc w:val="left"/>
      <w:pPr>
        <w:ind w:left="2438" w:hanging="360"/>
      </w:pPr>
      <w:rPr>
        <w:rFonts w:ascii="Courier New" w:hAnsi="Courier New" w:cs="Courier New" w:hint="default"/>
      </w:rPr>
    </w:lvl>
    <w:lvl w:ilvl="2" w:tplc="04150005" w:tentative="1">
      <w:start w:val="1"/>
      <w:numFmt w:val="bullet"/>
      <w:lvlText w:val=""/>
      <w:lvlJc w:val="left"/>
      <w:pPr>
        <w:ind w:left="3158" w:hanging="360"/>
      </w:pPr>
      <w:rPr>
        <w:rFonts w:ascii="Wingdings" w:hAnsi="Wingdings" w:hint="default"/>
      </w:rPr>
    </w:lvl>
    <w:lvl w:ilvl="3" w:tplc="04150001" w:tentative="1">
      <w:start w:val="1"/>
      <w:numFmt w:val="bullet"/>
      <w:lvlText w:val=""/>
      <w:lvlJc w:val="left"/>
      <w:pPr>
        <w:ind w:left="3878" w:hanging="360"/>
      </w:pPr>
      <w:rPr>
        <w:rFonts w:ascii="Symbol" w:hAnsi="Symbol" w:hint="default"/>
      </w:rPr>
    </w:lvl>
    <w:lvl w:ilvl="4" w:tplc="04150003" w:tentative="1">
      <w:start w:val="1"/>
      <w:numFmt w:val="bullet"/>
      <w:lvlText w:val="o"/>
      <w:lvlJc w:val="left"/>
      <w:pPr>
        <w:ind w:left="4598" w:hanging="360"/>
      </w:pPr>
      <w:rPr>
        <w:rFonts w:ascii="Courier New" w:hAnsi="Courier New" w:cs="Courier New" w:hint="default"/>
      </w:rPr>
    </w:lvl>
    <w:lvl w:ilvl="5" w:tplc="04150005" w:tentative="1">
      <w:start w:val="1"/>
      <w:numFmt w:val="bullet"/>
      <w:lvlText w:val=""/>
      <w:lvlJc w:val="left"/>
      <w:pPr>
        <w:ind w:left="5318" w:hanging="360"/>
      </w:pPr>
      <w:rPr>
        <w:rFonts w:ascii="Wingdings" w:hAnsi="Wingdings" w:hint="default"/>
      </w:rPr>
    </w:lvl>
    <w:lvl w:ilvl="6" w:tplc="04150001" w:tentative="1">
      <w:start w:val="1"/>
      <w:numFmt w:val="bullet"/>
      <w:lvlText w:val=""/>
      <w:lvlJc w:val="left"/>
      <w:pPr>
        <w:ind w:left="6038" w:hanging="360"/>
      </w:pPr>
      <w:rPr>
        <w:rFonts w:ascii="Symbol" w:hAnsi="Symbol" w:hint="default"/>
      </w:rPr>
    </w:lvl>
    <w:lvl w:ilvl="7" w:tplc="04150003" w:tentative="1">
      <w:start w:val="1"/>
      <w:numFmt w:val="bullet"/>
      <w:lvlText w:val="o"/>
      <w:lvlJc w:val="left"/>
      <w:pPr>
        <w:ind w:left="6758" w:hanging="360"/>
      </w:pPr>
      <w:rPr>
        <w:rFonts w:ascii="Courier New" w:hAnsi="Courier New" w:cs="Courier New" w:hint="default"/>
      </w:rPr>
    </w:lvl>
    <w:lvl w:ilvl="8" w:tplc="04150005" w:tentative="1">
      <w:start w:val="1"/>
      <w:numFmt w:val="bullet"/>
      <w:lvlText w:val=""/>
      <w:lvlJc w:val="left"/>
      <w:pPr>
        <w:ind w:left="7478" w:hanging="360"/>
      </w:pPr>
      <w:rPr>
        <w:rFonts w:ascii="Wingdings" w:hAnsi="Wingdings" w:hint="default"/>
      </w:rPr>
    </w:lvl>
  </w:abstractNum>
  <w:abstractNum w:abstractNumId="29" w15:restartNumberingAfterBreak="0">
    <w:nsid w:val="57940392"/>
    <w:multiLevelType w:val="hybridMultilevel"/>
    <w:tmpl w:val="8CEEEE02"/>
    <w:lvl w:ilvl="0" w:tplc="8ADC9D00">
      <w:start w:val="1"/>
      <w:numFmt w:val="decimal"/>
      <w:lvlText w:val="%1)"/>
      <w:lvlJc w:val="left"/>
      <w:pPr>
        <w:ind w:left="928"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57D00623"/>
    <w:multiLevelType w:val="multilevel"/>
    <w:tmpl w:val="D034DD9E"/>
    <w:lvl w:ilvl="0">
      <w:start w:val="1"/>
      <w:numFmt w:val="upperRoman"/>
      <w:lvlText w:val="%1."/>
      <w:lvlJc w:val="right"/>
      <w:pPr>
        <w:ind w:left="786" w:hanging="360"/>
      </w:pPr>
      <w:rPr>
        <w:b w:val="0"/>
        <w:i w:val="0"/>
        <w:sz w:val="24"/>
      </w:rPr>
    </w:lvl>
    <w:lvl w:ilvl="1">
      <w:start w:val="1"/>
      <w:numFmt w:val="decimal"/>
      <w:lvlText w:val="%2)"/>
      <w:lvlJc w:val="left"/>
      <w:pPr>
        <w:ind w:left="1440" w:hanging="360"/>
      </w:pPr>
      <w:rPr>
        <w:rFonts w:ascii="Arial" w:hAnsi="Arial" w:cs="Arial"/>
        <w:strike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C12A2B"/>
    <w:multiLevelType w:val="hybridMultilevel"/>
    <w:tmpl w:val="FE906356"/>
    <w:lvl w:ilvl="0" w:tplc="C212CAB4">
      <w:start w:val="1"/>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931A98"/>
    <w:multiLevelType w:val="hybridMultilevel"/>
    <w:tmpl w:val="C8A4E2C8"/>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643C79"/>
    <w:multiLevelType w:val="hybridMultilevel"/>
    <w:tmpl w:val="1EEA5AB2"/>
    <w:lvl w:ilvl="0" w:tplc="04150017">
      <w:start w:val="1"/>
      <w:numFmt w:val="lowerLetter"/>
      <w:lvlText w:val="%1)"/>
      <w:lvlJc w:val="left"/>
      <w:pPr>
        <w:ind w:left="1506" w:hanging="360"/>
      </w:pPr>
      <w:rPr>
        <w:rFont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4" w15:restartNumberingAfterBreak="0">
    <w:nsid w:val="6B184C53"/>
    <w:multiLevelType w:val="hybridMultilevel"/>
    <w:tmpl w:val="8B1AF546"/>
    <w:lvl w:ilvl="0" w:tplc="7C36B240">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3F1855"/>
    <w:multiLevelType w:val="hybridMultilevel"/>
    <w:tmpl w:val="64BE641E"/>
    <w:lvl w:ilvl="0" w:tplc="18548E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973B47"/>
    <w:multiLevelType w:val="hybridMultilevel"/>
    <w:tmpl w:val="B16E36F8"/>
    <w:lvl w:ilvl="0" w:tplc="F526530A">
      <w:start w:val="1"/>
      <w:numFmt w:val="bullet"/>
      <w:lvlText w:val=""/>
      <w:lvlJc w:val="left"/>
      <w:pPr>
        <w:ind w:left="2251" w:hanging="360"/>
      </w:pPr>
      <w:rPr>
        <w:rFonts w:ascii="Symbol" w:hAnsi="Symbol" w:hint="default"/>
      </w:rPr>
    </w:lvl>
    <w:lvl w:ilvl="1" w:tplc="F526530A">
      <w:start w:val="1"/>
      <w:numFmt w:val="bullet"/>
      <w:lvlText w:val=""/>
      <w:lvlJc w:val="left"/>
      <w:pPr>
        <w:ind w:left="2971" w:hanging="360"/>
      </w:pPr>
      <w:rPr>
        <w:rFonts w:ascii="Symbol" w:hAnsi="Symbol" w:hint="default"/>
      </w:rPr>
    </w:lvl>
    <w:lvl w:ilvl="2" w:tplc="04150005" w:tentative="1">
      <w:start w:val="1"/>
      <w:numFmt w:val="bullet"/>
      <w:lvlText w:val=""/>
      <w:lvlJc w:val="left"/>
      <w:pPr>
        <w:ind w:left="3691" w:hanging="360"/>
      </w:pPr>
      <w:rPr>
        <w:rFonts w:ascii="Wingdings" w:hAnsi="Wingdings" w:hint="default"/>
      </w:rPr>
    </w:lvl>
    <w:lvl w:ilvl="3" w:tplc="04150001" w:tentative="1">
      <w:start w:val="1"/>
      <w:numFmt w:val="bullet"/>
      <w:lvlText w:val=""/>
      <w:lvlJc w:val="left"/>
      <w:pPr>
        <w:ind w:left="4411" w:hanging="360"/>
      </w:pPr>
      <w:rPr>
        <w:rFonts w:ascii="Symbol" w:hAnsi="Symbol" w:hint="default"/>
      </w:rPr>
    </w:lvl>
    <w:lvl w:ilvl="4" w:tplc="04150003" w:tentative="1">
      <w:start w:val="1"/>
      <w:numFmt w:val="bullet"/>
      <w:lvlText w:val="o"/>
      <w:lvlJc w:val="left"/>
      <w:pPr>
        <w:ind w:left="5131" w:hanging="360"/>
      </w:pPr>
      <w:rPr>
        <w:rFonts w:ascii="Courier New" w:hAnsi="Courier New" w:cs="Courier New" w:hint="default"/>
      </w:rPr>
    </w:lvl>
    <w:lvl w:ilvl="5" w:tplc="04150005" w:tentative="1">
      <w:start w:val="1"/>
      <w:numFmt w:val="bullet"/>
      <w:lvlText w:val=""/>
      <w:lvlJc w:val="left"/>
      <w:pPr>
        <w:ind w:left="5851" w:hanging="360"/>
      </w:pPr>
      <w:rPr>
        <w:rFonts w:ascii="Wingdings" w:hAnsi="Wingdings" w:hint="default"/>
      </w:rPr>
    </w:lvl>
    <w:lvl w:ilvl="6" w:tplc="04150001" w:tentative="1">
      <w:start w:val="1"/>
      <w:numFmt w:val="bullet"/>
      <w:lvlText w:val=""/>
      <w:lvlJc w:val="left"/>
      <w:pPr>
        <w:ind w:left="6571" w:hanging="360"/>
      </w:pPr>
      <w:rPr>
        <w:rFonts w:ascii="Symbol" w:hAnsi="Symbol" w:hint="default"/>
      </w:rPr>
    </w:lvl>
    <w:lvl w:ilvl="7" w:tplc="04150003" w:tentative="1">
      <w:start w:val="1"/>
      <w:numFmt w:val="bullet"/>
      <w:lvlText w:val="o"/>
      <w:lvlJc w:val="left"/>
      <w:pPr>
        <w:ind w:left="7291" w:hanging="360"/>
      </w:pPr>
      <w:rPr>
        <w:rFonts w:ascii="Courier New" w:hAnsi="Courier New" w:cs="Courier New" w:hint="default"/>
      </w:rPr>
    </w:lvl>
    <w:lvl w:ilvl="8" w:tplc="04150005" w:tentative="1">
      <w:start w:val="1"/>
      <w:numFmt w:val="bullet"/>
      <w:lvlText w:val=""/>
      <w:lvlJc w:val="left"/>
      <w:pPr>
        <w:ind w:left="8011" w:hanging="360"/>
      </w:pPr>
      <w:rPr>
        <w:rFonts w:ascii="Wingdings" w:hAnsi="Wingdings" w:hint="default"/>
      </w:rPr>
    </w:lvl>
  </w:abstractNum>
  <w:abstractNum w:abstractNumId="37" w15:restartNumberingAfterBreak="0">
    <w:nsid w:val="6FA67D20"/>
    <w:multiLevelType w:val="hybridMultilevel"/>
    <w:tmpl w:val="389AE650"/>
    <w:lvl w:ilvl="0" w:tplc="38A0BF42">
      <w:start w:val="1"/>
      <w:numFmt w:val="decimal"/>
      <w:lvlText w:val="%1."/>
      <w:lvlJc w:val="left"/>
      <w:pPr>
        <w:ind w:left="862" w:hanging="720"/>
      </w:pPr>
      <w:rPr>
        <w:rFonts w:hint="default"/>
        <w:b/>
      </w:rPr>
    </w:lvl>
    <w:lvl w:ilvl="1" w:tplc="1FCAED70">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B36EE3"/>
    <w:multiLevelType w:val="hybridMultilevel"/>
    <w:tmpl w:val="AC3AB668"/>
    <w:lvl w:ilvl="0" w:tplc="0415000F">
      <w:start w:val="1"/>
      <w:numFmt w:val="decimal"/>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39" w15:restartNumberingAfterBreak="0">
    <w:nsid w:val="728D4922"/>
    <w:multiLevelType w:val="hybridMultilevel"/>
    <w:tmpl w:val="4A5AE48C"/>
    <w:lvl w:ilvl="0" w:tplc="64E05E38">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6A72EF"/>
    <w:multiLevelType w:val="hybridMultilevel"/>
    <w:tmpl w:val="1EEA5AB2"/>
    <w:lvl w:ilvl="0" w:tplc="04150017">
      <w:start w:val="1"/>
      <w:numFmt w:val="lowerLetter"/>
      <w:lvlText w:val="%1)"/>
      <w:lvlJc w:val="left"/>
      <w:pPr>
        <w:ind w:left="1506" w:hanging="360"/>
      </w:pPr>
      <w:rPr>
        <w:rFont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1" w15:restartNumberingAfterBreak="0">
    <w:nsid w:val="74F3542A"/>
    <w:multiLevelType w:val="hybridMultilevel"/>
    <w:tmpl w:val="32A075C4"/>
    <w:lvl w:ilvl="0" w:tplc="D112494E">
      <w:start w:val="1"/>
      <w:numFmt w:val="lowerLetter"/>
      <w:lvlText w:val="%1)"/>
      <w:lvlJc w:val="left"/>
      <w:pPr>
        <w:ind w:left="48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1E4C8F"/>
    <w:multiLevelType w:val="hybridMultilevel"/>
    <w:tmpl w:val="6D84F480"/>
    <w:lvl w:ilvl="0" w:tplc="E96A2E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E74643"/>
    <w:multiLevelType w:val="hybridMultilevel"/>
    <w:tmpl w:val="587291BC"/>
    <w:lvl w:ilvl="0" w:tplc="59242CB2">
      <w:start w:val="1"/>
      <w:numFmt w:val="decimal"/>
      <w:lvlText w:val="%1."/>
      <w:lvlJc w:val="left"/>
      <w:pPr>
        <w:ind w:left="1146"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C31504"/>
    <w:multiLevelType w:val="hybridMultilevel"/>
    <w:tmpl w:val="E3D618D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7CE82DE8"/>
    <w:multiLevelType w:val="multilevel"/>
    <w:tmpl w:val="76CE5ACE"/>
    <w:lvl w:ilvl="0">
      <w:start w:val="1"/>
      <w:numFmt w:val="decimal"/>
      <w:lvlText w:val="%1."/>
      <w:lvlJc w:val="left"/>
      <w:pPr>
        <w:ind w:left="786" w:hanging="360"/>
      </w:pPr>
      <w:rPr>
        <w:rFonts w:hint="default"/>
        <w:b w:val="0"/>
        <w:sz w:val="24"/>
      </w:rPr>
    </w:lvl>
    <w:lvl w:ilvl="1">
      <w:start w:val="1"/>
      <w:numFmt w:val="decimal"/>
      <w:lvlText w:val="%2)"/>
      <w:lvlJc w:val="left"/>
      <w:pPr>
        <w:ind w:left="1440" w:hanging="360"/>
      </w:pPr>
      <w:rPr>
        <w:rFonts w:ascii="Arial" w:hAnsi="Arial" w:cs="Arial" w:hint="default"/>
        <w:strike w:val="0"/>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21912267">
    <w:abstractNumId w:val="30"/>
  </w:num>
  <w:num w:numId="2" w16cid:durableId="986937291">
    <w:abstractNumId w:val="29"/>
  </w:num>
  <w:num w:numId="3" w16cid:durableId="1864593515">
    <w:abstractNumId w:val="22"/>
  </w:num>
  <w:num w:numId="4" w16cid:durableId="2094619691">
    <w:abstractNumId w:val="18"/>
  </w:num>
  <w:num w:numId="5" w16cid:durableId="963192316">
    <w:abstractNumId w:val="37"/>
  </w:num>
  <w:num w:numId="6" w16cid:durableId="1999645535">
    <w:abstractNumId w:val="39"/>
  </w:num>
  <w:num w:numId="7" w16cid:durableId="669144343">
    <w:abstractNumId w:val="17"/>
  </w:num>
  <w:num w:numId="8" w16cid:durableId="344669501">
    <w:abstractNumId w:val="10"/>
  </w:num>
  <w:num w:numId="9" w16cid:durableId="266624908">
    <w:abstractNumId w:val="27"/>
  </w:num>
  <w:num w:numId="10" w16cid:durableId="1520045385">
    <w:abstractNumId w:val="11"/>
  </w:num>
  <w:num w:numId="11" w16cid:durableId="1669678052">
    <w:abstractNumId w:val="0"/>
  </w:num>
  <w:num w:numId="12" w16cid:durableId="1458793568">
    <w:abstractNumId w:val="24"/>
  </w:num>
  <w:num w:numId="13" w16cid:durableId="1531524736">
    <w:abstractNumId w:val="6"/>
  </w:num>
  <w:num w:numId="14" w16cid:durableId="141042462">
    <w:abstractNumId w:val="44"/>
  </w:num>
  <w:num w:numId="15" w16cid:durableId="1633825022">
    <w:abstractNumId w:val="23"/>
  </w:num>
  <w:num w:numId="16" w16cid:durableId="1015427543">
    <w:abstractNumId w:val="34"/>
  </w:num>
  <w:num w:numId="17" w16cid:durableId="1227499014">
    <w:abstractNumId w:val="9"/>
  </w:num>
  <w:num w:numId="18" w16cid:durableId="1552770252">
    <w:abstractNumId w:val="28"/>
  </w:num>
  <w:num w:numId="19" w16cid:durableId="579867759">
    <w:abstractNumId w:val="12"/>
  </w:num>
  <w:num w:numId="20" w16cid:durableId="347295671">
    <w:abstractNumId w:val="7"/>
  </w:num>
  <w:num w:numId="21" w16cid:durableId="1564754373">
    <w:abstractNumId w:val="43"/>
  </w:num>
  <w:num w:numId="22" w16cid:durableId="1620725505">
    <w:abstractNumId w:val="36"/>
  </w:num>
  <w:num w:numId="23" w16cid:durableId="670526386">
    <w:abstractNumId w:val="31"/>
  </w:num>
  <w:num w:numId="24" w16cid:durableId="1615942995">
    <w:abstractNumId w:val="21"/>
  </w:num>
  <w:num w:numId="25" w16cid:durableId="146556792">
    <w:abstractNumId w:val="45"/>
  </w:num>
  <w:num w:numId="26" w16cid:durableId="444930405">
    <w:abstractNumId w:val="5"/>
  </w:num>
  <w:num w:numId="27" w16cid:durableId="2125032080">
    <w:abstractNumId w:val="20"/>
  </w:num>
  <w:num w:numId="28" w16cid:durableId="1431585960">
    <w:abstractNumId w:val="4"/>
  </w:num>
  <w:num w:numId="29" w16cid:durableId="494346618">
    <w:abstractNumId w:val="35"/>
  </w:num>
  <w:num w:numId="30" w16cid:durableId="79719467">
    <w:abstractNumId w:val="25"/>
  </w:num>
  <w:num w:numId="31" w16cid:durableId="112409216">
    <w:abstractNumId w:val="13"/>
  </w:num>
  <w:num w:numId="32" w16cid:durableId="138042481">
    <w:abstractNumId w:val="1"/>
  </w:num>
  <w:num w:numId="33" w16cid:durableId="937759864">
    <w:abstractNumId w:val="19"/>
  </w:num>
  <w:num w:numId="34" w16cid:durableId="1851482190">
    <w:abstractNumId w:val="38"/>
  </w:num>
  <w:num w:numId="35" w16cid:durableId="1292321944">
    <w:abstractNumId w:val="42"/>
  </w:num>
  <w:num w:numId="36" w16cid:durableId="998773579">
    <w:abstractNumId w:val="8"/>
  </w:num>
  <w:num w:numId="37" w16cid:durableId="1416635543">
    <w:abstractNumId w:val="5"/>
  </w:num>
  <w:num w:numId="38" w16cid:durableId="1687056465">
    <w:abstractNumId w:val="15"/>
  </w:num>
  <w:num w:numId="39" w16cid:durableId="289367079">
    <w:abstractNumId w:val="2"/>
  </w:num>
  <w:num w:numId="40" w16cid:durableId="1731880589">
    <w:abstractNumId w:val="14"/>
  </w:num>
  <w:num w:numId="41" w16cid:durableId="1920672870">
    <w:abstractNumId w:val="33"/>
  </w:num>
  <w:num w:numId="42" w16cid:durableId="432943438">
    <w:abstractNumId w:val="26"/>
  </w:num>
  <w:num w:numId="43" w16cid:durableId="829178398">
    <w:abstractNumId w:val="41"/>
  </w:num>
  <w:num w:numId="44" w16cid:durableId="1159539316">
    <w:abstractNumId w:val="40"/>
  </w:num>
  <w:num w:numId="45" w16cid:durableId="1563445471">
    <w:abstractNumId w:val="32"/>
  </w:num>
  <w:num w:numId="46" w16cid:durableId="1662807744">
    <w:abstractNumId w:val="3"/>
  </w:num>
  <w:num w:numId="47" w16cid:durableId="231043269">
    <w:abstractNumId w:val="16"/>
  </w:num>
  <w:num w:numId="48" w16cid:durableId="4054929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BC"/>
    <w:rsid w:val="000003D6"/>
    <w:rsid w:val="00004277"/>
    <w:rsid w:val="000043F9"/>
    <w:rsid w:val="00004747"/>
    <w:rsid w:val="00004ECB"/>
    <w:rsid w:val="00010FBC"/>
    <w:rsid w:val="00011373"/>
    <w:rsid w:val="00012063"/>
    <w:rsid w:val="000140FB"/>
    <w:rsid w:val="0001529F"/>
    <w:rsid w:val="00015509"/>
    <w:rsid w:val="0001739A"/>
    <w:rsid w:val="000209B3"/>
    <w:rsid w:val="0002698B"/>
    <w:rsid w:val="000300BF"/>
    <w:rsid w:val="00030BBF"/>
    <w:rsid w:val="0003245C"/>
    <w:rsid w:val="00036046"/>
    <w:rsid w:val="000365B4"/>
    <w:rsid w:val="000368C0"/>
    <w:rsid w:val="00036913"/>
    <w:rsid w:val="00042018"/>
    <w:rsid w:val="00042F25"/>
    <w:rsid w:val="0004387D"/>
    <w:rsid w:val="00047C10"/>
    <w:rsid w:val="00054533"/>
    <w:rsid w:val="00054F51"/>
    <w:rsid w:val="00055F77"/>
    <w:rsid w:val="00056D8D"/>
    <w:rsid w:val="00057F23"/>
    <w:rsid w:val="00063EC8"/>
    <w:rsid w:val="00064CF6"/>
    <w:rsid w:val="00065E46"/>
    <w:rsid w:val="000674A0"/>
    <w:rsid w:val="0007036A"/>
    <w:rsid w:val="000723A0"/>
    <w:rsid w:val="00072D5F"/>
    <w:rsid w:val="00083817"/>
    <w:rsid w:val="000843C1"/>
    <w:rsid w:val="000878C2"/>
    <w:rsid w:val="0009026E"/>
    <w:rsid w:val="000903CC"/>
    <w:rsid w:val="00090433"/>
    <w:rsid w:val="00094A47"/>
    <w:rsid w:val="00096025"/>
    <w:rsid w:val="000A3B4B"/>
    <w:rsid w:val="000A5068"/>
    <w:rsid w:val="000A6B55"/>
    <w:rsid w:val="000A6F47"/>
    <w:rsid w:val="000A709D"/>
    <w:rsid w:val="000B0F77"/>
    <w:rsid w:val="000B1225"/>
    <w:rsid w:val="000B4569"/>
    <w:rsid w:val="000B4F8B"/>
    <w:rsid w:val="000B6CC5"/>
    <w:rsid w:val="000B6DA5"/>
    <w:rsid w:val="000B7AB4"/>
    <w:rsid w:val="000B7D27"/>
    <w:rsid w:val="000C2E4E"/>
    <w:rsid w:val="000C60B1"/>
    <w:rsid w:val="000C6A1A"/>
    <w:rsid w:val="000C77F0"/>
    <w:rsid w:val="000D0CB9"/>
    <w:rsid w:val="000D31E7"/>
    <w:rsid w:val="000D3EED"/>
    <w:rsid w:val="000D6518"/>
    <w:rsid w:val="000D748F"/>
    <w:rsid w:val="000E1137"/>
    <w:rsid w:val="000E2242"/>
    <w:rsid w:val="000E26B8"/>
    <w:rsid w:val="000F00B1"/>
    <w:rsid w:val="000F4CE1"/>
    <w:rsid w:val="001051A6"/>
    <w:rsid w:val="00106C28"/>
    <w:rsid w:val="00110154"/>
    <w:rsid w:val="00111E53"/>
    <w:rsid w:val="001131EA"/>
    <w:rsid w:val="001143CE"/>
    <w:rsid w:val="0011740E"/>
    <w:rsid w:val="00122592"/>
    <w:rsid w:val="00124364"/>
    <w:rsid w:val="00131A78"/>
    <w:rsid w:val="001336B9"/>
    <w:rsid w:val="00134A35"/>
    <w:rsid w:val="00135032"/>
    <w:rsid w:val="00136EC5"/>
    <w:rsid w:val="00137572"/>
    <w:rsid w:val="00141C60"/>
    <w:rsid w:val="0014336F"/>
    <w:rsid w:val="001447CF"/>
    <w:rsid w:val="00147A7B"/>
    <w:rsid w:val="001650F0"/>
    <w:rsid w:val="001655A9"/>
    <w:rsid w:val="0016721B"/>
    <w:rsid w:val="00171270"/>
    <w:rsid w:val="001722C7"/>
    <w:rsid w:val="00172804"/>
    <w:rsid w:val="00174DFE"/>
    <w:rsid w:val="00185CAF"/>
    <w:rsid w:val="0018736C"/>
    <w:rsid w:val="001924F5"/>
    <w:rsid w:val="00192816"/>
    <w:rsid w:val="00192F43"/>
    <w:rsid w:val="00194278"/>
    <w:rsid w:val="001A2327"/>
    <w:rsid w:val="001A56B7"/>
    <w:rsid w:val="001A5BF8"/>
    <w:rsid w:val="001A69FB"/>
    <w:rsid w:val="001A6C65"/>
    <w:rsid w:val="001A7A8D"/>
    <w:rsid w:val="001A7DDB"/>
    <w:rsid w:val="001C3CD3"/>
    <w:rsid w:val="001C49E0"/>
    <w:rsid w:val="001C7EFD"/>
    <w:rsid w:val="001D0903"/>
    <w:rsid w:val="001D10A5"/>
    <w:rsid w:val="001D22AD"/>
    <w:rsid w:val="001D2ED2"/>
    <w:rsid w:val="001D6C8B"/>
    <w:rsid w:val="001D70C9"/>
    <w:rsid w:val="001E0858"/>
    <w:rsid w:val="001E302D"/>
    <w:rsid w:val="001E3326"/>
    <w:rsid w:val="001E5248"/>
    <w:rsid w:val="001E6446"/>
    <w:rsid w:val="001E687E"/>
    <w:rsid w:val="001F0FF5"/>
    <w:rsid w:val="001F107F"/>
    <w:rsid w:val="001F53C9"/>
    <w:rsid w:val="002018F8"/>
    <w:rsid w:val="00202745"/>
    <w:rsid w:val="00202956"/>
    <w:rsid w:val="0020556E"/>
    <w:rsid w:val="00206DD8"/>
    <w:rsid w:val="00211684"/>
    <w:rsid w:val="00213128"/>
    <w:rsid w:val="0021621C"/>
    <w:rsid w:val="00222EB9"/>
    <w:rsid w:val="00223031"/>
    <w:rsid w:val="00230941"/>
    <w:rsid w:val="00231289"/>
    <w:rsid w:val="00231945"/>
    <w:rsid w:val="00234B42"/>
    <w:rsid w:val="002360C8"/>
    <w:rsid w:val="00236EA9"/>
    <w:rsid w:val="00241C2D"/>
    <w:rsid w:val="00242841"/>
    <w:rsid w:val="00244B01"/>
    <w:rsid w:val="00244F2F"/>
    <w:rsid w:val="00245656"/>
    <w:rsid w:val="0025020D"/>
    <w:rsid w:val="0025365D"/>
    <w:rsid w:val="002554FB"/>
    <w:rsid w:val="0025731A"/>
    <w:rsid w:val="00257F74"/>
    <w:rsid w:val="00266305"/>
    <w:rsid w:val="0026726B"/>
    <w:rsid w:val="002724D3"/>
    <w:rsid w:val="00273BCD"/>
    <w:rsid w:val="002742E0"/>
    <w:rsid w:val="00274C47"/>
    <w:rsid w:val="0027687E"/>
    <w:rsid w:val="002809EC"/>
    <w:rsid w:val="00281B21"/>
    <w:rsid w:val="002825D6"/>
    <w:rsid w:val="00282B20"/>
    <w:rsid w:val="00282E8C"/>
    <w:rsid w:val="002839AD"/>
    <w:rsid w:val="00285BD1"/>
    <w:rsid w:val="00290A9A"/>
    <w:rsid w:val="00290F71"/>
    <w:rsid w:val="00293583"/>
    <w:rsid w:val="002961B6"/>
    <w:rsid w:val="002A0DD9"/>
    <w:rsid w:val="002A7488"/>
    <w:rsid w:val="002A7D26"/>
    <w:rsid w:val="002B5BED"/>
    <w:rsid w:val="002B5E3D"/>
    <w:rsid w:val="002B6109"/>
    <w:rsid w:val="002B7BD3"/>
    <w:rsid w:val="002C0A3E"/>
    <w:rsid w:val="002C1BDE"/>
    <w:rsid w:val="002C363E"/>
    <w:rsid w:val="002C39DE"/>
    <w:rsid w:val="002C4F75"/>
    <w:rsid w:val="002D0ED8"/>
    <w:rsid w:val="002D2FC4"/>
    <w:rsid w:val="002D47BB"/>
    <w:rsid w:val="002D7257"/>
    <w:rsid w:val="002E130C"/>
    <w:rsid w:val="002E16FA"/>
    <w:rsid w:val="002E3FA0"/>
    <w:rsid w:val="002E5AB2"/>
    <w:rsid w:val="002F3067"/>
    <w:rsid w:val="002F5FEA"/>
    <w:rsid w:val="002F7AE3"/>
    <w:rsid w:val="00300214"/>
    <w:rsid w:val="003013A6"/>
    <w:rsid w:val="00304CD0"/>
    <w:rsid w:val="00321F80"/>
    <w:rsid w:val="0032501A"/>
    <w:rsid w:val="00326256"/>
    <w:rsid w:val="00332007"/>
    <w:rsid w:val="00332C1C"/>
    <w:rsid w:val="00334471"/>
    <w:rsid w:val="00337698"/>
    <w:rsid w:val="0033772D"/>
    <w:rsid w:val="003377E9"/>
    <w:rsid w:val="00342F6F"/>
    <w:rsid w:val="00344248"/>
    <w:rsid w:val="0034464E"/>
    <w:rsid w:val="00344BC9"/>
    <w:rsid w:val="0035041E"/>
    <w:rsid w:val="003514BA"/>
    <w:rsid w:val="00356AE6"/>
    <w:rsid w:val="00357B36"/>
    <w:rsid w:val="0036332B"/>
    <w:rsid w:val="00366597"/>
    <w:rsid w:val="0038078A"/>
    <w:rsid w:val="00381B32"/>
    <w:rsid w:val="003832B5"/>
    <w:rsid w:val="003862EC"/>
    <w:rsid w:val="00390190"/>
    <w:rsid w:val="00390F8A"/>
    <w:rsid w:val="0039434D"/>
    <w:rsid w:val="003954EE"/>
    <w:rsid w:val="003956ED"/>
    <w:rsid w:val="003976A7"/>
    <w:rsid w:val="003A158C"/>
    <w:rsid w:val="003A15AE"/>
    <w:rsid w:val="003A2C05"/>
    <w:rsid w:val="003A3988"/>
    <w:rsid w:val="003A3E8A"/>
    <w:rsid w:val="003A4054"/>
    <w:rsid w:val="003A4251"/>
    <w:rsid w:val="003A6D24"/>
    <w:rsid w:val="003A7067"/>
    <w:rsid w:val="003B1CC5"/>
    <w:rsid w:val="003B1DCC"/>
    <w:rsid w:val="003B384C"/>
    <w:rsid w:val="003B5049"/>
    <w:rsid w:val="003B6FC4"/>
    <w:rsid w:val="003C0F57"/>
    <w:rsid w:val="003C6273"/>
    <w:rsid w:val="003C7082"/>
    <w:rsid w:val="003D41D3"/>
    <w:rsid w:val="003E0B26"/>
    <w:rsid w:val="003E1460"/>
    <w:rsid w:val="003E2F12"/>
    <w:rsid w:val="003E4CB3"/>
    <w:rsid w:val="003E6FBA"/>
    <w:rsid w:val="003F03BB"/>
    <w:rsid w:val="003F09A6"/>
    <w:rsid w:val="003F2A04"/>
    <w:rsid w:val="003F64CA"/>
    <w:rsid w:val="0040115B"/>
    <w:rsid w:val="00404444"/>
    <w:rsid w:val="0040557E"/>
    <w:rsid w:val="0041184C"/>
    <w:rsid w:val="0041288A"/>
    <w:rsid w:val="00416067"/>
    <w:rsid w:val="00420A3A"/>
    <w:rsid w:val="00421F9F"/>
    <w:rsid w:val="0042327E"/>
    <w:rsid w:val="0042343A"/>
    <w:rsid w:val="004259CF"/>
    <w:rsid w:val="00426A4F"/>
    <w:rsid w:val="004304CC"/>
    <w:rsid w:val="004323F3"/>
    <w:rsid w:val="00433329"/>
    <w:rsid w:val="00434C7A"/>
    <w:rsid w:val="00434DC8"/>
    <w:rsid w:val="004353D1"/>
    <w:rsid w:val="0043757A"/>
    <w:rsid w:val="00437880"/>
    <w:rsid w:val="00437DB6"/>
    <w:rsid w:val="00443026"/>
    <w:rsid w:val="004450D1"/>
    <w:rsid w:val="00446ECC"/>
    <w:rsid w:val="0044703D"/>
    <w:rsid w:val="00450A3A"/>
    <w:rsid w:val="004515A3"/>
    <w:rsid w:val="00455339"/>
    <w:rsid w:val="00456CB0"/>
    <w:rsid w:val="00460C90"/>
    <w:rsid w:val="00462276"/>
    <w:rsid w:val="00464DC1"/>
    <w:rsid w:val="004678A4"/>
    <w:rsid w:val="004701BF"/>
    <w:rsid w:val="004712E4"/>
    <w:rsid w:val="0047263C"/>
    <w:rsid w:val="00472E75"/>
    <w:rsid w:val="00474F2F"/>
    <w:rsid w:val="004751DC"/>
    <w:rsid w:val="00477346"/>
    <w:rsid w:val="00477965"/>
    <w:rsid w:val="00481001"/>
    <w:rsid w:val="00484E32"/>
    <w:rsid w:val="00485850"/>
    <w:rsid w:val="00485B25"/>
    <w:rsid w:val="004872E4"/>
    <w:rsid w:val="004A1836"/>
    <w:rsid w:val="004A1AD7"/>
    <w:rsid w:val="004A4012"/>
    <w:rsid w:val="004A7F98"/>
    <w:rsid w:val="004B159A"/>
    <w:rsid w:val="004B1888"/>
    <w:rsid w:val="004C0737"/>
    <w:rsid w:val="004C42DA"/>
    <w:rsid w:val="004C541A"/>
    <w:rsid w:val="004C5485"/>
    <w:rsid w:val="004C7A54"/>
    <w:rsid w:val="004D3238"/>
    <w:rsid w:val="004D7576"/>
    <w:rsid w:val="004E2C28"/>
    <w:rsid w:val="004E7BDF"/>
    <w:rsid w:val="00502D06"/>
    <w:rsid w:val="005055A6"/>
    <w:rsid w:val="00506B8F"/>
    <w:rsid w:val="00511F9C"/>
    <w:rsid w:val="005120DA"/>
    <w:rsid w:val="00512AFD"/>
    <w:rsid w:val="005172C4"/>
    <w:rsid w:val="005176C9"/>
    <w:rsid w:val="00517E62"/>
    <w:rsid w:val="00525308"/>
    <w:rsid w:val="00525D83"/>
    <w:rsid w:val="00527F6B"/>
    <w:rsid w:val="00533166"/>
    <w:rsid w:val="0054252E"/>
    <w:rsid w:val="00542E17"/>
    <w:rsid w:val="00554E33"/>
    <w:rsid w:val="00555768"/>
    <w:rsid w:val="00555B82"/>
    <w:rsid w:val="00556364"/>
    <w:rsid w:val="00556990"/>
    <w:rsid w:val="00557BE8"/>
    <w:rsid w:val="00560BCD"/>
    <w:rsid w:val="005633A8"/>
    <w:rsid w:val="00563F60"/>
    <w:rsid w:val="00565C92"/>
    <w:rsid w:val="00567CD9"/>
    <w:rsid w:val="00580629"/>
    <w:rsid w:val="00580CF6"/>
    <w:rsid w:val="00581182"/>
    <w:rsid w:val="00582477"/>
    <w:rsid w:val="0059054D"/>
    <w:rsid w:val="00590D8E"/>
    <w:rsid w:val="00596C93"/>
    <w:rsid w:val="005A01BE"/>
    <w:rsid w:val="005A0492"/>
    <w:rsid w:val="005A19B0"/>
    <w:rsid w:val="005A685D"/>
    <w:rsid w:val="005A74C2"/>
    <w:rsid w:val="005B08D7"/>
    <w:rsid w:val="005B0B3E"/>
    <w:rsid w:val="005B1F93"/>
    <w:rsid w:val="005B3F01"/>
    <w:rsid w:val="005B5355"/>
    <w:rsid w:val="005B716C"/>
    <w:rsid w:val="005C0657"/>
    <w:rsid w:val="005C1C44"/>
    <w:rsid w:val="005C3389"/>
    <w:rsid w:val="005C4432"/>
    <w:rsid w:val="005C6923"/>
    <w:rsid w:val="005C7CCD"/>
    <w:rsid w:val="005D166F"/>
    <w:rsid w:val="005D1C7F"/>
    <w:rsid w:val="005D5FAF"/>
    <w:rsid w:val="005E00FA"/>
    <w:rsid w:val="005E10C9"/>
    <w:rsid w:val="005E1A14"/>
    <w:rsid w:val="005E1CBF"/>
    <w:rsid w:val="005E44AA"/>
    <w:rsid w:val="005F0648"/>
    <w:rsid w:val="005F3B5C"/>
    <w:rsid w:val="005F4E22"/>
    <w:rsid w:val="005F5CEB"/>
    <w:rsid w:val="005F62C8"/>
    <w:rsid w:val="005F7EA8"/>
    <w:rsid w:val="0060104C"/>
    <w:rsid w:val="006035A5"/>
    <w:rsid w:val="00604DF6"/>
    <w:rsid w:val="006064D4"/>
    <w:rsid w:val="006068CB"/>
    <w:rsid w:val="006115F5"/>
    <w:rsid w:val="00613FE9"/>
    <w:rsid w:val="00622C0B"/>
    <w:rsid w:val="0062388A"/>
    <w:rsid w:val="00623C8F"/>
    <w:rsid w:val="00623E8B"/>
    <w:rsid w:val="00625302"/>
    <w:rsid w:val="0062548F"/>
    <w:rsid w:val="006266E4"/>
    <w:rsid w:val="00626D62"/>
    <w:rsid w:val="006270BB"/>
    <w:rsid w:val="00627983"/>
    <w:rsid w:val="00634016"/>
    <w:rsid w:val="00636F5B"/>
    <w:rsid w:val="00641964"/>
    <w:rsid w:val="00641B60"/>
    <w:rsid w:val="006433D1"/>
    <w:rsid w:val="00645F25"/>
    <w:rsid w:val="00650D5E"/>
    <w:rsid w:val="006533A8"/>
    <w:rsid w:val="00657245"/>
    <w:rsid w:val="006608D3"/>
    <w:rsid w:val="00667511"/>
    <w:rsid w:val="006675F7"/>
    <w:rsid w:val="00670331"/>
    <w:rsid w:val="006710D0"/>
    <w:rsid w:val="00672CC7"/>
    <w:rsid w:val="006735C3"/>
    <w:rsid w:val="00674693"/>
    <w:rsid w:val="00676BCA"/>
    <w:rsid w:val="00681E46"/>
    <w:rsid w:val="00684218"/>
    <w:rsid w:val="00684B2C"/>
    <w:rsid w:val="0069261E"/>
    <w:rsid w:val="0069315D"/>
    <w:rsid w:val="00697675"/>
    <w:rsid w:val="006A2FE2"/>
    <w:rsid w:val="006A3BF4"/>
    <w:rsid w:val="006A53FB"/>
    <w:rsid w:val="006A57B4"/>
    <w:rsid w:val="006A597D"/>
    <w:rsid w:val="006A6101"/>
    <w:rsid w:val="006B0B24"/>
    <w:rsid w:val="006B153F"/>
    <w:rsid w:val="006B300F"/>
    <w:rsid w:val="006C0B19"/>
    <w:rsid w:val="006C17A0"/>
    <w:rsid w:val="006C2ECE"/>
    <w:rsid w:val="006C41D5"/>
    <w:rsid w:val="006C719A"/>
    <w:rsid w:val="006D0CDA"/>
    <w:rsid w:val="006D2773"/>
    <w:rsid w:val="006E07B7"/>
    <w:rsid w:val="006E36CF"/>
    <w:rsid w:val="006E3CA6"/>
    <w:rsid w:val="006E43E5"/>
    <w:rsid w:val="006E4BDC"/>
    <w:rsid w:val="006E560C"/>
    <w:rsid w:val="006F0F0D"/>
    <w:rsid w:val="006F45E4"/>
    <w:rsid w:val="007007E1"/>
    <w:rsid w:val="00703394"/>
    <w:rsid w:val="00714EAB"/>
    <w:rsid w:val="0072193F"/>
    <w:rsid w:val="007252D6"/>
    <w:rsid w:val="0072539C"/>
    <w:rsid w:val="007262D1"/>
    <w:rsid w:val="00727947"/>
    <w:rsid w:val="00730C26"/>
    <w:rsid w:val="00733C9F"/>
    <w:rsid w:val="0073616E"/>
    <w:rsid w:val="00737545"/>
    <w:rsid w:val="00741818"/>
    <w:rsid w:val="00745603"/>
    <w:rsid w:val="00746B71"/>
    <w:rsid w:val="0075373B"/>
    <w:rsid w:val="00754586"/>
    <w:rsid w:val="00755FFC"/>
    <w:rsid w:val="007651C5"/>
    <w:rsid w:val="007660D5"/>
    <w:rsid w:val="00766275"/>
    <w:rsid w:val="0077060D"/>
    <w:rsid w:val="00777E23"/>
    <w:rsid w:val="00785FFA"/>
    <w:rsid w:val="0079626B"/>
    <w:rsid w:val="007A40F5"/>
    <w:rsid w:val="007A770A"/>
    <w:rsid w:val="007B0A9A"/>
    <w:rsid w:val="007B509C"/>
    <w:rsid w:val="007B7AB7"/>
    <w:rsid w:val="007B7E3C"/>
    <w:rsid w:val="007C1657"/>
    <w:rsid w:val="007C23B9"/>
    <w:rsid w:val="007C3124"/>
    <w:rsid w:val="007C3128"/>
    <w:rsid w:val="007C5ED6"/>
    <w:rsid w:val="007C627F"/>
    <w:rsid w:val="007D0053"/>
    <w:rsid w:val="007D1317"/>
    <w:rsid w:val="007D154D"/>
    <w:rsid w:val="007D2931"/>
    <w:rsid w:val="007D3DB5"/>
    <w:rsid w:val="007E5F10"/>
    <w:rsid w:val="007F04D2"/>
    <w:rsid w:val="007F0AA7"/>
    <w:rsid w:val="007F24D4"/>
    <w:rsid w:val="007F2BE5"/>
    <w:rsid w:val="007F79A3"/>
    <w:rsid w:val="007F7BCD"/>
    <w:rsid w:val="007F7BE9"/>
    <w:rsid w:val="008026B2"/>
    <w:rsid w:val="0081340D"/>
    <w:rsid w:val="00816BB7"/>
    <w:rsid w:val="00816ED5"/>
    <w:rsid w:val="0081759E"/>
    <w:rsid w:val="00823120"/>
    <w:rsid w:val="00823188"/>
    <w:rsid w:val="008260D4"/>
    <w:rsid w:val="00826240"/>
    <w:rsid w:val="00826D5A"/>
    <w:rsid w:val="00830413"/>
    <w:rsid w:val="00830986"/>
    <w:rsid w:val="0083231F"/>
    <w:rsid w:val="00835650"/>
    <w:rsid w:val="00837372"/>
    <w:rsid w:val="00840849"/>
    <w:rsid w:val="00842AAE"/>
    <w:rsid w:val="00845581"/>
    <w:rsid w:val="00846C5E"/>
    <w:rsid w:val="00847EB6"/>
    <w:rsid w:val="008527C5"/>
    <w:rsid w:val="00852A05"/>
    <w:rsid w:val="00852FE6"/>
    <w:rsid w:val="00870EA4"/>
    <w:rsid w:val="00871DD8"/>
    <w:rsid w:val="0087501E"/>
    <w:rsid w:val="00876F01"/>
    <w:rsid w:val="0088075A"/>
    <w:rsid w:val="00882998"/>
    <w:rsid w:val="00882D9D"/>
    <w:rsid w:val="008917F0"/>
    <w:rsid w:val="008949BD"/>
    <w:rsid w:val="00894F7F"/>
    <w:rsid w:val="00895CBF"/>
    <w:rsid w:val="008A25B3"/>
    <w:rsid w:val="008A2D35"/>
    <w:rsid w:val="008A3341"/>
    <w:rsid w:val="008A33F9"/>
    <w:rsid w:val="008A6C9B"/>
    <w:rsid w:val="008A7E2F"/>
    <w:rsid w:val="008B06DD"/>
    <w:rsid w:val="008C0576"/>
    <w:rsid w:val="008C2DF6"/>
    <w:rsid w:val="008C2F38"/>
    <w:rsid w:val="008C3EF0"/>
    <w:rsid w:val="008D21FD"/>
    <w:rsid w:val="008D3B34"/>
    <w:rsid w:val="008D4094"/>
    <w:rsid w:val="008D78EE"/>
    <w:rsid w:val="008E3F67"/>
    <w:rsid w:val="008E51F9"/>
    <w:rsid w:val="008E6FE3"/>
    <w:rsid w:val="008E71BF"/>
    <w:rsid w:val="008E72CE"/>
    <w:rsid w:val="008F0764"/>
    <w:rsid w:val="008F42FC"/>
    <w:rsid w:val="008F79DA"/>
    <w:rsid w:val="00900BC5"/>
    <w:rsid w:val="00900D78"/>
    <w:rsid w:val="009025B3"/>
    <w:rsid w:val="00902EBE"/>
    <w:rsid w:val="00904FD7"/>
    <w:rsid w:val="0091201D"/>
    <w:rsid w:val="00916320"/>
    <w:rsid w:val="00916B59"/>
    <w:rsid w:val="0091701B"/>
    <w:rsid w:val="00925A90"/>
    <w:rsid w:val="00930BC1"/>
    <w:rsid w:val="00931D66"/>
    <w:rsid w:val="0093476A"/>
    <w:rsid w:val="00935BFD"/>
    <w:rsid w:val="00936C99"/>
    <w:rsid w:val="00936E7F"/>
    <w:rsid w:val="009373F0"/>
    <w:rsid w:val="009453B2"/>
    <w:rsid w:val="009462B0"/>
    <w:rsid w:val="00947104"/>
    <w:rsid w:val="00951FBA"/>
    <w:rsid w:val="00952002"/>
    <w:rsid w:val="00954CEA"/>
    <w:rsid w:val="00955E7B"/>
    <w:rsid w:val="00955F99"/>
    <w:rsid w:val="00966B5E"/>
    <w:rsid w:val="00967E3C"/>
    <w:rsid w:val="00971847"/>
    <w:rsid w:val="0097259C"/>
    <w:rsid w:val="00975943"/>
    <w:rsid w:val="00976967"/>
    <w:rsid w:val="00977D70"/>
    <w:rsid w:val="00986030"/>
    <w:rsid w:val="009878D1"/>
    <w:rsid w:val="00990918"/>
    <w:rsid w:val="00992E04"/>
    <w:rsid w:val="00995475"/>
    <w:rsid w:val="00996F6B"/>
    <w:rsid w:val="009A41DB"/>
    <w:rsid w:val="009A43F8"/>
    <w:rsid w:val="009A518A"/>
    <w:rsid w:val="009B0DEE"/>
    <w:rsid w:val="009B2256"/>
    <w:rsid w:val="009B4BA3"/>
    <w:rsid w:val="009B5329"/>
    <w:rsid w:val="009B5FF7"/>
    <w:rsid w:val="009C25E9"/>
    <w:rsid w:val="009C297C"/>
    <w:rsid w:val="009C31B9"/>
    <w:rsid w:val="009C3A84"/>
    <w:rsid w:val="009C4A79"/>
    <w:rsid w:val="009C5FAD"/>
    <w:rsid w:val="009D2958"/>
    <w:rsid w:val="009D6BA8"/>
    <w:rsid w:val="009D6D9D"/>
    <w:rsid w:val="009D77CE"/>
    <w:rsid w:val="009E0614"/>
    <w:rsid w:val="009E0797"/>
    <w:rsid w:val="009E0D45"/>
    <w:rsid w:val="009E28C6"/>
    <w:rsid w:val="009E6991"/>
    <w:rsid w:val="009F2C5D"/>
    <w:rsid w:val="00A01F8C"/>
    <w:rsid w:val="00A030A2"/>
    <w:rsid w:val="00A10EF0"/>
    <w:rsid w:val="00A1354B"/>
    <w:rsid w:val="00A15438"/>
    <w:rsid w:val="00A15B57"/>
    <w:rsid w:val="00A15CF1"/>
    <w:rsid w:val="00A23016"/>
    <w:rsid w:val="00A2421E"/>
    <w:rsid w:val="00A24721"/>
    <w:rsid w:val="00A24D96"/>
    <w:rsid w:val="00A253A8"/>
    <w:rsid w:val="00A26D6E"/>
    <w:rsid w:val="00A27431"/>
    <w:rsid w:val="00A27831"/>
    <w:rsid w:val="00A363FB"/>
    <w:rsid w:val="00A36B86"/>
    <w:rsid w:val="00A37063"/>
    <w:rsid w:val="00A40FEF"/>
    <w:rsid w:val="00A41CC7"/>
    <w:rsid w:val="00A42D6E"/>
    <w:rsid w:val="00A44D42"/>
    <w:rsid w:val="00A52502"/>
    <w:rsid w:val="00A52B6F"/>
    <w:rsid w:val="00A539B9"/>
    <w:rsid w:val="00A54845"/>
    <w:rsid w:val="00A60876"/>
    <w:rsid w:val="00A60F98"/>
    <w:rsid w:val="00A629B9"/>
    <w:rsid w:val="00A65797"/>
    <w:rsid w:val="00A70C08"/>
    <w:rsid w:val="00A71552"/>
    <w:rsid w:val="00A7178E"/>
    <w:rsid w:val="00A71C3C"/>
    <w:rsid w:val="00A723D4"/>
    <w:rsid w:val="00A73BA7"/>
    <w:rsid w:val="00A754FF"/>
    <w:rsid w:val="00A7580D"/>
    <w:rsid w:val="00A83EE9"/>
    <w:rsid w:val="00A84521"/>
    <w:rsid w:val="00A847BC"/>
    <w:rsid w:val="00A94469"/>
    <w:rsid w:val="00A94FC8"/>
    <w:rsid w:val="00A96AD6"/>
    <w:rsid w:val="00AA0369"/>
    <w:rsid w:val="00AA1825"/>
    <w:rsid w:val="00AA2776"/>
    <w:rsid w:val="00AA3F2D"/>
    <w:rsid w:val="00AA40A9"/>
    <w:rsid w:val="00AB25D8"/>
    <w:rsid w:val="00AB6C57"/>
    <w:rsid w:val="00AC1153"/>
    <w:rsid w:val="00AC1667"/>
    <w:rsid w:val="00AC1800"/>
    <w:rsid w:val="00AC22DE"/>
    <w:rsid w:val="00AC3183"/>
    <w:rsid w:val="00AC453E"/>
    <w:rsid w:val="00AD1D48"/>
    <w:rsid w:val="00AD44D6"/>
    <w:rsid w:val="00AD613E"/>
    <w:rsid w:val="00AE155E"/>
    <w:rsid w:val="00AE174A"/>
    <w:rsid w:val="00AE2B9E"/>
    <w:rsid w:val="00AF2390"/>
    <w:rsid w:val="00AF282E"/>
    <w:rsid w:val="00AF3CFE"/>
    <w:rsid w:val="00B012E3"/>
    <w:rsid w:val="00B1238C"/>
    <w:rsid w:val="00B14CA0"/>
    <w:rsid w:val="00B2053E"/>
    <w:rsid w:val="00B2159A"/>
    <w:rsid w:val="00B239C5"/>
    <w:rsid w:val="00B244EF"/>
    <w:rsid w:val="00B2751E"/>
    <w:rsid w:val="00B27F8F"/>
    <w:rsid w:val="00B30AC9"/>
    <w:rsid w:val="00B36433"/>
    <w:rsid w:val="00B36E8E"/>
    <w:rsid w:val="00B4200A"/>
    <w:rsid w:val="00B44A3E"/>
    <w:rsid w:val="00B50D8F"/>
    <w:rsid w:val="00B5235C"/>
    <w:rsid w:val="00B53A77"/>
    <w:rsid w:val="00B54F07"/>
    <w:rsid w:val="00B609DC"/>
    <w:rsid w:val="00B615F5"/>
    <w:rsid w:val="00B63D83"/>
    <w:rsid w:val="00B65639"/>
    <w:rsid w:val="00B67477"/>
    <w:rsid w:val="00B67906"/>
    <w:rsid w:val="00B70A1B"/>
    <w:rsid w:val="00B741EF"/>
    <w:rsid w:val="00B74B4A"/>
    <w:rsid w:val="00B76A06"/>
    <w:rsid w:val="00B82368"/>
    <w:rsid w:val="00B85227"/>
    <w:rsid w:val="00B853E9"/>
    <w:rsid w:val="00B96FA9"/>
    <w:rsid w:val="00BA2CE2"/>
    <w:rsid w:val="00BA7776"/>
    <w:rsid w:val="00BB058B"/>
    <w:rsid w:val="00BB208E"/>
    <w:rsid w:val="00BB26FF"/>
    <w:rsid w:val="00BB3639"/>
    <w:rsid w:val="00BB5205"/>
    <w:rsid w:val="00BB6B55"/>
    <w:rsid w:val="00BB79BA"/>
    <w:rsid w:val="00BC2F92"/>
    <w:rsid w:val="00BC315E"/>
    <w:rsid w:val="00BC694D"/>
    <w:rsid w:val="00BC7472"/>
    <w:rsid w:val="00BD2258"/>
    <w:rsid w:val="00BD3CFE"/>
    <w:rsid w:val="00BD60D5"/>
    <w:rsid w:val="00BE2A99"/>
    <w:rsid w:val="00BE369C"/>
    <w:rsid w:val="00BE4793"/>
    <w:rsid w:val="00BE6AD9"/>
    <w:rsid w:val="00BF1456"/>
    <w:rsid w:val="00BF5F48"/>
    <w:rsid w:val="00C0041B"/>
    <w:rsid w:val="00C04B9C"/>
    <w:rsid w:val="00C074D0"/>
    <w:rsid w:val="00C1551A"/>
    <w:rsid w:val="00C157A0"/>
    <w:rsid w:val="00C1706C"/>
    <w:rsid w:val="00C21486"/>
    <w:rsid w:val="00C24A61"/>
    <w:rsid w:val="00C25ACE"/>
    <w:rsid w:val="00C278A8"/>
    <w:rsid w:val="00C30B5D"/>
    <w:rsid w:val="00C37183"/>
    <w:rsid w:val="00C37DC6"/>
    <w:rsid w:val="00C41C9F"/>
    <w:rsid w:val="00C430A7"/>
    <w:rsid w:val="00C43A2C"/>
    <w:rsid w:val="00C4513A"/>
    <w:rsid w:val="00C46640"/>
    <w:rsid w:val="00C4755C"/>
    <w:rsid w:val="00C53DC2"/>
    <w:rsid w:val="00C57C38"/>
    <w:rsid w:val="00C671AD"/>
    <w:rsid w:val="00C7139F"/>
    <w:rsid w:val="00C740C4"/>
    <w:rsid w:val="00C76610"/>
    <w:rsid w:val="00C77ABA"/>
    <w:rsid w:val="00C81A18"/>
    <w:rsid w:val="00C82325"/>
    <w:rsid w:val="00C828E9"/>
    <w:rsid w:val="00C87D29"/>
    <w:rsid w:val="00CA57AB"/>
    <w:rsid w:val="00CA6305"/>
    <w:rsid w:val="00CA726A"/>
    <w:rsid w:val="00CB4BBE"/>
    <w:rsid w:val="00CB6D11"/>
    <w:rsid w:val="00CC0403"/>
    <w:rsid w:val="00CC1472"/>
    <w:rsid w:val="00CC1E6D"/>
    <w:rsid w:val="00CC6630"/>
    <w:rsid w:val="00CD2229"/>
    <w:rsid w:val="00CD5835"/>
    <w:rsid w:val="00CD6967"/>
    <w:rsid w:val="00CE0924"/>
    <w:rsid w:val="00CE1B7B"/>
    <w:rsid w:val="00CE1CC5"/>
    <w:rsid w:val="00CE4742"/>
    <w:rsid w:val="00CF0AF4"/>
    <w:rsid w:val="00CF1778"/>
    <w:rsid w:val="00CF2BB1"/>
    <w:rsid w:val="00CF2FC9"/>
    <w:rsid w:val="00CF35BD"/>
    <w:rsid w:val="00CF3DDF"/>
    <w:rsid w:val="00CF45E3"/>
    <w:rsid w:val="00CF4988"/>
    <w:rsid w:val="00CF5636"/>
    <w:rsid w:val="00D021C6"/>
    <w:rsid w:val="00D04E30"/>
    <w:rsid w:val="00D0577D"/>
    <w:rsid w:val="00D070C7"/>
    <w:rsid w:val="00D071E3"/>
    <w:rsid w:val="00D11DAC"/>
    <w:rsid w:val="00D14882"/>
    <w:rsid w:val="00D162F1"/>
    <w:rsid w:val="00D17880"/>
    <w:rsid w:val="00D251FC"/>
    <w:rsid w:val="00D31AF2"/>
    <w:rsid w:val="00D32275"/>
    <w:rsid w:val="00D32EEE"/>
    <w:rsid w:val="00D336E9"/>
    <w:rsid w:val="00D35114"/>
    <w:rsid w:val="00D35342"/>
    <w:rsid w:val="00D475FC"/>
    <w:rsid w:val="00D524C5"/>
    <w:rsid w:val="00D53652"/>
    <w:rsid w:val="00D6357F"/>
    <w:rsid w:val="00D66F93"/>
    <w:rsid w:val="00D7128F"/>
    <w:rsid w:val="00D71B51"/>
    <w:rsid w:val="00D734F1"/>
    <w:rsid w:val="00D76A59"/>
    <w:rsid w:val="00D83B35"/>
    <w:rsid w:val="00D85E8F"/>
    <w:rsid w:val="00D86931"/>
    <w:rsid w:val="00D86BB2"/>
    <w:rsid w:val="00D90608"/>
    <w:rsid w:val="00D92E7B"/>
    <w:rsid w:val="00D93824"/>
    <w:rsid w:val="00D95341"/>
    <w:rsid w:val="00D95485"/>
    <w:rsid w:val="00D96D5A"/>
    <w:rsid w:val="00DA6AD4"/>
    <w:rsid w:val="00DA6DB0"/>
    <w:rsid w:val="00DB1183"/>
    <w:rsid w:val="00DB2FF3"/>
    <w:rsid w:val="00DB408C"/>
    <w:rsid w:val="00DC5BFE"/>
    <w:rsid w:val="00DD260C"/>
    <w:rsid w:val="00DD27FE"/>
    <w:rsid w:val="00DD6F55"/>
    <w:rsid w:val="00DD713A"/>
    <w:rsid w:val="00DE4B58"/>
    <w:rsid w:val="00DE5873"/>
    <w:rsid w:val="00DF0B0A"/>
    <w:rsid w:val="00DF3EBF"/>
    <w:rsid w:val="00DF5A1E"/>
    <w:rsid w:val="00DF6F9C"/>
    <w:rsid w:val="00E004D2"/>
    <w:rsid w:val="00E03DD9"/>
    <w:rsid w:val="00E0441B"/>
    <w:rsid w:val="00E07A1A"/>
    <w:rsid w:val="00E10133"/>
    <w:rsid w:val="00E13269"/>
    <w:rsid w:val="00E13A8B"/>
    <w:rsid w:val="00E17FB8"/>
    <w:rsid w:val="00E20CB1"/>
    <w:rsid w:val="00E2286F"/>
    <w:rsid w:val="00E22AF8"/>
    <w:rsid w:val="00E23AE1"/>
    <w:rsid w:val="00E23E46"/>
    <w:rsid w:val="00E26C90"/>
    <w:rsid w:val="00E3044C"/>
    <w:rsid w:val="00E30D3A"/>
    <w:rsid w:val="00E31FB6"/>
    <w:rsid w:val="00E337FC"/>
    <w:rsid w:val="00E33B83"/>
    <w:rsid w:val="00E36058"/>
    <w:rsid w:val="00E42842"/>
    <w:rsid w:val="00E4776A"/>
    <w:rsid w:val="00E47A06"/>
    <w:rsid w:val="00E509BE"/>
    <w:rsid w:val="00E51743"/>
    <w:rsid w:val="00E51F10"/>
    <w:rsid w:val="00E53549"/>
    <w:rsid w:val="00E56945"/>
    <w:rsid w:val="00E608DC"/>
    <w:rsid w:val="00E6472F"/>
    <w:rsid w:val="00E64886"/>
    <w:rsid w:val="00E66771"/>
    <w:rsid w:val="00E70BB7"/>
    <w:rsid w:val="00E723EA"/>
    <w:rsid w:val="00E80699"/>
    <w:rsid w:val="00E83ACA"/>
    <w:rsid w:val="00E840E4"/>
    <w:rsid w:val="00E86FA2"/>
    <w:rsid w:val="00E93C25"/>
    <w:rsid w:val="00E9525A"/>
    <w:rsid w:val="00E955EC"/>
    <w:rsid w:val="00EA2346"/>
    <w:rsid w:val="00EA2AA0"/>
    <w:rsid w:val="00EA6CFE"/>
    <w:rsid w:val="00EA7C42"/>
    <w:rsid w:val="00EB052A"/>
    <w:rsid w:val="00EB2022"/>
    <w:rsid w:val="00EC0B19"/>
    <w:rsid w:val="00EC2B5B"/>
    <w:rsid w:val="00EC62DE"/>
    <w:rsid w:val="00ED1E68"/>
    <w:rsid w:val="00ED39AA"/>
    <w:rsid w:val="00ED4092"/>
    <w:rsid w:val="00EE0F38"/>
    <w:rsid w:val="00EE20C5"/>
    <w:rsid w:val="00EE2C22"/>
    <w:rsid w:val="00EF02D2"/>
    <w:rsid w:val="00EF3A05"/>
    <w:rsid w:val="00F01B59"/>
    <w:rsid w:val="00F04B34"/>
    <w:rsid w:val="00F10EB3"/>
    <w:rsid w:val="00F11690"/>
    <w:rsid w:val="00F15F66"/>
    <w:rsid w:val="00F170E1"/>
    <w:rsid w:val="00F236CD"/>
    <w:rsid w:val="00F2485B"/>
    <w:rsid w:val="00F24E9C"/>
    <w:rsid w:val="00F27EEB"/>
    <w:rsid w:val="00F300AE"/>
    <w:rsid w:val="00F32906"/>
    <w:rsid w:val="00F34799"/>
    <w:rsid w:val="00F35BE6"/>
    <w:rsid w:val="00F364F0"/>
    <w:rsid w:val="00F424EB"/>
    <w:rsid w:val="00F432AC"/>
    <w:rsid w:val="00F50F6A"/>
    <w:rsid w:val="00F51F56"/>
    <w:rsid w:val="00F538DF"/>
    <w:rsid w:val="00F56B6A"/>
    <w:rsid w:val="00F61813"/>
    <w:rsid w:val="00F635B3"/>
    <w:rsid w:val="00F63DF6"/>
    <w:rsid w:val="00F63E45"/>
    <w:rsid w:val="00F65794"/>
    <w:rsid w:val="00F7268D"/>
    <w:rsid w:val="00F742CF"/>
    <w:rsid w:val="00F7463F"/>
    <w:rsid w:val="00F75F26"/>
    <w:rsid w:val="00F80CDE"/>
    <w:rsid w:val="00F8306C"/>
    <w:rsid w:val="00F83625"/>
    <w:rsid w:val="00F94F3C"/>
    <w:rsid w:val="00FA3656"/>
    <w:rsid w:val="00FA626C"/>
    <w:rsid w:val="00FA78BB"/>
    <w:rsid w:val="00FB05DD"/>
    <w:rsid w:val="00FB2548"/>
    <w:rsid w:val="00FB44F9"/>
    <w:rsid w:val="00FB4EA3"/>
    <w:rsid w:val="00FC1196"/>
    <w:rsid w:val="00FC1B38"/>
    <w:rsid w:val="00FC3330"/>
    <w:rsid w:val="00FC7BA1"/>
    <w:rsid w:val="00FD1566"/>
    <w:rsid w:val="00FD5605"/>
    <w:rsid w:val="00FD7010"/>
    <w:rsid w:val="00FE0513"/>
    <w:rsid w:val="00FE249C"/>
    <w:rsid w:val="00FE3D73"/>
    <w:rsid w:val="00FF3A9D"/>
    <w:rsid w:val="00FF5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A504"/>
  <w15:chartTrackingRefBased/>
  <w15:docId w15:val="{BDB88202-4BB8-4CDB-8734-73A56911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B19"/>
    <w:pPr>
      <w:suppressAutoHyphens/>
      <w:autoSpaceDN w:val="0"/>
      <w:spacing w:after="200" w:line="276" w:lineRule="auto"/>
      <w:textAlignment w:val="baseline"/>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Akapitzlist">
    <w:name w:val="List Paragraph"/>
    <w:basedOn w:val="Normalny"/>
    <w:uiPriority w:val="34"/>
    <w:qFormat/>
    <w:pPr>
      <w:ind w:left="720"/>
    </w:pPr>
  </w:style>
  <w:style w:type="paragraph" w:styleId="Tekstprzypisukocowego">
    <w:name w:val="endnote text"/>
    <w:basedOn w:val="Normalny"/>
    <w:pPr>
      <w:spacing w:after="0" w:line="240" w:lineRule="auto"/>
    </w:pPr>
    <w:rPr>
      <w:sz w:val="20"/>
      <w:szCs w:val="20"/>
    </w:rPr>
  </w:style>
  <w:style w:type="character" w:customStyle="1" w:styleId="TekstprzypisukocowegoZnak">
    <w:name w:val="Tekst przypisu końcowego Znak"/>
    <w:rPr>
      <w:sz w:val="20"/>
      <w:szCs w:val="20"/>
    </w:rPr>
  </w:style>
  <w:style w:type="character" w:styleId="Odwoanieprzypisukocowego">
    <w:name w:val="endnote reference"/>
    <w:rPr>
      <w:position w:val="0"/>
      <w:vertAlign w:val="superscript"/>
    </w:rPr>
  </w:style>
  <w:style w:type="character" w:styleId="Hipercze">
    <w:name w:val="Hyperlink"/>
    <w:rPr>
      <w:color w:val="0000FF"/>
      <w:u w:val="single"/>
    </w:rPr>
  </w:style>
  <w:style w:type="paragraph" w:styleId="Tekstdymka">
    <w:name w:val="Balloon Text"/>
    <w:basedOn w:val="Normalny"/>
    <w:pPr>
      <w:spacing w:after="0" w:line="240" w:lineRule="auto"/>
    </w:pPr>
    <w:rPr>
      <w:rFonts w:ascii="Tahoma" w:hAnsi="Tahoma" w:cs="Tahoma"/>
      <w:sz w:val="16"/>
      <w:szCs w:val="16"/>
    </w:rPr>
  </w:style>
  <w:style w:type="character" w:customStyle="1" w:styleId="TekstdymkaZnak">
    <w:name w:val="Tekst dymka Znak"/>
    <w:rPr>
      <w:rFonts w:ascii="Tahoma" w:hAnsi="Tahoma" w:cs="Tahoma"/>
      <w:sz w:val="16"/>
      <w:szCs w:val="16"/>
    </w:rPr>
  </w:style>
  <w:style w:type="paragraph" w:customStyle="1" w:styleId="Default">
    <w:name w:val="Default"/>
    <w:pPr>
      <w:suppressAutoHyphens/>
      <w:autoSpaceDE w:val="0"/>
      <w:autoSpaceDN w:val="0"/>
      <w:textAlignment w:val="baseline"/>
    </w:pPr>
    <w:rPr>
      <w:rFonts w:ascii="Arial" w:hAnsi="Arial" w:cs="Arial"/>
      <w:color w:val="000000"/>
      <w:sz w:val="24"/>
      <w:szCs w:val="24"/>
      <w:lang w:eastAsia="en-US"/>
    </w:rPr>
  </w:style>
  <w:style w:type="character" w:styleId="Odwoaniedokomentarza">
    <w:name w:val="annotation reference"/>
    <w:uiPriority w:val="99"/>
    <w:semiHidden/>
    <w:unhideWhenUsed/>
    <w:rsid w:val="00F2485B"/>
    <w:rPr>
      <w:sz w:val="16"/>
      <w:szCs w:val="16"/>
    </w:rPr>
  </w:style>
  <w:style w:type="paragraph" w:styleId="Tekstkomentarza">
    <w:name w:val="annotation text"/>
    <w:basedOn w:val="Normalny"/>
    <w:link w:val="TekstkomentarzaZnak"/>
    <w:uiPriority w:val="99"/>
    <w:unhideWhenUsed/>
    <w:rsid w:val="00F2485B"/>
    <w:rPr>
      <w:sz w:val="20"/>
      <w:szCs w:val="20"/>
      <w:lang w:val="x-none"/>
    </w:rPr>
  </w:style>
  <w:style w:type="character" w:customStyle="1" w:styleId="TekstkomentarzaZnak">
    <w:name w:val="Tekst komentarza Znak"/>
    <w:link w:val="Tekstkomentarza"/>
    <w:uiPriority w:val="99"/>
    <w:rsid w:val="00F2485B"/>
    <w:rPr>
      <w:lang w:eastAsia="en-US"/>
    </w:rPr>
  </w:style>
  <w:style w:type="paragraph" w:styleId="Tematkomentarza">
    <w:name w:val="annotation subject"/>
    <w:basedOn w:val="Tekstkomentarza"/>
    <w:next w:val="Tekstkomentarza"/>
    <w:link w:val="TematkomentarzaZnak"/>
    <w:uiPriority w:val="99"/>
    <w:semiHidden/>
    <w:unhideWhenUsed/>
    <w:rsid w:val="00F2485B"/>
    <w:rPr>
      <w:b/>
      <w:bCs/>
    </w:rPr>
  </w:style>
  <w:style w:type="character" w:customStyle="1" w:styleId="TematkomentarzaZnak">
    <w:name w:val="Temat komentarza Znak"/>
    <w:link w:val="Tematkomentarza"/>
    <w:uiPriority w:val="99"/>
    <w:semiHidden/>
    <w:rsid w:val="00F2485B"/>
    <w:rPr>
      <w:b/>
      <w:bCs/>
      <w:lang w:eastAsia="en-US"/>
    </w:rPr>
  </w:style>
  <w:style w:type="paragraph" w:styleId="Poprawka">
    <w:name w:val="Revision"/>
    <w:hidden/>
    <w:uiPriority w:val="99"/>
    <w:semiHidden/>
    <w:rsid w:val="00AC453E"/>
    <w:rPr>
      <w:sz w:val="22"/>
      <w:szCs w:val="22"/>
      <w:lang w:eastAsia="en-US"/>
    </w:rPr>
  </w:style>
  <w:style w:type="paragraph" w:styleId="Zwykytekst">
    <w:name w:val="Plain Text"/>
    <w:basedOn w:val="Normalny"/>
    <w:link w:val="ZwykytekstZnak"/>
    <w:uiPriority w:val="99"/>
    <w:semiHidden/>
    <w:unhideWhenUsed/>
    <w:rsid w:val="003377E9"/>
    <w:pPr>
      <w:suppressAutoHyphens w:val="0"/>
      <w:autoSpaceDN/>
      <w:spacing w:after="0" w:line="240" w:lineRule="auto"/>
      <w:textAlignment w:val="auto"/>
    </w:pPr>
    <w:rPr>
      <w:szCs w:val="21"/>
      <w:lang w:val="x-none"/>
    </w:rPr>
  </w:style>
  <w:style w:type="character" w:customStyle="1" w:styleId="ZwykytekstZnak">
    <w:name w:val="Zwykły tekst Znak"/>
    <w:link w:val="Zwykytekst"/>
    <w:uiPriority w:val="99"/>
    <w:semiHidden/>
    <w:rsid w:val="003377E9"/>
    <w:rPr>
      <w:rFonts w:cs="Consolas"/>
      <w:sz w:val="22"/>
      <w:szCs w:val="21"/>
      <w:lang w:eastAsia="en-US"/>
    </w:rPr>
  </w:style>
  <w:style w:type="paragraph" w:styleId="Tekstprzypisudolnego">
    <w:name w:val="footnote text"/>
    <w:basedOn w:val="Normalny"/>
    <w:link w:val="TekstprzypisudolnegoZnak"/>
    <w:uiPriority w:val="99"/>
    <w:semiHidden/>
    <w:unhideWhenUsed/>
    <w:rsid w:val="00FE0513"/>
    <w:pPr>
      <w:suppressAutoHyphens w:val="0"/>
      <w:autoSpaceDN/>
      <w:spacing w:after="0" w:line="240" w:lineRule="auto"/>
      <w:textAlignment w:val="auto"/>
    </w:pPr>
    <w:rPr>
      <w:sz w:val="20"/>
      <w:szCs w:val="20"/>
      <w:lang w:val="x-none"/>
    </w:rPr>
  </w:style>
  <w:style w:type="character" w:customStyle="1" w:styleId="TekstprzypisudolnegoZnak">
    <w:name w:val="Tekst przypisu dolnego Znak"/>
    <w:link w:val="Tekstprzypisudolnego"/>
    <w:uiPriority w:val="99"/>
    <w:semiHidden/>
    <w:rsid w:val="00FE0513"/>
    <w:rPr>
      <w:lang w:eastAsia="en-US"/>
    </w:rPr>
  </w:style>
  <w:style w:type="character" w:styleId="Odwoanieprzypisudolnego">
    <w:name w:val="footnote reference"/>
    <w:uiPriority w:val="99"/>
    <w:semiHidden/>
    <w:unhideWhenUsed/>
    <w:rsid w:val="00FE0513"/>
    <w:rPr>
      <w:vertAlign w:val="superscript"/>
    </w:rPr>
  </w:style>
  <w:style w:type="table" w:styleId="Tabela-Siatka">
    <w:name w:val="Table Grid"/>
    <w:basedOn w:val="Standardowy"/>
    <w:uiPriority w:val="59"/>
    <w:rsid w:val="00DE4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3">
    <w:name w:val="Light List Accent 3"/>
    <w:basedOn w:val="Standardowy"/>
    <w:uiPriority w:val="61"/>
    <w:rsid w:val="00AC3183"/>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ng-binding">
    <w:name w:val="ng-binding"/>
    <w:rsid w:val="00A94FC8"/>
  </w:style>
  <w:style w:type="character" w:customStyle="1" w:styleId="ng-scope">
    <w:name w:val="ng-scope"/>
    <w:rsid w:val="00A9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5355">
      <w:bodyDiv w:val="1"/>
      <w:marLeft w:val="0"/>
      <w:marRight w:val="0"/>
      <w:marTop w:val="0"/>
      <w:marBottom w:val="0"/>
      <w:divBdr>
        <w:top w:val="none" w:sz="0" w:space="0" w:color="auto"/>
        <w:left w:val="none" w:sz="0" w:space="0" w:color="auto"/>
        <w:bottom w:val="none" w:sz="0" w:space="0" w:color="auto"/>
        <w:right w:val="none" w:sz="0" w:space="0" w:color="auto"/>
      </w:divBdr>
      <w:divsChild>
        <w:div w:id="281376780">
          <w:marLeft w:val="0"/>
          <w:marRight w:val="0"/>
          <w:marTop w:val="0"/>
          <w:marBottom w:val="0"/>
          <w:divBdr>
            <w:top w:val="none" w:sz="0" w:space="0" w:color="auto"/>
            <w:left w:val="none" w:sz="0" w:space="0" w:color="auto"/>
            <w:bottom w:val="none" w:sz="0" w:space="0" w:color="auto"/>
            <w:right w:val="none" w:sz="0" w:space="0" w:color="auto"/>
          </w:divBdr>
        </w:div>
      </w:divsChild>
    </w:div>
    <w:div w:id="269170872">
      <w:bodyDiv w:val="1"/>
      <w:marLeft w:val="0"/>
      <w:marRight w:val="0"/>
      <w:marTop w:val="0"/>
      <w:marBottom w:val="0"/>
      <w:divBdr>
        <w:top w:val="none" w:sz="0" w:space="0" w:color="auto"/>
        <w:left w:val="none" w:sz="0" w:space="0" w:color="auto"/>
        <w:bottom w:val="none" w:sz="0" w:space="0" w:color="auto"/>
        <w:right w:val="none" w:sz="0" w:space="0" w:color="auto"/>
      </w:divBdr>
    </w:div>
    <w:div w:id="424420061">
      <w:bodyDiv w:val="1"/>
      <w:marLeft w:val="0"/>
      <w:marRight w:val="0"/>
      <w:marTop w:val="0"/>
      <w:marBottom w:val="0"/>
      <w:divBdr>
        <w:top w:val="none" w:sz="0" w:space="0" w:color="auto"/>
        <w:left w:val="none" w:sz="0" w:space="0" w:color="auto"/>
        <w:bottom w:val="none" w:sz="0" w:space="0" w:color="auto"/>
        <w:right w:val="none" w:sz="0" w:space="0" w:color="auto"/>
      </w:divBdr>
    </w:div>
    <w:div w:id="431051192">
      <w:bodyDiv w:val="1"/>
      <w:marLeft w:val="0"/>
      <w:marRight w:val="0"/>
      <w:marTop w:val="0"/>
      <w:marBottom w:val="0"/>
      <w:divBdr>
        <w:top w:val="none" w:sz="0" w:space="0" w:color="auto"/>
        <w:left w:val="none" w:sz="0" w:space="0" w:color="auto"/>
        <w:bottom w:val="none" w:sz="0" w:space="0" w:color="auto"/>
        <w:right w:val="none" w:sz="0" w:space="0" w:color="auto"/>
      </w:divBdr>
    </w:div>
    <w:div w:id="603077668">
      <w:bodyDiv w:val="1"/>
      <w:marLeft w:val="0"/>
      <w:marRight w:val="0"/>
      <w:marTop w:val="0"/>
      <w:marBottom w:val="0"/>
      <w:divBdr>
        <w:top w:val="none" w:sz="0" w:space="0" w:color="auto"/>
        <w:left w:val="none" w:sz="0" w:space="0" w:color="auto"/>
        <w:bottom w:val="none" w:sz="0" w:space="0" w:color="auto"/>
        <w:right w:val="none" w:sz="0" w:space="0" w:color="auto"/>
      </w:divBdr>
    </w:div>
    <w:div w:id="687103167">
      <w:bodyDiv w:val="1"/>
      <w:marLeft w:val="0"/>
      <w:marRight w:val="0"/>
      <w:marTop w:val="0"/>
      <w:marBottom w:val="0"/>
      <w:divBdr>
        <w:top w:val="none" w:sz="0" w:space="0" w:color="auto"/>
        <w:left w:val="none" w:sz="0" w:space="0" w:color="auto"/>
        <w:bottom w:val="none" w:sz="0" w:space="0" w:color="auto"/>
        <w:right w:val="none" w:sz="0" w:space="0" w:color="auto"/>
      </w:divBdr>
    </w:div>
    <w:div w:id="1038579952">
      <w:bodyDiv w:val="1"/>
      <w:marLeft w:val="0"/>
      <w:marRight w:val="0"/>
      <w:marTop w:val="0"/>
      <w:marBottom w:val="0"/>
      <w:divBdr>
        <w:top w:val="none" w:sz="0" w:space="0" w:color="auto"/>
        <w:left w:val="none" w:sz="0" w:space="0" w:color="auto"/>
        <w:bottom w:val="none" w:sz="0" w:space="0" w:color="auto"/>
        <w:right w:val="none" w:sz="0" w:space="0" w:color="auto"/>
      </w:divBdr>
      <w:divsChild>
        <w:div w:id="2127505826">
          <w:marLeft w:val="0"/>
          <w:marRight w:val="0"/>
          <w:marTop w:val="0"/>
          <w:marBottom w:val="0"/>
          <w:divBdr>
            <w:top w:val="none" w:sz="0" w:space="0" w:color="auto"/>
            <w:left w:val="none" w:sz="0" w:space="0" w:color="auto"/>
            <w:bottom w:val="none" w:sz="0" w:space="0" w:color="auto"/>
            <w:right w:val="none" w:sz="0" w:space="0" w:color="auto"/>
          </w:divBdr>
          <w:divsChild>
            <w:div w:id="38674475">
              <w:marLeft w:val="0"/>
              <w:marRight w:val="0"/>
              <w:marTop w:val="0"/>
              <w:marBottom w:val="0"/>
              <w:divBdr>
                <w:top w:val="none" w:sz="0" w:space="0" w:color="auto"/>
                <w:left w:val="none" w:sz="0" w:space="0" w:color="auto"/>
                <w:bottom w:val="none" w:sz="0" w:space="0" w:color="auto"/>
                <w:right w:val="none" w:sz="0" w:space="0" w:color="auto"/>
              </w:divBdr>
            </w:div>
            <w:div w:id="292560380">
              <w:marLeft w:val="0"/>
              <w:marRight w:val="0"/>
              <w:marTop w:val="0"/>
              <w:marBottom w:val="0"/>
              <w:divBdr>
                <w:top w:val="none" w:sz="0" w:space="0" w:color="auto"/>
                <w:left w:val="none" w:sz="0" w:space="0" w:color="auto"/>
                <w:bottom w:val="none" w:sz="0" w:space="0" w:color="auto"/>
                <w:right w:val="none" w:sz="0" w:space="0" w:color="auto"/>
              </w:divBdr>
            </w:div>
            <w:div w:id="367725986">
              <w:marLeft w:val="0"/>
              <w:marRight w:val="0"/>
              <w:marTop w:val="0"/>
              <w:marBottom w:val="0"/>
              <w:divBdr>
                <w:top w:val="none" w:sz="0" w:space="0" w:color="auto"/>
                <w:left w:val="none" w:sz="0" w:space="0" w:color="auto"/>
                <w:bottom w:val="none" w:sz="0" w:space="0" w:color="auto"/>
                <w:right w:val="none" w:sz="0" w:space="0" w:color="auto"/>
              </w:divBdr>
            </w:div>
            <w:div w:id="386956476">
              <w:marLeft w:val="0"/>
              <w:marRight w:val="0"/>
              <w:marTop w:val="0"/>
              <w:marBottom w:val="0"/>
              <w:divBdr>
                <w:top w:val="none" w:sz="0" w:space="0" w:color="auto"/>
                <w:left w:val="none" w:sz="0" w:space="0" w:color="auto"/>
                <w:bottom w:val="none" w:sz="0" w:space="0" w:color="auto"/>
                <w:right w:val="none" w:sz="0" w:space="0" w:color="auto"/>
              </w:divBdr>
            </w:div>
            <w:div w:id="445468678">
              <w:marLeft w:val="0"/>
              <w:marRight w:val="0"/>
              <w:marTop w:val="0"/>
              <w:marBottom w:val="0"/>
              <w:divBdr>
                <w:top w:val="none" w:sz="0" w:space="0" w:color="auto"/>
                <w:left w:val="none" w:sz="0" w:space="0" w:color="auto"/>
                <w:bottom w:val="none" w:sz="0" w:space="0" w:color="auto"/>
                <w:right w:val="none" w:sz="0" w:space="0" w:color="auto"/>
              </w:divBdr>
            </w:div>
            <w:div w:id="445856350">
              <w:marLeft w:val="0"/>
              <w:marRight w:val="0"/>
              <w:marTop w:val="0"/>
              <w:marBottom w:val="0"/>
              <w:divBdr>
                <w:top w:val="none" w:sz="0" w:space="0" w:color="auto"/>
                <w:left w:val="none" w:sz="0" w:space="0" w:color="auto"/>
                <w:bottom w:val="none" w:sz="0" w:space="0" w:color="auto"/>
                <w:right w:val="none" w:sz="0" w:space="0" w:color="auto"/>
              </w:divBdr>
            </w:div>
            <w:div w:id="451021822">
              <w:marLeft w:val="0"/>
              <w:marRight w:val="0"/>
              <w:marTop w:val="0"/>
              <w:marBottom w:val="0"/>
              <w:divBdr>
                <w:top w:val="none" w:sz="0" w:space="0" w:color="auto"/>
                <w:left w:val="none" w:sz="0" w:space="0" w:color="auto"/>
                <w:bottom w:val="none" w:sz="0" w:space="0" w:color="auto"/>
                <w:right w:val="none" w:sz="0" w:space="0" w:color="auto"/>
              </w:divBdr>
            </w:div>
            <w:div w:id="474756312">
              <w:marLeft w:val="0"/>
              <w:marRight w:val="0"/>
              <w:marTop w:val="0"/>
              <w:marBottom w:val="0"/>
              <w:divBdr>
                <w:top w:val="none" w:sz="0" w:space="0" w:color="auto"/>
                <w:left w:val="none" w:sz="0" w:space="0" w:color="auto"/>
                <w:bottom w:val="none" w:sz="0" w:space="0" w:color="auto"/>
                <w:right w:val="none" w:sz="0" w:space="0" w:color="auto"/>
              </w:divBdr>
            </w:div>
            <w:div w:id="491289643">
              <w:marLeft w:val="480"/>
              <w:marRight w:val="0"/>
              <w:marTop w:val="0"/>
              <w:marBottom w:val="0"/>
              <w:divBdr>
                <w:top w:val="none" w:sz="0" w:space="0" w:color="auto"/>
                <w:left w:val="none" w:sz="0" w:space="0" w:color="auto"/>
                <w:bottom w:val="none" w:sz="0" w:space="0" w:color="auto"/>
                <w:right w:val="none" w:sz="0" w:space="0" w:color="auto"/>
              </w:divBdr>
            </w:div>
            <w:div w:id="494148578">
              <w:marLeft w:val="0"/>
              <w:marRight w:val="0"/>
              <w:marTop w:val="0"/>
              <w:marBottom w:val="0"/>
              <w:divBdr>
                <w:top w:val="none" w:sz="0" w:space="0" w:color="auto"/>
                <w:left w:val="none" w:sz="0" w:space="0" w:color="auto"/>
                <w:bottom w:val="none" w:sz="0" w:space="0" w:color="auto"/>
                <w:right w:val="none" w:sz="0" w:space="0" w:color="auto"/>
              </w:divBdr>
            </w:div>
            <w:div w:id="494957220">
              <w:marLeft w:val="0"/>
              <w:marRight w:val="0"/>
              <w:marTop w:val="0"/>
              <w:marBottom w:val="0"/>
              <w:divBdr>
                <w:top w:val="none" w:sz="0" w:space="0" w:color="auto"/>
                <w:left w:val="none" w:sz="0" w:space="0" w:color="auto"/>
                <w:bottom w:val="none" w:sz="0" w:space="0" w:color="auto"/>
                <w:right w:val="none" w:sz="0" w:space="0" w:color="auto"/>
              </w:divBdr>
            </w:div>
            <w:div w:id="668479915">
              <w:marLeft w:val="0"/>
              <w:marRight w:val="0"/>
              <w:marTop w:val="0"/>
              <w:marBottom w:val="0"/>
              <w:divBdr>
                <w:top w:val="none" w:sz="0" w:space="0" w:color="auto"/>
                <w:left w:val="none" w:sz="0" w:space="0" w:color="auto"/>
                <w:bottom w:val="none" w:sz="0" w:space="0" w:color="auto"/>
                <w:right w:val="none" w:sz="0" w:space="0" w:color="auto"/>
              </w:divBdr>
            </w:div>
            <w:div w:id="858471934">
              <w:marLeft w:val="0"/>
              <w:marRight w:val="0"/>
              <w:marTop w:val="0"/>
              <w:marBottom w:val="0"/>
              <w:divBdr>
                <w:top w:val="none" w:sz="0" w:space="0" w:color="auto"/>
                <w:left w:val="none" w:sz="0" w:space="0" w:color="auto"/>
                <w:bottom w:val="none" w:sz="0" w:space="0" w:color="auto"/>
                <w:right w:val="none" w:sz="0" w:space="0" w:color="auto"/>
              </w:divBdr>
            </w:div>
            <w:div w:id="880478483">
              <w:marLeft w:val="0"/>
              <w:marRight w:val="0"/>
              <w:marTop w:val="0"/>
              <w:marBottom w:val="0"/>
              <w:divBdr>
                <w:top w:val="none" w:sz="0" w:space="0" w:color="auto"/>
                <w:left w:val="none" w:sz="0" w:space="0" w:color="auto"/>
                <w:bottom w:val="none" w:sz="0" w:space="0" w:color="auto"/>
                <w:right w:val="none" w:sz="0" w:space="0" w:color="auto"/>
              </w:divBdr>
            </w:div>
            <w:div w:id="898203082">
              <w:marLeft w:val="0"/>
              <w:marRight w:val="0"/>
              <w:marTop w:val="0"/>
              <w:marBottom w:val="0"/>
              <w:divBdr>
                <w:top w:val="none" w:sz="0" w:space="0" w:color="auto"/>
                <w:left w:val="none" w:sz="0" w:space="0" w:color="auto"/>
                <w:bottom w:val="none" w:sz="0" w:space="0" w:color="auto"/>
                <w:right w:val="none" w:sz="0" w:space="0" w:color="auto"/>
              </w:divBdr>
            </w:div>
            <w:div w:id="900405406">
              <w:marLeft w:val="0"/>
              <w:marRight w:val="0"/>
              <w:marTop w:val="0"/>
              <w:marBottom w:val="0"/>
              <w:divBdr>
                <w:top w:val="none" w:sz="0" w:space="0" w:color="auto"/>
                <w:left w:val="none" w:sz="0" w:space="0" w:color="auto"/>
                <w:bottom w:val="none" w:sz="0" w:space="0" w:color="auto"/>
                <w:right w:val="none" w:sz="0" w:space="0" w:color="auto"/>
              </w:divBdr>
            </w:div>
            <w:div w:id="929116307">
              <w:marLeft w:val="0"/>
              <w:marRight w:val="0"/>
              <w:marTop w:val="0"/>
              <w:marBottom w:val="0"/>
              <w:divBdr>
                <w:top w:val="none" w:sz="0" w:space="0" w:color="auto"/>
                <w:left w:val="none" w:sz="0" w:space="0" w:color="auto"/>
                <w:bottom w:val="none" w:sz="0" w:space="0" w:color="auto"/>
                <w:right w:val="none" w:sz="0" w:space="0" w:color="auto"/>
              </w:divBdr>
            </w:div>
            <w:div w:id="1003049244">
              <w:marLeft w:val="0"/>
              <w:marRight w:val="0"/>
              <w:marTop w:val="0"/>
              <w:marBottom w:val="0"/>
              <w:divBdr>
                <w:top w:val="none" w:sz="0" w:space="0" w:color="auto"/>
                <w:left w:val="none" w:sz="0" w:space="0" w:color="auto"/>
                <w:bottom w:val="none" w:sz="0" w:space="0" w:color="auto"/>
                <w:right w:val="none" w:sz="0" w:space="0" w:color="auto"/>
              </w:divBdr>
            </w:div>
            <w:div w:id="1013343202">
              <w:marLeft w:val="0"/>
              <w:marRight w:val="0"/>
              <w:marTop w:val="0"/>
              <w:marBottom w:val="0"/>
              <w:divBdr>
                <w:top w:val="none" w:sz="0" w:space="0" w:color="auto"/>
                <w:left w:val="none" w:sz="0" w:space="0" w:color="auto"/>
                <w:bottom w:val="none" w:sz="0" w:space="0" w:color="auto"/>
                <w:right w:val="none" w:sz="0" w:space="0" w:color="auto"/>
              </w:divBdr>
            </w:div>
            <w:div w:id="1029338398">
              <w:marLeft w:val="0"/>
              <w:marRight w:val="0"/>
              <w:marTop w:val="0"/>
              <w:marBottom w:val="0"/>
              <w:divBdr>
                <w:top w:val="none" w:sz="0" w:space="0" w:color="auto"/>
                <w:left w:val="none" w:sz="0" w:space="0" w:color="auto"/>
                <w:bottom w:val="none" w:sz="0" w:space="0" w:color="auto"/>
                <w:right w:val="none" w:sz="0" w:space="0" w:color="auto"/>
              </w:divBdr>
            </w:div>
            <w:div w:id="1046837826">
              <w:marLeft w:val="0"/>
              <w:marRight w:val="0"/>
              <w:marTop w:val="0"/>
              <w:marBottom w:val="0"/>
              <w:divBdr>
                <w:top w:val="none" w:sz="0" w:space="0" w:color="auto"/>
                <w:left w:val="none" w:sz="0" w:space="0" w:color="auto"/>
                <w:bottom w:val="none" w:sz="0" w:space="0" w:color="auto"/>
                <w:right w:val="none" w:sz="0" w:space="0" w:color="auto"/>
              </w:divBdr>
            </w:div>
            <w:div w:id="1069301534">
              <w:marLeft w:val="0"/>
              <w:marRight w:val="0"/>
              <w:marTop w:val="0"/>
              <w:marBottom w:val="0"/>
              <w:divBdr>
                <w:top w:val="none" w:sz="0" w:space="0" w:color="auto"/>
                <w:left w:val="none" w:sz="0" w:space="0" w:color="auto"/>
                <w:bottom w:val="none" w:sz="0" w:space="0" w:color="auto"/>
                <w:right w:val="none" w:sz="0" w:space="0" w:color="auto"/>
              </w:divBdr>
            </w:div>
            <w:div w:id="1082869435">
              <w:marLeft w:val="0"/>
              <w:marRight w:val="0"/>
              <w:marTop w:val="0"/>
              <w:marBottom w:val="0"/>
              <w:divBdr>
                <w:top w:val="none" w:sz="0" w:space="0" w:color="auto"/>
                <w:left w:val="none" w:sz="0" w:space="0" w:color="auto"/>
                <w:bottom w:val="none" w:sz="0" w:space="0" w:color="auto"/>
                <w:right w:val="none" w:sz="0" w:space="0" w:color="auto"/>
              </w:divBdr>
            </w:div>
            <w:div w:id="1161389591">
              <w:marLeft w:val="0"/>
              <w:marRight w:val="0"/>
              <w:marTop w:val="0"/>
              <w:marBottom w:val="0"/>
              <w:divBdr>
                <w:top w:val="none" w:sz="0" w:space="0" w:color="auto"/>
                <w:left w:val="none" w:sz="0" w:space="0" w:color="auto"/>
                <w:bottom w:val="none" w:sz="0" w:space="0" w:color="auto"/>
                <w:right w:val="none" w:sz="0" w:space="0" w:color="auto"/>
              </w:divBdr>
            </w:div>
            <w:div w:id="1222709987">
              <w:marLeft w:val="0"/>
              <w:marRight w:val="0"/>
              <w:marTop w:val="0"/>
              <w:marBottom w:val="0"/>
              <w:divBdr>
                <w:top w:val="none" w:sz="0" w:space="0" w:color="auto"/>
                <w:left w:val="none" w:sz="0" w:space="0" w:color="auto"/>
                <w:bottom w:val="none" w:sz="0" w:space="0" w:color="auto"/>
                <w:right w:val="none" w:sz="0" w:space="0" w:color="auto"/>
              </w:divBdr>
            </w:div>
            <w:div w:id="1430614617">
              <w:marLeft w:val="0"/>
              <w:marRight w:val="0"/>
              <w:marTop w:val="0"/>
              <w:marBottom w:val="0"/>
              <w:divBdr>
                <w:top w:val="none" w:sz="0" w:space="0" w:color="auto"/>
                <w:left w:val="none" w:sz="0" w:space="0" w:color="auto"/>
                <w:bottom w:val="none" w:sz="0" w:space="0" w:color="auto"/>
                <w:right w:val="none" w:sz="0" w:space="0" w:color="auto"/>
              </w:divBdr>
            </w:div>
            <w:div w:id="1470707257">
              <w:marLeft w:val="0"/>
              <w:marRight w:val="0"/>
              <w:marTop w:val="0"/>
              <w:marBottom w:val="0"/>
              <w:divBdr>
                <w:top w:val="none" w:sz="0" w:space="0" w:color="auto"/>
                <w:left w:val="none" w:sz="0" w:space="0" w:color="auto"/>
                <w:bottom w:val="none" w:sz="0" w:space="0" w:color="auto"/>
                <w:right w:val="none" w:sz="0" w:space="0" w:color="auto"/>
              </w:divBdr>
            </w:div>
            <w:div w:id="1561360237">
              <w:marLeft w:val="0"/>
              <w:marRight w:val="0"/>
              <w:marTop w:val="0"/>
              <w:marBottom w:val="0"/>
              <w:divBdr>
                <w:top w:val="none" w:sz="0" w:space="0" w:color="auto"/>
                <w:left w:val="none" w:sz="0" w:space="0" w:color="auto"/>
                <w:bottom w:val="none" w:sz="0" w:space="0" w:color="auto"/>
                <w:right w:val="none" w:sz="0" w:space="0" w:color="auto"/>
              </w:divBdr>
            </w:div>
            <w:div w:id="1635595487">
              <w:marLeft w:val="0"/>
              <w:marRight w:val="0"/>
              <w:marTop w:val="0"/>
              <w:marBottom w:val="0"/>
              <w:divBdr>
                <w:top w:val="none" w:sz="0" w:space="0" w:color="auto"/>
                <w:left w:val="none" w:sz="0" w:space="0" w:color="auto"/>
                <w:bottom w:val="none" w:sz="0" w:space="0" w:color="auto"/>
                <w:right w:val="none" w:sz="0" w:space="0" w:color="auto"/>
              </w:divBdr>
            </w:div>
            <w:div w:id="1636256054">
              <w:marLeft w:val="0"/>
              <w:marRight w:val="0"/>
              <w:marTop w:val="0"/>
              <w:marBottom w:val="0"/>
              <w:divBdr>
                <w:top w:val="none" w:sz="0" w:space="0" w:color="auto"/>
                <w:left w:val="none" w:sz="0" w:space="0" w:color="auto"/>
                <w:bottom w:val="none" w:sz="0" w:space="0" w:color="auto"/>
                <w:right w:val="none" w:sz="0" w:space="0" w:color="auto"/>
              </w:divBdr>
            </w:div>
            <w:div w:id="1664357318">
              <w:marLeft w:val="0"/>
              <w:marRight w:val="0"/>
              <w:marTop w:val="0"/>
              <w:marBottom w:val="0"/>
              <w:divBdr>
                <w:top w:val="none" w:sz="0" w:space="0" w:color="auto"/>
                <w:left w:val="none" w:sz="0" w:space="0" w:color="auto"/>
                <w:bottom w:val="none" w:sz="0" w:space="0" w:color="auto"/>
                <w:right w:val="none" w:sz="0" w:space="0" w:color="auto"/>
              </w:divBdr>
            </w:div>
            <w:div w:id="1751271274">
              <w:marLeft w:val="0"/>
              <w:marRight w:val="0"/>
              <w:marTop w:val="0"/>
              <w:marBottom w:val="0"/>
              <w:divBdr>
                <w:top w:val="none" w:sz="0" w:space="0" w:color="auto"/>
                <w:left w:val="none" w:sz="0" w:space="0" w:color="auto"/>
                <w:bottom w:val="none" w:sz="0" w:space="0" w:color="auto"/>
                <w:right w:val="none" w:sz="0" w:space="0" w:color="auto"/>
              </w:divBdr>
            </w:div>
            <w:div w:id="1851604038">
              <w:marLeft w:val="0"/>
              <w:marRight w:val="0"/>
              <w:marTop w:val="0"/>
              <w:marBottom w:val="0"/>
              <w:divBdr>
                <w:top w:val="none" w:sz="0" w:space="0" w:color="auto"/>
                <w:left w:val="none" w:sz="0" w:space="0" w:color="auto"/>
                <w:bottom w:val="none" w:sz="0" w:space="0" w:color="auto"/>
                <w:right w:val="none" w:sz="0" w:space="0" w:color="auto"/>
              </w:divBdr>
            </w:div>
            <w:div w:id="1920872254">
              <w:marLeft w:val="0"/>
              <w:marRight w:val="0"/>
              <w:marTop w:val="0"/>
              <w:marBottom w:val="0"/>
              <w:divBdr>
                <w:top w:val="none" w:sz="0" w:space="0" w:color="auto"/>
                <w:left w:val="none" w:sz="0" w:space="0" w:color="auto"/>
                <w:bottom w:val="none" w:sz="0" w:space="0" w:color="auto"/>
                <w:right w:val="none" w:sz="0" w:space="0" w:color="auto"/>
              </w:divBdr>
            </w:div>
            <w:div w:id="1941643014">
              <w:marLeft w:val="0"/>
              <w:marRight w:val="0"/>
              <w:marTop w:val="0"/>
              <w:marBottom w:val="0"/>
              <w:divBdr>
                <w:top w:val="none" w:sz="0" w:space="0" w:color="auto"/>
                <w:left w:val="none" w:sz="0" w:space="0" w:color="auto"/>
                <w:bottom w:val="none" w:sz="0" w:space="0" w:color="auto"/>
                <w:right w:val="none" w:sz="0" w:space="0" w:color="auto"/>
              </w:divBdr>
            </w:div>
            <w:div w:id="1964269139">
              <w:marLeft w:val="0"/>
              <w:marRight w:val="0"/>
              <w:marTop w:val="0"/>
              <w:marBottom w:val="0"/>
              <w:divBdr>
                <w:top w:val="none" w:sz="0" w:space="0" w:color="auto"/>
                <w:left w:val="none" w:sz="0" w:space="0" w:color="auto"/>
                <w:bottom w:val="none" w:sz="0" w:space="0" w:color="auto"/>
                <w:right w:val="none" w:sz="0" w:space="0" w:color="auto"/>
              </w:divBdr>
            </w:div>
            <w:div w:id="1966957908">
              <w:marLeft w:val="0"/>
              <w:marRight w:val="0"/>
              <w:marTop w:val="0"/>
              <w:marBottom w:val="0"/>
              <w:divBdr>
                <w:top w:val="none" w:sz="0" w:space="0" w:color="auto"/>
                <w:left w:val="none" w:sz="0" w:space="0" w:color="auto"/>
                <w:bottom w:val="none" w:sz="0" w:space="0" w:color="auto"/>
                <w:right w:val="none" w:sz="0" w:space="0" w:color="auto"/>
              </w:divBdr>
            </w:div>
            <w:div w:id="1985423992">
              <w:marLeft w:val="0"/>
              <w:marRight w:val="0"/>
              <w:marTop w:val="0"/>
              <w:marBottom w:val="0"/>
              <w:divBdr>
                <w:top w:val="none" w:sz="0" w:space="0" w:color="auto"/>
                <w:left w:val="none" w:sz="0" w:space="0" w:color="auto"/>
                <w:bottom w:val="none" w:sz="0" w:space="0" w:color="auto"/>
                <w:right w:val="none" w:sz="0" w:space="0" w:color="auto"/>
              </w:divBdr>
            </w:div>
            <w:div w:id="2090691323">
              <w:marLeft w:val="0"/>
              <w:marRight w:val="0"/>
              <w:marTop w:val="0"/>
              <w:marBottom w:val="0"/>
              <w:divBdr>
                <w:top w:val="none" w:sz="0" w:space="0" w:color="auto"/>
                <w:left w:val="none" w:sz="0" w:space="0" w:color="auto"/>
                <w:bottom w:val="none" w:sz="0" w:space="0" w:color="auto"/>
                <w:right w:val="none" w:sz="0" w:space="0" w:color="auto"/>
              </w:divBdr>
            </w:div>
            <w:div w:id="21009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Og&#322;oszenie%20Otwartego%20Konkursu%20Ofert%20Nr%201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wOEduamdzTWlXVGZ1SXBKRkV5UTdwclc5eDN0dCtBRj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lSnstBZGlpTJy5fa2jV02tABWdapXY0zkhf+lyaZ75I=</DigestValue>
      </Reference>
      <Reference URI="#INFO">
        <DigestMethod Algorithm="http://www.w3.org/2001/04/xmlenc#sha256"/>
        <DigestValue>joGskQ1expjvM6W/mW+BV6D+wipYeaGSYTW02kt3gOQ=</DigestValue>
      </Reference>
    </SignedInfo>
    <SignatureValue>j++AisLuKptnlwPubK5dhtAbYPv8+13djB9QuNF4qFIa8zix3J+elgDS0RPt8vTqLR6EsrWUCOq+itLKOh8DRw==</SignatureValue>
    <Object Id="INFO">
      <ArrayOfString xmlns:xsd="http://www.w3.org/2001/XMLSchema" xmlns:xsi="http://www.w3.org/2001/XMLSchema-instance" xmlns="">
        <string>p8GnjgsMiWTfuIpJFEyQ7prW9x3tt+AF</string>
      </ArrayOfString>
    </Object>
  </Signature>
</WrappedLabelInfo>
</file>

<file path=customXml/itemProps1.xml><?xml version="1.0" encoding="utf-8"?>
<ds:datastoreItem xmlns:ds="http://schemas.openxmlformats.org/officeDocument/2006/customXml" ds:itemID="{DE6A4DF1-5535-4F46-B305-BF570B058BA1}">
  <ds:schemaRefs>
    <ds:schemaRef ds:uri="http://schemas.openxmlformats.org/officeDocument/2006/bibliography"/>
  </ds:schemaRefs>
</ds:datastoreItem>
</file>

<file path=customXml/itemProps2.xml><?xml version="1.0" encoding="utf-8"?>
<ds:datastoreItem xmlns:ds="http://schemas.openxmlformats.org/officeDocument/2006/customXml" ds:itemID="{DEC268CD-3E75-4DCE-A203-4B8F069D1AF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5D8FDED-6E0F-40BE-9510-BA4614370196}">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Ogłoszenie%20Otwartego%20Konkursu%20Ofert%20Nr%2018</Template>
  <TotalTime>0</TotalTime>
  <Pages>8</Pages>
  <Words>1573</Words>
  <Characters>10950</Characters>
  <Application>Microsoft Office Word</Application>
  <DocSecurity>0</DocSecurity>
  <Lines>476</Lines>
  <Paragraphs>208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cp:lastModifiedBy>Mucha Jarosław</cp:lastModifiedBy>
  <cp:revision>2</cp:revision>
  <cp:lastPrinted>2023-03-22T12:10:00Z</cp:lastPrinted>
  <dcterms:created xsi:type="dcterms:W3CDTF">2026-04-09T12:10:00Z</dcterms:created>
  <dcterms:modified xsi:type="dcterms:W3CDTF">2026-04-09T12:10:00Z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58dec565-a16f-42e1-8ac8-1ea52bd23fef</vt:lpwstr>
  </property>
  <property fmtid="{D5CDD505-2E9C-101B-9397-08002B2CF9AE}" pid="3" name="bjSaver">
    <vt:lpwstr>n2JVlgzeR54UCfft62PDHmVSH3hfu78A</vt:lpwstr>
  </property>
  <property fmtid="{D5CDD505-2E9C-101B-9397-08002B2CF9AE}" pid="4" name="bjDocumentSecurityLabel">
    <vt:lpwstr>[d7220eed-17a6-431d-810c-83a0ddfed893]</vt:lpwstr>
  </property>
  <property fmtid="{D5CDD505-2E9C-101B-9397-08002B2CF9AE}" pid="5" name="bjClsUserRVM">
    <vt:lpwstr>[]</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pmDocIH">
    <vt:lpwstr>zYQ4Zgx1H4HRbx8DlUxUA4HQBx7nR7Ss</vt:lpwstr>
  </property>
  <property fmtid="{D5CDD505-2E9C-101B-9397-08002B2CF9AE}" pid="9"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0" name="bjDocumentLabelXML-0">
    <vt:lpwstr>ames.com/2008/01/sie/internal/label"&gt;&lt;element uid="d7220eed-17a6-431d-810c-83a0ddfed893" value="" /&gt;&lt;/sisl&gt;</vt:lpwstr>
  </property>
  <property fmtid="{D5CDD505-2E9C-101B-9397-08002B2CF9AE}" pid="11" name="bjPortionMark">
    <vt:lpwstr>[JAW]</vt:lpwstr>
  </property>
  <property fmtid="{D5CDD505-2E9C-101B-9397-08002B2CF9AE}" pid="12" name="s5636:Creator type=IP">
    <vt:lpwstr>10.8.93.60</vt:lpwstr>
  </property>
</Properties>
</file>